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9FB3BF" w14:textId="77777777" w:rsidR="005C2690" w:rsidRPr="00E43734" w:rsidRDefault="005C2690" w:rsidP="003523B5">
      <w:pPr>
        <w:pStyle w:val="Bezodstpw"/>
        <w:jc w:val="center"/>
        <w:rPr>
          <w:color w:val="000000" w:themeColor="text1"/>
        </w:rPr>
      </w:pPr>
      <w:bookmarkStart w:id="0" w:name="_GoBack"/>
      <w:bookmarkEnd w:id="0"/>
    </w:p>
    <w:p w14:paraId="2FBF9E93" w14:textId="2C73B940"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E24267">
        <w:rPr>
          <w:color w:val="000000" w:themeColor="text1"/>
        </w:rPr>
        <w:t>23</w:t>
      </w:r>
      <w:r w:rsidR="00BD378B" w:rsidRPr="00E43734">
        <w:rPr>
          <w:color w:val="000000" w:themeColor="text1"/>
        </w:rPr>
        <w:t>.0</w:t>
      </w:r>
      <w:r w:rsidR="00B927BC">
        <w:rPr>
          <w:color w:val="000000" w:themeColor="text1"/>
        </w:rPr>
        <w:t>5</w:t>
      </w:r>
      <w:r w:rsidR="00BD378B" w:rsidRPr="00E43734">
        <w:rPr>
          <w:color w:val="000000" w:themeColor="text1"/>
        </w:rPr>
        <w:t>.202</w:t>
      </w:r>
      <w:r w:rsidR="00B927BC">
        <w:rPr>
          <w:color w:val="000000" w:themeColor="text1"/>
        </w:rPr>
        <w:t>4</w:t>
      </w:r>
    </w:p>
    <w:p w14:paraId="65332E5D" w14:textId="77777777" w:rsidR="005C2690" w:rsidRPr="00E43734" w:rsidRDefault="005C2690">
      <w:pPr>
        <w:pStyle w:val="Bezodstpw"/>
        <w:jc w:val="right"/>
        <w:rPr>
          <w:color w:val="000000" w:themeColor="text1"/>
        </w:rPr>
      </w:pPr>
    </w:p>
    <w:p w14:paraId="77869221" w14:textId="77777777" w:rsidR="005C2690" w:rsidRPr="003523B5" w:rsidRDefault="005C2690">
      <w:pPr>
        <w:jc w:val="center"/>
        <w:rPr>
          <w:b/>
          <w:bCs/>
          <w:color w:val="000000" w:themeColor="text1"/>
          <w:u w:val="single"/>
        </w:rPr>
      </w:pPr>
    </w:p>
    <w:p w14:paraId="7D882D06" w14:textId="77777777" w:rsidR="00B927BC" w:rsidRPr="00C77959" w:rsidRDefault="00672AFE">
      <w:pPr>
        <w:jc w:val="center"/>
        <w:rPr>
          <w:b/>
          <w:bCs/>
          <w:color w:val="000000" w:themeColor="text1"/>
        </w:rPr>
      </w:pPr>
      <w:r w:rsidRPr="00C77959">
        <w:rPr>
          <w:b/>
          <w:bCs/>
          <w:color w:val="000000" w:themeColor="text1"/>
        </w:rPr>
        <w:t>DZIEKAN WYDZIAŁU</w:t>
      </w:r>
      <w:r w:rsidR="00BD378B" w:rsidRPr="00C77959">
        <w:rPr>
          <w:b/>
          <w:bCs/>
          <w:color w:val="000000" w:themeColor="text1"/>
        </w:rPr>
        <w:t xml:space="preserve"> WZORNICTWA</w:t>
      </w:r>
      <w:r w:rsidRPr="00C77959">
        <w:rPr>
          <w:b/>
          <w:bCs/>
          <w:color w:val="000000" w:themeColor="text1"/>
        </w:rPr>
        <w:t xml:space="preserve"> </w:t>
      </w:r>
    </w:p>
    <w:p w14:paraId="77D5D2DD" w14:textId="77777777" w:rsidR="00B927BC" w:rsidRPr="00C77959" w:rsidRDefault="00672AFE" w:rsidP="00972DBA">
      <w:pPr>
        <w:jc w:val="center"/>
        <w:rPr>
          <w:b/>
          <w:bCs/>
          <w:color w:val="000000" w:themeColor="text1"/>
        </w:rPr>
      </w:pPr>
      <w:r w:rsidRPr="00C77959">
        <w:rPr>
          <w:b/>
          <w:bCs/>
          <w:color w:val="000000" w:themeColor="text1"/>
        </w:rPr>
        <w:t>AKADEMII SZTUK PIĘKNYCH W WARSZAWIE</w:t>
      </w:r>
      <w:r w:rsidR="003523B5" w:rsidRPr="00C77959">
        <w:rPr>
          <w:b/>
          <w:bCs/>
          <w:color w:val="000000" w:themeColor="text1"/>
        </w:rPr>
        <w:t xml:space="preserve"> </w:t>
      </w:r>
    </w:p>
    <w:p w14:paraId="06CDBA65" w14:textId="77777777" w:rsidR="00322011" w:rsidRDefault="003523B5" w:rsidP="00972DBA">
      <w:pPr>
        <w:jc w:val="center"/>
        <w:rPr>
          <w:b/>
          <w:bCs/>
          <w:color w:val="000000" w:themeColor="text1"/>
        </w:rPr>
      </w:pPr>
      <w:r w:rsidRPr="00C77959">
        <w:rPr>
          <w:b/>
          <w:bCs/>
          <w:color w:val="000000" w:themeColor="text1"/>
        </w:rPr>
        <w:t xml:space="preserve">OGŁASZA </w:t>
      </w:r>
      <w:r w:rsidR="00322011">
        <w:rPr>
          <w:b/>
          <w:bCs/>
          <w:color w:val="000000" w:themeColor="text1"/>
        </w:rPr>
        <w:t>REKRUTACJĘ</w:t>
      </w:r>
      <w:r w:rsidRPr="00C77959">
        <w:rPr>
          <w:b/>
          <w:bCs/>
          <w:color w:val="000000" w:themeColor="text1"/>
        </w:rPr>
        <w:t xml:space="preserve"> NA STANOWISKO </w:t>
      </w:r>
      <w:r w:rsidR="00972DBA" w:rsidRPr="00C77959">
        <w:rPr>
          <w:b/>
          <w:bCs/>
          <w:color w:val="000000" w:themeColor="text1"/>
        </w:rPr>
        <w:t xml:space="preserve"> </w:t>
      </w:r>
    </w:p>
    <w:p w14:paraId="71A852F4" w14:textId="1D745DC1" w:rsidR="00B927BC" w:rsidRPr="00C77959" w:rsidRDefault="001C54FE" w:rsidP="00972DBA">
      <w:pPr>
        <w:jc w:val="center"/>
        <w:rPr>
          <w:b/>
          <w:bCs/>
          <w:color w:val="000000" w:themeColor="text1"/>
        </w:rPr>
      </w:pPr>
      <w:r w:rsidRPr="00C77959">
        <w:rPr>
          <w:b/>
          <w:bCs/>
          <w:color w:val="000000" w:themeColor="text1"/>
        </w:rPr>
        <w:t xml:space="preserve">WYKŁADOWCY </w:t>
      </w:r>
    </w:p>
    <w:p w14:paraId="5D92D2F2" w14:textId="157363F0" w:rsidR="00B927BC" w:rsidRPr="00C77959" w:rsidRDefault="001C54FE" w:rsidP="00972DBA">
      <w:pPr>
        <w:jc w:val="center"/>
        <w:rPr>
          <w:b/>
          <w:bCs/>
          <w:color w:val="000000" w:themeColor="text1"/>
        </w:rPr>
      </w:pPr>
      <w:r w:rsidRPr="00C77959">
        <w:rPr>
          <w:b/>
          <w:bCs/>
          <w:color w:val="000000" w:themeColor="text1"/>
        </w:rPr>
        <w:t xml:space="preserve">W PRACOWNI </w:t>
      </w:r>
      <w:r w:rsidR="00B927BC" w:rsidRPr="00C77959">
        <w:rPr>
          <w:b/>
          <w:bCs/>
          <w:color w:val="000000" w:themeColor="text1"/>
        </w:rPr>
        <w:t xml:space="preserve"> </w:t>
      </w:r>
      <w:r w:rsidR="00322011" w:rsidRPr="00322011">
        <w:rPr>
          <w:b/>
          <w:bCs/>
          <w:color w:val="000000" w:themeColor="text1"/>
        </w:rPr>
        <w:t>PROJEKTOWANIA KONSTRUKCYJNEGO I TECHNOLOGICZNEGO</w:t>
      </w:r>
    </w:p>
    <w:p w14:paraId="69F221D1" w14:textId="64B37C0F" w:rsidR="005C2690" w:rsidRPr="00C77959" w:rsidRDefault="00B927BC" w:rsidP="00972DBA">
      <w:pPr>
        <w:jc w:val="center"/>
        <w:rPr>
          <w:b/>
          <w:bCs/>
          <w:color w:val="000000" w:themeColor="text1"/>
        </w:rPr>
      </w:pPr>
      <w:r w:rsidRPr="00C77959">
        <w:rPr>
          <w:b/>
          <w:bCs/>
          <w:color w:val="000000" w:themeColor="text1"/>
        </w:rPr>
        <w:t>KATEDRY PODSTAW PROJEKTOWANIA</w:t>
      </w:r>
    </w:p>
    <w:p w14:paraId="1D8305AA" w14:textId="488C23AC" w:rsidR="005C2690" w:rsidRPr="00B927BC" w:rsidRDefault="00672AFE" w:rsidP="00B927BC">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14:paraId="46C737B9" w14:textId="77777777" w:rsidR="005C2690" w:rsidRPr="00E43734" w:rsidRDefault="005C2690">
      <w:pPr>
        <w:pStyle w:val="Bezodstpw"/>
        <w:rPr>
          <w:b/>
          <w:bCs/>
          <w:color w:val="000000" w:themeColor="text1"/>
        </w:rPr>
      </w:pPr>
    </w:p>
    <w:p w14:paraId="670BD204" w14:textId="77777777" w:rsidR="00E24267" w:rsidRDefault="00E24267" w:rsidP="00E24267">
      <w:pPr>
        <w:pStyle w:val="NormalnyWeb"/>
        <w:spacing w:before="0" w:beforeAutospacing="0" w:after="0" w:afterAutospacing="0"/>
      </w:pPr>
      <w:r>
        <w:rPr>
          <w:rFonts w:ascii="Arial" w:hAnsi="Arial" w:cs="Arial"/>
          <w:b/>
          <w:bCs/>
          <w:color w:val="000000"/>
          <w:sz w:val="20"/>
          <w:szCs w:val="20"/>
          <w:u w:val="single"/>
        </w:rPr>
        <w:t>MIEJSCE I WARUNKI PRACY:</w:t>
      </w:r>
    </w:p>
    <w:p w14:paraId="4B84D113" w14:textId="77777777" w:rsidR="00E24267" w:rsidRDefault="00E24267" w:rsidP="00E24267">
      <w:pPr>
        <w:pStyle w:val="NormalnyWeb"/>
        <w:spacing w:before="0" w:beforeAutospacing="0" w:after="0" w:afterAutospacing="0"/>
      </w:pPr>
      <w:r>
        <w:rPr>
          <w:rFonts w:ascii="Arial" w:hAnsi="Arial" w:cs="Arial"/>
          <w:b/>
          <w:bCs/>
          <w:color w:val="000000"/>
          <w:sz w:val="20"/>
          <w:szCs w:val="20"/>
        </w:rPr>
        <w:t> </w:t>
      </w:r>
    </w:p>
    <w:p w14:paraId="415595C7" w14:textId="77777777" w:rsidR="00E24267" w:rsidRDefault="00E24267" w:rsidP="00E24267">
      <w:pPr>
        <w:pStyle w:val="NormalnyWeb"/>
        <w:spacing w:before="0" w:beforeAutospacing="0" w:after="0" w:afterAutospacing="0"/>
      </w:pPr>
      <w:r w:rsidRPr="00733379">
        <w:rPr>
          <w:rFonts w:ascii="Arial" w:hAnsi="Arial" w:cs="Arial"/>
          <w:color w:val="000000"/>
          <w:sz w:val="20"/>
          <w:szCs w:val="20"/>
        </w:rPr>
        <w:t>Wydział: Wydział Wzornictwa</w:t>
      </w:r>
    </w:p>
    <w:p w14:paraId="0B5FBEE6" w14:textId="77777777" w:rsidR="00E24267" w:rsidRPr="00733379" w:rsidRDefault="00E24267" w:rsidP="00E24267">
      <w:pPr>
        <w:pStyle w:val="NormalnyWeb"/>
        <w:spacing w:before="0" w:beforeAutospacing="0" w:after="0" w:afterAutospacing="0"/>
      </w:pPr>
      <w:r>
        <w:rPr>
          <w:rFonts w:ascii="Arial" w:hAnsi="Arial" w:cs="Arial"/>
          <w:color w:val="000000"/>
          <w:sz w:val="20"/>
          <w:szCs w:val="20"/>
        </w:rPr>
        <w:t xml:space="preserve">Katedra: Katedra </w:t>
      </w:r>
      <w:r w:rsidRPr="00733379">
        <w:rPr>
          <w:rFonts w:ascii="Arial" w:hAnsi="Arial" w:cs="Arial"/>
          <w:color w:val="000000"/>
          <w:sz w:val="20"/>
          <w:szCs w:val="20"/>
        </w:rPr>
        <w:t>Podstaw Projektowania</w:t>
      </w:r>
    </w:p>
    <w:p w14:paraId="732B3B98" w14:textId="77777777" w:rsidR="00E24267" w:rsidRDefault="00E24267" w:rsidP="00E24267">
      <w:pPr>
        <w:pStyle w:val="NormalnyWeb"/>
        <w:spacing w:before="0" w:beforeAutospacing="0" w:after="0" w:afterAutospacing="0"/>
      </w:pPr>
      <w:r w:rsidRPr="00733379">
        <w:rPr>
          <w:rFonts w:ascii="Arial" w:hAnsi="Arial" w:cs="Arial"/>
          <w:color w:val="000000"/>
          <w:sz w:val="20"/>
          <w:szCs w:val="20"/>
        </w:rPr>
        <w:t xml:space="preserve">Pracownia: </w:t>
      </w:r>
      <w:r w:rsidRPr="00733379">
        <w:rPr>
          <w:rFonts w:ascii="Arial" w:hAnsi="Arial" w:cs="Arial"/>
          <w:color w:val="000000"/>
          <w:sz w:val="20"/>
          <w:szCs w:val="20"/>
          <w:bdr w:val="none" w:sz="0" w:space="0" w:color="auto" w:frame="1"/>
        </w:rPr>
        <w:t>Pracownia Projektowania</w:t>
      </w:r>
      <w:r>
        <w:rPr>
          <w:rFonts w:ascii="Arial" w:hAnsi="Arial" w:cs="Arial"/>
          <w:color w:val="000000"/>
          <w:sz w:val="20"/>
          <w:szCs w:val="20"/>
          <w:bdr w:val="none" w:sz="0" w:space="0" w:color="auto" w:frame="1"/>
        </w:rPr>
        <w:t xml:space="preserve"> Konstrukcyjnego i Technologicznego</w:t>
      </w:r>
    </w:p>
    <w:p w14:paraId="5C9A1F57" w14:textId="465AC9F7" w:rsidR="00E24267" w:rsidRPr="00733379" w:rsidRDefault="00322011" w:rsidP="00E24267">
      <w:pPr>
        <w:pStyle w:val="NormalnyWeb"/>
        <w:spacing w:before="0" w:beforeAutospacing="0" w:after="0" w:afterAutospacing="0"/>
        <w:rPr>
          <w:rFonts w:ascii="Arial" w:hAnsi="Arial" w:cs="Arial"/>
          <w:color w:val="000000"/>
          <w:sz w:val="20"/>
          <w:szCs w:val="20"/>
        </w:rPr>
      </w:pPr>
      <w:r w:rsidRPr="00733379">
        <w:rPr>
          <w:rFonts w:ascii="Arial" w:hAnsi="Arial" w:cs="Arial"/>
          <w:color w:val="000000"/>
          <w:sz w:val="20"/>
          <w:szCs w:val="20"/>
        </w:rPr>
        <w:t>Stanowisko: wykładowca</w:t>
      </w:r>
    </w:p>
    <w:p w14:paraId="1FB146D1" w14:textId="77777777" w:rsidR="00E24267" w:rsidRDefault="00E24267" w:rsidP="00E24267">
      <w:pPr>
        <w:pStyle w:val="NormalnyWeb"/>
        <w:spacing w:before="0" w:beforeAutospacing="0" w:after="0" w:afterAutospacing="0"/>
      </w:pPr>
      <w:r>
        <w:rPr>
          <w:rFonts w:ascii="Arial" w:hAnsi="Arial" w:cs="Arial"/>
          <w:color w:val="000000"/>
          <w:sz w:val="20"/>
          <w:szCs w:val="20"/>
        </w:rPr>
        <w:t>Rodzaj umowy: umowa o pracę na czas określony</w:t>
      </w:r>
    </w:p>
    <w:p w14:paraId="6EF67D37" w14:textId="70D1B454" w:rsidR="00E24267" w:rsidRDefault="00322011" w:rsidP="00E24267">
      <w:pPr>
        <w:pStyle w:val="NormalnyWeb"/>
        <w:spacing w:before="0" w:beforeAutospacing="0" w:after="0" w:afterAutospacing="0"/>
      </w:pPr>
      <w:r>
        <w:rPr>
          <w:rFonts w:ascii="Arial" w:hAnsi="Arial" w:cs="Arial"/>
          <w:color w:val="000000"/>
          <w:sz w:val="20"/>
          <w:szCs w:val="20"/>
        </w:rPr>
        <w:t xml:space="preserve">Wymiar zatrudnienia: ½ </w:t>
      </w:r>
      <w:r w:rsidR="00E24267">
        <w:rPr>
          <w:rFonts w:ascii="Arial" w:hAnsi="Arial" w:cs="Arial"/>
          <w:color w:val="000000"/>
          <w:sz w:val="20"/>
          <w:szCs w:val="20"/>
        </w:rPr>
        <w:t>etat</w:t>
      </w:r>
      <w:r>
        <w:rPr>
          <w:rFonts w:ascii="Arial" w:hAnsi="Arial" w:cs="Arial"/>
          <w:color w:val="000000"/>
          <w:sz w:val="20"/>
          <w:szCs w:val="20"/>
        </w:rPr>
        <w:t>u</w:t>
      </w:r>
    </w:p>
    <w:p w14:paraId="012E9727" w14:textId="37FFFA92" w:rsidR="00E24267" w:rsidRPr="00733379" w:rsidRDefault="00E24267" w:rsidP="00E24267">
      <w:pPr>
        <w:pStyle w:val="NormalnyWeb"/>
        <w:spacing w:before="0" w:beforeAutospacing="0" w:after="0" w:afterAutospacing="0"/>
        <w:rPr>
          <w:rFonts w:ascii="Arial" w:hAnsi="Arial" w:cs="Arial"/>
          <w:color w:val="000000"/>
          <w:sz w:val="20"/>
          <w:szCs w:val="20"/>
        </w:rPr>
      </w:pPr>
      <w:r w:rsidRPr="00733379">
        <w:rPr>
          <w:rFonts w:ascii="Arial" w:hAnsi="Arial" w:cs="Arial"/>
          <w:color w:val="000000"/>
          <w:sz w:val="20"/>
          <w:szCs w:val="20"/>
        </w:rPr>
        <w:t>Przewidywa</w:t>
      </w:r>
      <w:r w:rsidR="00322011" w:rsidRPr="00733379">
        <w:rPr>
          <w:rFonts w:ascii="Arial" w:hAnsi="Arial" w:cs="Arial"/>
          <w:color w:val="000000"/>
          <w:sz w:val="20"/>
          <w:szCs w:val="20"/>
        </w:rPr>
        <w:t>ne roczne pensum dydaktyczne: 180</w:t>
      </w:r>
    </w:p>
    <w:p w14:paraId="7369637E" w14:textId="77777777" w:rsidR="00E24267" w:rsidRDefault="00E24267" w:rsidP="00E24267">
      <w:pPr>
        <w:pStyle w:val="NormalnyWeb"/>
        <w:spacing w:before="0" w:beforeAutospacing="0" w:after="0" w:afterAutospacing="0"/>
      </w:pPr>
      <w:r>
        <w:rPr>
          <w:rFonts w:ascii="Arial" w:hAnsi="Arial" w:cs="Arial"/>
          <w:color w:val="000000"/>
          <w:sz w:val="20"/>
          <w:szCs w:val="20"/>
        </w:rPr>
        <w:t>Przewidywany termin zatrudnienia: 1.10.2024</w:t>
      </w:r>
    </w:p>
    <w:p w14:paraId="2D1ADF0C" w14:textId="77777777" w:rsidR="00E24267" w:rsidRDefault="00E24267" w:rsidP="00E24267">
      <w:pPr>
        <w:pStyle w:val="NormalnyWeb"/>
        <w:spacing w:before="0" w:beforeAutospacing="0" w:after="0" w:afterAutospacing="0"/>
      </w:pPr>
      <w:r>
        <w:rPr>
          <w:rFonts w:ascii="Arial" w:hAnsi="Arial" w:cs="Arial"/>
          <w:color w:val="000000"/>
          <w:sz w:val="20"/>
          <w:szCs w:val="20"/>
        </w:rPr>
        <w:t>Liczba etatów do obsadzenia: 1/2</w:t>
      </w:r>
    </w:p>
    <w:p w14:paraId="7AEBA18D" w14:textId="77777777" w:rsidR="00E24267" w:rsidRDefault="00E24267" w:rsidP="00E24267">
      <w:pPr>
        <w:pStyle w:val="NormalnyWeb"/>
        <w:spacing w:before="0" w:beforeAutospacing="0" w:after="0" w:afterAutospacing="0"/>
      </w:pPr>
      <w:r>
        <w:rPr>
          <w:rFonts w:ascii="Arial" w:hAnsi="Arial" w:cs="Arial"/>
          <w:color w:val="000000"/>
          <w:sz w:val="20"/>
          <w:szCs w:val="20"/>
        </w:rPr>
        <w:t>Słowa kluczowe: wzornictwo przemysłowe, projektowanie produktu, wykładowca</w:t>
      </w:r>
    </w:p>
    <w:p w14:paraId="3CA1A864" w14:textId="14A84B6F" w:rsidR="00E24267" w:rsidRDefault="00E24267" w:rsidP="00E24267">
      <w:r>
        <w:rPr>
          <w:rFonts w:ascii="Arial" w:hAnsi="Arial" w:cs="Arial"/>
          <w:sz w:val="20"/>
          <w:szCs w:val="20"/>
        </w:rPr>
        <w:t xml:space="preserve">Termin składania ofert: </w:t>
      </w:r>
      <w:r w:rsidR="00322011">
        <w:rPr>
          <w:rFonts w:ascii="Arial" w:hAnsi="Arial" w:cs="Arial"/>
          <w:sz w:val="20"/>
          <w:szCs w:val="20"/>
        </w:rPr>
        <w:t>30.06.2024</w:t>
      </w:r>
    </w:p>
    <w:p w14:paraId="20C5DC12" w14:textId="77777777" w:rsidR="00E24267" w:rsidRDefault="00E24267" w:rsidP="00E24267">
      <w:pPr>
        <w:pStyle w:val="NormalnyWeb"/>
        <w:spacing w:before="0" w:beforeAutospacing="0" w:after="0" w:afterAutospacing="0"/>
      </w:pPr>
      <w:r>
        <w:rPr>
          <w:rFonts w:ascii="Arial" w:hAnsi="Arial" w:cs="Arial"/>
          <w:b/>
          <w:bCs/>
          <w:color w:val="000000"/>
          <w:sz w:val="20"/>
          <w:szCs w:val="20"/>
        </w:rPr>
        <w:t> </w:t>
      </w:r>
    </w:p>
    <w:p w14:paraId="61986CEA" w14:textId="77777777" w:rsidR="00E24267" w:rsidRDefault="00E24267" w:rsidP="00E24267">
      <w:pPr>
        <w:pStyle w:val="NormalnyWeb"/>
        <w:spacing w:before="0" w:beforeAutospacing="0" w:after="0" w:afterAutospacing="0"/>
      </w:pPr>
      <w:r>
        <w:rPr>
          <w:rFonts w:ascii="Arial" w:hAnsi="Arial" w:cs="Arial"/>
          <w:b/>
          <w:bCs/>
          <w:color w:val="000000"/>
          <w:sz w:val="20"/>
          <w:szCs w:val="20"/>
          <w:u w:val="single"/>
        </w:rPr>
        <w:t>WYMAGANIA KONKURSOWE:</w:t>
      </w:r>
    </w:p>
    <w:p w14:paraId="2F9726B3" w14:textId="77777777" w:rsidR="00E24267" w:rsidRDefault="00E24267" w:rsidP="00E24267">
      <w:pPr>
        <w:pStyle w:val="NormalnyWeb"/>
        <w:spacing w:before="0" w:beforeAutospacing="0" w:after="0" w:afterAutospacing="0"/>
      </w:pPr>
      <w:r>
        <w:rPr>
          <w:rFonts w:ascii="Arial" w:hAnsi="Arial" w:cs="Arial"/>
          <w:color w:val="000000"/>
          <w:sz w:val="20"/>
          <w:szCs w:val="20"/>
        </w:rPr>
        <w:t> </w:t>
      </w:r>
    </w:p>
    <w:p w14:paraId="54B464C3" w14:textId="77777777" w:rsidR="00E24267" w:rsidRDefault="00E24267" w:rsidP="00E24267">
      <w:pPr>
        <w:pStyle w:val="NormalnyWeb"/>
        <w:spacing w:before="0" w:beforeAutospacing="0" w:after="0" w:afterAutospacing="0"/>
      </w:pPr>
      <w:r>
        <w:rPr>
          <w:rFonts w:ascii="Arial" w:hAnsi="Arial" w:cs="Arial"/>
          <w:b/>
          <w:bCs/>
          <w:color w:val="000000"/>
          <w:sz w:val="20"/>
          <w:szCs w:val="20"/>
        </w:rPr>
        <w:t>Wymagania:</w:t>
      </w:r>
    </w:p>
    <w:p w14:paraId="278A6E79"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color w:val="000000"/>
          <w:sz w:val="20"/>
          <w:szCs w:val="20"/>
        </w:rPr>
        <w:t>Absolwentka / absolwent wydziału projektowego (wzornictwa) uczelni artystycznej lub inżynier z doświadczeniem w zakresie projektowania i wdrożenia produktów przemysłowych</w:t>
      </w:r>
    </w:p>
    <w:p w14:paraId="04BCE570"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sz w:val="20"/>
          <w:szCs w:val="20"/>
          <w:bdr w:val="none" w:sz="0" w:space="0" w:color="auto" w:frame="1"/>
        </w:rPr>
        <w:t xml:space="preserve">Umiejętność projektowania złożonych konstrukcji przy użyciu programów CAD 3D (Fusion 360 / </w:t>
      </w:r>
      <w:proofErr w:type="spellStart"/>
      <w:r>
        <w:rPr>
          <w:rFonts w:ascii="Arial" w:hAnsi="Arial" w:cs="Arial"/>
          <w:sz w:val="20"/>
          <w:szCs w:val="20"/>
          <w:bdr w:val="none" w:sz="0" w:space="0" w:color="auto" w:frame="1"/>
        </w:rPr>
        <w:t>SolidWorks</w:t>
      </w:r>
      <w:proofErr w:type="spellEnd"/>
      <w:r>
        <w:rPr>
          <w:rFonts w:ascii="Arial" w:hAnsi="Arial" w:cs="Arial"/>
          <w:sz w:val="20"/>
          <w:szCs w:val="20"/>
          <w:bdr w:val="none" w:sz="0" w:space="0" w:color="auto" w:frame="1"/>
        </w:rPr>
        <w:t>)</w:t>
      </w:r>
    </w:p>
    <w:p w14:paraId="5DBAA61E"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sz w:val="20"/>
          <w:szCs w:val="20"/>
          <w:bdr w:val="none" w:sz="0" w:space="0" w:color="auto" w:frame="1"/>
        </w:rPr>
        <w:t>Doświadczenie zawodowe związane z projektowaniem produktów takich jak np. obudowy, sprzęt AGD, RTV, konstrukcje mechaniczne.</w:t>
      </w:r>
    </w:p>
    <w:p w14:paraId="5C83C216"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sz w:val="20"/>
          <w:szCs w:val="20"/>
          <w:bdr w:val="none" w:sz="0" w:space="0" w:color="auto" w:frame="1"/>
        </w:rPr>
        <w:t>Umiejętność tworzenia rysunków technicznych i dokumentacji projektów. </w:t>
      </w:r>
    </w:p>
    <w:p w14:paraId="45B9A321"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sz w:val="20"/>
          <w:szCs w:val="20"/>
          <w:bdr w:val="none" w:sz="0" w:space="0" w:color="auto" w:frame="1"/>
        </w:rPr>
        <w:t>Wiedza na temat konstruowania produktów przemysłowych.</w:t>
      </w:r>
    </w:p>
    <w:p w14:paraId="7DB3FA5B" w14:textId="77777777" w:rsidR="00E24267" w:rsidRDefault="00E24267" w:rsidP="00E24267">
      <w:pPr>
        <w:pStyle w:val="NormalnyWeb"/>
        <w:spacing w:before="0" w:beforeAutospacing="0" w:after="0" w:afterAutospacing="0"/>
        <w:ind w:left="1080"/>
      </w:pPr>
      <w:r>
        <w:rPr>
          <w:rFonts w:ascii="Symbol" w:hAnsi="Symbol"/>
          <w:sz w:val="20"/>
          <w:szCs w:val="20"/>
          <w:bdr w:val="none" w:sz="0" w:space="0" w:color="auto" w:frame="1"/>
        </w:rPr>
        <w:t></w:t>
      </w:r>
      <w:r>
        <w:rPr>
          <w:sz w:val="14"/>
          <w:szCs w:val="14"/>
          <w:bdr w:val="none" w:sz="0" w:space="0" w:color="auto" w:frame="1"/>
        </w:rPr>
        <w:t xml:space="preserve">       </w:t>
      </w:r>
      <w:r>
        <w:rPr>
          <w:rFonts w:ascii="Arial" w:hAnsi="Arial" w:cs="Arial"/>
          <w:sz w:val="20"/>
          <w:szCs w:val="20"/>
          <w:bdr w:val="none" w:sz="0" w:space="0" w:color="auto" w:frame="1"/>
        </w:rPr>
        <w:t>Wiedza na temat materiałów wykorzystywanych w produktach przemysłowych.</w:t>
      </w:r>
    </w:p>
    <w:p w14:paraId="7C987F4C" w14:textId="77777777" w:rsidR="00E24267" w:rsidRDefault="00E24267" w:rsidP="00E24267">
      <w:pPr>
        <w:pStyle w:val="NormalnyWeb"/>
        <w:spacing w:before="0" w:beforeAutospacing="0" w:after="0" w:afterAutospacing="0"/>
        <w:ind w:left="1080"/>
      </w:pPr>
      <w:r>
        <w:rPr>
          <w:rFonts w:ascii="Symbol" w:hAnsi="Symbol"/>
          <w:sz w:val="20"/>
          <w:szCs w:val="20"/>
          <w:bdr w:val="none" w:sz="0" w:space="0" w:color="auto" w:frame="1"/>
        </w:rPr>
        <w:t></w:t>
      </w:r>
      <w:r>
        <w:rPr>
          <w:sz w:val="14"/>
          <w:szCs w:val="14"/>
          <w:bdr w:val="none" w:sz="0" w:space="0" w:color="auto" w:frame="1"/>
        </w:rPr>
        <w:t xml:space="preserve">       </w:t>
      </w:r>
      <w:r>
        <w:rPr>
          <w:rFonts w:ascii="Arial" w:hAnsi="Arial" w:cs="Arial"/>
          <w:sz w:val="20"/>
          <w:szCs w:val="20"/>
          <w:bdr w:val="none" w:sz="0" w:space="0" w:color="auto" w:frame="1"/>
        </w:rPr>
        <w:t>Podstawowa wiedza na temat technologii przemysłowych:</w:t>
      </w:r>
    </w:p>
    <w:p w14:paraId="01588BC3"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 xml:space="preserve">1) Obróbka ubytkowa </w:t>
      </w:r>
    </w:p>
    <w:p w14:paraId="3CF662C6"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(frezowanie, toczenie, wiercenie, rozwiercanie, gwintowanie, struganie,</w:t>
      </w:r>
    </w:p>
    <w:p w14:paraId="533822D7"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przeciąganie, dłutowanie, szlifowanie, polerowanie,)</w:t>
      </w:r>
    </w:p>
    <w:p w14:paraId="2B9D8067"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 xml:space="preserve">2) Przetwórstwo tworzyw sztucznych </w:t>
      </w:r>
    </w:p>
    <w:p w14:paraId="5453B147"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 xml:space="preserve">(odlewanie grawitacyjne, odlewanie próżniowe, wtrysk ciśnieniowy do form, </w:t>
      </w:r>
      <w:proofErr w:type="spellStart"/>
      <w:r>
        <w:rPr>
          <w:rFonts w:ascii="Arial" w:hAnsi="Arial" w:cs="Arial"/>
          <w:color w:val="000000"/>
          <w:sz w:val="20"/>
          <w:szCs w:val="20"/>
        </w:rPr>
        <w:t>termoformowanie</w:t>
      </w:r>
      <w:proofErr w:type="spellEnd"/>
      <w:r>
        <w:rPr>
          <w:rFonts w:ascii="Arial" w:hAnsi="Arial" w:cs="Arial"/>
          <w:color w:val="000000"/>
          <w:sz w:val="20"/>
          <w:szCs w:val="20"/>
        </w:rPr>
        <w:t xml:space="preserve"> próżniowe, </w:t>
      </w:r>
      <w:proofErr w:type="spellStart"/>
      <w:r>
        <w:rPr>
          <w:rFonts w:ascii="Arial" w:hAnsi="Arial" w:cs="Arial"/>
          <w:color w:val="000000"/>
          <w:sz w:val="20"/>
          <w:szCs w:val="20"/>
        </w:rPr>
        <w:t>termoformowanie</w:t>
      </w:r>
      <w:proofErr w:type="spellEnd"/>
      <w:r>
        <w:rPr>
          <w:rFonts w:ascii="Arial" w:hAnsi="Arial" w:cs="Arial"/>
          <w:color w:val="000000"/>
          <w:sz w:val="20"/>
          <w:szCs w:val="20"/>
        </w:rPr>
        <w:t xml:space="preserve"> mechaniczne, rozdmuch </w:t>
      </w:r>
      <w:proofErr w:type="spellStart"/>
      <w:r>
        <w:rPr>
          <w:rFonts w:ascii="Arial" w:hAnsi="Arial" w:cs="Arial"/>
          <w:color w:val="000000"/>
          <w:sz w:val="20"/>
          <w:szCs w:val="20"/>
        </w:rPr>
        <w:t>preform</w:t>
      </w:r>
      <w:proofErr w:type="spellEnd"/>
      <w:r>
        <w:rPr>
          <w:rFonts w:ascii="Arial" w:hAnsi="Arial" w:cs="Arial"/>
          <w:color w:val="000000"/>
          <w:sz w:val="20"/>
          <w:szCs w:val="20"/>
        </w:rPr>
        <w:t>, rozdmuch swobodny, odlewanie rotacyjne, laminowanie kompozytów</w:t>
      </w:r>
    </w:p>
    <w:p w14:paraId="29C4E409"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polimerowych, spienianie w formach, kalandrowanie arkuszy);</w:t>
      </w:r>
    </w:p>
    <w:p w14:paraId="016CEEB0"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3) Obróbka plastyczna metali (kucie swobodne i matrycowe, gięcie krawędziowe, tłoczenie, wyoblanie, wykrawanie, cięcie laserem, plazmą, wodą, EDM, WEDM, …)</w:t>
      </w:r>
    </w:p>
    <w:p w14:paraId="4B0D7901"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4) Spajanie (spawanie gazowe, elektryczne, laserowe, lutowanie, klejenie, zgrzewanie tarciowe, zgrzewanie iskrowe, …)</w:t>
      </w:r>
    </w:p>
    <w:p w14:paraId="5EE7F580"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lastRenderedPageBreak/>
        <w:t>5) Odlewnictwo metali (w formach piaskowych, metoda traconych modeli, wytapianych modeli, metalurgia proszków spiekanych, …),</w:t>
      </w:r>
    </w:p>
    <w:p w14:paraId="03C22883" w14:textId="77777777" w:rsidR="00E24267" w:rsidRDefault="00E24267" w:rsidP="00E24267">
      <w:pPr>
        <w:pStyle w:val="NormalnyWeb"/>
        <w:spacing w:before="0" w:beforeAutospacing="0" w:after="0" w:afterAutospacing="0"/>
        <w:ind w:left="1080"/>
      </w:pPr>
      <w:r>
        <w:rPr>
          <w:rFonts w:ascii="Arial" w:hAnsi="Arial" w:cs="Arial"/>
          <w:color w:val="000000"/>
          <w:sz w:val="20"/>
          <w:szCs w:val="20"/>
        </w:rPr>
        <w:t>6) Druk 3D (FDM/FFF, SLS, SLM/DMLS, MJF, CJP, SLA/DLP/LCD, PJM/MJP, LOM, EBM, LENS, …)</w:t>
      </w:r>
    </w:p>
    <w:p w14:paraId="4A98EA7A" w14:textId="77777777" w:rsidR="00E24267" w:rsidRDefault="00E24267" w:rsidP="00E24267">
      <w:pPr>
        <w:pStyle w:val="NormalnyWeb"/>
        <w:spacing w:before="0" w:beforeAutospacing="0" w:after="0" w:afterAutospacing="0"/>
        <w:ind w:left="1080"/>
      </w:pPr>
    </w:p>
    <w:p w14:paraId="67682FB2"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color w:val="000000"/>
          <w:sz w:val="20"/>
          <w:szCs w:val="20"/>
        </w:rPr>
        <w:t>Znajomość języka angielskiego</w:t>
      </w:r>
    </w:p>
    <w:p w14:paraId="22FAB6A7"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sz w:val="20"/>
          <w:szCs w:val="20"/>
          <w:bdr w:val="none" w:sz="0" w:space="0" w:color="auto" w:frame="1"/>
        </w:rPr>
        <w:t>Komunikatywność.</w:t>
      </w:r>
    </w:p>
    <w:p w14:paraId="073DE93B" w14:textId="77777777" w:rsidR="00E24267" w:rsidRDefault="00E24267" w:rsidP="00E24267">
      <w:pPr>
        <w:pStyle w:val="NormalnyWeb"/>
        <w:spacing w:before="0" w:beforeAutospacing="0" w:after="0" w:afterAutospacing="0"/>
        <w:ind w:left="1080"/>
      </w:pPr>
      <w:r>
        <w:rPr>
          <w:rFonts w:ascii="Symbol" w:hAnsi="Symbol"/>
          <w:color w:val="000000"/>
          <w:sz w:val="20"/>
          <w:szCs w:val="20"/>
        </w:rPr>
        <w:t></w:t>
      </w:r>
      <w:r>
        <w:rPr>
          <w:color w:val="000000"/>
          <w:sz w:val="14"/>
          <w:szCs w:val="14"/>
        </w:rPr>
        <w:t xml:space="preserve">       </w:t>
      </w:r>
      <w:r>
        <w:rPr>
          <w:rFonts w:ascii="Arial" w:hAnsi="Arial" w:cs="Arial"/>
          <w:sz w:val="20"/>
          <w:szCs w:val="20"/>
          <w:bdr w:val="none" w:sz="0" w:space="0" w:color="auto" w:frame="1"/>
        </w:rPr>
        <w:t>Poczucie estetyki. </w:t>
      </w:r>
    </w:p>
    <w:p w14:paraId="6D2937A0" w14:textId="77777777" w:rsidR="00E24267" w:rsidRDefault="00E24267" w:rsidP="00E24267">
      <w:pPr>
        <w:pStyle w:val="NormalnyWeb"/>
        <w:spacing w:before="0" w:beforeAutospacing="0" w:after="0" w:afterAutospacing="0"/>
        <w:ind w:left="708" w:firstLine="60"/>
      </w:pPr>
      <w:r>
        <w:rPr>
          <w:rFonts w:ascii="Arial" w:hAnsi="Arial" w:cs="Arial"/>
          <w:color w:val="000000"/>
          <w:sz w:val="20"/>
          <w:szCs w:val="20"/>
        </w:rPr>
        <w:t> </w:t>
      </w:r>
    </w:p>
    <w:p w14:paraId="6147E1FE" w14:textId="77777777" w:rsidR="00E24267" w:rsidRDefault="00E24267" w:rsidP="00E24267">
      <w:r>
        <w:rPr>
          <w:rFonts w:ascii="Arial" w:hAnsi="Arial" w:cs="Arial"/>
          <w:color w:val="222222"/>
          <w:sz w:val="20"/>
          <w:szCs w:val="20"/>
          <w:bdr w:val="none" w:sz="0" w:space="0" w:color="auto" w:frame="1"/>
        </w:rPr>
        <w:t> </w:t>
      </w:r>
    </w:p>
    <w:p w14:paraId="1DB5CAA2" w14:textId="77777777" w:rsidR="00E24267" w:rsidRDefault="00E24267" w:rsidP="00E24267">
      <w:pPr>
        <w:spacing w:before="240" w:after="240"/>
      </w:pPr>
      <w:r>
        <w:rPr>
          <w:rFonts w:ascii="Arial" w:hAnsi="Arial" w:cs="Arial"/>
          <w:b/>
          <w:bCs/>
          <w:sz w:val="20"/>
          <w:szCs w:val="20"/>
          <w:u w:val="single"/>
        </w:rPr>
        <w:t>TRYB UDZIAŁU W KONKURSIE:</w:t>
      </w:r>
    </w:p>
    <w:p w14:paraId="622B57E8" w14:textId="77777777" w:rsidR="00E24267" w:rsidRDefault="00E24267" w:rsidP="00E24267">
      <w:r>
        <w:rPr>
          <w:rFonts w:ascii="Arial" w:hAnsi="Arial" w:cs="Arial"/>
          <w:sz w:val="20"/>
          <w:szCs w:val="20"/>
        </w:rPr>
        <w:t>Etap I</w:t>
      </w:r>
    </w:p>
    <w:p w14:paraId="33D83BD2" w14:textId="3F3AA862" w:rsidR="00E24267" w:rsidRDefault="00E24267" w:rsidP="00E24267">
      <w:r>
        <w:rPr>
          <w:rFonts w:ascii="Arial" w:hAnsi="Arial" w:cs="Arial"/>
          <w:sz w:val="20"/>
          <w:szCs w:val="20"/>
        </w:rPr>
        <w:t>Wymagane dokumenty w konkursie: CV, dyplom ukończenia studiów wyższych, portfolio prezentujące dorobek projektowy kandydata należy złożyć w Dziekanacie Wydziału Wzornictwa w formie elektronicznej na adres: </w:t>
      </w:r>
      <w:hyperlink r:id="rId8" w:tgtFrame="_blank" w:history="1">
        <w:r>
          <w:rPr>
            <w:rStyle w:val="Hipercze"/>
            <w:rFonts w:ascii="Arial" w:hAnsi="Arial" w:cs="Arial"/>
            <w:sz w:val="20"/>
            <w:szCs w:val="20"/>
          </w:rPr>
          <w:t>dziekanat.wwp@cybis.asp.waw.pl</w:t>
        </w:r>
      </w:hyperlink>
      <w:r>
        <w:rPr>
          <w:rFonts w:ascii="Arial" w:hAnsi="Arial" w:cs="Arial"/>
          <w:sz w:val="20"/>
          <w:szCs w:val="20"/>
        </w:rPr>
        <w:t xml:space="preserve"> do dnia: </w:t>
      </w:r>
      <w:r w:rsidR="00322011">
        <w:rPr>
          <w:rFonts w:ascii="Arial" w:hAnsi="Arial" w:cs="Arial"/>
          <w:sz w:val="20"/>
          <w:szCs w:val="20"/>
        </w:rPr>
        <w:t>30.06</w:t>
      </w:r>
      <w:r>
        <w:rPr>
          <w:rFonts w:ascii="Arial" w:hAnsi="Arial" w:cs="Arial"/>
          <w:sz w:val="20"/>
          <w:szCs w:val="20"/>
        </w:rPr>
        <w:t>.2024.</w:t>
      </w:r>
    </w:p>
    <w:p w14:paraId="097BA748" w14:textId="77777777" w:rsidR="00E24267" w:rsidRDefault="00E24267" w:rsidP="00E24267">
      <w:r>
        <w:rPr>
          <w:rFonts w:ascii="Arial" w:hAnsi="Arial" w:cs="Arial"/>
          <w:sz w:val="20"/>
          <w:szCs w:val="20"/>
        </w:rPr>
        <w:t> </w:t>
      </w:r>
    </w:p>
    <w:p w14:paraId="67CD2D47" w14:textId="77777777" w:rsidR="00E24267" w:rsidRDefault="00E24267" w:rsidP="00E24267">
      <w:r>
        <w:rPr>
          <w:rFonts w:ascii="Arial" w:hAnsi="Arial" w:cs="Arial"/>
          <w:sz w:val="20"/>
          <w:szCs w:val="20"/>
        </w:rPr>
        <w:t>Etap II</w:t>
      </w:r>
    </w:p>
    <w:p w14:paraId="454ED881" w14:textId="77777777" w:rsidR="00E24267" w:rsidRDefault="00E24267" w:rsidP="00E24267">
      <w:pPr>
        <w:rPr>
          <w:rFonts w:ascii="Arial" w:hAnsi="Arial" w:cs="Arial"/>
          <w:sz w:val="20"/>
          <w:szCs w:val="20"/>
        </w:rPr>
      </w:pPr>
      <w:r>
        <w:rPr>
          <w:rFonts w:ascii="Arial" w:hAnsi="Arial" w:cs="Arial"/>
          <w:sz w:val="20"/>
          <w:szCs w:val="20"/>
        </w:rPr>
        <w:t>Rozmowa w trybie online z wybranymi kandydatami.</w:t>
      </w:r>
    </w:p>
    <w:p w14:paraId="485A82E8" w14:textId="77777777" w:rsidR="00322011" w:rsidRDefault="00322011" w:rsidP="00E24267">
      <w:pPr>
        <w:rPr>
          <w:rFonts w:ascii="Arial" w:hAnsi="Arial" w:cs="Arial"/>
          <w:sz w:val="20"/>
          <w:szCs w:val="20"/>
        </w:rPr>
      </w:pPr>
    </w:p>
    <w:p w14:paraId="535CC6D0" w14:textId="2BDEEF98" w:rsidR="00322011" w:rsidRDefault="00322011" w:rsidP="00E24267">
      <w:r>
        <w:rPr>
          <w:rFonts w:ascii="Arial" w:hAnsi="Arial" w:cs="Arial"/>
          <w:sz w:val="20"/>
          <w:szCs w:val="20"/>
        </w:rPr>
        <w:t>Rozstrzygnięcie naboru: 5.07.2024</w:t>
      </w:r>
    </w:p>
    <w:p w14:paraId="7CD4B349" w14:textId="77777777" w:rsidR="00E24267" w:rsidRDefault="00E24267" w:rsidP="00E24267"/>
    <w:p w14:paraId="0753A4D2" w14:textId="77777777" w:rsidR="00D50BD1" w:rsidRDefault="00D50BD1" w:rsidP="00E24267"/>
    <w:p w14:paraId="2EE6CEFA" w14:textId="77777777" w:rsidR="00D50BD1" w:rsidRDefault="00D50BD1" w:rsidP="00E24267"/>
    <w:p w14:paraId="679F199F" w14:textId="77777777" w:rsidR="00D50BD1" w:rsidRDefault="00D50BD1" w:rsidP="00E24267"/>
    <w:p w14:paraId="2AAFA96F" w14:textId="77777777" w:rsidR="003523B5" w:rsidRDefault="003523B5" w:rsidP="003523B5">
      <w:pPr>
        <w:pStyle w:val="Default"/>
        <w:spacing w:line="276" w:lineRule="auto"/>
        <w:jc w:val="right"/>
        <w:rPr>
          <w:rStyle w:val="Brak"/>
          <w:b/>
          <w:color w:val="000000" w:themeColor="text1"/>
        </w:rPr>
      </w:pPr>
    </w:p>
    <w:p w14:paraId="3003C272" w14:textId="77777777"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14:paraId="1B474EF5" w14:textId="77777777"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14:paraId="19ACC1AE"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p>
    <w:p w14:paraId="138EFE4A" w14:textId="77777777"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14:paraId="6FBE1AB2"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14:paraId="6B13193F" w14:textId="77777777"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9"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10"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14:paraId="56BC6605" w14:textId="77777777" w:rsidR="005C2690" w:rsidRPr="00E43734" w:rsidRDefault="005C2690">
      <w:pPr>
        <w:tabs>
          <w:tab w:val="left" w:pos="480"/>
        </w:tabs>
        <w:spacing w:before="240" w:after="240"/>
        <w:jc w:val="both"/>
        <w:rPr>
          <w:color w:val="000000" w:themeColor="text1"/>
        </w:rPr>
      </w:pPr>
    </w:p>
    <w:sectPr w:rsidR="005C2690" w:rsidRPr="00E43734" w:rsidSect="001C54FE">
      <w:pgSz w:w="11900" w:h="16840"/>
      <w:pgMar w:top="56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F6CD" w14:textId="77777777" w:rsidR="007241F6" w:rsidRDefault="007241F6">
      <w:r>
        <w:separator/>
      </w:r>
    </w:p>
  </w:endnote>
  <w:endnote w:type="continuationSeparator" w:id="0">
    <w:p w14:paraId="0FCFE903" w14:textId="77777777" w:rsidR="007241F6" w:rsidRDefault="0072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B345" w14:textId="77777777" w:rsidR="007241F6" w:rsidRDefault="007241F6">
      <w:r>
        <w:separator/>
      </w:r>
    </w:p>
  </w:footnote>
  <w:footnote w:type="continuationSeparator" w:id="0">
    <w:p w14:paraId="02D4646A" w14:textId="77777777" w:rsidR="007241F6" w:rsidRDefault="0072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B4A"/>
    <w:multiLevelType w:val="hybridMultilevel"/>
    <w:tmpl w:val="7646E9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2412391"/>
    <w:multiLevelType w:val="hybridMultilevel"/>
    <w:tmpl w:val="793EE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90"/>
    <w:rsid w:val="00043E06"/>
    <w:rsid w:val="001071BB"/>
    <w:rsid w:val="001C54FE"/>
    <w:rsid w:val="001C6215"/>
    <w:rsid w:val="002E53B1"/>
    <w:rsid w:val="00322011"/>
    <w:rsid w:val="0034453D"/>
    <w:rsid w:val="003523B5"/>
    <w:rsid w:val="004E212C"/>
    <w:rsid w:val="00563463"/>
    <w:rsid w:val="005C2690"/>
    <w:rsid w:val="005F18A8"/>
    <w:rsid w:val="00626AE9"/>
    <w:rsid w:val="00672AFE"/>
    <w:rsid w:val="006930A4"/>
    <w:rsid w:val="007241F6"/>
    <w:rsid w:val="00733379"/>
    <w:rsid w:val="0081465E"/>
    <w:rsid w:val="009359A7"/>
    <w:rsid w:val="00972DBA"/>
    <w:rsid w:val="009A1D87"/>
    <w:rsid w:val="00A97641"/>
    <w:rsid w:val="00B63F7B"/>
    <w:rsid w:val="00B927BC"/>
    <w:rsid w:val="00BD378B"/>
    <w:rsid w:val="00C77959"/>
    <w:rsid w:val="00D50BD1"/>
    <w:rsid w:val="00D53A35"/>
    <w:rsid w:val="00DB4198"/>
    <w:rsid w:val="00DC08A8"/>
    <w:rsid w:val="00E24267"/>
    <w:rsid w:val="00E43734"/>
    <w:rsid w:val="00EA5EEE"/>
    <w:rsid w:val="00EC32E6"/>
    <w:rsid w:val="00EC6CC6"/>
    <w:rsid w:val="00ED16C2"/>
    <w:rsid w:val="00FE0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B1D31"/>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Nagwek">
    <w:name w:val="header"/>
    <w:basedOn w:val="Normalny"/>
    <w:link w:val="NagwekZnak"/>
    <w:uiPriority w:val="99"/>
    <w:unhideWhenUsed/>
    <w:rsid w:val="00EC6CC6"/>
    <w:pPr>
      <w:tabs>
        <w:tab w:val="center" w:pos="4536"/>
        <w:tab w:val="right" w:pos="9072"/>
      </w:tabs>
    </w:pPr>
  </w:style>
  <w:style w:type="character" w:customStyle="1" w:styleId="NagwekZnak">
    <w:name w:val="Nagłówek Znak"/>
    <w:basedOn w:val="Domylnaczcionkaakapitu"/>
    <w:link w:val="Nagwek"/>
    <w:uiPriority w:val="99"/>
    <w:rsid w:val="00EC6CC6"/>
    <w:rPr>
      <w:rFonts w:eastAsia="Times New Roman"/>
      <w:color w:val="000000"/>
      <w:sz w:val="24"/>
      <w:szCs w:val="24"/>
      <w:u w:color="000000"/>
    </w:rPr>
  </w:style>
  <w:style w:type="paragraph" w:styleId="Stopka">
    <w:name w:val="footer"/>
    <w:basedOn w:val="Normalny"/>
    <w:link w:val="StopkaZnak"/>
    <w:uiPriority w:val="99"/>
    <w:unhideWhenUsed/>
    <w:rsid w:val="00EC6CC6"/>
    <w:pPr>
      <w:tabs>
        <w:tab w:val="center" w:pos="4536"/>
        <w:tab w:val="right" w:pos="9072"/>
      </w:tabs>
    </w:pPr>
  </w:style>
  <w:style w:type="character" w:customStyle="1" w:styleId="StopkaZnak">
    <w:name w:val="Stopka Znak"/>
    <w:basedOn w:val="Domylnaczcionkaakapitu"/>
    <w:link w:val="Stopka"/>
    <w:uiPriority w:val="99"/>
    <w:rsid w:val="00EC6CC6"/>
    <w:rPr>
      <w:rFonts w:eastAsia="Times New Roman"/>
      <w:color w:val="000000"/>
      <w:sz w:val="24"/>
      <w:szCs w:val="24"/>
      <w:u w:color="000000"/>
    </w:rPr>
  </w:style>
  <w:style w:type="paragraph" w:styleId="NormalnyWeb">
    <w:name w:val="Normal (Web)"/>
    <w:basedOn w:val="Normalny"/>
    <w:uiPriority w:val="99"/>
    <w:semiHidden/>
    <w:unhideWhenUsed/>
    <w:rsid w:val="001C54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styleId="Akapitzlist">
    <w:name w:val="List Paragraph"/>
    <w:basedOn w:val="Normalny"/>
    <w:uiPriority w:val="34"/>
    <w:qFormat/>
    <w:rsid w:val="00B92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20419">
      <w:bodyDiv w:val="1"/>
      <w:marLeft w:val="0"/>
      <w:marRight w:val="0"/>
      <w:marTop w:val="0"/>
      <w:marBottom w:val="0"/>
      <w:divBdr>
        <w:top w:val="none" w:sz="0" w:space="0" w:color="auto"/>
        <w:left w:val="none" w:sz="0" w:space="0" w:color="auto"/>
        <w:bottom w:val="none" w:sz="0" w:space="0" w:color="auto"/>
        <w:right w:val="none" w:sz="0" w:space="0" w:color="auto"/>
      </w:divBdr>
      <w:divsChild>
        <w:div w:id="1031027009">
          <w:marLeft w:val="0"/>
          <w:marRight w:val="0"/>
          <w:marTop w:val="0"/>
          <w:marBottom w:val="0"/>
          <w:divBdr>
            <w:top w:val="none" w:sz="0" w:space="0" w:color="auto"/>
            <w:left w:val="none" w:sz="0" w:space="0" w:color="auto"/>
            <w:bottom w:val="none" w:sz="0" w:space="0" w:color="auto"/>
            <w:right w:val="none" w:sz="0" w:space="0" w:color="auto"/>
          </w:divBdr>
        </w:div>
        <w:div w:id="602999198">
          <w:blockQuote w:val="1"/>
          <w:marLeft w:val="600"/>
          <w:marRight w:val="0"/>
          <w:marTop w:val="0"/>
          <w:marBottom w:val="0"/>
          <w:divBdr>
            <w:top w:val="none" w:sz="0" w:space="0" w:color="auto"/>
            <w:left w:val="none" w:sz="0" w:space="0" w:color="auto"/>
            <w:bottom w:val="none" w:sz="0" w:space="0" w:color="auto"/>
            <w:right w:val="none" w:sz="0" w:space="0" w:color="auto"/>
          </w:divBdr>
          <w:divsChild>
            <w:div w:id="627778330">
              <w:marLeft w:val="0"/>
              <w:marRight w:val="0"/>
              <w:marTop w:val="0"/>
              <w:marBottom w:val="0"/>
              <w:divBdr>
                <w:top w:val="none" w:sz="0" w:space="0" w:color="auto"/>
                <w:left w:val="none" w:sz="0" w:space="0" w:color="auto"/>
                <w:bottom w:val="none" w:sz="0" w:space="0" w:color="auto"/>
                <w:right w:val="none" w:sz="0" w:space="0" w:color="auto"/>
              </w:divBdr>
              <w:divsChild>
                <w:div w:id="17439763">
                  <w:marLeft w:val="0"/>
                  <w:marRight w:val="0"/>
                  <w:marTop w:val="0"/>
                  <w:marBottom w:val="0"/>
                  <w:divBdr>
                    <w:top w:val="none" w:sz="0" w:space="0" w:color="auto"/>
                    <w:left w:val="none" w:sz="0" w:space="0" w:color="auto"/>
                    <w:bottom w:val="none" w:sz="0" w:space="0" w:color="auto"/>
                    <w:right w:val="none" w:sz="0" w:space="0" w:color="auto"/>
                  </w:divBdr>
                </w:div>
              </w:divsChild>
            </w:div>
            <w:div w:id="919414632">
              <w:marLeft w:val="0"/>
              <w:marRight w:val="0"/>
              <w:marTop w:val="0"/>
              <w:marBottom w:val="0"/>
              <w:divBdr>
                <w:top w:val="none" w:sz="0" w:space="0" w:color="auto"/>
                <w:left w:val="none" w:sz="0" w:space="0" w:color="auto"/>
                <w:bottom w:val="none" w:sz="0" w:space="0" w:color="auto"/>
                <w:right w:val="none" w:sz="0" w:space="0" w:color="auto"/>
              </w:divBdr>
              <w:divsChild>
                <w:div w:id="836073362">
                  <w:marLeft w:val="0"/>
                  <w:marRight w:val="0"/>
                  <w:marTop w:val="0"/>
                  <w:marBottom w:val="0"/>
                  <w:divBdr>
                    <w:top w:val="none" w:sz="0" w:space="0" w:color="auto"/>
                    <w:left w:val="none" w:sz="0" w:space="0" w:color="auto"/>
                    <w:bottom w:val="none" w:sz="0" w:space="0" w:color="auto"/>
                    <w:right w:val="none" w:sz="0" w:space="0" w:color="auto"/>
                  </w:divBdr>
                </w:div>
              </w:divsChild>
            </w:div>
            <w:div w:id="574126187">
              <w:marLeft w:val="0"/>
              <w:marRight w:val="0"/>
              <w:marTop w:val="0"/>
              <w:marBottom w:val="0"/>
              <w:divBdr>
                <w:top w:val="none" w:sz="0" w:space="0" w:color="auto"/>
                <w:left w:val="none" w:sz="0" w:space="0" w:color="auto"/>
                <w:bottom w:val="none" w:sz="0" w:space="0" w:color="auto"/>
                <w:right w:val="none" w:sz="0" w:space="0" w:color="auto"/>
              </w:divBdr>
              <w:divsChild>
                <w:div w:id="1202941534">
                  <w:marLeft w:val="0"/>
                  <w:marRight w:val="0"/>
                  <w:marTop w:val="0"/>
                  <w:marBottom w:val="0"/>
                  <w:divBdr>
                    <w:top w:val="none" w:sz="0" w:space="0" w:color="auto"/>
                    <w:left w:val="none" w:sz="0" w:space="0" w:color="auto"/>
                    <w:bottom w:val="none" w:sz="0" w:space="0" w:color="auto"/>
                    <w:right w:val="none" w:sz="0" w:space="0" w:color="auto"/>
                  </w:divBdr>
                </w:div>
              </w:divsChild>
            </w:div>
            <w:div w:id="1855076513">
              <w:marLeft w:val="0"/>
              <w:marRight w:val="0"/>
              <w:marTop w:val="0"/>
              <w:marBottom w:val="0"/>
              <w:divBdr>
                <w:top w:val="none" w:sz="0" w:space="0" w:color="auto"/>
                <w:left w:val="none" w:sz="0" w:space="0" w:color="auto"/>
                <w:bottom w:val="none" w:sz="0" w:space="0" w:color="auto"/>
                <w:right w:val="none" w:sz="0" w:space="0" w:color="auto"/>
              </w:divBdr>
              <w:divsChild>
                <w:div w:id="1318461939">
                  <w:marLeft w:val="0"/>
                  <w:marRight w:val="0"/>
                  <w:marTop w:val="0"/>
                  <w:marBottom w:val="0"/>
                  <w:divBdr>
                    <w:top w:val="none" w:sz="0" w:space="0" w:color="auto"/>
                    <w:left w:val="none" w:sz="0" w:space="0" w:color="auto"/>
                    <w:bottom w:val="none" w:sz="0" w:space="0" w:color="auto"/>
                    <w:right w:val="none" w:sz="0" w:space="0" w:color="auto"/>
                  </w:divBdr>
                </w:div>
              </w:divsChild>
            </w:div>
            <w:div w:id="1588801997">
              <w:marLeft w:val="0"/>
              <w:marRight w:val="0"/>
              <w:marTop w:val="0"/>
              <w:marBottom w:val="0"/>
              <w:divBdr>
                <w:top w:val="none" w:sz="0" w:space="0" w:color="auto"/>
                <w:left w:val="none" w:sz="0" w:space="0" w:color="auto"/>
                <w:bottom w:val="none" w:sz="0" w:space="0" w:color="auto"/>
                <w:right w:val="none" w:sz="0" w:space="0" w:color="auto"/>
              </w:divBdr>
              <w:divsChild>
                <w:div w:id="423384936">
                  <w:marLeft w:val="0"/>
                  <w:marRight w:val="0"/>
                  <w:marTop w:val="0"/>
                  <w:marBottom w:val="0"/>
                  <w:divBdr>
                    <w:top w:val="none" w:sz="0" w:space="0" w:color="auto"/>
                    <w:left w:val="none" w:sz="0" w:space="0" w:color="auto"/>
                    <w:bottom w:val="none" w:sz="0" w:space="0" w:color="auto"/>
                    <w:right w:val="none" w:sz="0" w:space="0" w:color="auto"/>
                  </w:divBdr>
                </w:div>
              </w:divsChild>
            </w:div>
            <w:div w:id="1729917905">
              <w:marLeft w:val="0"/>
              <w:marRight w:val="0"/>
              <w:marTop w:val="0"/>
              <w:marBottom w:val="0"/>
              <w:divBdr>
                <w:top w:val="none" w:sz="0" w:space="0" w:color="auto"/>
                <w:left w:val="none" w:sz="0" w:space="0" w:color="auto"/>
                <w:bottom w:val="none" w:sz="0" w:space="0" w:color="auto"/>
                <w:right w:val="none" w:sz="0" w:space="0" w:color="auto"/>
              </w:divBdr>
              <w:divsChild>
                <w:div w:id="364331145">
                  <w:marLeft w:val="0"/>
                  <w:marRight w:val="0"/>
                  <w:marTop w:val="0"/>
                  <w:marBottom w:val="0"/>
                  <w:divBdr>
                    <w:top w:val="none" w:sz="0" w:space="0" w:color="auto"/>
                    <w:left w:val="none" w:sz="0" w:space="0" w:color="auto"/>
                    <w:bottom w:val="none" w:sz="0" w:space="0" w:color="auto"/>
                    <w:right w:val="none" w:sz="0" w:space="0" w:color="auto"/>
                  </w:divBdr>
                </w:div>
              </w:divsChild>
            </w:div>
            <w:div w:id="595601853">
              <w:marLeft w:val="0"/>
              <w:marRight w:val="0"/>
              <w:marTop w:val="0"/>
              <w:marBottom w:val="0"/>
              <w:divBdr>
                <w:top w:val="none" w:sz="0" w:space="0" w:color="auto"/>
                <w:left w:val="none" w:sz="0" w:space="0" w:color="auto"/>
                <w:bottom w:val="none" w:sz="0" w:space="0" w:color="auto"/>
                <w:right w:val="none" w:sz="0" w:space="0" w:color="auto"/>
              </w:divBdr>
              <w:divsChild>
                <w:div w:id="1057826966">
                  <w:marLeft w:val="0"/>
                  <w:marRight w:val="0"/>
                  <w:marTop w:val="0"/>
                  <w:marBottom w:val="0"/>
                  <w:divBdr>
                    <w:top w:val="none" w:sz="0" w:space="0" w:color="auto"/>
                    <w:left w:val="none" w:sz="0" w:space="0" w:color="auto"/>
                    <w:bottom w:val="none" w:sz="0" w:space="0" w:color="auto"/>
                    <w:right w:val="none" w:sz="0" w:space="0" w:color="auto"/>
                  </w:divBdr>
                </w:div>
              </w:divsChild>
            </w:div>
            <w:div w:id="990911259">
              <w:marLeft w:val="0"/>
              <w:marRight w:val="0"/>
              <w:marTop w:val="0"/>
              <w:marBottom w:val="0"/>
              <w:divBdr>
                <w:top w:val="none" w:sz="0" w:space="0" w:color="auto"/>
                <w:left w:val="none" w:sz="0" w:space="0" w:color="auto"/>
                <w:bottom w:val="none" w:sz="0" w:space="0" w:color="auto"/>
                <w:right w:val="none" w:sz="0" w:space="0" w:color="auto"/>
              </w:divBdr>
              <w:divsChild>
                <w:div w:id="1382440287">
                  <w:marLeft w:val="0"/>
                  <w:marRight w:val="0"/>
                  <w:marTop w:val="0"/>
                  <w:marBottom w:val="0"/>
                  <w:divBdr>
                    <w:top w:val="none" w:sz="0" w:space="0" w:color="auto"/>
                    <w:left w:val="none" w:sz="0" w:space="0" w:color="auto"/>
                    <w:bottom w:val="none" w:sz="0" w:space="0" w:color="auto"/>
                    <w:right w:val="none" w:sz="0" w:space="0" w:color="auto"/>
                  </w:divBdr>
                </w:div>
              </w:divsChild>
            </w:div>
            <w:div w:id="966742277">
              <w:marLeft w:val="0"/>
              <w:marRight w:val="0"/>
              <w:marTop w:val="0"/>
              <w:marBottom w:val="0"/>
              <w:divBdr>
                <w:top w:val="none" w:sz="0" w:space="0" w:color="auto"/>
                <w:left w:val="none" w:sz="0" w:space="0" w:color="auto"/>
                <w:bottom w:val="none" w:sz="0" w:space="0" w:color="auto"/>
                <w:right w:val="none" w:sz="0" w:space="0" w:color="auto"/>
              </w:divBdr>
              <w:divsChild>
                <w:div w:id="1584871603">
                  <w:marLeft w:val="0"/>
                  <w:marRight w:val="0"/>
                  <w:marTop w:val="0"/>
                  <w:marBottom w:val="0"/>
                  <w:divBdr>
                    <w:top w:val="none" w:sz="0" w:space="0" w:color="auto"/>
                    <w:left w:val="none" w:sz="0" w:space="0" w:color="auto"/>
                    <w:bottom w:val="none" w:sz="0" w:space="0" w:color="auto"/>
                    <w:right w:val="none" w:sz="0" w:space="0" w:color="auto"/>
                  </w:divBdr>
                </w:div>
              </w:divsChild>
            </w:div>
            <w:div w:id="333920791">
              <w:marLeft w:val="0"/>
              <w:marRight w:val="0"/>
              <w:marTop w:val="0"/>
              <w:marBottom w:val="0"/>
              <w:divBdr>
                <w:top w:val="none" w:sz="0" w:space="0" w:color="auto"/>
                <w:left w:val="none" w:sz="0" w:space="0" w:color="auto"/>
                <w:bottom w:val="none" w:sz="0" w:space="0" w:color="auto"/>
                <w:right w:val="none" w:sz="0" w:space="0" w:color="auto"/>
              </w:divBdr>
              <w:divsChild>
                <w:div w:id="13041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7050">
          <w:marLeft w:val="0"/>
          <w:marRight w:val="0"/>
          <w:marTop w:val="0"/>
          <w:marBottom w:val="0"/>
          <w:divBdr>
            <w:top w:val="none" w:sz="0" w:space="0" w:color="auto"/>
            <w:left w:val="none" w:sz="0" w:space="0" w:color="auto"/>
            <w:bottom w:val="none" w:sz="0" w:space="0" w:color="auto"/>
            <w:right w:val="none" w:sz="0" w:space="0" w:color="auto"/>
          </w:divBdr>
        </w:div>
      </w:divsChild>
    </w:div>
    <w:div w:id="600183305">
      <w:bodyDiv w:val="1"/>
      <w:marLeft w:val="0"/>
      <w:marRight w:val="0"/>
      <w:marTop w:val="0"/>
      <w:marBottom w:val="0"/>
      <w:divBdr>
        <w:top w:val="none" w:sz="0" w:space="0" w:color="auto"/>
        <w:left w:val="none" w:sz="0" w:space="0" w:color="auto"/>
        <w:bottom w:val="none" w:sz="0" w:space="0" w:color="auto"/>
        <w:right w:val="none" w:sz="0" w:space="0" w:color="auto"/>
      </w:divBdr>
    </w:div>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 w:id="1717199473">
      <w:bodyDiv w:val="1"/>
      <w:marLeft w:val="0"/>
      <w:marRight w:val="0"/>
      <w:marTop w:val="0"/>
      <w:marBottom w:val="0"/>
      <w:divBdr>
        <w:top w:val="none" w:sz="0" w:space="0" w:color="auto"/>
        <w:left w:val="none" w:sz="0" w:space="0" w:color="auto"/>
        <w:bottom w:val="none" w:sz="0" w:space="0" w:color="auto"/>
        <w:right w:val="none" w:sz="0" w:space="0" w:color="auto"/>
      </w:divBdr>
    </w:div>
    <w:div w:id="212206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ziekanat.wwp@cybis.asp.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p.waw.pl/dane-osobowe/" TargetMode="External"/><Relationship Id="rId4" Type="http://schemas.openxmlformats.org/officeDocument/2006/relationships/settings" Target="settings.xml"/><Relationship Id="rId9" Type="http://schemas.openxmlformats.org/officeDocument/2006/relationships/hyperlink" Target="mailto:iodo@asp.waw.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363F-07FD-45BA-B5CF-CE98EE8E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2</cp:revision>
  <dcterms:created xsi:type="dcterms:W3CDTF">2024-05-24T09:12:00Z</dcterms:created>
  <dcterms:modified xsi:type="dcterms:W3CDTF">2024-05-24T09:12:00Z</dcterms:modified>
</cp:coreProperties>
</file>