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3"/>
        <w:gridCol w:w="6469"/>
      </w:tblGrid>
      <w:tr w:rsidR="00D865DB" w:rsidRPr="008741F3" w:rsidTr="00372789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lektorat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8741F3">
              <w:rPr>
                <w:rFonts w:ascii="Verdana" w:hAnsi="Verdana"/>
                <w:sz w:val="20"/>
                <w:szCs w:val="20"/>
              </w:rPr>
              <w:t>język nowożytny na poziomie B2+</w:t>
            </w:r>
          </w:p>
        </w:tc>
      </w:tr>
      <w:tr w:rsidR="00D865DB" w:rsidRPr="008741F3" w:rsidTr="00372789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przedmiot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 xml:space="preserve"> podstawowy</w:t>
            </w:r>
          </w:p>
        </w:tc>
      </w:tr>
      <w:tr w:rsidR="00D865DB" w:rsidRPr="008741F3" w:rsidTr="00372789">
        <w:trPr>
          <w:trHeight w:val="170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Krótki opis (cel zajęć)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Rozwijanie i doskonalenie kompetencji osią</w:t>
            </w:r>
            <w:r w:rsidRPr="00B123C4">
              <w:rPr>
                <w:rFonts w:ascii="Verdana" w:hAnsi="Verdana"/>
                <w:sz w:val="20"/>
                <w:szCs w:val="20"/>
              </w:rPr>
              <w:t>gni</w:t>
            </w:r>
            <w:r w:rsidR="00515C72">
              <w:rPr>
                <w:rFonts w:ascii="Verdana" w:hAnsi="Verdana"/>
                <w:sz w:val="20"/>
                <w:szCs w:val="20"/>
              </w:rPr>
              <w:t>ętych na poziomie B2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z uwzględnieniem języka specjalistycznego właściwego dla danego kierunku studi</w:t>
            </w:r>
            <w:r w:rsidRPr="00B123C4">
              <w:rPr>
                <w:rFonts w:ascii="Verdana" w:hAnsi="Verdana"/>
                <w:sz w:val="20"/>
                <w:szCs w:val="20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oraz og</w:t>
            </w:r>
            <w:r w:rsidRPr="00B123C4">
              <w:rPr>
                <w:rFonts w:ascii="Verdana" w:hAnsi="Verdana"/>
                <w:sz w:val="20"/>
                <w:szCs w:val="20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lnoakademickiego, umożliwiającego sprawne funkcjonowanie w środowisku akademickim i zawodowym. Wykorzystanie zdobytych umiejętności i wiedzy do dalszego doskonalenia kompetencji językowych. Doskonalenie umiejętności pracy z tekstem fachowym.</w:t>
            </w:r>
          </w:p>
        </w:tc>
      </w:tr>
      <w:tr w:rsidR="00D865DB" w:rsidRPr="008741F3" w:rsidTr="00372789">
        <w:trPr>
          <w:trHeight w:val="1075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Ramowe treści programowe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Doskonalenie sprawności: rozumienia ze słuchu, czytania ze zrozumieniem, m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wienia i pisania, reagowania ustnego i pisemnego, przetwarzanie tekstu poszerzonych o terminologię związaną ze sztukami pięknymi i specjalnościami pokrewnymi.</w:t>
            </w:r>
          </w:p>
        </w:tc>
      </w:tr>
      <w:tr w:rsidR="00372789" w:rsidRPr="008741F3" w:rsidTr="00372789">
        <w:trPr>
          <w:trHeight w:val="42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widowControl w:val="0"/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Przedmiotowe efekty uczenia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się wraz z odniesieniem do kodu kierunkowego efektu uczenia się</w:t>
            </w:r>
            <w:r w:rsidRPr="008741F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865DB" w:rsidRPr="008741F3" w:rsidTr="00372789">
        <w:trPr>
          <w:trHeight w:val="55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iedza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lingwistyczna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>, w tym kompetencje: leksykalna, gramatyczna, fonologiczna, semantyczna, ortograficzna oraz socjokulturowa</w:t>
            </w:r>
          </w:p>
        </w:tc>
      </w:tr>
      <w:tr w:rsidR="00D865DB" w:rsidRPr="008741F3" w:rsidTr="00136AC4">
        <w:trPr>
          <w:trHeight w:val="2013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miejętności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136AC4" w:rsidRDefault="00D865DB" w:rsidP="00372789">
            <w:pPr>
              <w:pStyle w:val="BodyA"/>
              <w:widowControl w:val="0"/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</w:pP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Absolwent potrafi</w:t>
            </w:r>
            <w:proofErr w:type="gramStart"/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: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</w:t>
            </w:r>
            <w:proofErr w:type="gramEnd"/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_U10</w:t>
            </w:r>
            <w:r w:rsidRPr="008741F3">
              <w:rPr>
                <w:rFonts w:ascii="Verdana" w:hAnsi="Verdana"/>
                <w:sz w:val="20"/>
                <w:szCs w:val="20"/>
              </w:rPr>
              <w:br/>
              <w:t>Rozumienie wypowiedzi ustnych i pisemnych, wykład</w:t>
            </w:r>
            <w:r w:rsidRPr="00B123C4">
              <w:rPr>
                <w:rFonts w:ascii="Verdana" w:hAnsi="Verdana"/>
                <w:sz w:val="20"/>
                <w:szCs w:val="20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w, prezentacji o tematyce specjalistycznej, formułowanie rozbudowanych wypowiedzi, przejrzyste wyrażanie</w:t>
            </w:r>
            <w:r>
              <w:rPr>
                <w:rFonts w:ascii="Verdana" w:hAnsi="Verdana"/>
                <w:sz w:val="20"/>
                <w:szCs w:val="20"/>
              </w:rPr>
              <w:t xml:space="preserve"> swoich </w:t>
            </w:r>
            <w:r w:rsidRPr="008741F3">
              <w:rPr>
                <w:rFonts w:ascii="Verdana" w:hAnsi="Verdana"/>
                <w:sz w:val="20"/>
                <w:szCs w:val="20"/>
              </w:rPr>
              <w:t>pogląd</w:t>
            </w:r>
            <w:r w:rsidRPr="00B123C4">
              <w:rPr>
                <w:rFonts w:ascii="Verdana" w:hAnsi="Verdana"/>
                <w:sz w:val="20"/>
                <w:szCs w:val="20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i argument</w:t>
            </w:r>
            <w:r w:rsidRPr="00B123C4">
              <w:rPr>
                <w:rFonts w:ascii="Verdana" w:hAnsi="Verdana"/>
                <w:sz w:val="20"/>
                <w:szCs w:val="20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w.</w:t>
            </w:r>
          </w:p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Wykorzystywanie w nauce języka nowych technologii i umiejętne korzystanie ze źr</w:t>
            </w:r>
            <w:r w:rsidRPr="00B123C4">
              <w:rPr>
                <w:rFonts w:ascii="Verdana" w:hAnsi="Verdana"/>
                <w:sz w:val="20"/>
                <w:szCs w:val="20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deł informacji.</w:t>
            </w:r>
          </w:p>
        </w:tc>
      </w:tr>
      <w:tr w:rsidR="00D865DB" w:rsidRPr="008741F3" w:rsidTr="00372789">
        <w:trPr>
          <w:trHeight w:val="82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ompetencje społeczne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Wykorzystywanie nabytej w czasie n</w:t>
            </w:r>
            <w:r>
              <w:rPr>
                <w:rFonts w:ascii="Verdana" w:hAnsi="Verdana"/>
                <w:sz w:val="20"/>
                <w:szCs w:val="20"/>
              </w:rPr>
              <w:t xml:space="preserve">auki wiedzy z zakresu tematyki </w:t>
            </w:r>
            <w:r w:rsidRPr="008741F3">
              <w:rPr>
                <w:rFonts w:ascii="Verdana" w:hAnsi="Verdana"/>
                <w:sz w:val="20"/>
                <w:szCs w:val="20"/>
              </w:rPr>
              <w:t>og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lnej i specjalistycznej w pracy indywidualnej i zespołowej, r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wnież w środowiski różnokulturowym.</w:t>
            </w:r>
          </w:p>
        </w:tc>
      </w:tr>
      <w:tr w:rsidR="00372789" w:rsidRPr="008741F3" w:rsidTr="00372789">
        <w:trPr>
          <w:trHeight w:val="82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Default="00372789" w:rsidP="00372789">
            <w:pPr>
              <w:pStyle w:val="BodyA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Informacja</w:t>
            </w:r>
          </w:p>
          <w:p w:rsidR="00372789" w:rsidRPr="008741F3" w:rsidRDefault="00372789" w:rsidP="00372789">
            <w:pPr>
              <w:pStyle w:val="BodyA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</w:t>
            </w:r>
            <w:r w:rsidRPr="003F2338">
              <w:rPr>
                <w:rFonts w:ascii="Verdana" w:hAnsi="Verdana"/>
                <w:bCs/>
                <w:sz w:val="20"/>
                <w:szCs w:val="20"/>
              </w:rPr>
              <w:t>ygodniowa liczba godzin ćwiczeń lub wykład</w:t>
            </w:r>
            <w:r w:rsidRPr="003F2338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3F2338">
              <w:rPr>
                <w:rFonts w:ascii="Verdana" w:hAnsi="Verdana"/>
                <w:bCs/>
                <w:sz w:val="20"/>
                <w:szCs w:val="20"/>
              </w:rPr>
              <w:t>w, liczba punkt</w:t>
            </w:r>
            <w:r w:rsidRPr="003F2338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3F2338">
              <w:rPr>
                <w:rFonts w:ascii="Verdana" w:hAnsi="Verdana"/>
                <w:bCs/>
                <w:sz w:val="20"/>
                <w:szCs w:val="20"/>
              </w:rPr>
              <w:t>w ECTS przynależna przedmiotowi oraz informacje o formie i zaliczeniu przedmiotu zawarte są w planie studi</w:t>
            </w:r>
            <w:r w:rsidRPr="003F2338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3F2338">
              <w:rPr>
                <w:rFonts w:ascii="Verdana" w:hAnsi="Verdana"/>
                <w:bCs/>
                <w:sz w:val="20"/>
                <w:szCs w:val="20"/>
              </w:rPr>
              <w:t>w (parametry kursu są r</w:t>
            </w:r>
            <w:r w:rsidRPr="003F2338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3F2338">
              <w:rPr>
                <w:rFonts w:ascii="Verdana" w:hAnsi="Verdana"/>
                <w:bCs/>
                <w:sz w:val="20"/>
                <w:szCs w:val="20"/>
              </w:rPr>
              <w:t>wnież wyświetlane w systemie Akademus)</w:t>
            </w:r>
          </w:p>
        </w:tc>
      </w:tr>
    </w:tbl>
    <w:p w:rsidR="00DB23D9" w:rsidRDefault="00DB23D9"/>
    <w:p w:rsidR="00D865DB" w:rsidRDefault="00D865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D865DB" w:rsidRPr="00012393" w:rsidRDefault="00D865DB" w:rsidP="00D865DB">
      <w:pPr>
        <w:rPr>
          <w:rFonts w:ascii="Verdana" w:hAnsi="Verdana"/>
          <w:b/>
          <w:bCs/>
          <w:sz w:val="20"/>
          <w:szCs w:val="20"/>
        </w:rPr>
      </w:pPr>
      <w:r w:rsidRPr="00686F71">
        <w:rPr>
          <w:rFonts w:ascii="Verdana" w:hAnsi="Verdana"/>
          <w:b/>
          <w:bCs/>
          <w:sz w:val="20"/>
          <w:szCs w:val="20"/>
        </w:rPr>
        <w:lastRenderedPageBreak/>
        <w:t>Karty opisów przedmiotó</w:t>
      </w:r>
      <w:r w:rsidRPr="00686F71">
        <w:rPr>
          <w:rFonts w:ascii="Verdana" w:hAnsi="Verdana"/>
          <w:b/>
          <w:bCs/>
          <w:sz w:val="20"/>
          <w:szCs w:val="20"/>
          <w:lang w:val="de-DE"/>
        </w:rPr>
        <w:t>w teoretycznych</w:t>
      </w:r>
    </w:p>
    <w:p w:rsidR="00D865DB" w:rsidRPr="00686F71" w:rsidRDefault="00D865DB" w:rsidP="00D865DB">
      <w:pPr>
        <w:rPr>
          <w:rFonts w:ascii="Verdana" w:hAnsi="Verdana"/>
          <w:b/>
          <w:bCs/>
          <w:sz w:val="20"/>
          <w:szCs w:val="20"/>
          <w:lang w:val="de-DE"/>
        </w:rPr>
      </w:pPr>
    </w:p>
    <w:p w:rsidR="00D865DB" w:rsidRPr="008741F3" w:rsidRDefault="00D865DB" w:rsidP="00D865DB">
      <w:pPr>
        <w:rPr>
          <w:rFonts w:ascii="Verdana" w:eastAsia="Charter Roman" w:hAnsi="Verdana" w:cs="Charter Roman"/>
          <w:sz w:val="20"/>
          <w:szCs w:val="20"/>
        </w:rPr>
      </w:pPr>
      <w:r w:rsidRPr="00D70EEF">
        <w:rPr>
          <w:rFonts w:ascii="Verdana" w:hAnsi="Verdana"/>
          <w:sz w:val="20"/>
          <w:szCs w:val="20"/>
        </w:rPr>
        <w:t>MIĘDZYWYDZIAŁOWA SAMODZIELNA KATEDRA KSZTAŁ</w:t>
      </w:r>
      <w:r w:rsidRPr="00D70EEF">
        <w:rPr>
          <w:rFonts w:ascii="Verdana" w:hAnsi="Verdana"/>
          <w:sz w:val="20"/>
          <w:szCs w:val="20"/>
          <w:lang w:val="de-DE"/>
        </w:rPr>
        <w:t>CENIA TEORETYCZNEGO</w:t>
      </w:r>
    </w:p>
    <w:p w:rsidR="00D865DB" w:rsidRPr="00136AC4" w:rsidRDefault="00D865DB">
      <w:pPr>
        <w:rPr>
          <w:rFonts w:ascii="Verdana" w:eastAsia="Charter Roman" w:hAnsi="Verdana" w:cs="Charter Roman"/>
          <w:sz w:val="20"/>
          <w:szCs w:val="20"/>
        </w:rPr>
      </w:pPr>
      <w:r w:rsidRPr="008741F3">
        <w:rPr>
          <w:rFonts w:ascii="Verdana" w:hAnsi="Verdana"/>
          <w:sz w:val="20"/>
          <w:szCs w:val="20"/>
        </w:rPr>
        <w:t xml:space="preserve">p.o. kierownik: Magdalena Sołtys 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3"/>
        <w:gridCol w:w="6469"/>
      </w:tblGrid>
      <w:tr w:rsidR="00D865DB" w:rsidRPr="008741F3" w:rsidTr="00D865DB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Default="00D865DB" w:rsidP="00D865D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WYKŁAD DO WYBORU Z PLANÓW </w:t>
            </w:r>
            <w:r w:rsidRPr="00D70EE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WBASK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 MSKKT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(z puli przedmiot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o uszczegółowionych nazwach)</w:t>
            </w:r>
          </w:p>
        </w:tc>
      </w:tr>
      <w:tr w:rsidR="00D865DB" w:rsidRPr="008741F3" w:rsidTr="00136AC4">
        <w:trPr>
          <w:trHeight w:val="26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teoretyczny</w:t>
            </w:r>
            <w:proofErr w:type="gramEnd"/>
          </w:p>
        </w:tc>
      </w:tr>
      <w:tr w:rsidR="00D865DB" w:rsidRPr="008741F3" w:rsidTr="00A76CBD">
        <w:trPr>
          <w:trHeight w:val="963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Krótki opis (cel zajęć)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Zaję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cia s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łużą budowaniu zaplecza intelektualnego i zasob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w merytorycznych zasilających działalność tw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rczą os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b studiujących, trenują sprawność samodzielnego, kreatywnego i krytycznego myślenia i kojarzenia.</w:t>
            </w:r>
          </w:p>
        </w:tc>
      </w:tr>
      <w:tr w:rsidR="00D865DB" w:rsidRPr="008741F3" w:rsidTr="00D865DB">
        <w:trPr>
          <w:trHeight w:val="1075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Ramowe treści programowe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color w:val="auto"/>
                <w:sz w:val="20"/>
                <w:szCs w:val="20"/>
              </w:rPr>
            </w:pPr>
            <w:r w:rsidRPr="008741F3">
              <w:rPr>
                <w:rFonts w:ascii="Verdana" w:hAnsi="Verdana"/>
                <w:color w:val="auto"/>
                <w:sz w:val="20"/>
                <w:szCs w:val="20"/>
              </w:rPr>
              <w:t>Treści zgodne z autorską koncepcją i wyborem prowadzącego zajęcia, bezpośrednio lub pośrednio służące rozwojowi intelektualnemu osoby artysty, wspomagające formułowanie i rozwiązywanie złożonych problem</w:t>
            </w:r>
            <w:r w:rsidRPr="008741F3">
              <w:rPr>
                <w:rFonts w:ascii="Verdana" w:hAnsi="Verdana"/>
                <w:color w:val="auto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color w:val="auto"/>
                <w:sz w:val="20"/>
                <w:szCs w:val="20"/>
              </w:rPr>
              <w:t xml:space="preserve">w artystycznych. </w:t>
            </w:r>
            <w:r w:rsidRPr="008741F3">
              <w:rPr>
                <w:rFonts w:ascii="Verdana" w:hAnsi="Verdana"/>
                <w:color w:val="auto"/>
                <w:sz w:val="20"/>
                <w:szCs w:val="20"/>
                <w:u w:color="333333"/>
              </w:rPr>
              <w:t xml:space="preserve">Np. pośrednie lub bezpośrednie </w:t>
            </w:r>
            <w:r w:rsidRPr="008741F3">
              <w:rPr>
                <w:rFonts w:ascii="Verdana" w:hAnsi="Verdana"/>
                <w:color w:val="auto"/>
                <w:sz w:val="20"/>
                <w:szCs w:val="20"/>
                <w:u w:color="333333"/>
                <w:shd w:val="clear" w:color="auto" w:fill="FFFFFF"/>
              </w:rPr>
              <w:t>konteksty, kt</w:t>
            </w:r>
            <w:r w:rsidRPr="008741F3">
              <w:rPr>
                <w:rFonts w:ascii="Verdana" w:hAnsi="Verdana"/>
                <w:color w:val="auto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auto"/>
                <w:sz w:val="20"/>
                <w:szCs w:val="20"/>
                <w:u w:color="333333"/>
                <w:shd w:val="clear" w:color="auto" w:fill="FFFFFF"/>
              </w:rPr>
              <w:t xml:space="preserve">re ramują sztuki wizualne, różne tendencje rozwojowe, typowe </w:t>
            </w:r>
            <w:r w:rsidRPr="008741F3">
              <w:rPr>
                <w:rFonts w:ascii="Verdana" w:hAnsi="Verdana"/>
                <w:i/>
                <w:iCs/>
                <w:color w:val="auto"/>
                <w:sz w:val="20"/>
                <w:szCs w:val="20"/>
                <w:u w:color="333333"/>
                <w:shd w:val="clear" w:color="auto" w:fill="FFFFFF"/>
                <w:lang w:val="sv-SE"/>
              </w:rPr>
              <w:t xml:space="preserve">versus </w:t>
            </w:r>
            <w:r w:rsidRPr="008741F3">
              <w:rPr>
                <w:rFonts w:ascii="Verdana" w:hAnsi="Verdana"/>
                <w:color w:val="auto"/>
                <w:sz w:val="20"/>
                <w:szCs w:val="20"/>
                <w:u w:color="222222"/>
              </w:rPr>
              <w:t>nieszablonowe wzorce leżące u podstaw kreacji artystycznej,</w:t>
            </w:r>
            <w:r w:rsidRPr="008741F3">
              <w:rPr>
                <w:rFonts w:ascii="Verdana" w:hAnsi="Verdana"/>
                <w:color w:val="auto"/>
                <w:sz w:val="20"/>
                <w:szCs w:val="20"/>
                <w:u w:color="333333"/>
                <w:shd w:val="clear" w:color="auto" w:fill="FFFFFF"/>
              </w:rPr>
              <w:t xml:space="preserve"> a także uwarunkowania, jakie tworzy rzeczywistość, dylematy współczesnej cywilizacji.</w:t>
            </w: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color w:val="auto"/>
                <w:sz w:val="20"/>
                <w:szCs w:val="20"/>
              </w:rPr>
            </w:pP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color w:val="auto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Nauki humanistyczne (w tym n. o sztuce) i (lub) nauki społeczne (możliwa multi- lub interdyscyplinarność), jak r</w:t>
            </w:r>
            <w:r w:rsidRPr="008741F3">
              <w:rPr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wnież treści przysposobione z bezpośredniej rzeczywistości.</w:t>
            </w: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color w:val="auto"/>
                <w:sz w:val="20"/>
                <w:szCs w:val="20"/>
                <w:shd w:val="clear" w:color="auto" w:fill="FFFFFF"/>
              </w:rPr>
            </w:pP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 xml:space="preserve">W pogłębionym stopniu </w:t>
            </w:r>
            <w:r w:rsidRPr="008741F3">
              <w:rPr>
                <w:rFonts w:ascii="Verdana" w:hAnsi="Verdana"/>
                <w:color w:val="auto"/>
                <w:sz w:val="20"/>
                <w:szCs w:val="20"/>
              </w:rPr>
              <w:t xml:space="preserve">(właściwym dla poziomu 7 PRK) </w:t>
            </w:r>
            <w:r w:rsidRPr="008741F3">
              <w:rPr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zaawansowana wiedza og</w:t>
            </w:r>
            <w:r w:rsidRPr="008741F3">
              <w:rPr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lna lub kluczowe/wybrane zagadnienia zaawansowanej wiedzy szczegółowej.</w:t>
            </w:r>
          </w:p>
        </w:tc>
      </w:tr>
      <w:tr w:rsidR="00372789" w:rsidRPr="008741F3" w:rsidTr="00372789">
        <w:trPr>
          <w:trHeight w:val="473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widowControl w:val="0"/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D865DB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Przedmiotowe efekty uczenia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się wraz z odniesieniem do kodu kierunkowego efektu uczenia się</w:t>
            </w:r>
            <w:r w:rsidRPr="008741F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865DB" w:rsidRPr="008741F3" w:rsidTr="00136AC4">
        <w:trPr>
          <w:trHeight w:val="350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iedza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Default="00D865DB" w:rsidP="00D865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 zna, rozumie:</w:t>
            </w:r>
          </w:p>
          <w:p w:rsidR="00D865DB" w:rsidRPr="008741F3" w:rsidRDefault="00D865DB" w:rsidP="00D865DB">
            <w:pPr>
              <w:pStyle w:val="Akapitzlist"/>
              <w:numPr>
                <w:ilvl w:val="0"/>
                <w:numId w:val="1"/>
              </w:numPr>
              <w:rPr>
                <w:rFonts w:ascii="Verdana" w:eastAsia="Charter Roman" w:hAnsi="Verdana" w:cs="Charter Roman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różnego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 xml:space="preserve"> typu zaawansowane, wyselekcjonowane/szczegółowe informacje i problematykę, jakiej dostarczają zaproponowane przez prowadzącego wykł</w:t>
            </w:r>
            <w:r w:rsidRPr="008741F3">
              <w:rPr>
                <w:rFonts w:ascii="Verdana" w:hAnsi="Verdana"/>
                <w:sz w:val="20"/>
                <w:szCs w:val="20"/>
                <w:lang w:val="en-US"/>
              </w:rPr>
              <w:t>ady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;</w:t>
            </w:r>
          </w:p>
          <w:p w:rsidR="00D865DB" w:rsidRPr="008741F3" w:rsidRDefault="00D865DB" w:rsidP="00D865DB">
            <w:pPr>
              <w:pStyle w:val="Akapitzlist"/>
              <w:numPr>
                <w:ilvl w:val="0"/>
                <w:numId w:val="1"/>
              </w:numPr>
              <w:rPr>
                <w:rFonts w:ascii="Verdana" w:eastAsia="Charter Roman" w:hAnsi="Verdana" w:cs="Charter Roman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rozbudowany</w:t>
            </w:r>
            <w:proofErr w:type="gramEnd"/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 xml:space="preserve"> kontekst, złożone zależności w obrębie omawianej problematyki, główne tendencje rozwojowe, typowe</w:t>
            </w:r>
            <w:r w:rsidRPr="008741F3">
              <w:rPr>
                <w:rFonts w:ascii="Verdana" w:hAnsi="Verdana"/>
                <w:i/>
                <w:iCs/>
                <w:color w:val="222222"/>
                <w:sz w:val="20"/>
                <w:szCs w:val="20"/>
                <w:u w:color="222222"/>
                <w:lang w:val="de-DE"/>
              </w:rPr>
              <w:t xml:space="preserve"> versus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 xml:space="preserve"> nieszablonowe wzorce leżą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lang w:val="fr-FR"/>
              </w:rPr>
              <w:t>ce po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średnio lub bezpośrednio u podstaw kreacji artystycznej;</w:t>
            </w:r>
          </w:p>
          <w:p w:rsidR="00D865DB" w:rsidRPr="008741F3" w:rsidRDefault="00D865DB" w:rsidP="00D865DB">
            <w:pPr>
              <w:pStyle w:val="Akapitzlist"/>
              <w:numPr>
                <w:ilvl w:val="0"/>
                <w:numId w:val="1"/>
              </w:numPr>
              <w:rPr>
                <w:rFonts w:ascii="Verdana" w:eastAsia="Charter Roman" w:hAnsi="Verdana" w:cs="Charter Roman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kluczowe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>, zaawansowane pojęcia/terminy;</w:t>
            </w:r>
          </w:p>
          <w:p w:rsidR="00D865DB" w:rsidRPr="00136AC4" w:rsidRDefault="00D865DB" w:rsidP="00D865DB">
            <w:pPr>
              <w:pStyle w:val="Akapitzlist"/>
              <w:numPr>
                <w:ilvl w:val="0"/>
                <w:numId w:val="1"/>
              </w:numPr>
              <w:rPr>
                <w:rFonts w:ascii="Verdana" w:eastAsia="Charter Roman" w:hAnsi="Verdana" w:cs="Charter Roman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powiązania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 xml:space="preserve"> między teoretycznymi i praktycznymi aspektami sztuki.</w:t>
            </w: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K_W05 K_W10</w:t>
            </w:r>
          </w:p>
        </w:tc>
      </w:tr>
      <w:tr w:rsidR="00D865DB" w:rsidRPr="008741F3" w:rsidTr="00D865DB">
        <w:trPr>
          <w:trHeight w:val="2233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miejętności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686F71" w:rsidRDefault="00D865DB" w:rsidP="00D865DB">
            <w:pPr>
              <w:rPr>
                <w:rFonts w:ascii="Verdana" w:hAnsi="Verdana"/>
                <w:sz w:val="20"/>
                <w:szCs w:val="20"/>
              </w:rPr>
            </w:pPr>
            <w:r w:rsidRPr="00686F71">
              <w:rPr>
                <w:rFonts w:ascii="Verdana" w:hAnsi="Verdana"/>
                <w:sz w:val="20"/>
                <w:szCs w:val="20"/>
              </w:rPr>
              <w:t>Student potrafi:</w:t>
            </w:r>
          </w:p>
          <w:p w:rsidR="00D865DB" w:rsidRPr="00686F71" w:rsidRDefault="00D865DB" w:rsidP="00D865D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Verdana" w:hAnsi="Verdana"/>
                <w:sz w:val="20"/>
                <w:szCs w:val="20"/>
                <w:lang w:val="en-US"/>
              </w:rPr>
            </w:pPr>
            <w:r w:rsidRPr="00686F71">
              <w:rPr>
                <w:rFonts w:ascii="Verdana" w:hAnsi="Verdana"/>
                <w:sz w:val="20"/>
                <w:szCs w:val="20"/>
                <w:lang w:val="en-US"/>
              </w:rPr>
              <w:t xml:space="preserve">zrekonstruować wybrane, pogłębione/szczegółowe informacje i problematykę przedstawione na wykładach; </w:t>
            </w:r>
          </w:p>
          <w:p w:rsidR="00D865DB" w:rsidRPr="00686F71" w:rsidRDefault="00D865DB" w:rsidP="00D865DB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Verdana" w:hAnsi="Verdana"/>
                <w:sz w:val="20"/>
                <w:szCs w:val="20"/>
                <w:lang w:val="en-US"/>
              </w:rPr>
            </w:pPr>
            <w:r w:rsidRPr="00686F71">
              <w:rPr>
                <w:rFonts w:ascii="Verdana" w:hAnsi="Verdana"/>
                <w:sz w:val="20"/>
                <w:szCs w:val="20"/>
                <w:lang w:val="en-US"/>
              </w:rPr>
              <w:t>sprawnie stosować pojęcia/terminy – sprawnie komunikować się na tematy specjalistyczne ze zróżnicowanym kręgiem odbiorców, także prowadząc debatę;</w:t>
            </w:r>
          </w:p>
          <w:p w:rsidR="00D865DB" w:rsidRPr="00686F71" w:rsidRDefault="00D865DB" w:rsidP="00D865DB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Verdana" w:hAnsi="Verdana"/>
                <w:sz w:val="20"/>
                <w:szCs w:val="20"/>
                <w:lang w:val="en-US"/>
              </w:rPr>
            </w:pPr>
            <w:r w:rsidRPr="00686F71">
              <w:rPr>
                <w:rFonts w:ascii="Verdana" w:hAnsi="Verdana"/>
                <w:sz w:val="20"/>
                <w:szCs w:val="20"/>
                <w:lang w:val="en-US"/>
              </w:rPr>
              <w:t xml:space="preserve">krytycznie analizować oraz problemowo i innowacyjnie interpretować fenomeny artystyczne/kulturowe, humanistyczne/społeczne na podstawie </w:t>
            </w:r>
            <w:r w:rsidRPr="00686F71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wyselekcjonowanej wykładami zsyntetyzowanej, uporządkowanej, zaawansowanej wiedzy; formułować i testować hipotezy; </w:t>
            </w:r>
          </w:p>
          <w:p w:rsidR="00D865DB" w:rsidRPr="00686F71" w:rsidRDefault="00D865DB" w:rsidP="00D865DB">
            <w:pPr>
              <w:pStyle w:val="tablecontents"/>
              <w:numPr>
                <w:ilvl w:val="0"/>
                <w:numId w:val="3"/>
              </w:numPr>
              <w:shd w:val="clear" w:color="auto" w:fill="FFFFFF"/>
              <w:spacing w:before="0"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686F71">
              <w:rPr>
                <w:rFonts w:ascii="Verdana" w:hAnsi="Verdana"/>
                <w:sz w:val="20"/>
                <w:szCs w:val="20"/>
                <w:lang w:val="en-US"/>
              </w:rPr>
              <w:t>umiejętnie dobrać i spożytkować źródła i informacje z nich pochodzące, także optymalne dla rozwiązania danego problemu metody analityczne i narzędzia; modyfikować metody i narzędzia myślowe;</w:t>
            </w:r>
          </w:p>
          <w:p w:rsidR="00D865DB" w:rsidRPr="00686F71" w:rsidRDefault="00D865DB" w:rsidP="00D865DB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686F71">
              <w:rPr>
                <w:rFonts w:ascii="Verdana" w:hAnsi="Verdana"/>
                <w:sz w:val="20"/>
                <w:szCs w:val="20"/>
                <w:lang w:val="en-US"/>
              </w:rPr>
              <w:t>wypowiadać się w formie pisemnej w sposób rozbudowany – z wykorzystaniem sprofilowanych źródeł i ujęć;</w:t>
            </w:r>
          </w:p>
          <w:p w:rsidR="00D865DB" w:rsidRPr="00136AC4" w:rsidRDefault="00D865DB" w:rsidP="00D865DB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686F71">
              <w:rPr>
                <w:rFonts w:ascii="Verdana" w:hAnsi="Verdana"/>
                <w:sz w:val="20"/>
                <w:szCs w:val="20"/>
                <w:lang w:val="en-US"/>
              </w:rPr>
              <w:t xml:space="preserve">planować i realizować własne uczenie się przez całe życie i ukierunkowywać innych w tym zakresie. </w:t>
            </w:r>
          </w:p>
          <w:p w:rsidR="00D865DB" w:rsidRPr="00D865DB" w:rsidRDefault="00D865DB" w:rsidP="00D865DB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F71">
              <w:rPr>
                <w:rFonts w:ascii="Verdana" w:hAnsi="Verdana"/>
                <w:b/>
                <w:sz w:val="20"/>
                <w:szCs w:val="20"/>
              </w:rPr>
              <w:t xml:space="preserve">K_U08 </w:t>
            </w:r>
          </w:p>
        </w:tc>
      </w:tr>
      <w:tr w:rsidR="00D865DB" w:rsidRPr="008741F3" w:rsidTr="00D865DB">
        <w:trPr>
          <w:trHeight w:val="82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ompetencje społeczne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686F71" w:rsidRDefault="00D865DB" w:rsidP="00D865DB">
            <w:pPr>
              <w:rPr>
                <w:rFonts w:ascii="Verdana" w:hAnsi="Verdana"/>
                <w:sz w:val="20"/>
                <w:szCs w:val="20"/>
              </w:rPr>
            </w:pPr>
            <w:r w:rsidRPr="00686F71">
              <w:rPr>
                <w:rFonts w:ascii="Verdana" w:hAnsi="Verdana"/>
                <w:sz w:val="20"/>
                <w:szCs w:val="20"/>
              </w:rPr>
              <w:t>Student jest zdolny do:</w:t>
            </w:r>
          </w:p>
          <w:p w:rsidR="00D865DB" w:rsidRPr="00686F71" w:rsidRDefault="00D865DB" w:rsidP="00D865DB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86F71">
              <w:rPr>
                <w:rFonts w:ascii="Verdana" w:hAnsi="Verdana"/>
                <w:sz w:val="20"/>
                <w:szCs w:val="20"/>
              </w:rPr>
              <w:t>zaawansowanego</w:t>
            </w:r>
            <w:proofErr w:type="gramEnd"/>
            <w:r w:rsidRPr="00686F71">
              <w:rPr>
                <w:rFonts w:ascii="Verdana" w:hAnsi="Verdana"/>
                <w:sz w:val="20"/>
                <w:szCs w:val="20"/>
              </w:rPr>
              <w:t xml:space="preserve"> myślenia bez skrępowania własnymi uwarunkowaniami i widzenia rzeczy w innym kontekście niż tylko własny – unika dyskryminacji, stereotyp</w:t>
            </w:r>
            <w:r w:rsidRPr="00686F71">
              <w:rPr>
                <w:rFonts w:ascii="Verdana" w:hAnsi="Verdana"/>
                <w:sz w:val="20"/>
                <w:szCs w:val="20"/>
                <w:lang w:val="en-US"/>
              </w:rPr>
              <w:t>ó</w:t>
            </w:r>
            <w:r w:rsidRPr="00686F71">
              <w:rPr>
                <w:rFonts w:ascii="Verdana" w:hAnsi="Verdana"/>
                <w:sz w:val="20"/>
                <w:szCs w:val="20"/>
              </w:rPr>
              <w:t>w, dba o kontekstowe postrzeganie różnic;</w:t>
            </w:r>
          </w:p>
          <w:p w:rsidR="00D865DB" w:rsidRPr="00686F71" w:rsidRDefault="00D865DB" w:rsidP="00D865DB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86F71">
              <w:rPr>
                <w:rFonts w:ascii="Verdana" w:hAnsi="Verdana"/>
                <w:sz w:val="20"/>
                <w:szCs w:val="20"/>
              </w:rPr>
              <w:t>uczestnictwa</w:t>
            </w:r>
            <w:proofErr w:type="gramEnd"/>
            <w:r w:rsidRPr="00686F71">
              <w:rPr>
                <w:rFonts w:ascii="Verdana" w:hAnsi="Verdana"/>
                <w:sz w:val="20"/>
                <w:szCs w:val="20"/>
              </w:rPr>
              <w:t xml:space="preserve"> z pogłębioną świadomością w szeroko rozumianym życiu kulturalnym, także w jego awangardowym, nowatorskim i niespodziewanym wydaniu;</w:t>
            </w:r>
          </w:p>
          <w:p w:rsidR="00D865DB" w:rsidRPr="00686F71" w:rsidRDefault="00D865DB" w:rsidP="00D865DB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86F71">
              <w:rPr>
                <w:rFonts w:ascii="Verdana" w:hAnsi="Verdana"/>
                <w:sz w:val="20"/>
                <w:szCs w:val="20"/>
              </w:rPr>
              <w:t>uznawania</w:t>
            </w:r>
            <w:proofErr w:type="gramEnd"/>
            <w:r w:rsidRPr="00686F71">
              <w:rPr>
                <w:rFonts w:ascii="Verdana" w:hAnsi="Verdana"/>
                <w:sz w:val="20"/>
                <w:szCs w:val="20"/>
              </w:rPr>
              <w:t xml:space="preserve"> znaczenia wiedzy w rozwiązywaniu problem</w:t>
            </w:r>
            <w:r w:rsidRPr="00686F71">
              <w:rPr>
                <w:rFonts w:ascii="Verdana" w:hAnsi="Verdana"/>
                <w:sz w:val="20"/>
                <w:szCs w:val="20"/>
                <w:lang w:val="en-US"/>
              </w:rPr>
              <w:t>ó</w:t>
            </w:r>
            <w:r w:rsidRPr="00686F71">
              <w:rPr>
                <w:rFonts w:ascii="Verdana" w:hAnsi="Verdana"/>
                <w:sz w:val="20"/>
                <w:szCs w:val="20"/>
              </w:rPr>
              <w:t>w poznawczych i praktycznych oraz przydatności ekspert</w:t>
            </w:r>
            <w:r w:rsidRPr="00686F71">
              <w:rPr>
                <w:rFonts w:ascii="Verdana" w:hAnsi="Verdana"/>
                <w:sz w:val="20"/>
                <w:szCs w:val="20"/>
                <w:lang w:val="en-US"/>
              </w:rPr>
              <w:t>ó</w:t>
            </w:r>
            <w:r w:rsidRPr="00686F71">
              <w:rPr>
                <w:rFonts w:ascii="Verdana" w:hAnsi="Verdana"/>
                <w:sz w:val="20"/>
                <w:szCs w:val="20"/>
              </w:rPr>
              <w:t>w;</w:t>
            </w:r>
          </w:p>
          <w:p w:rsidR="00D865DB" w:rsidRDefault="00D865DB" w:rsidP="00D865DB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86F71">
              <w:rPr>
                <w:rFonts w:ascii="Verdana" w:hAnsi="Verdana"/>
                <w:sz w:val="20"/>
                <w:szCs w:val="20"/>
              </w:rPr>
              <w:t>samodzielnego</w:t>
            </w:r>
            <w:proofErr w:type="gramEnd"/>
            <w:r w:rsidRPr="00686F71">
              <w:rPr>
                <w:rFonts w:ascii="Verdana" w:hAnsi="Verdana"/>
                <w:sz w:val="20"/>
                <w:szCs w:val="20"/>
              </w:rPr>
              <w:t xml:space="preserve"> integrowania i operacjonalizacji nabytej wiedzy, także pod kątem zastosowania w sytuacjach ograniczonego dostępu do potrzebnych informacji;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865DB" w:rsidRPr="00136AC4" w:rsidRDefault="00D865DB" w:rsidP="00D865DB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86F71">
              <w:rPr>
                <w:rFonts w:ascii="Verdana" w:hAnsi="Verdana"/>
                <w:sz w:val="20"/>
                <w:szCs w:val="20"/>
              </w:rPr>
              <w:t>krytycznej</w:t>
            </w:r>
            <w:proofErr w:type="gramEnd"/>
            <w:r w:rsidRPr="00686F71">
              <w:rPr>
                <w:rFonts w:ascii="Verdana" w:hAnsi="Verdana"/>
                <w:sz w:val="20"/>
                <w:szCs w:val="20"/>
              </w:rPr>
              <w:t xml:space="preserve"> oceny.</w:t>
            </w: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686F71">
              <w:rPr>
                <w:rFonts w:ascii="Verdana" w:hAnsi="Verdana"/>
                <w:b/>
                <w:sz w:val="20"/>
                <w:szCs w:val="20"/>
              </w:rPr>
              <w:t>K_K04 K_K05</w:t>
            </w:r>
          </w:p>
        </w:tc>
      </w:tr>
    </w:tbl>
    <w:p w:rsidR="00647665" w:rsidRDefault="00647665"/>
    <w:p w:rsidR="00D865DB" w:rsidRDefault="00647665" w:rsidP="00A7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865DB" w:rsidRPr="008741F3" w:rsidRDefault="00D865DB" w:rsidP="00D865DB">
      <w:pPr>
        <w:rPr>
          <w:rFonts w:ascii="Verdana" w:hAnsi="Verdana"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3"/>
        <w:gridCol w:w="6469"/>
      </w:tblGrid>
      <w:tr w:rsidR="00D865DB" w:rsidRPr="008741F3" w:rsidTr="00D865DB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 xml:space="preserve">KONWERSATORIUM 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 xml:space="preserve">z planów </w:t>
            </w:r>
            <w:r w:rsidRPr="00D70EE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W</w:t>
            </w:r>
            <w:r w:rsidR="00A76CBD" w:rsidRPr="00D70EE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BASK</w:t>
            </w:r>
            <w:r w:rsidRPr="00D70EE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 MSKKT </w:t>
            </w:r>
            <w:r w:rsidRPr="008741F3">
              <w:rPr>
                <w:rFonts w:ascii="Verdana" w:hAnsi="Verdana"/>
                <w:sz w:val="20"/>
                <w:szCs w:val="20"/>
              </w:rPr>
              <w:t>(pula przedmiot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o uszczegółowionych nazwach – dostępna na dany rok akademicki)</w:t>
            </w:r>
          </w:p>
        </w:tc>
      </w:tr>
      <w:tr w:rsidR="00D865DB" w:rsidRPr="008741F3" w:rsidTr="00D865DB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teoretyczny</w:t>
            </w:r>
            <w:proofErr w:type="gramEnd"/>
          </w:p>
        </w:tc>
      </w:tr>
      <w:tr w:rsidR="00D865DB" w:rsidRPr="008741F3" w:rsidTr="00D865DB">
        <w:trPr>
          <w:trHeight w:val="170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Krótki opis (cel zajęć)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Propedeutyczne zajęcia polegające na dyskutowaniu w grupie kwestii wyjętych z szerokiego spectrum różnie sformatowanych problem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w naukowych i realnych, obecnych we wskazanych przez prowadzącego zajęcia lekturach. Służą budowaniu zaplecza intelektualnego i zasob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w merytorycznych dla ewoluującej mentalności i wrażliwości os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b studiujących. Poza rozszerzaniem wiedzy trenują sprawność kreatywnego, krytycznego i problemowego myślenia i dynamicznego kojarzenia.  </w:t>
            </w: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Zajęcia proponowane są osobom studiującym ze wszystkich wydziałów (a operują 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it-IT"/>
              </w:rPr>
              <w:t>one r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óżnymi mediami i będą w przyszłości uprawiać odmienne zawody artystyczne) także w celu stworzenia platformy wymiany myśli między nimi, zaakcentowania od teoretycznej strony koncepcji inter- i multidyscyplinarności oraz wzmocnienia integracji środowiskowej, a w konsekwencji nawiązania wstępnych kontakt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w zawodowych.</w:t>
            </w:r>
          </w:p>
        </w:tc>
      </w:tr>
      <w:tr w:rsidR="00D865DB" w:rsidRPr="008741F3" w:rsidTr="00D865DB">
        <w:trPr>
          <w:trHeight w:val="1075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Ramowe treści programowe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 xml:space="preserve">Treści zgodne z autorską koncepcją i wyborem prowadzącego zajęcia, bezpośrednio lub pośrednio służące rozwojowi intelektualnemu osoby artysty. </w:t>
            </w: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Nauki humanistyczne (w tym n. o sztuce) i (lub) nauki społeczne (możliwa multi- interdyscyplinarność), jak r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wnież treści przysposobione z bezpośredniej rzeczywistości.</w:t>
            </w: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W pogłębionym stopniu 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(właściwym dla poziomu 7 PRK) 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zaawansowana wiedza og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lna lub kluczowe/wybrane zagadnienia zaawansowanej wiedzy szczegółowej.</w:t>
            </w:r>
          </w:p>
        </w:tc>
      </w:tr>
      <w:tr w:rsidR="00372789" w:rsidRPr="008741F3" w:rsidTr="00372789">
        <w:trPr>
          <w:trHeight w:val="49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widowControl w:val="0"/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D865DB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Przedmiotowe efekty uczenia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się wraz z odniesieniem do kodu kierunkowego efektu uczenia się</w:t>
            </w:r>
            <w:r w:rsidRPr="008741F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865DB" w:rsidRPr="008741F3" w:rsidTr="00D865DB">
        <w:trPr>
          <w:trHeight w:val="55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iedza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D865DB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D865DB">
              <w:rPr>
                <w:rFonts w:ascii="Verdana" w:hAnsi="Verdana"/>
                <w:sz w:val="20"/>
                <w:szCs w:val="20"/>
              </w:rPr>
              <w:t xml:space="preserve">Student zna, rozumie: </w:t>
            </w:r>
          </w:p>
          <w:p w:rsidR="00A76CBD" w:rsidRPr="00A76CBD" w:rsidRDefault="00D865DB" w:rsidP="00A76CBD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26"/>
              <w:rPr>
                <w:rFonts w:ascii="Verdana" w:hAnsi="Verdana"/>
                <w:color w:val="222222"/>
                <w:sz w:val="20"/>
                <w:szCs w:val="20"/>
                <w:u w:color="222222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różnego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typu zaawansowane informacje i problematykę, jakiej dostarczają zaproponowane przez prowadzącego lektury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>;</w:t>
            </w:r>
          </w:p>
          <w:p w:rsidR="00A76CBD" w:rsidRPr="00A76CBD" w:rsidRDefault="00D865DB" w:rsidP="00A76CBD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26"/>
              <w:rPr>
                <w:rFonts w:ascii="Verdana" w:hAnsi="Verdana"/>
                <w:color w:val="222222"/>
                <w:sz w:val="20"/>
                <w:szCs w:val="20"/>
                <w:u w:color="222222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kluczowe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pojęcia/terminy zawarte we wskazanych lekturach i zastosowane w dyskusji;</w:t>
            </w:r>
          </w:p>
          <w:p w:rsidR="00A76CBD" w:rsidRDefault="00D865DB" w:rsidP="00A76CBD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26"/>
              <w:rPr>
                <w:rFonts w:ascii="Verdana" w:hAnsi="Verdana"/>
                <w:color w:val="222222"/>
                <w:sz w:val="20"/>
                <w:szCs w:val="20"/>
                <w:u w:color="222222"/>
              </w:rPr>
            </w:pPr>
            <w:proofErr w:type="gramStart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pośrednie</w:t>
            </w:r>
            <w:proofErr w:type="gramEnd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 xml:space="preserve"> lub bezpośrednie niesztampowe 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powiązania sztuki z innymi dyscyplinami humanistycznymi i społecznymi oraz rzeczywistością jako taką; </w:t>
            </w:r>
            <w:r w:rsidRPr="00A76CBD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 xml:space="preserve">rozbudowany kontekst, złożone zależności w obrębie omawianej problematyki, główne tendencje rozwojowe, typowe </w:t>
            </w:r>
            <w:r w:rsidRPr="00A76CBD">
              <w:rPr>
                <w:rFonts w:ascii="Verdana" w:hAnsi="Verdana"/>
                <w:i/>
                <w:iCs/>
                <w:color w:val="222222"/>
                <w:sz w:val="20"/>
                <w:szCs w:val="20"/>
                <w:u w:color="222222"/>
                <w:lang w:val="de-DE"/>
              </w:rPr>
              <w:t>versus</w:t>
            </w:r>
            <w:r w:rsidRPr="00A76CBD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 xml:space="preserve"> nieszablonowe wzorce leżą</w:t>
            </w:r>
            <w:r w:rsidRPr="00A76CBD">
              <w:rPr>
                <w:rFonts w:ascii="Verdana" w:hAnsi="Verdana"/>
                <w:color w:val="222222"/>
                <w:sz w:val="20"/>
                <w:szCs w:val="20"/>
                <w:u w:color="222222"/>
                <w:lang w:val="fr-FR"/>
              </w:rPr>
              <w:t>ce po</w:t>
            </w:r>
            <w:r w:rsidRPr="00A76CBD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średnio lub bezpośrednio u podstaw kreacji artystycznej;</w:t>
            </w:r>
          </w:p>
          <w:p w:rsidR="00A76CBD" w:rsidRPr="00136AC4" w:rsidRDefault="00D865DB" w:rsidP="00A76CBD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26"/>
              <w:rPr>
                <w:rFonts w:ascii="Verdana" w:hAnsi="Verdana"/>
                <w:color w:val="222222"/>
                <w:sz w:val="20"/>
                <w:szCs w:val="20"/>
                <w:u w:color="222222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powiązania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między teoretycznymi i praktycznymi aspektami sztuki.</w:t>
            </w: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D865DB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K_W06 K_W10</w:t>
            </w:r>
          </w:p>
        </w:tc>
      </w:tr>
      <w:tr w:rsidR="00D865DB" w:rsidRPr="008741F3" w:rsidTr="00D865DB">
        <w:trPr>
          <w:trHeight w:val="2233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lastRenderedPageBreak/>
              <w:t>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miejętności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Student potrafi:</w:t>
            </w:r>
          </w:p>
          <w:p w:rsidR="00A76CBD" w:rsidRDefault="00D865DB" w:rsidP="00A76CBD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326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zrekonstruować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informacje i problematykę przedstawione w lekturach z wybranego przez prowadzącego zakresu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>;</w:t>
            </w:r>
          </w:p>
          <w:p w:rsidR="00A76CBD" w:rsidRDefault="00D865DB" w:rsidP="00A76CBD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326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>sprawnie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stosować szczegółowe pojęcia/terminy –</w:t>
            </w:r>
            <w:r w:rsidRPr="00A76CBD">
              <w:rPr>
                <w:rFonts w:ascii="Verdana" w:hAnsi="Verdana"/>
                <w:sz w:val="20"/>
                <w:szCs w:val="20"/>
              </w:rPr>
              <w:t xml:space="preserve"> komunikować się na tematy specjalistyczne ze zróżnicowanym kręgiem odbiorc</w:t>
            </w:r>
            <w:r w:rsidRPr="00A76CB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A76CBD">
              <w:rPr>
                <w:rFonts w:ascii="Verdana" w:hAnsi="Verdana"/>
                <w:sz w:val="20"/>
                <w:szCs w:val="20"/>
              </w:rPr>
              <w:t>w,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także 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znajdując się w nietypowych sytuacjach profesjonalnych i odmiennych sytuacjach kulturowych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oraz prowadzą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  <w:lang w:val="fr-FR"/>
              </w:rPr>
              <w:t>c debat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>ę;</w:t>
            </w:r>
          </w:p>
          <w:p w:rsidR="00A76CBD" w:rsidRDefault="00D865DB" w:rsidP="00A76CBD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326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gramStart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na</w:t>
            </w:r>
            <w:proofErr w:type="gramEnd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zaawansowanym poziomie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krytycznie analizować oraz problemowo i innowacyjnie interpretować lektury oraz fenomeny artystyczne/kulturowe,</w:t>
            </w:r>
            <w:r w:rsid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>humanistyczne/społeczne; formułować i testować hipotezy na podstawie zsyntetyzowanej, zaawansowanej wiedzy przyswojonej z lektur;</w:t>
            </w:r>
          </w:p>
          <w:p w:rsidR="00A76CBD" w:rsidRPr="00A76CBD" w:rsidRDefault="00D865DB" w:rsidP="00A76CBD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326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gramStart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umiejętnie</w:t>
            </w:r>
            <w:proofErr w:type="gramEnd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dobrać i spożytkować źr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dła i informacje z nich pochodzące, także optymalne dla rozwiązania danego problemu metody analityczne i narzędzia; krytyczną analizę 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da-DK"/>
              </w:rPr>
              <w:t>i syntez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ę łączyć z tw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rczą interpretacją; modyfikować metody i narzędzia;</w:t>
            </w:r>
          </w:p>
          <w:p w:rsidR="00A76CBD" w:rsidRPr="00A76CBD" w:rsidRDefault="00D865DB" w:rsidP="00A76CBD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326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gramStart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wypowiadać</w:t>
            </w:r>
            <w:proofErr w:type="gramEnd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się w formie pisemnej i (lub) ustnej w spos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b rozbudowany – z wykorzystaniem sprofilowanych źr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deł i ujęć;</w:t>
            </w:r>
          </w:p>
          <w:p w:rsidR="00D865DB" w:rsidRPr="00136AC4" w:rsidRDefault="00D865DB" w:rsidP="00136AC4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326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budować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bibliografię, także multidyscyplinarną.</w:t>
            </w:r>
          </w:p>
          <w:p w:rsidR="00D865DB" w:rsidRPr="00D865DB" w:rsidRDefault="00D865DB" w:rsidP="00D865DB">
            <w:pPr>
              <w:rPr>
                <w:lang w:val="pl-PL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K_U03 K_U07 K_U08</w:t>
            </w:r>
          </w:p>
        </w:tc>
      </w:tr>
      <w:tr w:rsidR="00D865DB" w:rsidRPr="008741F3" w:rsidTr="00D865DB">
        <w:trPr>
          <w:trHeight w:val="82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ompetencje społeczne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suppressAutoHyphens/>
              <w:ind w:left="360" w:hanging="360"/>
              <w:rPr>
                <w:rFonts w:ascii="Verdana" w:eastAsia="Charter Roman" w:hAnsi="Verdana" w:cs="Charter Roman"/>
                <w:color w:val="333333"/>
                <w:sz w:val="20"/>
                <w:szCs w:val="20"/>
                <w:u w:color="333333"/>
              </w:rPr>
            </w:pP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Student jest zdolny do:</w:t>
            </w:r>
          </w:p>
          <w:p w:rsidR="00A76CBD" w:rsidRPr="00A76CBD" w:rsidRDefault="00D865DB" w:rsidP="00A76CBD">
            <w:pPr>
              <w:pStyle w:val="standard"/>
              <w:numPr>
                <w:ilvl w:val="0"/>
                <w:numId w:val="8"/>
              </w:numPr>
              <w:shd w:val="clear" w:color="auto" w:fill="FFFFFF"/>
              <w:spacing w:before="0" w:after="0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zaawansowanego</w:t>
            </w:r>
            <w:proofErr w:type="gramEnd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myślenia bez skrępowania własnymi uwarunkowaniami i widzenia rzeczy w innym kontekście niż tylko własny – unika dyskryminacji, 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postawy etnocentryzmu, 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stereotyp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w, dba o kontekstowe postrzeganie różnic;</w:t>
            </w:r>
          </w:p>
          <w:p w:rsidR="00A76CBD" w:rsidRPr="00A76CBD" w:rsidRDefault="00D865DB" w:rsidP="00A76CBD">
            <w:pPr>
              <w:pStyle w:val="standard"/>
              <w:numPr>
                <w:ilvl w:val="0"/>
                <w:numId w:val="8"/>
              </w:numPr>
              <w:shd w:val="clear" w:color="auto" w:fill="FFFFFF"/>
              <w:spacing w:before="0" w:after="0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>uczestnictwa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z pogłębioną świadomością w szeroko rozumianym życiu kulturalnym, także w jego awangardowym, nowatorskim i niespodziewanym wydaniu;</w:t>
            </w:r>
          </w:p>
          <w:p w:rsidR="00A76CBD" w:rsidRDefault="00D865DB" w:rsidP="00A76CBD">
            <w:pPr>
              <w:pStyle w:val="standard"/>
              <w:numPr>
                <w:ilvl w:val="0"/>
                <w:numId w:val="8"/>
              </w:numPr>
              <w:shd w:val="clear" w:color="auto" w:fill="FFFFFF"/>
              <w:spacing w:before="0" w:after="0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uznawania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znaczenia wiedzy w rozwiązywaniu problem</w:t>
            </w:r>
            <w:r w:rsidRPr="00A76CB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A76CBD">
              <w:rPr>
                <w:rFonts w:ascii="Verdana" w:hAnsi="Verdana"/>
                <w:sz w:val="20"/>
                <w:szCs w:val="20"/>
              </w:rPr>
              <w:t>w poznawczych i praktycznych oraz przydatności ekspert</w:t>
            </w:r>
            <w:r w:rsidRPr="00A76CB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A76CBD">
              <w:rPr>
                <w:rFonts w:ascii="Verdana" w:hAnsi="Verdana"/>
                <w:sz w:val="20"/>
                <w:szCs w:val="20"/>
              </w:rPr>
              <w:t>w;</w:t>
            </w:r>
          </w:p>
          <w:p w:rsidR="00A76CBD" w:rsidRPr="00A76CBD" w:rsidRDefault="00D865DB" w:rsidP="00A76CBD">
            <w:pPr>
              <w:pStyle w:val="standard"/>
              <w:numPr>
                <w:ilvl w:val="0"/>
                <w:numId w:val="8"/>
              </w:numPr>
              <w:shd w:val="clear" w:color="auto" w:fill="FFFFFF"/>
              <w:spacing w:before="0" w:after="0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samodzielnego</w:t>
            </w:r>
            <w:proofErr w:type="gramEnd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 xml:space="preserve"> integrowania i operacjonalizacji nabytej wiedzy, także pod kątem zastosowania w sytuacjach ograniczonego dostępu do potrzebnych informacji;</w:t>
            </w:r>
          </w:p>
          <w:p w:rsidR="00A76CBD" w:rsidRDefault="00D865DB" w:rsidP="00A76CBD">
            <w:pPr>
              <w:pStyle w:val="standard"/>
              <w:numPr>
                <w:ilvl w:val="0"/>
                <w:numId w:val="8"/>
              </w:numPr>
              <w:shd w:val="clear" w:color="auto" w:fill="FFFFFF"/>
              <w:spacing w:before="0" w:after="0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efektywnego</w:t>
            </w:r>
            <w:proofErr w:type="gramEnd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 xml:space="preserve"> komunikowania się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;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 xml:space="preserve"> inicjowania działań w społeczeństwie i na rzecz środowiska artystycznego; integracji z różnymi osobami w grupie; </w:t>
            </w:r>
            <w:r w:rsidRPr="00A76CBD">
              <w:rPr>
                <w:rFonts w:ascii="Verdana" w:hAnsi="Verdana"/>
                <w:sz w:val="20"/>
                <w:szCs w:val="20"/>
              </w:rPr>
              <w:t>a co za tym idzie pracy w grupie multidyscyplinarnej/interdyscyplinowej;</w:t>
            </w:r>
          </w:p>
          <w:p w:rsidR="00D865DB" w:rsidRPr="00136AC4" w:rsidRDefault="00D865DB" w:rsidP="00136AC4">
            <w:pPr>
              <w:pStyle w:val="standard"/>
              <w:numPr>
                <w:ilvl w:val="0"/>
                <w:numId w:val="8"/>
              </w:numPr>
              <w:shd w:val="clear" w:color="auto" w:fill="FFFFFF"/>
              <w:spacing w:before="0" w:after="0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krytycznej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oceny.</w:t>
            </w: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K_K03 K_K04 K_K06</w:t>
            </w:r>
          </w:p>
        </w:tc>
      </w:tr>
    </w:tbl>
    <w:p w:rsidR="00A76CBD" w:rsidRDefault="00A76CBD" w:rsidP="00A76CBD"/>
    <w:p w:rsidR="00A76CBD" w:rsidRDefault="00A7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865DB" w:rsidRDefault="00D865DB" w:rsidP="00A76CBD"/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3"/>
        <w:gridCol w:w="6469"/>
      </w:tblGrid>
      <w:tr w:rsidR="00D865DB" w:rsidRPr="008741F3" w:rsidTr="00372789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 xml:space="preserve">PROSEMINARIUM do wyboru z planów </w:t>
            </w:r>
            <w:r w:rsidRPr="00D70EE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W</w:t>
            </w:r>
            <w:r w:rsidR="00802B7C" w:rsidRPr="00D70EE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BASK</w:t>
            </w:r>
            <w:r w:rsidRPr="00D70EE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 MSKKT </w:t>
            </w:r>
            <w:r w:rsidRPr="008741F3">
              <w:rPr>
                <w:rFonts w:ascii="Verdana" w:hAnsi="Verdana"/>
                <w:sz w:val="20"/>
                <w:szCs w:val="20"/>
              </w:rPr>
              <w:t>(pula przedmiot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o uszczegółowionych nazwach – dostępna na dany rok akademicki)</w:t>
            </w:r>
          </w:p>
        </w:tc>
      </w:tr>
      <w:tr w:rsidR="00D865DB" w:rsidRPr="008741F3" w:rsidTr="00372789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teoretyczny</w:t>
            </w:r>
            <w:proofErr w:type="gramEnd"/>
          </w:p>
        </w:tc>
      </w:tr>
      <w:tr w:rsidR="00D865DB" w:rsidRPr="008741F3" w:rsidTr="00372789">
        <w:trPr>
          <w:trHeight w:val="170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Krótki opis (cel zajęć)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u w:val="single"/>
              </w:rPr>
            </w:pPr>
            <w:r w:rsidRPr="008741F3">
              <w:rPr>
                <w:rFonts w:ascii="Verdana" w:hAnsi="Verdana"/>
                <w:sz w:val="20"/>
                <w:szCs w:val="20"/>
                <w:u w:val="single"/>
              </w:rPr>
              <w:t>W stopniu wyższym względem konwersatorium!</w:t>
            </w: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b/>
                <w:bCs/>
                <w:sz w:val="20"/>
                <w:szCs w:val="20"/>
              </w:rPr>
            </w:pP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Propedeutyczne zajęcia polegające na dyskutowaniu w grupie kwestii wyjętych z szerokiego spectrum różnie sformatowanych problem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w naukowych i realnych, obecnych we wskazanych przez prowadzącego zajęcia lekturach. Służą budowaniu zaplecza intelektualnego i zasob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w merytorycznych dla ewoluującej mentalności i wrażliwości os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b studiujących. Poza rozszerzaniem wiedzy trenują sprawność kreatywnego, krytycznego i problemowego myślenia i dynamicznego kojarzenia.  </w:t>
            </w:r>
          </w:p>
          <w:p w:rsidR="00D865DB" w:rsidRPr="00D865DB" w:rsidRDefault="00D865DB" w:rsidP="00D865DB">
            <w:pPr>
              <w:rPr>
                <w:lang w:val="pl-PL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Zajęcia proponowane są osobom studiującym ze wszystkich wydziałów (a operują 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it-IT"/>
              </w:rPr>
              <w:t>one r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óżnymi mediami i będą w przyszłości uprawiać odmienne zawody artystyczne) także w celu stworzenia platformy wymiany myśli między nimi, zaakcentowania od teoretycznej strony koncepcji inter- i multidyscyplinarności oraz wzmocnienia integracji środowiskowej, a w konsekwencji nawiązania wstępnych kontakt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w zawodowych.</w:t>
            </w:r>
          </w:p>
        </w:tc>
      </w:tr>
      <w:tr w:rsidR="00D865DB" w:rsidRPr="008741F3" w:rsidTr="00372789">
        <w:trPr>
          <w:trHeight w:val="1075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Ramowe treści programowe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 xml:space="preserve">Treści zgodne z autorską koncepcją i wyborem prowadzącego zajęcia, bezpośrednio lub pośrednio służące rozwojowi intelektualnemu osoby artysty. </w:t>
            </w: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Nauki humanistyczne (w tym n. o sztuce) i (lub) nauki społeczne (możliwa multi- interdyscyplinarność), jak r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wnież treści przysposobione z bezpośredniej rzeczywistości.</w:t>
            </w: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W pogłębionym stopniu 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(właściwym dla poziomu 7 PRK) 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zaawansowana wiedza og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lna lub kluczowe/wybrane zagadnienia zaawansowanej wiedzy szczegółowej.</w:t>
            </w:r>
          </w:p>
        </w:tc>
      </w:tr>
      <w:tr w:rsidR="00372789" w:rsidRPr="008741F3" w:rsidTr="00372789">
        <w:trPr>
          <w:trHeight w:val="39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widowControl w:val="0"/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D865DB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Przedmiotowe efekty uczenia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się wraz z odniesieniem do kodu kierunkowego efektu uczenia się</w:t>
            </w:r>
            <w:r w:rsidRPr="008741F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865DB" w:rsidRPr="008741F3" w:rsidTr="00A76CBD">
        <w:trPr>
          <w:trHeight w:val="33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iedza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Student zna, rozumie (w stopniu wyższym od konwersatorium):</w:t>
            </w:r>
          </w:p>
          <w:p w:rsidR="00A76CBD" w:rsidRPr="00A76CBD" w:rsidRDefault="00D865DB" w:rsidP="00A76CBD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326"/>
              <w:rPr>
                <w:rFonts w:ascii="Verdana" w:hAnsi="Verdana"/>
                <w:color w:val="222222"/>
                <w:sz w:val="20"/>
                <w:szCs w:val="20"/>
                <w:u w:color="222222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różnego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 xml:space="preserve"> typu zaawansowane informacje i problematykę, jakiej dostarczają zaproponowane przez prowadzącego lektury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;</w:t>
            </w:r>
          </w:p>
          <w:p w:rsidR="00A76CBD" w:rsidRPr="00A76CBD" w:rsidRDefault="00D865DB" w:rsidP="00A76CBD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326"/>
              <w:rPr>
                <w:rFonts w:ascii="Verdana" w:hAnsi="Verdana"/>
                <w:color w:val="222222"/>
                <w:sz w:val="20"/>
                <w:szCs w:val="20"/>
                <w:u w:color="222222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kluczowe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pojęcia/terminy zawarte we wskazanych lekturach i zastosowane w dyskusji;</w:t>
            </w:r>
          </w:p>
          <w:p w:rsidR="00A76CBD" w:rsidRDefault="00D865DB" w:rsidP="00A76CBD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326"/>
              <w:rPr>
                <w:rFonts w:ascii="Verdana" w:hAnsi="Verdana"/>
                <w:color w:val="222222"/>
                <w:sz w:val="20"/>
                <w:szCs w:val="20"/>
                <w:u w:color="222222"/>
              </w:rPr>
            </w:pPr>
            <w:proofErr w:type="gramStart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pośrednie</w:t>
            </w:r>
            <w:proofErr w:type="gramEnd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 xml:space="preserve"> lub bezpośrednie niesztampowe 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powiązania sztuki z innymi dyscyplinami humanistycznymi i społecznymi oraz rzeczywistością jako taką; </w:t>
            </w:r>
            <w:r w:rsidRPr="00A76CBD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 xml:space="preserve">rozbudowany kontekst, złożone zależności w obrębie omawianej problematyki, główne tendencje rozwojowe, typowe </w:t>
            </w:r>
            <w:r w:rsidRPr="00A76CBD">
              <w:rPr>
                <w:rFonts w:ascii="Verdana" w:hAnsi="Verdana"/>
                <w:i/>
                <w:iCs/>
                <w:color w:val="222222"/>
                <w:sz w:val="20"/>
                <w:szCs w:val="20"/>
                <w:u w:color="222222"/>
                <w:lang w:val="de-DE"/>
              </w:rPr>
              <w:t>versus</w:t>
            </w:r>
            <w:r w:rsidRPr="00A76CBD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 xml:space="preserve"> nieszablonowe wzorce leżą</w:t>
            </w:r>
            <w:r w:rsidRPr="00A76CBD">
              <w:rPr>
                <w:rFonts w:ascii="Verdana" w:hAnsi="Verdana"/>
                <w:color w:val="222222"/>
                <w:sz w:val="20"/>
                <w:szCs w:val="20"/>
                <w:u w:color="222222"/>
                <w:lang w:val="fr-FR"/>
              </w:rPr>
              <w:t>ce po</w:t>
            </w:r>
            <w:r w:rsidRPr="00A76CBD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średnio lub bezpośrednio u podstaw kreacji artystycznej;</w:t>
            </w:r>
          </w:p>
          <w:p w:rsidR="00D865DB" w:rsidRPr="00136AC4" w:rsidRDefault="00D865DB" w:rsidP="00136AC4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326"/>
              <w:rPr>
                <w:rFonts w:ascii="Verdana" w:hAnsi="Verdana"/>
                <w:color w:val="222222"/>
                <w:sz w:val="20"/>
                <w:szCs w:val="20"/>
                <w:u w:color="222222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powiązania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między teoretycznymi i praktycznymi aspektami sztuki.</w:t>
            </w: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K_W04 K_W06</w:t>
            </w:r>
          </w:p>
        </w:tc>
      </w:tr>
      <w:tr w:rsidR="00D865DB" w:rsidRPr="008741F3" w:rsidTr="00372789">
        <w:trPr>
          <w:trHeight w:val="2233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lastRenderedPageBreak/>
              <w:t>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miejętności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Student potrafi </w:t>
            </w:r>
            <w:r w:rsidRPr="008741F3">
              <w:rPr>
                <w:rFonts w:ascii="Verdana" w:hAnsi="Verdana"/>
                <w:sz w:val="20"/>
                <w:szCs w:val="20"/>
              </w:rPr>
              <w:t>(w stopniu wyższym od konwersatorium)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:</w:t>
            </w:r>
          </w:p>
          <w:p w:rsidR="00A76CBD" w:rsidRPr="00A76CBD" w:rsidRDefault="00D865DB" w:rsidP="00A76CBD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zrekonstruować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 xml:space="preserve"> informacje i problematykę przedstawione w lekturach z wybranego przez prowadzącego zakresu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;</w:t>
            </w:r>
          </w:p>
          <w:p w:rsidR="00A76CBD" w:rsidRPr="00A76CBD" w:rsidRDefault="00D865DB" w:rsidP="00A76CBD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>sprawnie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stosować szczegółowe pojęcia/terminy –</w:t>
            </w:r>
            <w:r w:rsidRPr="00A76CBD">
              <w:rPr>
                <w:rFonts w:ascii="Verdana" w:hAnsi="Verdana"/>
                <w:sz w:val="20"/>
                <w:szCs w:val="20"/>
              </w:rPr>
              <w:t xml:space="preserve"> komunikować się na tematy specjalistyczne ze zróżnicowanym kręgiem odbiorc</w:t>
            </w:r>
            <w:r w:rsidRPr="00A76CB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A76CBD">
              <w:rPr>
                <w:rFonts w:ascii="Verdana" w:hAnsi="Verdana"/>
                <w:sz w:val="20"/>
                <w:szCs w:val="20"/>
              </w:rPr>
              <w:t>w,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także 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znajdując się w nietypowych sytuacjach profesjonalnych i odmiennych sytuacjach kulturowych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oraz prowadzą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  <w:lang w:val="fr-FR"/>
              </w:rPr>
              <w:t>c debat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>ę;</w:t>
            </w:r>
          </w:p>
          <w:p w:rsidR="00A76CBD" w:rsidRPr="00A76CBD" w:rsidRDefault="00D865DB" w:rsidP="00A76CBD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na</w:t>
            </w:r>
            <w:proofErr w:type="gramEnd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zaawansowanym poziomie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krytycznie analizować oraz problemowo i innowacyjnie interpretować lektury oraz fenomeny artystyczne/kulturowe, humanistyczne/społeczne; formułować i testować hipotezy na podstawie zsyntetyzowanej, zaawansowanej wiedzy przyswojonej z lektur;</w:t>
            </w:r>
          </w:p>
          <w:p w:rsidR="00A76CBD" w:rsidRPr="00A76CBD" w:rsidRDefault="00D865DB" w:rsidP="00A76CBD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umiejętnie</w:t>
            </w:r>
            <w:proofErr w:type="gramEnd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dobrać i spożytkować źr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dła i informacje z nich pochodzące, także optymalne dla rozwiązania danego problemu metody analityczne i narzędzia; krytyczną analizę 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da-DK"/>
              </w:rPr>
              <w:t>i syntez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ę łączyć z tw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rczą interpretacją; modyfikować metody i narzędzia;</w:t>
            </w:r>
          </w:p>
          <w:p w:rsidR="00A76CBD" w:rsidRPr="00A76CBD" w:rsidRDefault="00D865DB" w:rsidP="00A76CBD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wypowiadać</w:t>
            </w:r>
            <w:proofErr w:type="gramEnd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się w formie pisemnej i (lub) ustnej w spos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b rozbudowany – z wykorzystaniem sprofilowanych źr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deł i ujęć;</w:t>
            </w:r>
          </w:p>
          <w:p w:rsidR="00D865DB" w:rsidRPr="00136AC4" w:rsidRDefault="00D865DB" w:rsidP="00136AC4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budować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bibliografię, także multidyscyplinarną.</w:t>
            </w: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K_U03 K_U07 K_U08</w:t>
            </w:r>
          </w:p>
        </w:tc>
      </w:tr>
      <w:tr w:rsidR="00D865DB" w:rsidRPr="008741F3" w:rsidTr="00372789">
        <w:trPr>
          <w:trHeight w:val="82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ompetencje społeczne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suppressAutoHyphens/>
              <w:ind w:left="360" w:hanging="360"/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 xml:space="preserve">Student jest zdolny do </w:t>
            </w:r>
            <w:r w:rsidRPr="008741F3">
              <w:rPr>
                <w:rFonts w:ascii="Verdana" w:hAnsi="Verdana"/>
                <w:sz w:val="20"/>
                <w:szCs w:val="20"/>
              </w:rPr>
              <w:t>(w stopniu wyższym konwersatorium):</w:t>
            </w:r>
          </w:p>
          <w:p w:rsidR="00A76CBD" w:rsidRDefault="00D865DB" w:rsidP="00A76CBD">
            <w:pPr>
              <w:pStyle w:val="standard"/>
              <w:numPr>
                <w:ilvl w:val="0"/>
                <w:numId w:val="12"/>
              </w:numPr>
              <w:shd w:val="clear" w:color="auto" w:fill="FFFFFF"/>
              <w:spacing w:before="0" w:after="0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zaawansowanego</w:t>
            </w:r>
            <w:proofErr w:type="gramEnd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myślenia bez skrępowania własnymi uwarunkowaniami i widzenia rzeczy w innym kontekście niż tylko własny – unika dyskryminacji, 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postawy etnocentryzmu, 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stereotyp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w, dba o kontekstowe postrzeganie różnic;</w:t>
            </w:r>
          </w:p>
          <w:p w:rsidR="00A76CBD" w:rsidRDefault="00D865DB" w:rsidP="00A76CBD">
            <w:pPr>
              <w:pStyle w:val="standard"/>
              <w:numPr>
                <w:ilvl w:val="0"/>
                <w:numId w:val="12"/>
              </w:numPr>
              <w:shd w:val="clear" w:color="auto" w:fill="FFFFFF"/>
              <w:spacing w:before="0" w:after="0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>uczestnictwa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z pogłębioną świadomością w szeroko rozumianym życiu kulturalnym, także w jego awangardowym, nowatorskim i niespodziewanym wydaniu;</w:t>
            </w:r>
          </w:p>
          <w:p w:rsidR="00A76CBD" w:rsidRDefault="00D865DB" w:rsidP="00A76CBD">
            <w:pPr>
              <w:pStyle w:val="standard"/>
              <w:numPr>
                <w:ilvl w:val="0"/>
                <w:numId w:val="12"/>
              </w:numPr>
              <w:shd w:val="clear" w:color="auto" w:fill="FFFFFF"/>
              <w:spacing w:before="0" w:after="0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uznawania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znaczenia wiedzy w rozwiązywaniu problem</w:t>
            </w:r>
            <w:r w:rsidRPr="00A76CB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A76CBD">
              <w:rPr>
                <w:rFonts w:ascii="Verdana" w:hAnsi="Verdana"/>
                <w:sz w:val="20"/>
                <w:szCs w:val="20"/>
              </w:rPr>
              <w:t>w poznawczych i praktycznych oraz przydatności ekspert</w:t>
            </w:r>
            <w:r w:rsidRPr="00A76CB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A76CBD">
              <w:rPr>
                <w:rFonts w:ascii="Verdana" w:hAnsi="Verdana"/>
                <w:sz w:val="20"/>
                <w:szCs w:val="20"/>
              </w:rPr>
              <w:t>w;</w:t>
            </w:r>
          </w:p>
          <w:p w:rsidR="00A76CBD" w:rsidRDefault="00D865DB" w:rsidP="00A76CBD">
            <w:pPr>
              <w:pStyle w:val="standard"/>
              <w:numPr>
                <w:ilvl w:val="0"/>
                <w:numId w:val="12"/>
              </w:numPr>
              <w:shd w:val="clear" w:color="auto" w:fill="FFFFFF"/>
              <w:spacing w:before="0" w:after="0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samodzielnego</w:t>
            </w:r>
            <w:proofErr w:type="gramEnd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 xml:space="preserve"> integrowania i operacjonalizacji nabytej wiedzy, także pod kątem zastosowania w sytuacjach ograniczonego dostępu do potrzebnych informacji;</w:t>
            </w:r>
          </w:p>
          <w:p w:rsidR="00A76CBD" w:rsidRDefault="00D865DB" w:rsidP="00A76CBD">
            <w:pPr>
              <w:pStyle w:val="standard"/>
              <w:numPr>
                <w:ilvl w:val="0"/>
                <w:numId w:val="12"/>
              </w:numPr>
              <w:shd w:val="clear" w:color="auto" w:fill="FFFFFF"/>
              <w:spacing w:before="0" w:after="0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efektywnego</w:t>
            </w:r>
            <w:proofErr w:type="gramEnd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 xml:space="preserve"> komunikowania się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;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 xml:space="preserve"> inicjowania działań w społeczeństwie i na rzecz środowiska artystycznego; integracji z różnymi osobami w grupie; </w:t>
            </w:r>
            <w:r w:rsidRPr="00A76CBD">
              <w:rPr>
                <w:rFonts w:ascii="Verdana" w:hAnsi="Verdana"/>
                <w:sz w:val="20"/>
                <w:szCs w:val="20"/>
              </w:rPr>
              <w:t>a co za tym idzie pracy w grupie multidyscyplinarnej/interdyscyplinowej;</w:t>
            </w:r>
          </w:p>
          <w:p w:rsidR="00A76CBD" w:rsidRPr="00136AC4" w:rsidRDefault="00D865DB" w:rsidP="00A76CBD">
            <w:pPr>
              <w:pStyle w:val="standard"/>
              <w:numPr>
                <w:ilvl w:val="0"/>
                <w:numId w:val="12"/>
              </w:numPr>
              <w:shd w:val="clear" w:color="auto" w:fill="FFFFFF"/>
              <w:spacing w:before="0" w:after="0"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krytycznej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oceny.</w:t>
            </w: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K_K03 K_K04</w:t>
            </w:r>
          </w:p>
        </w:tc>
      </w:tr>
    </w:tbl>
    <w:p w:rsidR="00A76CBD" w:rsidRDefault="00A76CBD"/>
    <w:p w:rsidR="00A76CBD" w:rsidRDefault="00A7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865DB" w:rsidRDefault="00D865DB"/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3"/>
        <w:gridCol w:w="6469"/>
      </w:tblGrid>
      <w:tr w:rsidR="00D865DB" w:rsidRPr="008741F3" w:rsidTr="00372789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 xml:space="preserve">SEMINARIUM z opiekunem teoretycznej pracy dyplomowej </w:t>
            </w:r>
            <w:r w:rsidRPr="008741F3">
              <w:rPr>
                <w:rFonts w:ascii="Verdana" w:hAnsi="Verdana"/>
                <w:sz w:val="20"/>
                <w:szCs w:val="20"/>
              </w:rPr>
              <w:t>(nazwa przedmiotu powinna być uzupełniona o nazwisko prowadzącego i może być uzupełniona o podtytuł).</w:t>
            </w:r>
          </w:p>
        </w:tc>
      </w:tr>
      <w:tr w:rsidR="00D865DB" w:rsidRPr="008741F3" w:rsidTr="005F091D">
        <w:trPr>
          <w:trHeight w:val="29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teoretyczny</w:t>
            </w:r>
            <w:proofErr w:type="gramEnd"/>
          </w:p>
        </w:tc>
      </w:tr>
      <w:tr w:rsidR="00D865DB" w:rsidRPr="008741F3" w:rsidTr="00372789">
        <w:trPr>
          <w:trHeight w:val="170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Krótki opis (cel zajęć)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b/>
                <w:bCs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Kr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tki opis (cel zajęć):</w:t>
            </w: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b/>
                <w:bCs/>
                <w:sz w:val="20"/>
                <w:szCs w:val="20"/>
              </w:rPr>
            </w:pP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Celem zajęć jest napisanie przez dyplomanta teoretycznej magisterskiej pracy dyplomowej, kt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ra przeważnie jest rodzajem autoreferatu (jakąkolwiek miałaby przyjąć formę szczegółową), czy og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lniej – tekstu wspomagającego </w:t>
            </w:r>
            <w:r w:rsidRPr="008741F3">
              <w:rPr>
                <w:rFonts w:ascii="Verdana" w:hAnsi="Verdana"/>
                <w:i/>
                <w:iCs/>
                <w:sz w:val="20"/>
                <w:szCs w:val="20"/>
              </w:rPr>
              <w:t>dzieło dyplomowe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; jej treści posiadają mniej lub bardziej bezpośredni związek z magisterską artystyczną/projektową/konserwatorską pracą dyplomową, mają stanowić jej merytoryczne uzasadnienie, intelektualne zaplecze, formujący kontekst, </w:t>
            </w:r>
            <w:r w:rsidRPr="008741F3">
              <w:rPr>
                <w:rFonts w:ascii="Verdana" w:hAnsi="Verdana"/>
                <w:i/>
                <w:iCs/>
                <w:sz w:val="20"/>
                <w:szCs w:val="20"/>
              </w:rPr>
              <w:t>research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profesjonalny, refleksję wspomagającą... W ten spos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b różne elementy dyplomu stają się sprofesjonalizowaną, samoobjaśniającą się całością.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Zaję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cia s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łużą samopoznaniu i samozdefiniowaniu się artysty, artysty-projektanta, artysty-konserwatora – na poziome formalnym, analitycznym, preferencji tematycznych i jako osobowości tw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rczej (…) – na progu samodzielnej aktywności absolwenckiej.</w:t>
            </w:r>
          </w:p>
          <w:p w:rsidR="00D865DB" w:rsidRPr="008741F3" w:rsidRDefault="00D865DB" w:rsidP="00D865DB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Zajęcia polegają na dyskutowaniu zagadnień związanych z pracą tw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rczą i kontekstowych – o różnym charakterze i zasięgu – jednocześnie precyzowaniu pojęciowemu i interpretowaniu procesu powstawania dyplomu jako całości i interesującej nas tu teoretycznej części pracy magisterskiej.</w:t>
            </w:r>
          </w:p>
        </w:tc>
      </w:tr>
      <w:tr w:rsidR="00D865DB" w:rsidRPr="008741F3" w:rsidTr="00372789">
        <w:trPr>
          <w:trHeight w:val="1075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Ramowe treści programowe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Treści skupione na szczegółowych zainteresowaniach tw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rczych konkretnych dyplomant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oraz w og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lności na problematyce tw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rcy i tw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rczości; merytorycznej, formalnej i technicznej stronie przygotowywania magisterskiej teoretycznej pracy dyplomowej.</w:t>
            </w: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 xml:space="preserve">Wyselekcjonowane treści mieszczące się w szerokim spectrum nauk humanistycznych i społecznych, 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literatury pięknej i publicystki, </w:t>
            </w:r>
            <w:r w:rsidRPr="008741F3">
              <w:rPr>
                <w:rFonts w:ascii="Verdana" w:hAnsi="Verdana"/>
                <w:sz w:val="20"/>
                <w:szCs w:val="20"/>
              </w:rPr>
              <w:t>często w ujęciu multi- i interdyscyplinarnym;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8741F3">
              <w:rPr>
                <w:rFonts w:ascii="Verdana" w:hAnsi="Verdana"/>
                <w:sz w:val="20"/>
                <w:szCs w:val="20"/>
              </w:rPr>
              <w:t>także zahaczają o inne dziedziny tw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rczości, nauki i aktywności ludzkiej.</w:t>
            </w: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Zajęcia w części mogą być poświęcone adresowanym do grupy zagadnieniom kontekstowym o uniwersalnym charakterze – dla ugruntowania wybranych istotnych idei czy postaw, ale powinny służyć celowi, kt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ry jest priorytetowy, czyli powstaniu magisterskiej teoretycznej pracy dyplomowej (tekstu o przyjętej liczbie stron, spełniającego kryteria uzasadnione rangą kwalifikacji uczelni wyższej i profilu og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lnoakademickiego). </w:t>
            </w: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Treści wynikają z zakresu kompetencji zawodowych i doświadczeń dydaktycznych prowadzącego zajęcia, o kt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rych dyplomant jest poinformowany. A także woli samorozwoju poznawczego prowadzącego zajęcia, kt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ry stara się merytorycznie dostosować do specyfiki każdego dyplomanta.</w:t>
            </w:r>
          </w:p>
        </w:tc>
      </w:tr>
      <w:tr w:rsidR="00372789" w:rsidRPr="008741F3" w:rsidTr="00372789">
        <w:trPr>
          <w:trHeight w:val="48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D865DB">
            <w:pPr>
              <w:widowControl w:val="0"/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D865DB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Przedmiotowe efekty uczenia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się wraz z odniesieniem do kodu kierunkowego efektu uczenia się</w:t>
            </w:r>
            <w:r w:rsidRPr="008741F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865DB" w:rsidRPr="008741F3" w:rsidTr="00136AC4">
        <w:trPr>
          <w:trHeight w:val="309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iedza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 xml:space="preserve">Student zna, rozumie: </w:t>
            </w:r>
          </w:p>
          <w:p w:rsidR="00A76CBD" w:rsidRDefault="00D865DB" w:rsidP="00A76CBD">
            <w:pPr>
              <w:pStyle w:val="Akapitzlist"/>
              <w:numPr>
                <w:ilvl w:val="0"/>
                <w:numId w:val="13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zaproponowaną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 xml:space="preserve"> przez prowadzącego i sprofilowaną względem indywidualnych potrzeb dyplomanta (lub uniwersalną) problematykę poznaną na zajęciach;</w:t>
            </w:r>
          </w:p>
          <w:p w:rsidR="00A76CBD" w:rsidRDefault="00D865DB" w:rsidP="00A76CBD">
            <w:pPr>
              <w:pStyle w:val="Akapitzlist"/>
              <w:numPr>
                <w:ilvl w:val="0"/>
                <w:numId w:val="13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wybrane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stosowne szczegółowe pojęcia/terminy;</w:t>
            </w:r>
          </w:p>
          <w:p w:rsidR="00A76CBD" w:rsidRPr="00A76CBD" w:rsidRDefault="00D865DB" w:rsidP="00A76CBD">
            <w:pPr>
              <w:pStyle w:val="Akapitzlist"/>
              <w:numPr>
                <w:ilvl w:val="0"/>
                <w:numId w:val="13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na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zaawansowanym poziomie 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 xml:space="preserve">pośrednie lub bezpośrednie 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powiązania – własnej (!) – </w:t>
            </w:r>
            <w:proofErr w:type="gramStart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tw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rczości</w:t>
            </w:r>
            <w:proofErr w:type="gramEnd"/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z innymi dyscyplinami humanistycznymi i społecznymi, złożonymi kontekstami różnej natury, rzeczywistością jako taką oraz </w:t>
            </w:r>
            <w:r w:rsidRPr="00A76CBD">
              <w:rPr>
                <w:rFonts w:ascii="Verdana" w:hAnsi="Verdana"/>
                <w:kern w:val="3"/>
                <w:sz w:val="20"/>
                <w:szCs w:val="20"/>
              </w:rPr>
              <w:t>przyswojonymi wzorcami kreacji artystycznej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;</w:t>
            </w:r>
          </w:p>
          <w:p w:rsidR="00D865DB" w:rsidRPr="00136AC4" w:rsidRDefault="00D865DB" w:rsidP="00136AC4">
            <w:pPr>
              <w:pStyle w:val="Akapitzlist"/>
              <w:numPr>
                <w:ilvl w:val="0"/>
                <w:numId w:val="13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</w:rPr>
              <w:t>powiązania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</w:rPr>
              <w:t xml:space="preserve"> między teoretycznymi i praktycznymi aspektami sztuki.</w:t>
            </w: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K_W04 K_W06</w:t>
            </w:r>
          </w:p>
        </w:tc>
      </w:tr>
      <w:tr w:rsidR="00D865DB" w:rsidRPr="008741F3" w:rsidTr="00372789">
        <w:trPr>
          <w:trHeight w:val="2233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miejętności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Student potrafi:</w:t>
            </w:r>
          </w:p>
          <w:p w:rsidR="00A76CBD" w:rsidRPr="00A76CBD" w:rsidRDefault="00D865DB" w:rsidP="00A76CBD">
            <w:pPr>
              <w:pStyle w:val="Akapitzlist"/>
              <w:numPr>
                <w:ilvl w:val="0"/>
                <w:numId w:val="14"/>
              </w:numPr>
              <w:suppressAutoHyphens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kern w:val="3"/>
                <w:sz w:val="20"/>
                <w:szCs w:val="20"/>
              </w:rPr>
              <w:t>dokonać</w:t>
            </w:r>
            <w:proofErr w:type="gramEnd"/>
            <w:r w:rsidRPr="008741F3">
              <w:rPr>
                <w:rFonts w:ascii="Verdana" w:hAnsi="Verdana"/>
                <w:kern w:val="3"/>
                <w:sz w:val="20"/>
                <w:szCs w:val="20"/>
              </w:rPr>
              <w:t xml:space="preserve"> – na potrzeby powstania teoretycznej magisterskiej pracy dyplomowej – rekonstrukcji i krytyki poznanych na zajęciach zagadnień, koncepcji, teorii, analiz, opis</w:t>
            </w:r>
            <w:r w:rsidRPr="008741F3">
              <w:rPr>
                <w:rFonts w:ascii="Verdana" w:hAnsi="Verdana"/>
                <w:kern w:val="3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3"/>
                <w:sz w:val="20"/>
                <w:szCs w:val="20"/>
              </w:rPr>
              <w:t>w, zapis</w:t>
            </w:r>
            <w:r w:rsidRPr="008741F3">
              <w:rPr>
                <w:rFonts w:ascii="Verdana" w:hAnsi="Verdana"/>
                <w:kern w:val="3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3"/>
                <w:sz w:val="20"/>
                <w:szCs w:val="20"/>
              </w:rPr>
              <w:t>w, zjawisk (…); nade wszystko przyswojonych wzorc</w:t>
            </w:r>
            <w:r w:rsidRPr="008741F3">
              <w:rPr>
                <w:rFonts w:ascii="Verdana" w:hAnsi="Verdana"/>
                <w:kern w:val="3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3"/>
                <w:sz w:val="20"/>
                <w:szCs w:val="20"/>
              </w:rPr>
              <w:t>w kreacji artystycznej;</w:t>
            </w:r>
          </w:p>
          <w:p w:rsidR="005F091D" w:rsidRPr="005F091D" w:rsidRDefault="00D865DB" w:rsidP="005F091D">
            <w:pPr>
              <w:pStyle w:val="Akapitzlist"/>
              <w:numPr>
                <w:ilvl w:val="0"/>
                <w:numId w:val="14"/>
              </w:numPr>
              <w:suppressAutoHyphens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>sprawnie</w:t>
            </w:r>
            <w:proofErr w:type="gramEnd"/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stosować szczegółowe pojęcia/terminy –</w:t>
            </w:r>
            <w:r w:rsidRPr="00A76CBD">
              <w:rPr>
                <w:rFonts w:ascii="Verdana" w:hAnsi="Verdana"/>
                <w:sz w:val="20"/>
                <w:szCs w:val="20"/>
              </w:rPr>
              <w:t xml:space="preserve"> komunikować się na tematy specjalistyczne ze zróżnicowanym kręgiem odbiorc</w:t>
            </w:r>
            <w:r w:rsidRPr="00A76CB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A76CBD">
              <w:rPr>
                <w:rFonts w:ascii="Verdana" w:hAnsi="Verdana"/>
                <w:sz w:val="20"/>
                <w:szCs w:val="20"/>
              </w:rPr>
              <w:t>w,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także </w:t>
            </w:r>
            <w:r w:rsidRPr="00A76CB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znajdując się w nietypowych sytuacjach profesjonalnych i odmiennych sytuacjach kulturowych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oraz prowadzą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  <w:lang w:val="fr-FR"/>
              </w:rPr>
              <w:t>c debat</w:t>
            </w:r>
            <w:r w:rsidRPr="00A76CBD">
              <w:rPr>
                <w:rFonts w:ascii="Verdana" w:hAnsi="Verdana"/>
                <w:sz w:val="20"/>
                <w:szCs w:val="20"/>
                <w:shd w:val="clear" w:color="auto" w:fill="FFFFFF"/>
              </w:rPr>
              <w:t>ę (patrz: obrona);</w:t>
            </w:r>
          </w:p>
          <w:p w:rsidR="005F091D" w:rsidRPr="005F091D" w:rsidRDefault="00D865DB" w:rsidP="005F091D">
            <w:pPr>
              <w:pStyle w:val="Akapitzlist"/>
              <w:numPr>
                <w:ilvl w:val="0"/>
                <w:numId w:val="14"/>
              </w:numPr>
              <w:suppressAutoHyphens/>
              <w:ind w:left="326"/>
              <w:rPr>
                <w:rFonts w:ascii="Verdana" w:hAnsi="Verdana"/>
                <w:sz w:val="20"/>
                <w:szCs w:val="20"/>
              </w:rPr>
            </w:pPr>
            <w:r w:rsidRPr="005F091D">
              <w:rPr>
                <w:rFonts w:ascii="Verdana" w:hAnsi="Verdana"/>
                <w:kern w:val="3"/>
                <w:sz w:val="20"/>
                <w:szCs w:val="20"/>
              </w:rPr>
              <w:t>oryginalnie wykonać zadanie, jakim jest napisanie teoretycznej magisterskiej pracy dyplomowej – także samodzielnie wyszukując treści, wykorzystując właściwy dob</w:t>
            </w:r>
            <w:r w:rsidRPr="005F091D">
              <w:rPr>
                <w:rFonts w:ascii="Verdana" w:hAnsi="Verdana"/>
                <w:kern w:val="3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kern w:val="3"/>
                <w:sz w:val="20"/>
                <w:szCs w:val="20"/>
              </w:rPr>
              <w:t>r (ocenę, weryfikację) źr</w:t>
            </w:r>
            <w:r w:rsidRPr="005F091D">
              <w:rPr>
                <w:rFonts w:ascii="Verdana" w:hAnsi="Verdana"/>
                <w:kern w:val="3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kern w:val="3"/>
                <w:sz w:val="20"/>
                <w:szCs w:val="20"/>
              </w:rPr>
              <w:t xml:space="preserve">deł i informacji z nich pochodzących, krytyczną </w:t>
            </w:r>
            <w:r w:rsidRPr="005F091D">
              <w:rPr>
                <w:rFonts w:ascii="Verdana" w:hAnsi="Verdana"/>
                <w:kern w:val="3"/>
                <w:sz w:val="20"/>
                <w:szCs w:val="20"/>
                <w:lang w:val="it-IT"/>
              </w:rPr>
              <w:t>(auto</w:t>
            </w:r>
            <w:proofErr w:type="gramStart"/>
            <w:r w:rsidRPr="005F091D">
              <w:rPr>
                <w:rFonts w:ascii="Verdana" w:hAnsi="Verdana"/>
                <w:kern w:val="3"/>
                <w:sz w:val="20"/>
                <w:szCs w:val="20"/>
                <w:lang w:val="it-IT"/>
              </w:rPr>
              <w:t>)analiz</w:t>
            </w:r>
            <w:r w:rsidRPr="005F091D">
              <w:rPr>
                <w:rFonts w:ascii="Verdana" w:hAnsi="Verdana"/>
                <w:kern w:val="3"/>
                <w:sz w:val="20"/>
                <w:szCs w:val="20"/>
              </w:rPr>
              <w:t>ę</w:t>
            </w:r>
            <w:proofErr w:type="gramEnd"/>
            <w:r w:rsidRPr="005F091D">
              <w:rPr>
                <w:rFonts w:ascii="Verdana" w:hAnsi="Verdana"/>
                <w:kern w:val="3"/>
                <w:sz w:val="20"/>
                <w:szCs w:val="20"/>
                <w:lang w:val="da-DK"/>
              </w:rPr>
              <w:t>, syntez</w:t>
            </w:r>
            <w:r w:rsidRPr="005F091D">
              <w:rPr>
                <w:rFonts w:ascii="Verdana" w:hAnsi="Verdana"/>
                <w:kern w:val="3"/>
                <w:sz w:val="20"/>
                <w:szCs w:val="20"/>
              </w:rPr>
              <w:t>ę i tw</w:t>
            </w:r>
            <w:r w:rsidRPr="005F091D">
              <w:rPr>
                <w:rFonts w:ascii="Verdana" w:hAnsi="Verdana"/>
                <w:kern w:val="3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kern w:val="3"/>
                <w:sz w:val="20"/>
                <w:szCs w:val="20"/>
              </w:rPr>
              <w:t>rczą interpretację, a takż</w:t>
            </w:r>
            <w:r w:rsidRPr="005F091D">
              <w:rPr>
                <w:rFonts w:ascii="Verdana" w:hAnsi="Verdana"/>
                <w:kern w:val="3"/>
                <w:sz w:val="20"/>
                <w:szCs w:val="20"/>
                <w:lang w:val="en-US"/>
              </w:rPr>
              <w:t>e my</w:t>
            </w:r>
            <w:r w:rsidRPr="005F091D">
              <w:rPr>
                <w:rFonts w:ascii="Verdana" w:hAnsi="Verdana"/>
                <w:kern w:val="3"/>
                <w:sz w:val="20"/>
                <w:szCs w:val="20"/>
              </w:rPr>
              <w:t>ślenie innowacyjne;</w:t>
            </w:r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modyfikować metody i narzędzia;</w:t>
            </w:r>
          </w:p>
          <w:p w:rsidR="005F091D" w:rsidRPr="005F091D" w:rsidRDefault="00D865DB" w:rsidP="005F091D">
            <w:pPr>
              <w:pStyle w:val="Akapitzlist"/>
              <w:numPr>
                <w:ilvl w:val="0"/>
                <w:numId w:val="14"/>
              </w:numPr>
              <w:suppressAutoHyphens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samodzielnie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planować i realizować własne uczenie się przez całe życie i starać się ukierunkowywać innych w tym kierunku;</w:t>
            </w:r>
          </w:p>
          <w:p w:rsidR="00D865DB" w:rsidRPr="00136AC4" w:rsidRDefault="00D865DB" w:rsidP="00D865DB">
            <w:pPr>
              <w:pStyle w:val="Akapitzlist"/>
              <w:numPr>
                <w:ilvl w:val="0"/>
                <w:numId w:val="14"/>
              </w:numPr>
              <w:suppressAutoHyphens/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wypowiadać</w:t>
            </w:r>
            <w:proofErr w:type="gramEnd"/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się w formie pisemnej i ustnej w spos</w:t>
            </w:r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b rozbudowany – z wykorzystaniem sprofilowanych źr</w:t>
            </w:r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deł i ujęć; </w:t>
            </w:r>
            <w:r w:rsidRPr="005F091D">
              <w:rPr>
                <w:rFonts w:ascii="Verdana" w:hAnsi="Verdana"/>
                <w:sz w:val="20"/>
                <w:szCs w:val="20"/>
              </w:rPr>
              <w:t>budować bibliografię, także multidyscyplinarną.</w:t>
            </w: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K_U03 K_U07 K_U08 K_U09</w:t>
            </w:r>
          </w:p>
        </w:tc>
      </w:tr>
      <w:tr w:rsidR="00D865DB" w:rsidRPr="008741F3" w:rsidTr="00136AC4">
        <w:trPr>
          <w:trHeight w:val="62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ompetencje społeczne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5F091D">
            <w:pPr>
              <w:suppressAutoHyphens/>
              <w:ind w:left="360" w:hanging="360"/>
              <w:rPr>
                <w:rFonts w:ascii="Verdana" w:eastAsia="Charter Roman" w:hAnsi="Verdana" w:cs="Charter Roman"/>
                <w:color w:val="333333"/>
                <w:sz w:val="20"/>
                <w:szCs w:val="20"/>
                <w:u w:color="333333"/>
              </w:rPr>
            </w:pP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Student jest zdolny do:</w:t>
            </w:r>
          </w:p>
          <w:p w:rsidR="005F091D" w:rsidRPr="005F091D" w:rsidRDefault="00D865DB" w:rsidP="005F091D">
            <w:pPr>
              <w:pStyle w:val="Akapitzlist"/>
              <w:numPr>
                <w:ilvl w:val="0"/>
                <w:numId w:val="17"/>
              </w:numPr>
              <w:suppressAutoHyphens/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podejmowania</w:t>
            </w:r>
            <w:proofErr w:type="gramEnd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działań zmierzających do zachowania dziedzictwa kulturowego i artystycznego dla przyszłych pokoleń, kt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rego staje się częścią, co ma potwierdzenie w rozszerzonej argumentacji (patrz:</w:t>
            </w:r>
            <w:r w:rsidRPr="008741F3">
              <w:rPr>
                <w:rFonts w:ascii="Verdana" w:hAnsi="Verdana"/>
                <w:kern w:val="3"/>
                <w:sz w:val="20"/>
                <w:szCs w:val="20"/>
              </w:rPr>
              <w:t xml:space="preserve"> teoretyczna magisterska pracy dyplomowa)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; </w:t>
            </w:r>
          </w:p>
          <w:p w:rsidR="005F091D" w:rsidRPr="005F091D" w:rsidRDefault="00D865DB" w:rsidP="005F091D">
            <w:pPr>
              <w:pStyle w:val="Akapitzlist"/>
              <w:numPr>
                <w:ilvl w:val="0"/>
                <w:numId w:val="17"/>
              </w:numPr>
              <w:suppressAutoHyphens/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efektywnego</w:t>
            </w:r>
            <w:proofErr w:type="gramEnd"/>
            <w:r w:rsidRPr="005F091D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 xml:space="preserve"> komunikowania się i inicjowania poprzez sztukę działań w społeczeństwie, prezentowania skomplikowanych kwestii w przystępnej formie;</w:t>
            </w:r>
          </w:p>
          <w:p w:rsidR="005F091D" w:rsidRPr="005F091D" w:rsidRDefault="00D865DB" w:rsidP="005F091D">
            <w:pPr>
              <w:pStyle w:val="Akapitzlist"/>
              <w:numPr>
                <w:ilvl w:val="0"/>
                <w:numId w:val="17"/>
              </w:numPr>
              <w:suppressAutoHyphens/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podjęcia</w:t>
            </w:r>
            <w:proofErr w:type="gramEnd"/>
            <w:r w:rsidRPr="005F091D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 xml:space="preserve"> odpowiedzialności za własną pracę w roli zawodowej z uwzględnieniem zmian społecznych i autorefleksji –</w:t>
            </w:r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chce działać na rzecz wzmacniania etyki zawodowej, podtrzymania etosu zawodu i rozwijania dorobku zbiorowego; pełnienia roli absolwenta; </w:t>
            </w:r>
          </w:p>
          <w:p w:rsidR="00D865DB" w:rsidRPr="00136AC4" w:rsidRDefault="00D865DB" w:rsidP="00136AC4">
            <w:pPr>
              <w:pStyle w:val="Akapitzlist"/>
              <w:numPr>
                <w:ilvl w:val="0"/>
                <w:numId w:val="17"/>
              </w:numPr>
              <w:suppressAutoHyphens/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krytycznej</w:t>
            </w:r>
            <w:proofErr w:type="gramEnd"/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oceny. </w:t>
            </w:r>
          </w:p>
          <w:p w:rsidR="00D865DB" w:rsidRPr="008741F3" w:rsidRDefault="00D865DB" w:rsidP="005F091D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K_K03 K_K04</w:t>
            </w:r>
          </w:p>
        </w:tc>
      </w:tr>
    </w:tbl>
    <w:p w:rsidR="00A76CBD" w:rsidRDefault="00A7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:rsidR="00D865DB" w:rsidRDefault="00D865DB"/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3"/>
        <w:gridCol w:w="6469"/>
      </w:tblGrid>
      <w:tr w:rsidR="00D865DB" w:rsidRPr="008741F3" w:rsidTr="00372789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WSPÓŁCZESNE MODELE KURATORSKIE</w:t>
            </w:r>
          </w:p>
        </w:tc>
      </w:tr>
      <w:tr w:rsidR="00D865DB" w:rsidRPr="008741F3" w:rsidTr="00372789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teoretyczny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>, obowiązkowy</w:t>
            </w:r>
          </w:p>
        </w:tc>
      </w:tr>
      <w:tr w:rsidR="00D865DB" w:rsidRPr="008741F3" w:rsidTr="00372789">
        <w:trPr>
          <w:trHeight w:val="170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Krótki opis (cel zajęć)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Celem zajęć jest zapoznanie os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b studiujących z treściami specjalistycznymi, dostosowanymi do potrzeb programowych poszczeg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lnych wydziałów, kierunk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w, a nawet specjalizacji czy 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w.  </w:t>
            </w: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</w:p>
          <w:p w:rsidR="00D865DB" w:rsidRPr="008741F3" w:rsidRDefault="00D865DB" w:rsidP="00D865DB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Jest to zespół gł. różnych wykład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(obowiązkowych) – historycznych, pogłębiających wąskie zagadnienie – niszowych, problemowych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865DB" w:rsidRPr="008741F3" w:rsidTr="00372789">
        <w:trPr>
          <w:trHeight w:val="1075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Ramowe treści programowe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Treści mieszczą się głównie w zakresie nauk humanistycznych – ze szczeg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lnym naciskiem na nauki o sztuce (z ewentualnymi naleciałościami innych nauk zajmujących się m.in. sztuką lub na nią w jakimś sensie rzutujących) – zdarzać się mogą też zagadnienia nauk społecznych oraz teoretyczne instruktarze technologiczne, zachowujące związek z teorią nauk ścisłych; w pogłębionym stopniu (właściwym dla poziomu 7 PRK) zaawansowanej wiedzy og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lnej lub szczegółowej (ewentualnie og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lnej z elementami szczegółowej). </w:t>
            </w:r>
          </w:p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Np. konteksty historyczne i kulturowe wybranych dyscyplin, subdyscyplin, złożone wzorce leżące u podstaw kreacji, panoramiczne ujęcia specjalistycznych problem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72789" w:rsidRPr="008741F3" w:rsidTr="00372789">
        <w:trPr>
          <w:trHeight w:val="35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widowControl w:val="0"/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D865DB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Przedmiotowe efekty uczenia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się wraz z odniesieniem do kodu kierunkowego efektu uczenia się</w:t>
            </w:r>
            <w:r w:rsidRPr="008741F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865DB" w:rsidRPr="008741F3" w:rsidTr="00372789">
        <w:trPr>
          <w:trHeight w:val="55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iedza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 xml:space="preserve">Student zna, rozumie: </w:t>
            </w:r>
          </w:p>
          <w:p w:rsidR="005F091D" w:rsidRPr="005F091D" w:rsidRDefault="00D865DB" w:rsidP="005F091D">
            <w:pPr>
              <w:pStyle w:val="Akapitzlist"/>
              <w:numPr>
                <w:ilvl w:val="0"/>
                <w:numId w:val="19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kluczowe</w:t>
            </w:r>
            <w:proofErr w:type="gramEnd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elementy i problemy uporządkowanej i zsyntetyzowanej wiedzy zaawansowanej w wybranych, wyspecjalizowanych dla </w:t>
            </w:r>
            <w:r w:rsidRPr="008741F3">
              <w:rPr>
                <w:rFonts w:ascii="Verdana" w:hAnsi="Verdana"/>
                <w:sz w:val="20"/>
                <w:szCs w:val="20"/>
              </w:rPr>
              <w:t>wydziałów, kierunk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w, a nawet specjalizacji czy 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zakresach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;</w:t>
            </w:r>
          </w:p>
          <w:p w:rsidR="005F091D" w:rsidRDefault="00D865DB" w:rsidP="005F091D">
            <w:pPr>
              <w:pStyle w:val="Akapitzlist"/>
              <w:numPr>
                <w:ilvl w:val="0"/>
                <w:numId w:val="19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specjalistyczne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pojęcia/terminy;</w:t>
            </w:r>
          </w:p>
          <w:p w:rsidR="00D865DB" w:rsidRDefault="00D865DB" w:rsidP="005F091D">
            <w:pPr>
              <w:pStyle w:val="Akapitzlist"/>
              <w:numPr>
                <w:ilvl w:val="0"/>
                <w:numId w:val="19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złożony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charakter, uwarunkowania i konteksty omawianych zjawisk, fakt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w, element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dziedzictwa artystycznego/kulturowego/społecznego, przejaw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kultury materialnej i symbolicznej.</w:t>
            </w:r>
          </w:p>
          <w:p w:rsidR="005F091D" w:rsidRPr="005F091D" w:rsidRDefault="005F091D" w:rsidP="005F091D">
            <w:pPr>
              <w:pStyle w:val="Akapitzlist"/>
              <w:ind w:left="326"/>
              <w:rPr>
                <w:rFonts w:ascii="Verdana" w:hAnsi="Verdana"/>
                <w:sz w:val="20"/>
                <w:szCs w:val="20"/>
              </w:rPr>
            </w:pPr>
          </w:p>
          <w:p w:rsidR="00D865DB" w:rsidRPr="008741F3" w:rsidRDefault="00D865DB" w:rsidP="00D865DB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K_W04 K_W08 K_W09</w:t>
            </w:r>
          </w:p>
        </w:tc>
      </w:tr>
      <w:tr w:rsidR="00D865DB" w:rsidRPr="008741F3" w:rsidTr="00515C72">
        <w:trPr>
          <w:trHeight w:val="1479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miejętności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D865DB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Student potrafi:</w:t>
            </w:r>
          </w:p>
          <w:p w:rsidR="005F091D" w:rsidRDefault="00D865DB" w:rsidP="005F091D">
            <w:pPr>
              <w:pStyle w:val="Akapitzlist"/>
              <w:numPr>
                <w:ilvl w:val="0"/>
                <w:numId w:val="20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zrekonstruować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 xml:space="preserve"> zas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b wybranych, pogłębionych informacji i problematykę specjalistyczną przedstawioną na zajęciach;</w:t>
            </w:r>
          </w:p>
          <w:p w:rsidR="005F091D" w:rsidRPr="005F091D" w:rsidRDefault="00D865DB" w:rsidP="005F091D">
            <w:pPr>
              <w:pStyle w:val="Akapitzlist"/>
              <w:numPr>
                <w:ilvl w:val="0"/>
                <w:numId w:val="20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sprawnie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stosować pojęcia/terminy –</w:t>
            </w:r>
            <w:r w:rsidRPr="005F091D">
              <w:rPr>
                <w:rFonts w:ascii="Verdana" w:hAnsi="Verdana"/>
                <w:sz w:val="20"/>
                <w:szCs w:val="20"/>
              </w:rPr>
              <w:t xml:space="preserve"> komunikować się na tematy specjalistyczne ze zróżnicowanym kręgiem odbiorc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w,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także prowadzą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  <w:lang w:val="fr-FR"/>
              </w:rPr>
              <w:t>c debat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ę;</w:t>
            </w:r>
          </w:p>
          <w:p w:rsidR="005F091D" w:rsidRDefault="00D865DB" w:rsidP="005F091D">
            <w:pPr>
              <w:pStyle w:val="Akapitzlist"/>
              <w:numPr>
                <w:ilvl w:val="0"/>
                <w:numId w:val="20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wyjaśnić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złożony charakter, skomplikowane uwarunkowania i konteksty omawianych zjawisk, fakt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w, element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dziedzictwa artystycznego/kulturowego/społecznego, przejaw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kultury materialnej i symbolicznej;</w:t>
            </w:r>
          </w:p>
          <w:p w:rsidR="005F091D" w:rsidRPr="005F091D" w:rsidRDefault="00D865DB" w:rsidP="005F091D">
            <w:pPr>
              <w:pStyle w:val="Akapitzlist"/>
              <w:numPr>
                <w:ilvl w:val="0"/>
                <w:numId w:val="20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krytycznie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analizować oraz problemowo i innowacyjnie interpretować fenomeny artystyczne/kulturowe, 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lastRenderedPageBreak/>
              <w:t>humanistyczne/społeczne na podstawie wyselekcjonowanej wykładami zsyntetyzowanej, uporządkowanej wiedzy; formułować i testować hipotezy;</w:t>
            </w:r>
          </w:p>
          <w:p w:rsidR="005F091D" w:rsidRDefault="00D865DB" w:rsidP="005F091D">
            <w:pPr>
              <w:pStyle w:val="Akapitzlist"/>
              <w:numPr>
                <w:ilvl w:val="0"/>
                <w:numId w:val="20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planować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i realizować własne uczenie się przez całe życie i ukierunkowywać innych w tym zakresie. </w:t>
            </w:r>
          </w:p>
          <w:p w:rsidR="00515C72" w:rsidRPr="00515C72" w:rsidRDefault="00515C72" w:rsidP="00515C72">
            <w:pPr>
              <w:pStyle w:val="Akapitzlist"/>
              <w:ind w:left="326"/>
              <w:rPr>
                <w:rFonts w:ascii="Verdana" w:hAnsi="Verdana"/>
                <w:sz w:val="20"/>
                <w:szCs w:val="20"/>
              </w:rPr>
            </w:pPr>
          </w:p>
          <w:p w:rsidR="00D865DB" w:rsidRPr="00D865DB" w:rsidRDefault="00D865DB" w:rsidP="00D865DB">
            <w:pPr>
              <w:rPr>
                <w:lang w:val="pl-PL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K_U05 K_U07 K_U08 K_U09</w:t>
            </w:r>
          </w:p>
        </w:tc>
      </w:tr>
      <w:tr w:rsidR="00D865DB" w:rsidRPr="008741F3" w:rsidTr="00372789">
        <w:trPr>
          <w:trHeight w:val="82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ompetencje społeczne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5F091D">
            <w:pPr>
              <w:suppressAutoHyphens/>
              <w:ind w:left="360" w:hanging="360"/>
              <w:rPr>
                <w:rFonts w:ascii="Verdana" w:eastAsia="Charter Roman" w:hAnsi="Verdana" w:cs="Charter Roman"/>
                <w:color w:val="333333"/>
                <w:sz w:val="20"/>
                <w:szCs w:val="20"/>
                <w:u w:color="333333"/>
              </w:rPr>
            </w:pP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Student jest zdolny do: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1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podejmowania</w:t>
            </w:r>
            <w:proofErr w:type="gramEnd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działań zmierzających do zachowania dziedzictwa kulturowego i artystycznego dla przyszłych pokoleń, kt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rego staje się częścią, co ma potwierdzenie w rozszerzonej argumentacji;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1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uczestnictwa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z pogłębioną świadomością w szeroko rozumianym życiu kulturalnym, także w jego awangardowym, nowatorskim i niespodziewanym wydaniu;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1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uznawania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znaczenia wiedzy w rozwiązywaniu problem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poznawczych i praktycznych oraz przydatności ekspert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w;</w:t>
            </w:r>
          </w:p>
          <w:p w:rsidR="005F091D" w:rsidRDefault="00647665" w:rsidP="005F091D">
            <w:pPr>
              <w:pStyle w:val="Akapitzlist"/>
              <w:numPr>
                <w:ilvl w:val="0"/>
                <w:numId w:val="21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samodzielnego</w:t>
            </w:r>
            <w:proofErr w:type="gramEnd"/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 xml:space="preserve"> integrowania i operacjonalizacji nabytej wiedzy, także pod kątem zastosowania w sytuacjach ograniczonego dostępu do potrzebnych informacji;</w:t>
            </w:r>
          </w:p>
          <w:p w:rsidR="005F091D" w:rsidRPr="00515C72" w:rsidRDefault="00647665" w:rsidP="005F091D">
            <w:pPr>
              <w:pStyle w:val="Akapitzlist"/>
              <w:numPr>
                <w:ilvl w:val="0"/>
                <w:numId w:val="21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krytycznej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oceny.</w:t>
            </w:r>
          </w:p>
          <w:p w:rsidR="00515C72" w:rsidRPr="00515C72" w:rsidRDefault="00515C72" w:rsidP="00515C72">
            <w:pPr>
              <w:pStyle w:val="Akapitzlist"/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</w:p>
          <w:p w:rsidR="00D865DB" w:rsidRPr="008741F3" w:rsidRDefault="00647665" w:rsidP="005F091D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K_K05 K_K07</w:t>
            </w:r>
          </w:p>
        </w:tc>
      </w:tr>
    </w:tbl>
    <w:p w:rsidR="00A76CBD" w:rsidRDefault="00A76CBD"/>
    <w:p w:rsidR="00A76CBD" w:rsidRDefault="00A7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865DB" w:rsidRDefault="00D865DB"/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3"/>
        <w:gridCol w:w="6469"/>
      </w:tblGrid>
      <w:tr w:rsidR="00D865DB" w:rsidRPr="008741F3" w:rsidTr="00372789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647665" w:rsidP="00647665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ANTROPOLOGIA OBRAZU</w:t>
            </w:r>
          </w:p>
        </w:tc>
      </w:tr>
      <w:tr w:rsidR="00D865DB" w:rsidRPr="008741F3" w:rsidTr="00372789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teoretyczny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>, obowiązkowy</w:t>
            </w:r>
          </w:p>
        </w:tc>
      </w:tr>
      <w:tr w:rsidR="00D865DB" w:rsidRPr="008741F3" w:rsidTr="00372789">
        <w:trPr>
          <w:trHeight w:val="170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Krótki opis (cel zajęć)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Celem zajęć jest zapoznanie os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b studiujących z treściami specjalistycznymi, dostosowanymi do potrzeb programowych poszczeg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lnych wydziałów, kierunk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w, a nawet specjalizacji czy 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w.  </w:t>
            </w:r>
          </w:p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</w:p>
          <w:p w:rsidR="00D865DB" w:rsidRPr="008741F3" w:rsidRDefault="00647665" w:rsidP="00647665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Jest to zespół gł. różnych wykład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(obowiązkowych) – historycznych, pogłębiających wąskie zagadnienie – niszowych, problemowych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865DB" w:rsidRPr="008741F3" w:rsidTr="005F091D">
        <w:trPr>
          <w:trHeight w:val="35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Ramowe treści programowe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Treści mieszczą się głównie w zakresie nauk humanistycznych – ze szczeg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lnym naciskiem na nauki o sztuce (z ewentualnymi naleciałościami innych nauk zajmujących się m.in. sztuką lub na nią w jakimś sensie rzutujących) – zdarzać się mogą też zagadnienia nauk społecznych oraz teoretyczne instruktarze technologiczne, zachowujące związek z teorią nauk ścisłych; w pogłębionym stopniu (właściwym dla poziomu 7 PRK) zaawansowanej wiedzy og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lnej lub szczegółowej (ewentualnie og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lnej z elementami szczegółowej). </w:t>
            </w:r>
          </w:p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</w:p>
          <w:p w:rsidR="00D865DB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Np. konteksty historyczne i kulturowe wybranych dyscyplin, subdyscyplin, złożone wzorce leżące u podstaw kreacji, panoramiczne ujęcia specjalistycznych problem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72789" w:rsidRPr="008741F3" w:rsidTr="00372789">
        <w:trPr>
          <w:trHeight w:val="262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widowControl w:val="0"/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647665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Przedmiotowe efekty uczenia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się wraz z odniesieniem do kodu kierunkowego efektu uczenia się</w:t>
            </w:r>
            <w:r w:rsidRPr="008741F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865DB" w:rsidRPr="008741F3" w:rsidTr="00372789">
        <w:trPr>
          <w:trHeight w:val="55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iedza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 xml:space="preserve">Student zna, rozumie: 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2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kluczowe</w:t>
            </w:r>
            <w:proofErr w:type="gramEnd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elementy i problemy uporządkowanej i zsyntetyzowanej wiedzy zaawansowanej w wybranych, wyspecjalizowanych dla </w:t>
            </w:r>
            <w:r w:rsidRPr="008741F3">
              <w:rPr>
                <w:rFonts w:ascii="Verdana" w:hAnsi="Verdana"/>
                <w:sz w:val="20"/>
                <w:szCs w:val="20"/>
              </w:rPr>
              <w:t>wydziałów, kierunk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w, a nawet specjalizacji czy 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zakresach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;</w:t>
            </w:r>
          </w:p>
          <w:p w:rsidR="005F091D" w:rsidRDefault="00647665" w:rsidP="005F091D">
            <w:pPr>
              <w:pStyle w:val="Akapitzlist"/>
              <w:numPr>
                <w:ilvl w:val="0"/>
                <w:numId w:val="22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specjalistyczne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pojęcia/terminy;</w:t>
            </w:r>
          </w:p>
          <w:p w:rsidR="00647665" w:rsidRDefault="00647665" w:rsidP="005F091D">
            <w:pPr>
              <w:pStyle w:val="Akapitzlist"/>
              <w:numPr>
                <w:ilvl w:val="0"/>
                <w:numId w:val="22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złożony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charakter, uwarunkowania i konteksty omawianych zjawisk, fakt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w, element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dziedzictwa artystycznego/kulturowego/społecznego, przejaw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kultury materialnej i symbolicznej.</w:t>
            </w:r>
          </w:p>
          <w:p w:rsidR="005F091D" w:rsidRPr="005F091D" w:rsidRDefault="005F091D" w:rsidP="005F091D">
            <w:pPr>
              <w:pStyle w:val="Akapitzlist"/>
              <w:ind w:left="326"/>
              <w:rPr>
                <w:rFonts w:ascii="Verdana" w:hAnsi="Verdana"/>
                <w:sz w:val="20"/>
                <w:szCs w:val="20"/>
              </w:rPr>
            </w:pPr>
          </w:p>
          <w:p w:rsidR="00D865DB" w:rsidRPr="008741F3" w:rsidRDefault="00647665" w:rsidP="00647665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K_W05 K_W08</w:t>
            </w:r>
          </w:p>
        </w:tc>
      </w:tr>
      <w:tr w:rsidR="00D865DB" w:rsidRPr="008741F3" w:rsidTr="00FE63C9">
        <w:trPr>
          <w:trHeight w:val="1755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miejętności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Student potrafi:</w:t>
            </w:r>
          </w:p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</w:p>
          <w:p w:rsidR="005F091D" w:rsidRDefault="00647665" w:rsidP="005F091D">
            <w:pPr>
              <w:pStyle w:val="Akapitzlist"/>
              <w:numPr>
                <w:ilvl w:val="0"/>
                <w:numId w:val="23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zrekonstruować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 xml:space="preserve"> zas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b wybranych, pogłębionych informacji i problematykę specjalistyczną przedstawioną na zajęciach;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3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sprawnie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stosować pojęcia/terminy –</w:t>
            </w:r>
            <w:r w:rsidRPr="005F091D">
              <w:rPr>
                <w:rFonts w:ascii="Verdana" w:hAnsi="Verdana"/>
                <w:sz w:val="20"/>
                <w:szCs w:val="20"/>
              </w:rPr>
              <w:t xml:space="preserve"> komunikować się na tematy specjalistyczne ze zróżnicowanym kręgiem odbiorc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w,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także prowadzą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  <w:lang w:val="fr-FR"/>
              </w:rPr>
              <w:t>c debat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ę;</w:t>
            </w:r>
          </w:p>
          <w:p w:rsidR="005F091D" w:rsidRDefault="00647665" w:rsidP="005F091D">
            <w:pPr>
              <w:pStyle w:val="Akapitzlist"/>
              <w:numPr>
                <w:ilvl w:val="0"/>
                <w:numId w:val="23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wyjaśnić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złożony charakter, skomplikowane uwarunkowania i konteksty omawianych zjawisk, fakt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w, element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dziedzictwa artystycznego/kulturowego/społecznego, przejaw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kultury materialnej i symbolicznej;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3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krytycznie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analizować oraz problemowo i innowacyjnie interpretować fenomeny artystyczne/kulturowe, 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lastRenderedPageBreak/>
              <w:t xml:space="preserve">humanistyczne/społeczne na podstawie wyselekcjonowanej wykładami zsyntetyzowanej, uporządkowanej wiedzy; formułować i testować hipotezy; </w:t>
            </w:r>
          </w:p>
          <w:p w:rsidR="00647665" w:rsidRDefault="00647665" w:rsidP="005F091D">
            <w:pPr>
              <w:pStyle w:val="Akapitzlist"/>
              <w:numPr>
                <w:ilvl w:val="0"/>
                <w:numId w:val="23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planować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i realizować własne uczenie się przez całe życie i ukierunkowywać innych w tym zakresie. </w:t>
            </w:r>
          </w:p>
          <w:p w:rsidR="005F091D" w:rsidRPr="005F091D" w:rsidRDefault="005F091D" w:rsidP="005F091D">
            <w:pPr>
              <w:pStyle w:val="Akapitzlist"/>
              <w:ind w:left="326"/>
              <w:rPr>
                <w:rFonts w:ascii="Verdana" w:hAnsi="Verdana"/>
                <w:sz w:val="20"/>
                <w:szCs w:val="20"/>
              </w:rPr>
            </w:pPr>
          </w:p>
          <w:p w:rsidR="00D865DB" w:rsidRPr="008741F3" w:rsidRDefault="00647665" w:rsidP="00647665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K_U07 K_U08</w:t>
            </w:r>
          </w:p>
        </w:tc>
      </w:tr>
      <w:tr w:rsidR="00D865DB" w:rsidRPr="008741F3" w:rsidTr="00372789">
        <w:trPr>
          <w:trHeight w:val="82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DB" w:rsidRPr="008741F3" w:rsidRDefault="00D865DB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ompetencje społeczne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5F091D">
            <w:pPr>
              <w:suppressAutoHyphens/>
              <w:ind w:left="360" w:hanging="360"/>
              <w:rPr>
                <w:rFonts w:ascii="Verdana" w:eastAsia="Charter Roman" w:hAnsi="Verdana" w:cs="Charter Roman"/>
                <w:color w:val="333333"/>
                <w:sz w:val="20"/>
                <w:szCs w:val="20"/>
                <w:u w:color="333333"/>
              </w:rPr>
            </w:pP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Student jest zdolny do: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4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podejmowania</w:t>
            </w:r>
            <w:proofErr w:type="gramEnd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działań zmierzających do zachowania dziedzictwa kulturowego i artystycznego dla przyszłych pokoleń, kt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rego staje się częścią, co ma potwierdzenie w rozszerzonej argumentacji;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4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uczestnictwa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z pogłębioną świadomością w szeroko rozumianym życiu kulturalnym, także w jego awangardowym, nowatorskim i niespodziewanym wydaniu;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4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uznawania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znaczenia wiedzy w rozwiązywaniu problem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poznawczych i praktycznych oraz przydatności ekspert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w;</w:t>
            </w:r>
          </w:p>
          <w:p w:rsidR="005F091D" w:rsidRDefault="00647665" w:rsidP="005F091D">
            <w:pPr>
              <w:pStyle w:val="Akapitzlist"/>
              <w:numPr>
                <w:ilvl w:val="0"/>
                <w:numId w:val="24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samodzielnego</w:t>
            </w:r>
            <w:proofErr w:type="gramEnd"/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 xml:space="preserve"> integrowania i operacjonalizacji nabytej wiedzy, także pod kątem zastosowania w sytuacjach ograniczonego dostępu do potrzebnych informacji;</w:t>
            </w:r>
          </w:p>
          <w:p w:rsidR="00647665" w:rsidRPr="005F091D" w:rsidRDefault="00647665" w:rsidP="005F091D">
            <w:pPr>
              <w:pStyle w:val="Akapitzlist"/>
              <w:numPr>
                <w:ilvl w:val="0"/>
                <w:numId w:val="24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krytycznej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oceny.</w:t>
            </w:r>
          </w:p>
          <w:p w:rsidR="005F091D" w:rsidRPr="005F091D" w:rsidRDefault="005F091D" w:rsidP="005F091D">
            <w:pPr>
              <w:pStyle w:val="Akapitzlist"/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</w:p>
          <w:p w:rsidR="00D865DB" w:rsidRPr="008741F3" w:rsidRDefault="00647665" w:rsidP="00647665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K_K03 K_K04</w:t>
            </w:r>
          </w:p>
        </w:tc>
      </w:tr>
    </w:tbl>
    <w:p w:rsidR="00A76CBD" w:rsidRDefault="00A76CBD"/>
    <w:p w:rsidR="00A76CBD" w:rsidRDefault="00A7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D865DB" w:rsidRDefault="00D865DB"/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3"/>
        <w:gridCol w:w="6469"/>
      </w:tblGrid>
      <w:tr w:rsidR="00647665" w:rsidRPr="008741F3" w:rsidTr="00372789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FOTOGRAFIA WOBEC INTERMEDIALNOŚCI</w:t>
            </w:r>
          </w:p>
        </w:tc>
      </w:tr>
      <w:tr w:rsidR="00647665" w:rsidRPr="008741F3" w:rsidTr="00372789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teoretyczny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>, obowiązkowy</w:t>
            </w:r>
          </w:p>
        </w:tc>
      </w:tr>
      <w:tr w:rsidR="00647665" w:rsidRPr="008741F3" w:rsidTr="00372789">
        <w:trPr>
          <w:trHeight w:val="170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Krótki opis (cel zajęć)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Celem zajęć jest zapoznanie os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b studiujących z treściami specjalistycznymi, dostosowanymi do potrzeb programowych poszczeg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lnych wydziałów, kierunk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w, a nawet specjalizacji czy 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w.  </w:t>
            </w:r>
          </w:p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</w:p>
          <w:p w:rsidR="00647665" w:rsidRPr="008741F3" w:rsidRDefault="00647665" w:rsidP="00647665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Jest to zespół gł. różnych wykład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(obowiązkowych) – historycznych, pogłębiających wąskie zagadnienie – niszowych, problemowych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47665" w:rsidRPr="008741F3" w:rsidTr="00372789">
        <w:trPr>
          <w:trHeight w:val="1075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Ramowe treści programowe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Treści mieszczą się głównie w zakresie nauk humanistycznych – ze szczeg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lnym naciskiem na nauki o sztuce (z ewentualnymi naleciałościami innych nauk zajmujących się m.in. sztuką lub na nią w jakimś sensie rzutujących) – zdarzać się mogą też zagadnienia nauk społecznych oraz teoretyczne instruktarze technologiczne, zachowujące związek z teorią nauk ścisłych; w pogłębionym stopniu (właściwym dla poziomu 7 PRK) zaawansowanej wiedzy og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lnej lub szczegółowej (ewentualnie og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lnej z elementami szczegółowej). </w:t>
            </w:r>
          </w:p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</w:p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Np. konteksty historyczne i kulturowe wybranych dyscyplin, subdyscyplin, złożone wzorce leżące u podstaw kreacji, panoramiczne ujęcia specjalistycznych problem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72789" w:rsidRPr="008741F3" w:rsidTr="00372789">
        <w:trPr>
          <w:trHeight w:val="262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widowControl w:val="0"/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647665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Przedmiotowe efekty uczenia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się wraz z odniesieniem do kodu kierunkowego efektu uczenia się</w:t>
            </w:r>
            <w:r w:rsidRPr="008741F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47665" w:rsidRPr="008741F3" w:rsidTr="00372789">
        <w:trPr>
          <w:trHeight w:val="55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iedza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 xml:space="preserve">Student zna, rozumie: 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5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kluczowe</w:t>
            </w:r>
            <w:proofErr w:type="gramEnd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elementy i problemy uporządkowanej i zsyntetyzowanej wiedzy zaawansowanej w wybranych, wyspecjalizowanych dla </w:t>
            </w:r>
            <w:r w:rsidRPr="008741F3">
              <w:rPr>
                <w:rFonts w:ascii="Verdana" w:hAnsi="Verdana"/>
                <w:sz w:val="20"/>
                <w:szCs w:val="20"/>
              </w:rPr>
              <w:t>wydziałów, kierunk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w, a nawet specjalizacji czy 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zakresach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;</w:t>
            </w:r>
          </w:p>
          <w:p w:rsidR="005F091D" w:rsidRDefault="00647665" w:rsidP="005F091D">
            <w:pPr>
              <w:pStyle w:val="Akapitzlist"/>
              <w:numPr>
                <w:ilvl w:val="0"/>
                <w:numId w:val="25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specjalistyczne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pojęcia/terminy;</w:t>
            </w:r>
          </w:p>
          <w:p w:rsidR="00647665" w:rsidRPr="005F091D" w:rsidRDefault="00647665" w:rsidP="005F091D">
            <w:pPr>
              <w:pStyle w:val="Akapitzlist"/>
              <w:numPr>
                <w:ilvl w:val="0"/>
                <w:numId w:val="25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złożony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charakter, uwarunkowania i konteksty omawianych zjawisk, fakt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w, element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dziedzictwa artystycznego/kulturowego/społecznego, przejaw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kultury materialnej i symbolicznej.</w:t>
            </w:r>
          </w:p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</w:p>
          <w:p w:rsidR="00647665" w:rsidRPr="008741F3" w:rsidRDefault="00647665" w:rsidP="00647665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K_W03 K_W05</w:t>
            </w:r>
          </w:p>
        </w:tc>
      </w:tr>
      <w:tr w:rsidR="00647665" w:rsidRPr="008741F3" w:rsidTr="00372789">
        <w:trPr>
          <w:trHeight w:val="162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miejętności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Student potrafi:</w:t>
            </w:r>
          </w:p>
          <w:p w:rsidR="005F091D" w:rsidRDefault="00647665" w:rsidP="005F091D">
            <w:pPr>
              <w:pStyle w:val="Akapitzlist"/>
              <w:numPr>
                <w:ilvl w:val="0"/>
                <w:numId w:val="26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zrekonstruować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 xml:space="preserve"> zas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b wybranych, pogłębionych informacji i problematykę specjalistyczną przedstawioną na zajęciach;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6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sprawnie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stosować pojęcia/terminy –</w:t>
            </w:r>
            <w:r w:rsidRPr="005F091D">
              <w:rPr>
                <w:rFonts w:ascii="Verdana" w:hAnsi="Verdana"/>
                <w:sz w:val="20"/>
                <w:szCs w:val="20"/>
              </w:rPr>
              <w:t xml:space="preserve"> komunikować się na tematy specjalistyczne ze zróżnicowanym kręgiem odbiorc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w,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także prowadzą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  <w:lang w:val="fr-FR"/>
              </w:rPr>
              <w:t>c debat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ę;</w:t>
            </w:r>
          </w:p>
          <w:p w:rsidR="005F091D" w:rsidRDefault="00647665" w:rsidP="005F091D">
            <w:pPr>
              <w:pStyle w:val="Akapitzlist"/>
              <w:numPr>
                <w:ilvl w:val="0"/>
                <w:numId w:val="26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wyjaśnić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złożony charakter, skomplikowane uwarunkowania i konteksty omawianych zjawisk, fakt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w, element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dziedzictwa artystycznego/kulturowego/społecznego, przejaw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kultury materialnej i symbolicznej;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6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krytycznie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analizować oraz problemowo i innowacyjnie interpretować fenomeny artystyczne/kulturowe, humanistyczne/społeczne na podstawie 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lastRenderedPageBreak/>
              <w:t xml:space="preserve">wyselekcjonowanej wykładami zsyntetyzowanej, uporządkowanej wiedzy; formułować i testować hipotezy; </w:t>
            </w:r>
          </w:p>
          <w:p w:rsidR="00647665" w:rsidRDefault="00647665" w:rsidP="005F091D">
            <w:pPr>
              <w:pStyle w:val="Akapitzlist"/>
              <w:numPr>
                <w:ilvl w:val="0"/>
                <w:numId w:val="26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planować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i realizować własne uczenie się przez całe życie i ukierunkowywać innych w tym zakresie. </w:t>
            </w:r>
          </w:p>
          <w:p w:rsidR="005F091D" w:rsidRPr="005F091D" w:rsidRDefault="005F091D" w:rsidP="005F091D">
            <w:pPr>
              <w:pStyle w:val="Akapitzlist"/>
              <w:ind w:left="326"/>
              <w:rPr>
                <w:rFonts w:ascii="Verdana" w:hAnsi="Verdana"/>
                <w:sz w:val="20"/>
                <w:szCs w:val="20"/>
              </w:rPr>
            </w:pPr>
          </w:p>
          <w:p w:rsidR="00647665" w:rsidRPr="008741F3" w:rsidRDefault="00647665" w:rsidP="00647665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K_U07 K_U08</w:t>
            </w:r>
          </w:p>
        </w:tc>
      </w:tr>
      <w:tr w:rsidR="00647665" w:rsidRPr="008741F3" w:rsidTr="00372789">
        <w:trPr>
          <w:trHeight w:val="82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ompetencje społeczne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5F091D">
            <w:pPr>
              <w:suppressAutoHyphens/>
              <w:ind w:left="360" w:hanging="360"/>
              <w:rPr>
                <w:rFonts w:ascii="Verdana" w:eastAsia="Charter Roman" w:hAnsi="Verdana" w:cs="Charter Roman"/>
                <w:color w:val="333333"/>
                <w:sz w:val="20"/>
                <w:szCs w:val="20"/>
                <w:u w:color="333333"/>
              </w:rPr>
            </w:pP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Student jest zdolny do: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7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podejmowania</w:t>
            </w:r>
            <w:proofErr w:type="gramEnd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działań zmierzających do zachowania dziedzictwa kulturowego i artystycznego dla przyszłych pokoleń, kt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rego staje się częścią, co ma potwierdzenie w rozszerzonej argumentacji;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7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uczestnictwa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z pogłębioną świadomością w szeroko rozumianym życiu kulturalnym, także w jego awangardowym, nowatorskim i niespodziewanym wydaniu;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7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uznawania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znaczenia wiedzy w rozwiązywaniu problem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poznawczych i praktycznych oraz przydatności ekspert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w;</w:t>
            </w:r>
          </w:p>
          <w:p w:rsidR="005F091D" w:rsidRDefault="00647665" w:rsidP="005F091D">
            <w:pPr>
              <w:pStyle w:val="Akapitzlist"/>
              <w:numPr>
                <w:ilvl w:val="0"/>
                <w:numId w:val="27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samodzielnego</w:t>
            </w:r>
            <w:proofErr w:type="gramEnd"/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 xml:space="preserve"> integrowania i operacjonalizacji nabytej wiedzy, także pod kątem zastosowania w sytuacjach ograniczonego dostępu do potrzebnych informacji;</w:t>
            </w:r>
          </w:p>
          <w:p w:rsidR="00647665" w:rsidRPr="005F091D" w:rsidRDefault="00647665" w:rsidP="005F091D">
            <w:pPr>
              <w:pStyle w:val="Akapitzlist"/>
              <w:numPr>
                <w:ilvl w:val="0"/>
                <w:numId w:val="27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krytycznej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oceny.</w:t>
            </w:r>
          </w:p>
          <w:p w:rsidR="005F091D" w:rsidRPr="005F091D" w:rsidRDefault="005F091D" w:rsidP="005F091D">
            <w:pPr>
              <w:pStyle w:val="Akapitzlist"/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</w:p>
          <w:p w:rsidR="00647665" w:rsidRPr="008741F3" w:rsidRDefault="00647665" w:rsidP="00647665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K_K03 K_K04</w:t>
            </w:r>
          </w:p>
        </w:tc>
      </w:tr>
    </w:tbl>
    <w:p w:rsidR="00A76CBD" w:rsidRDefault="00A76CBD"/>
    <w:p w:rsidR="00A76CBD" w:rsidRDefault="00A7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47665" w:rsidRDefault="00647665"/>
    <w:p w:rsidR="00647665" w:rsidRDefault="00647665"/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3"/>
        <w:gridCol w:w="6469"/>
      </w:tblGrid>
      <w:tr w:rsidR="00647665" w:rsidRPr="008741F3" w:rsidTr="00372789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OBRAZY I MEDIA. WIDZIALNOŚĆ A WIZUALNOŚĆ W SZTUCE</w:t>
            </w:r>
          </w:p>
        </w:tc>
      </w:tr>
      <w:tr w:rsidR="00647665" w:rsidRPr="008741F3" w:rsidTr="00372789">
        <w:trPr>
          <w:trHeight w:val="31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teoretyczny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>, obowiązkowy</w:t>
            </w:r>
          </w:p>
        </w:tc>
      </w:tr>
      <w:tr w:rsidR="00647665" w:rsidRPr="008741F3" w:rsidTr="00372789">
        <w:trPr>
          <w:trHeight w:val="170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Krótki opis (cel zajęć)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Celem zajęć jest zapoznanie os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b studiujących z treściami specjalistycznymi, dostosowanymi do potrzeb programowych poszczeg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lnych wydziałów, kierunk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w, a nawet specjalizacji czy 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w.  </w:t>
            </w:r>
          </w:p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</w:p>
          <w:p w:rsidR="00647665" w:rsidRPr="008741F3" w:rsidRDefault="00647665" w:rsidP="00647665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Jest to zespół gł. różnych wykład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(obowiązkowych) – historycznych, pogłębiających wąskie zagadnienie – niszowych, problemowych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47665" w:rsidRPr="008741F3" w:rsidTr="00372789">
        <w:trPr>
          <w:trHeight w:val="1075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Ramowe treści programowe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Treści mieszczą się głównie w zakresie nauk humanistycznych – ze szczeg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lnym naciskiem na nauki o sztuce (z ewentualnymi naleciałościami innych nauk zajmujących się m.in. sztuką lub na nią w jakimś sensie rzutujących) – zdarzać się mogą też zagadnienia nauk społecznych oraz teoretyczne instruktarze technologiczne, zachowujące związek z teorią nauk ścisłych; w pogłębionym stopniu (właściwym dla poziomu 7 PRK) zaawansowanej wiedzy og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lnej lub szczegółowej (ewentualnie og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lnej z elementami szczegółowej). </w:t>
            </w:r>
          </w:p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</w:p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Np. konteksty historyczne i kulturowe wybranych dyscyplin, subdyscyplin, złożone wzorce leżące u podstaw kreacji, panoramiczne ujęcia specjalistycznych problem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72789" w:rsidRPr="008741F3" w:rsidTr="00372789">
        <w:trPr>
          <w:trHeight w:val="38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widowControl w:val="0"/>
              <w:rPr>
                <w:rFonts w:ascii="Verdana" w:hAnsi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647665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Przedmiotowe efekty uczenia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się wraz z odniesieniem do kodu kierunkowego efektu uczenia się</w:t>
            </w:r>
            <w:r w:rsidRPr="008741F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47665" w:rsidRPr="008741F3" w:rsidTr="00372789">
        <w:trPr>
          <w:trHeight w:val="55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iedza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 xml:space="preserve">Student zna, rozumie: 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8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kluczowe</w:t>
            </w:r>
            <w:proofErr w:type="gramEnd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elementy i problemy uporządkowanej i zsyntetyzowanej wiedzy zaawansowanej w wybranych, wyspecjalizowanych dla </w:t>
            </w:r>
            <w:r w:rsidRPr="008741F3">
              <w:rPr>
                <w:rFonts w:ascii="Verdana" w:hAnsi="Verdana"/>
                <w:sz w:val="20"/>
                <w:szCs w:val="20"/>
              </w:rPr>
              <w:t>wydziałów, kierunk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w, a nawet specjalizacji czy 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zakresach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;</w:t>
            </w:r>
          </w:p>
          <w:p w:rsidR="005F091D" w:rsidRDefault="00647665" w:rsidP="005F091D">
            <w:pPr>
              <w:pStyle w:val="Akapitzlist"/>
              <w:numPr>
                <w:ilvl w:val="0"/>
                <w:numId w:val="28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specjalistyczne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pojęcia/terminy;</w:t>
            </w:r>
          </w:p>
          <w:p w:rsidR="00647665" w:rsidRDefault="00647665" w:rsidP="005F091D">
            <w:pPr>
              <w:pStyle w:val="Akapitzlist"/>
              <w:numPr>
                <w:ilvl w:val="0"/>
                <w:numId w:val="28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złożony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charakter, uwarunkowania i konteksty omawianych zjawisk, fakt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w, element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dziedzictwa artystycznego/kulturowego/społecznego, przejaw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kultury materialnej i symbolicznej.</w:t>
            </w:r>
          </w:p>
          <w:p w:rsidR="005F091D" w:rsidRPr="005F091D" w:rsidRDefault="005F091D" w:rsidP="005F091D">
            <w:pPr>
              <w:pStyle w:val="Akapitzlist"/>
              <w:ind w:left="326"/>
              <w:rPr>
                <w:rFonts w:ascii="Verdana" w:hAnsi="Verdana"/>
                <w:sz w:val="20"/>
                <w:szCs w:val="20"/>
              </w:rPr>
            </w:pPr>
          </w:p>
          <w:p w:rsidR="00647665" w:rsidRPr="008741F3" w:rsidRDefault="00647665" w:rsidP="00647665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K_W04 K_W05</w:t>
            </w:r>
          </w:p>
        </w:tc>
      </w:tr>
      <w:tr w:rsidR="00647665" w:rsidRPr="008741F3" w:rsidTr="00372789">
        <w:trPr>
          <w:trHeight w:val="2233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miejętności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647665">
            <w:pPr>
              <w:rPr>
                <w:rFonts w:ascii="Verdana" w:eastAsia="Charter Roman" w:hAnsi="Verdana" w:cs="Charter Roman"/>
                <w:sz w:val="20"/>
                <w:szCs w:val="20"/>
                <w:shd w:val="clear" w:color="auto" w:fill="FFFFFF"/>
              </w:rPr>
            </w:pPr>
            <w:r w:rsidRPr="008741F3">
              <w:rPr>
                <w:rFonts w:ascii="Verdana" w:hAnsi="Verdana"/>
                <w:sz w:val="20"/>
                <w:szCs w:val="20"/>
                <w:shd w:val="clear" w:color="auto" w:fill="FFFFFF"/>
              </w:rPr>
              <w:t>Student potrafi:</w:t>
            </w:r>
          </w:p>
          <w:p w:rsidR="005F091D" w:rsidRDefault="00647665" w:rsidP="005F091D">
            <w:pPr>
              <w:pStyle w:val="Akapitzlist"/>
              <w:numPr>
                <w:ilvl w:val="0"/>
                <w:numId w:val="29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41F3">
              <w:rPr>
                <w:rFonts w:ascii="Verdana" w:hAnsi="Verdana"/>
                <w:sz w:val="20"/>
                <w:szCs w:val="20"/>
              </w:rPr>
              <w:t>zrekonstruować</w:t>
            </w:r>
            <w:proofErr w:type="gramEnd"/>
            <w:r w:rsidRPr="008741F3">
              <w:rPr>
                <w:rFonts w:ascii="Verdana" w:hAnsi="Verdana"/>
                <w:sz w:val="20"/>
                <w:szCs w:val="20"/>
              </w:rPr>
              <w:t xml:space="preserve"> zas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b wybranych, pogłębionych informacji i problematykę specjalistyczną przedstawioną na zajęciach;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9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sprawnie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stosować pojęcia/terminy –</w:t>
            </w:r>
            <w:r w:rsidRPr="005F091D">
              <w:rPr>
                <w:rFonts w:ascii="Verdana" w:hAnsi="Verdana"/>
                <w:sz w:val="20"/>
                <w:szCs w:val="20"/>
              </w:rPr>
              <w:t xml:space="preserve"> komunikować się na tematy specjalistyczne ze zróżnicowanym kręgiem odbiorc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w,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także prowadzą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  <w:lang w:val="fr-FR"/>
              </w:rPr>
              <w:t>c debat</w:t>
            </w:r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ę;</w:t>
            </w:r>
          </w:p>
          <w:p w:rsidR="005F091D" w:rsidRDefault="00647665" w:rsidP="005F091D">
            <w:pPr>
              <w:pStyle w:val="Akapitzlist"/>
              <w:numPr>
                <w:ilvl w:val="0"/>
                <w:numId w:val="29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wyjaśnić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złożony charakter, skomplikowane uwarunkowania i konteksty omawianych zjawisk, fakt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w, element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dziedzictwa artystycznego/kulturowego/społecznego, przejaw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kultury materialnej i symbolicznej;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29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lastRenderedPageBreak/>
              <w:t>krytycznie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analizować oraz problemowo i innowacyjnie interpretować fenomeny artystyczne/kulturowe, humanistyczne/społeczne na podstawie wyselekcjonowanej wykładami zsyntetyzowanej, uporządkowanej wiedzy; formułować i testować hipotezy; </w:t>
            </w:r>
          </w:p>
          <w:p w:rsidR="00647665" w:rsidRDefault="00647665" w:rsidP="005F091D">
            <w:pPr>
              <w:pStyle w:val="Akapitzlist"/>
              <w:numPr>
                <w:ilvl w:val="0"/>
                <w:numId w:val="29"/>
              </w:numPr>
              <w:ind w:left="326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planować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i realizować własne uczenie się przez całe życie i ukierunkowywać innych w tym zakresie. </w:t>
            </w:r>
          </w:p>
          <w:p w:rsidR="005F091D" w:rsidRPr="005F091D" w:rsidRDefault="005F091D" w:rsidP="005F091D">
            <w:pPr>
              <w:pStyle w:val="Akapitzlist"/>
              <w:ind w:left="326"/>
              <w:rPr>
                <w:rFonts w:ascii="Verdana" w:hAnsi="Verdana"/>
                <w:sz w:val="20"/>
                <w:szCs w:val="20"/>
              </w:rPr>
            </w:pPr>
          </w:p>
          <w:p w:rsidR="00647665" w:rsidRPr="008741F3" w:rsidRDefault="00647665" w:rsidP="00647665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K_U07 K_U08</w:t>
            </w:r>
          </w:p>
        </w:tc>
      </w:tr>
      <w:tr w:rsidR="00647665" w:rsidRPr="008741F3" w:rsidTr="00372789">
        <w:trPr>
          <w:trHeight w:val="82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ompetencje społeczne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5F091D">
            <w:pPr>
              <w:suppressAutoHyphens/>
              <w:ind w:left="360" w:hanging="360"/>
              <w:rPr>
                <w:rFonts w:ascii="Verdana" w:eastAsia="Charter Roman" w:hAnsi="Verdana" w:cs="Charter Roman"/>
                <w:color w:val="333333"/>
                <w:sz w:val="20"/>
                <w:szCs w:val="20"/>
                <w:u w:color="333333"/>
              </w:rPr>
            </w:pP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Student jest zdolny do: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30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podejmowania</w:t>
            </w:r>
            <w:proofErr w:type="gramEnd"/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 działań zmierzających do zachowania dziedzictwa kulturowego i artystycznego dla przyszłych pokoleń, kt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333333"/>
                <w:sz w:val="20"/>
                <w:szCs w:val="20"/>
                <w:u w:color="333333"/>
                <w:shd w:val="clear" w:color="auto" w:fill="FFFFFF"/>
              </w:rPr>
              <w:t>rego staje się częścią, co ma potwierdzenie w rozszerzonej argumentacji;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30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>uczestnictwa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z pogłębioną świadomością w szeroko rozumianym życiu kulturalnym, także w jego awangardowym, nowatorskim i niespodziewanym wydaniu;</w:t>
            </w:r>
          </w:p>
          <w:p w:rsidR="005F091D" w:rsidRPr="005F091D" w:rsidRDefault="00647665" w:rsidP="005F091D">
            <w:pPr>
              <w:pStyle w:val="Akapitzlist"/>
              <w:numPr>
                <w:ilvl w:val="0"/>
                <w:numId w:val="30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uznawania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znaczenia wiedzy w rozwiązywaniu problem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 poznawczych i praktycznych oraz przydatności ekspert</w:t>
            </w:r>
            <w:r w:rsidRPr="005F091D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5F091D">
              <w:rPr>
                <w:rFonts w:ascii="Verdana" w:hAnsi="Verdana"/>
                <w:sz w:val="20"/>
                <w:szCs w:val="20"/>
              </w:rPr>
              <w:t>w;</w:t>
            </w:r>
          </w:p>
          <w:p w:rsidR="005F091D" w:rsidRDefault="00647665" w:rsidP="005F091D">
            <w:pPr>
              <w:pStyle w:val="Akapitzlist"/>
              <w:numPr>
                <w:ilvl w:val="0"/>
                <w:numId w:val="30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>samodzielnego</w:t>
            </w:r>
            <w:proofErr w:type="gramEnd"/>
            <w:r w:rsidRPr="005F091D">
              <w:rPr>
                <w:rFonts w:ascii="Verdana" w:hAnsi="Verdana"/>
                <w:color w:val="333333"/>
                <w:sz w:val="20"/>
                <w:szCs w:val="20"/>
                <w:u w:color="333333"/>
              </w:rPr>
              <w:t xml:space="preserve"> integrowania i operacjonalizacji nabytej wiedzy, także pod kątem zastosowania w sytuacjach ograniczonego dostępu do potrzebnych informacji;</w:t>
            </w:r>
          </w:p>
          <w:p w:rsidR="00647665" w:rsidRPr="005F091D" w:rsidRDefault="00647665" w:rsidP="005F091D">
            <w:pPr>
              <w:pStyle w:val="Akapitzlist"/>
              <w:numPr>
                <w:ilvl w:val="0"/>
                <w:numId w:val="30"/>
              </w:numPr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  <w:proofErr w:type="gramStart"/>
            <w:r w:rsidRPr="005F091D">
              <w:rPr>
                <w:rFonts w:ascii="Verdana" w:hAnsi="Verdana"/>
                <w:sz w:val="20"/>
                <w:szCs w:val="20"/>
              </w:rPr>
              <w:t>krytycznej</w:t>
            </w:r>
            <w:proofErr w:type="gramEnd"/>
            <w:r w:rsidRPr="005F091D">
              <w:rPr>
                <w:rFonts w:ascii="Verdana" w:hAnsi="Verdana"/>
                <w:sz w:val="20"/>
                <w:szCs w:val="20"/>
              </w:rPr>
              <w:t xml:space="preserve"> oceny.</w:t>
            </w:r>
          </w:p>
          <w:p w:rsidR="005F091D" w:rsidRPr="005F091D" w:rsidRDefault="005F091D" w:rsidP="005F091D">
            <w:pPr>
              <w:pStyle w:val="Akapitzlist"/>
              <w:spacing w:line="259" w:lineRule="auto"/>
              <w:ind w:left="326"/>
              <w:rPr>
                <w:rFonts w:ascii="Verdana" w:hAnsi="Verdana"/>
                <w:color w:val="333333"/>
                <w:sz w:val="20"/>
                <w:szCs w:val="20"/>
                <w:u w:color="333333"/>
              </w:rPr>
            </w:pPr>
          </w:p>
          <w:p w:rsidR="00647665" w:rsidRPr="008741F3" w:rsidRDefault="00647665" w:rsidP="00647665">
            <w:pPr>
              <w:pStyle w:val="BodyA"/>
              <w:widowControl w:val="0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3"/>
                <w:sz w:val="20"/>
                <w:szCs w:val="20"/>
                <w:u w:color="C00000"/>
              </w:rPr>
              <w:t>K_U03 K_U04</w:t>
            </w:r>
          </w:p>
        </w:tc>
      </w:tr>
    </w:tbl>
    <w:p w:rsidR="00A76CBD" w:rsidRDefault="00A76CBD"/>
    <w:p w:rsidR="00A76CBD" w:rsidRDefault="00A7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47665" w:rsidRDefault="00647665"/>
    <w:tbl>
      <w:tblPr>
        <w:tblStyle w:val="TableNormal"/>
        <w:tblW w:w="9538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6419"/>
      </w:tblGrid>
      <w:tr w:rsidR="00647665" w:rsidRPr="008741F3" w:rsidTr="00A76CBD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Przedmiot do wyboru kierunkowy</w:t>
            </w:r>
          </w:p>
        </w:tc>
      </w:tr>
      <w:tr w:rsidR="00647665" w:rsidRPr="008741F3" w:rsidTr="00A76CBD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Kształcenie uzupełniające</w:t>
            </w:r>
          </w:p>
        </w:tc>
      </w:tr>
      <w:tr w:rsidR="00647665" w:rsidRPr="008741F3" w:rsidTr="00A76CBD">
        <w:trPr>
          <w:trHeight w:val="18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Kr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tki opis (cel zajęć)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Zajęcia poprzez zaawansowane ćwiczenia z zakresu konkretnego medium lub narzędzia (związanego z kierunkiem studi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w) mają na celu przygotowanie student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do samodzielnej realizacji kompleksowych projekt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w intermedialnych lub multimedialnych realizowanych w pracowniach specjalizacyjnych oraz stworzenie warsztatu narzędzi umożliwiających realizację wybranego projektu. </w:t>
            </w:r>
          </w:p>
        </w:tc>
      </w:tr>
      <w:tr w:rsidR="00647665" w:rsidRPr="008741F3" w:rsidTr="00A76CBD">
        <w:trPr>
          <w:trHeight w:val="23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Ramowe treści programowe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Tworzenie kompleksowych koncepcji projekt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w opartych na wybranych zagadnieniach, narzędziach, środkach wyrazu artystycznego.</w:t>
            </w:r>
          </w:p>
          <w:p w:rsidR="00647665" w:rsidRPr="008741F3" w:rsidRDefault="00647665" w:rsidP="00372789">
            <w:pPr>
              <w:pStyle w:val="Zawartotabeli"/>
              <w:rPr>
                <w:rFonts w:ascii="Verdana" w:hAnsi="Verdana"/>
                <w:color w:val="222222"/>
                <w:sz w:val="20"/>
                <w:szCs w:val="20"/>
                <w:u w:color="222222"/>
              </w:rPr>
            </w:pP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 xml:space="preserve">Rozbudowane ćwiczenia wykorzystujące dany środek wyrazu artystycznego lub narzędzie,  </w:t>
            </w:r>
          </w:p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P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rzygotowanie do realizacji projektu, opis techniczny.</w:t>
            </w:r>
          </w:p>
          <w:p w:rsidR="00647665" w:rsidRPr="008741F3" w:rsidRDefault="00647665" w:rsidP="00372789">
            <w:pPr>
              <w:pStyle w:val="Zawartotabeli"/>
              <w:rPr>
                <w:rFonts w:ascii="Verdana" w:hAnsi="Verdana"/>
                <w:color w:val="222222"/>
                <w:sz w:val="20"/>
                <w:szCs w:val="20"/>
                <w:u w:color="222222"/>
              </w:rPr>
            </w:pP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Realizacja projektu intermedialnego lub multimedialnego z wykorzystaniem pozyskanej wiedzy.</w:t>
            </w:r>
          </w:p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Dokumentacja i archiwizacja zaistniałych działań</w:t>
            </w:r>
          </w:p>
        </w:tc>
      </w:tr>
      <w:tr w:rsidR="00372789" w:rsidRPr="008741F3" w:rsidTr="00372789">
        <w:trPr>
          <w:trHeight w:val="4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pStyle w:val="Zawartotabeli"/>
              <w:rPr>
                <w:rFonts w:ascii="Verdana" w:hAnsi="Verdana"/>
                <w:color w:val="222222"/>
                <w:sz w:val="20"/>
                <w:szCs w:val="20"/>
                <w:u w:color="222222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Przedmiotowe efekty uczenia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się wraz z odniesieniem do kodu kierunkowego efektu uczenia się</w:t>
            </w:r>
            <w:r w:rsidRPr="008741F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47665" w:rsidRPr="008741F3" w:rsidTr="00A76CBD">
        <w:trPr>
          <w:trHeight w:val="35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  <w:r w:rsidR="005F091D">
              <w:rPr>
                <w:rFonts w:ascii="Verdana" w:hAnsi="Verdana"/>
                <w:b/>
                <w:bCs/>
                <w:sz w:val="20"/>
                <w:szCs w:val="20"/>
              </w:rPr>
              <w:t>iedza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Tretekstu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Absolwent zna i rozumie</w:t>
            </w:r>
            <w:proofErr w:type="gramStart"/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</w:t>
            </w:r>
            <w:proofErr w:type="gramEnd"/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_W01</w:t>
            </w:r>
            <w:r w:rsidRPr="008741F3">
              <w:rPr>
                <w:rFonts w:ascii="Verdana" w:hAnsi="Verdana"/>
                <w:sz w:val="20"/>
                <w:szCs w:val="20"/>
              </w:rPr>
              <w:br/>
              <w:t>kompleksowe zagadnienia dotyczące teorii, techniki i technologii fotografii, wideo, animacji, dźwięku, intermedi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lang w:val="en-US"/>
              </w:rPr>
              <w:t>w, multimedi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w, rysunku, malarstwa, grafiki, środowisk 3D, niezbędne do definiowania i rozwiązywania og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lnych i szczegółowych zagadnień związanych z reprezentowaną dyscypliną artystyczną;</w:t>
            </w:r>
          </w:p>
          <w:p w:rsidR="00647665" w:rsidRPr="006A45F2" w:rsidRDefault="00647665" w:rsidP="00372789">
            <w:pPr>
              <w:pStyle w:val="Tretekstu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K_W02 </w:t>
            </w:r>
            <w:r w:rsidRPr="008741F3">
              <w:rPr>
                <w:rFonts w:ascii="Verdana" w:hAnsi="Verdana"/>
                <w:sz w:val="20"/>
                <w:szCs w:val="20"/>
              </w:rPr>
              <w:br/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kluczowe zagadnienia z zakresu technik i technologii działań fotograficznych, wideo, animacji, dźwięku, środowisk 3D, działań przestrzennych ze szczeg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lnym uwzględnieniem wykorzystania współczesnych narzędzi opartych na nowych technologiach;</w:t>
            </w:r>
          </w:p>
        </w:tc>
      </w:tr>
      <w:tr w:rsidR="00647665" w:rsidRPr="008741F3" w:rsidTr="005F091D">
        <w:trPr>
          <w:trHeight w:val="71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lastRenderedPageBreak/>
              <w:t>U</w:t>
            </w:r>
            <w:r w:rsidR="005F091D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miejętności</w:t>
            </w: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  <w:p w:rsidR="00647665" w:rsidRPr="006A45F2" w:rsidRDefault="00647665" w:rsidP="00372789">
            <w:pPr>
              <w:rPr>
                <w:lang w:val="pl-PL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Tretekstu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Absolwent potrafi</w:t>
            </w:r>
            <w:proofErr w:type="gramStart"/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</w:t>
            </w:r>
            <w:proofErr w:type="gramEnd"/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_U01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41F3">
              <w:rPr>
                <w:rFonts w:ascii="Verdana" w:hAnsi="Verdana"/>
                <w:sz w:val="20"/>
                <w:szCs w:val="20"/>
              </w:rPr>
              <w:br/>
              <w:t>samodzielnie projektować i realizować prace artystyczne z zakresu sztuk plastycznych, działań w przestrzeni wirtualnej, działań przestrzennych, działań z zakresu obrazu statycznego i ruchomego, dźwięku, komunikacji wizualnej, obrazowania dla 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="00665FCB">
              <w:rPr>
                <w:rFonts w:ascii="Verdana" w:hAnsi="Verdana"/>
                <w:sz w:val="20"/>
                <w:szCs w:val="20"/>
              </w:rPr>
              <w:t>w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i działań interaktywnych w oparciu o indywidualne motywacje tw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="00665FCB">
              <w:rPr>
                <w:rFonts w:ascii="Verdana" w:hAnsi="Verdana"/>
                <w:sz w:val="20"/>
                <w:szCs w:val="20"/>
              </w:rPr>
              <w:t xml:space="preserve">rcze i inspiracje, </w:t>
            </w:r>
            <w:r w:rsidRPr="008741F3">
              <w:rPr>
                <w:rFonts w:ascii="Verdana" w:hAnsi="Verdana"/>
                <w:sz w:val="20"/>
                <w:szCs w:val="20"/>
              </w:rPr>
              <w:t>z zachowaniem wysokiego poziomu profesjonalizmu i otwartości na odmienne światopoglą</w:t>
            </w:r>
            <w:r w:rsidRPr="008741F3">
              <w:rPr>
                <w:rFonts w:ascii="Verdana" w:hAnsi="Verdana"/>
                <w:sz w:val="20"/>
                <w:szCs w:val="20"/>
                <w:lang w:val="en-US"/>
              </w:rPr>
              <w:t>dy;</w:t>
            </w:r>
          </w:p>
          <w:p w:rsidR="00647665" w:rsidRPr="008741F3" w:rsidRDefault="00647665" w:rsidP="00372789">
            <w:pPr>
              <w:pStyle w:val="Tretekstu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K_U03</w:t>
            </w:r>
            <w:r w:rsidRPr="008741F3">
              <w:rPr>
                <w:rFonts w:ascii="Verdana" w:hAnsi="Verdana"/>
                <w:sz w:val="20"/>
                <w:szCs w:val="20"/>
              </w:rPr>
              <w:br/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w spos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b świadomy, odpowiedzialny i samodzielny realizować oryginalne koncepcje artystyczne wykazując się przy tym umiejętnością zastosowania wiedzy nabytej na kursie teoretycznym oraz dokonania właściwego doboru źr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deł i analizy pozyskanych informacji, ich interpretacji i tw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rczego wykorzystania;</w:t>
            </w:r>
          </w:p>
          <w:p w:rsidR="00647665" w:rsidRPr="008741F3" w:rsidRDefault="00647665" w:rsidP="00372789">
            <w:pPr>
              <w:pStyle w:val="Tretekstu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K_U04</w:t>
            </w:r>
            <w:r w:rsidRPr="008741F3">
              <w:rPr>
                <w:rFonts w:ascii="Verdana" w:hAnsi="Verdana"/>
                <w:sz w:val="20"/>
                <w:szCs w:val="20"/>
              </w:rPr>
              <w:br/>
              <w:t>w spos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b świadomy i odpowiedzialny dobrać </w:t>
            </w:r>
            <w:r w:rsidRPr="008741F3">
              <w:rPr>
                <w:rFonts w:ascii="Verdana" w:hAnsi="Verdana"/>
                <w:sz w:val="20"/>
                <w:szCs w:val="20"/>
                <w:lang w:val="en-US"/>
              </w:rPr>
              <w:t>w</w:t>
            </w:r>
            <w:r w:rsidRPr="008741F3">
              <w:rPr>
                <w:rFonts w:ascii="Verdana" w:hAnsi="Verdana"/>
                <w:sz w:val="20"/>
                <w:szCs w:val="20"/>
              </w:rPr>
              <w:t>łaściwą technikę realizacji do osią</w:t>
            </w:r>
            <w:r w:rsidRPr="008741F3">
              <w:rPr>
                <w:rFonts w:ascii="Verdana" w:hAnsi="Verdana"/>
                <w:sz w:val="20"/>
                <w:szCs w:val="20"/>
                <w:lang w:val="it-IT"/>
              </w:rPr>
              <w:t>gni</w:t>
            </w:r>
            <w:r w:rsidRPr="008741F3">
              <w:rPr>
                <w:rFonts w:ascii="Verdana" w:hAnsi="Verdana"/>
                <w:sz w:val="20"/>
                <w:szCs w:val="20"/>
              </w:rPr>
              <w:t>ęcia zaplanowanych w pracy tw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rczej cel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i efekt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w w aspekcie estetycznym 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it-IT"/>
              </w:rPr>
              <w:t>i spo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łecznym, szukając przy tym indywidualnych i nowatorskich rozwiązań;</w:t>
            </w:r>
          </w:p>
          <w:p w:rsidR="00647665" w:rsidRPr="008741F3" w:rsidRDefault="00647665" w:rsidP="003727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Verdana" w:hAnsi="Verdana"/>
                <w:b/>
                <w:bCs/>
                <w:kern w:val="1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1"/>
                <w:sz w:val="20"/>
                <w:szCs w:val="20"/>
              </w:rPr>
              <w:t>K_U06</w:t>
            </w:r>
          </w:p>
          <w:p w:rsidR="00647665" w:rsidRDefault="00647665" w:rsidP="003727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kern w:val="1"/>
                <w:sz w:val="20"/>
                <w:szCs w:val="20"/>
              </w:rPr>
              <w:t>w spos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b tw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rczy i kreatywny posługiwać się warsztatem artysty multimedialnego i intermedialnego, umiejętnie i świadomie włączając do swojej tw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rczości elementy tradycyjnych i współczesnych technik wizualnych, adekwatnie do potrzeb realizowanego projektu;</w:t>
            </w:r>
          </w:p>
          <w:p w:rsidR="00647665" w:rsidRPr="006A45F2" w:rsidRDefault="00647665" w:rsidP="00372789">
            <w:pPr>
              <w:tabs>
                <w:tab w:val="left" w:pos="219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7665" w:rsidRPr="008741F3" w:rsidTr="005F091D">
        <w:trPr>
          <w:trHeight w:val="32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802B7C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Tretekstu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Absolwent jest got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 xml:space="preserve">w do: 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K_K02</w:t>
            </w:r>
            <w:r w:rsidRPr="008741F3">
              <w:rPr>
                <w:rFonts w:ascii="Verdana" w:hAnsi="Verdana"/>
                <w:sz w:val="20"/>
                <w:szCs w:val="20"/>
              </w:rPr>
              <w:br/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samodzielnego i świadomego podejmowania prac artystycznych, zbierania, analizowania i wykorzystywania informacji w procesie samokształcenia i doskonalenia swoich kwalifikacji zawodowych w ciągu całego życia, kształtując tym samym swoją ścieżkę zawodową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n-US"/>
              </w:rPr>
              <w:t>; by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ć przygotowanym do podję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it-IT"/>
              </w:rPr>
              <w:t>cia studi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w trzeciego stopnia;</w:t>
            </w:r>
          </w:p>
          <w:p w:rsidR="00647665" w:rsidRPr="008741F3" w:rsidRDefault="00647665" w:rsidP="00372789">
            <w:pPr>
              <w:pStyle w:val="Tretekstu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K_K03</w:t>
            </w:r>
            <w:r w:rsidRPr="008741F3">
              <w:rPr>
                <w:rFonts w:ascii="Verdana" w:hAnsi="Verdana"/>
                <w:sz w:val="20"/>
                <w:szCs w:val="20"/>
              </w:rPr>
              <w:br/>
              <w:t>krytycznej oceny zar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wno własnych jak i innych działań </w:t>
            </w:r>
            <w:r w:rsidRPr="008741F3">
              <w:rPr>
                <w:rFonts w:ascii="Verdana" w:hAnsi="Verdana"/>
                <w:sz w:val="20"/>
                <w:szCs w:val="20"/>
                <w:lang w:val="en-US"/>
              </w:rPr>
              <w:t>tw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rczych i artystycznych z zakresu kultury, sztuki i dziedzin pokrewnych, a w razie potrzeby potrafi zasięgnąć opinii ekspert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w;</w:t>
            </w:r>
          </w:p>
        </w:tc>
      </w:tr>
      <w:tr w:rsidR="00372789" w:rsidRPr="008741F3" w:rsidTr="00372789">
        <w:trPr>
          <w:trHeight w:val="1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Default="00372789" w:rsidP="00372789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Informacja</w:t>
            </w:r>
          </w:p>
          <w:p w:rsidR="00372789" w:rsidRDefault="00372789" w:rsidP="00372789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pStyle w:val="Tretekstu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D775DE">
              <w:rPr>
                <w:rFonts w:ascii="Verdana" w:hAnsi="Verdana"/>
                <w:bCs/>
                <w:sz w:val="20"/>
                <w:szCs w:val="20"/>
              </w:rPr>
              <w:t>tygodniowa</w:t>
            </w:r>
            <w:proofErr w:type="gramEnd"/>
            <w:r w:rsidRPr="00D775DE">
              <w:rPr>
                <w:rFonts w:ascii="Verdana" w:hAnsi="Verdana"/>
                <w:bCs/>
                <w:sz w:val="20"/>
                <w:szCs w:val="20"/>
              </w:rPr>
              <w:t xml:space="preserve"> liczba godzin ćwiczeń lub wykład</w:t>
            </w:r>
            <w:r w:rsidRPr="00D775DE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D775DE">
              <w:rPr>
                <w:rFonts w:ascii="Verdana" w:hAnsi="Verdana"/>
                <w:bCs/>
                <w:sz w:val="20"/>
                <w:szCs w:val="20"/>
              </w:rPr>
              <w:t>w, liczba punkt</w:t>
            </w:r>
            <w:r w:rsidRPr="00D775DE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D775DE">
              <w:rPr>
                <w:rFonts w:ascii="Verdana" w:hAnsi="Verdana"/>
                <w:bCs/>
                <w:sz w:val="20"/>
                <w:szCs w:val="20"/>
              </w:rPr>
              <w:t>w ECTS przynależna przedmiotowi oraz informacje o formie i zaliczeniu przedmiotu zawarte są w planie studi</w:t>
            </w:r>
            <w:r w:rsidRPr="00D775DE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D775DE">
              <w:rPr>
                <w:rFonts w:ascii="Verdana" w:hAnsi="Verdana"/>
                <w:bCs/>
                <w:sz w:val="20"/>
                <w:szCs w:val="20"/>
              </w:rPr>
              <w:t>w (parametry kursu są r</w:t>
            </w:r>
            <w:r w:rsidRPr="00D775DE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D775DE">
              <w:rPr>
                <w:rFonts w:ascii="Verdana" w:hAnsi="Verdana"/>
                <w:bCs/>
                <w:sz w:val="20"/>
                <w:szCs w:val="20"/>
              </w:rPr>
              <w:t>wnież wyświetlane w systemie Akademus)</w:t>
            </w:r>
          </w:p>
        </w:tc>
      </w:tr>
    </w:tbl>
    <w:p w:rsidR="00A76CBD" w:rsidRDefault="00A7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47665" w:rsidRDefault="00647665"/>
    <w:p w:rsidR="00647665" w:rsidRDefault="00647665"/>
    <w:tbl>
      <w:tblPr>
        <w:tblStyle w:val="TableNormal"/>
        <w:tblW w:w="9538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6419"/>
      </w:tblGrid>
      <w:tr w:rsidR="00647665" w:rsidRPr="008741F3" w:rsidTr="00A76CBD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Przedmiot do wyboru og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lnoplastyczny</w:t>
            </w:r>
          </w:p>
        </w:tc>
      </w:tr>
      <w:tr w:rsidR="00647665" w:rsidRPr="008741F3" w:rsidTr="00A76CBD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eastAsia="Liberation Serif" w:hAnsi="Verdana" w:cs="Liberation Serif"/>
                <w:kern w:val="2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Kształcenie uzupełniające</w:t>
            </w:r>
          </w:p>
        </w:tc>
      </w:tr>
      <w:tr w:rsidR="00647665" w:rsidRPr="008741F3" w:rsidTr="00A76CBD">
        <w:trPr>
          <w:trHeight w:val="15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Kr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tki opis (cel zajęć)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eastAsia="Liberation Serif" w:hAnsi="Verdana" w:cs="Liberation Serif"/>
                <w:kern w:val="2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poprzez zaawansowane ćwiczenia z zakresu konkretnego medium lub narzędzia ogólnoplastycznego mają na celu poszerzyć świadomość artystyczną studentów, a także przygotować do samodzielnej realizacji kompleksowych projektów intermedialnych lub multimedialnych realizowanych w pracowniach specjalizacyjnych.</w:t>
            </w:r>
          </w:p>
        </w:tc>
      </w:tr>
      <w:tr w:rsidR="00647665" w:rsidRPr="008741F3" w:rsidTr="00A76CBD">
        <w:trPr>
          <w:trHeight w:val="19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Ramowe treści programowe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Tworzenie kompleksowych koncepcji projekt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w opartych na wybranych zagadnieniach, narzędziach, og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lnoplastycznych środkach wyrazu.</w:t>
            </w:r>
          </w:p>
          <w:p w:rsidR="00647665" w:rsidRPr="008741F3" w:rsidRDefault="00647665" w:rsidP="00372789">
            <w:pPr>
              <w:pStyle w:val="Zawartotabeli"/>
              <w:rPr>
                <w:rFonts w:ascii="Verdana" w:hAnsi="Verdana"/>
                <w:color w:val="222222"/>
                <w:sz w:val="20"/>
                <w:szCs w:val="20"/>
                <w:u w:color="222222"/>
              </w:rPr>
            </w:pP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 xml:space="preserve">Rozbudowane ćwiczenia wykorzystujące dany środek wyrazowy lub narzędzie,  </w:t>
            </w:r>
          </w:p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P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rzygotowanie do realizacji projektu, opis techniczny</w:t>
            </w:r>
          </w:p>
          <w:p w:rsidR="00647665" w:rsidRPr="008741F3" w:rsidRDefault="00647665" w:rsidP="00372789">
            <w:pPr>
              <w:pStyle w:val="Zawartotabeli"/>
              <w:rPr>
                <w:rFonts w:ascii="Verdana" w:hAnsi="Verdana"/>
                <w:color w:val="222222"/>
                <w:sz w:val="20"/>
                <w:szCs w:val="20"/>
                <w:u w:color="222222"/>
              </w:rPr>
            </w:pP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Realizacja projektu z wykorzystaniem pozyskanej wiedzy og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</w:rPr>
              <w:t>lnoplastycznej.</w:t>
            </w:r>
          </w:p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Dokumentacja i archiwizacja zaistniałych działań</w:t>
            </w:r>
          </w:p>
        </w:tc>
      </w:tr>
      <w:tr w:rsidR="00372789" w:rsidRPr="008741F3" w:rsidTr="00372789">
        <w:trPr>
          <w:trHeight w:val="3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pStyle w:val="Zawartotabeli"/>
              <w:rPr>
                <w:rFonts w:ascii="Verdana" w:hAnsi="Verdana"/>
                <w:color w:val="222222"/>
                <w:sz w:val="20"/>
                <w:szCs w:val="20"/>
                <w:u w:color="222222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Przedmiotowe efekty uczenia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się wraz z odniesieniem do kodu kierunkowego efektu uczenia się</w:t>
            </w:r>
            <w:r w:rsidRPr="008741F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47665" w:rsidRPr="008741F3" w:rsidTr="00A76CBD">
        <w:trPr>
          <w:trHeight w:val="34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  <w:r w:rsidR="00802B7C">
              <w:rPr>
                <w:rFonts w:ascii="Verdana" w:hAnsi="Verdana"/>
                <w:b/>
                <w:bCs/>
                <w:sz w:val="20"/>
                <w:szCs w:val="20"/>
              </w:rPr>
              <w:t>iedza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Tretekstu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Absolwent zna i rozumie</w:t>
            </w:r>
            <w:proofErr w:type="gramStart"/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</w:t>
            </w:r>
            <w:proofErr w:type="gramEnd"/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_W01</w:t>
            </w:r>
            <w:r w:rsidRPr="008741F3">
              <w:rPr>
                <w:rFonts w:ascii="Verdana" w:hAnsi="Verdana"/>
                <w:sz w:val="20"/>
                <w:szCs w:val="20"/>
              </w:rPr>
              <w:br/>
              <w:t>kompleksowe zagadnienia dotyczące teorii, techniki i technologii fotografii, wideo, animacji, dźwięku, intermedi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lang w:val="en-US"/>
              </w:rPr>
              <w:t>w, multimedi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w, rysunku, malarstwa, grafiki, środowisk 3D, niezbędne do definiowania i rozwiązywania og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lnych i szczegółowych zagadnień związanych z reprezentowaną dyscypliną artystyczną;</w:t>
            </w:r>
          </w:p>
          <w:p w:rsidR="00647665" w:rsidRPr="008741F3" w:rsidRDefault="00647665" w:rsidP="00372789">
            <w:pPr>
              <w:pStyle w:val="Tretekstu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K_W02 </w:t>
            </w:r>
            <w:r w:rsidRPr="008741F3">
              <w:rPr>
                <w:rFonts w:ascii="Verdana" w:hAnsi="Verdana"/>
                <w:sz w:val="20"/>
                <w:szCs w:val="20"/>
              </w:rPr>
              <w:br/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kluczowe zagadnienia z zakresu technik i technologii działań fotograficznych, wideo, animacji, dźwięku, środowisk 3D, działań przestrzennych ze szczeg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lnym uwzględnieniem wykorzystania współczesnych narzędzi opartych na nowych technologiach;</w:t>
            </w:r>
          </w:p>
        </w:tc>
      </w:tr>
      <w:tr w:rsidR="00647665" w:rsidRPr="008741F3" w:rsidTr="00A76CBD">
        <w:trPr>
          <w:trHeight w:val="3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U</w:t>
            </w:r>
            <w:r w:rsidR="00802B7C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miejętności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Tretekstu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Absolwent potrafi</w:t>
            </w:r>
            <w:proofErr w:type="gramStart"/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</w:t>
            </w:r>
            <w:proofErr w:type="gramEnd"/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_U01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41F3">
              <w:rPr>
                <w:rFonts w:ascii="Verdana" w:hAnsi="Verdana"/>
                <w:sz w:val="20"/>
                <w:szCs w:val="20"/>
              </w:rPr>
              <w:br/>
              <w:t>samodzielnie projektować i realizować prace artystyczne z zakresu sztuk plastycznych, działań w przestrzeni wirtualnej, działań przestrzennych, działań z zakresu obrazu statycznego i ruchomego, dźwięku, komunikacji wizualnej, obrazowania dla 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="00665FCB">
              <w:rPr>
                <w:rFonts w:ascii="Verdana" w:hAnsi="Verdana"/>
                <w:sz w:val="20"/>
                <w:szCs w:val="20"/>
              </w:rPr>
              <w:t xml:space="preserve">w </w:t>
            </w:r>
            <w:r w:rsidRPr="008741F3">
              <w:rPr>
                <w:rFonts w:ascii="Verdana" w:hAnsi="Verdana"/>
                <w:sz w:val="20"/>
                <w:szCs w:val="20"/>
              </w:rPr>
              <w:t>i działań interaktywnych w oparciu o indywidualne motywacje tw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="00665FCB">
              <w:rPr>
                <w:rFonts w:ascii="Verdana" w:hAnsi="Verdana"/>
                <w:sz w:val="20"/>
                <w:szCs w:val="20"/>
              </w:rPr>
              <w:t xml:space="preserve">rcze i inspiracje, </w:t>
            </w:r>
            <w:bookmarkStart w:id="0" w:name="_GoBack"/>
            <w:bookmarkEnd w:id="0"/>
            <w:r w:rsidRPr="008741F3">
              <w:rPr>
                <w:rFonts w:ascii="Verdana" w:hAnsi="Verdana"/>
                <w:sz w:val="20"/>
                <w:szCs w:val="20"/>
              </w:rPr>
              <w:t>z zachowaniem wysokiego poziomu profesjonalizmu i otwartości na odmienne światopoglą</w:t>
            </w:r>
            <w:r w:rsidRPr="008741F3">
              <w:rPr>
                <w:rFonts w:ascii="Verdana" w:hAnsi="Verdana"/>
                <w:sz w:val="20"/>
                <w:szCs w:val="20"/>
                <w:lang w:val="en-US"/>
              </w:rPr>
              <w:t>dy;</w:t>
            </w:r>
          </w:p>
          <w:p w:rsidR="00647665" w:rsidRPr="008741F3" w:rsidRDefault="00647665" w:rsidP="00372789">
            <w:pPr>
              <w:pStyle w:val="Tretekstu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K_U04</w:t>
            </w:r>
            <w:r w:rsidRPr="008741F3">
              <w:rPr>
                <w:rFonts w:ascii="Verdana" w:hAnsi="Verdana"/>
                <w:sz w:val="20"/>
                <w:szCs w:val="20"/>
              </w:rPr>
              <w:br/>
              <w:t>w spos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b świadomy i odpowiedzialny dobrać </w:t>
            </w:r>
            <w:r w:rsidRPr="008741F3">
              <w:rPr>
                <w:rFonts w:ascii="Verdana" w:hAnsi="Verdana"/>
                <w:sz w:val="20"/>
                <w:szCs w:val="20"/>
                <w:lang w:val="en-US"/>
              </w:rPr>
              <w:t>w</w:t>
            </w:r>
            <w:r w:rsidRPr="008741F3">
              <w:rPr>
                <w:rFonts w:ascii="Verdana" w:hAnsi="Verdana"/>
                <w:sz w:val="20"/>
                <w:szCs w:val="20"/>
              </w:rPr>
              <w:t>łaściwą technikę realizacji do osią</w:t>
            </w:r>
            <w:r w:rsidRPr="008741F3">
              <w:rPr>
                <w:rFonts w:ascii="Verdana" w:hAnsi="Verdana"/>
                <w:sz w:val="20"/>
                <w:szCs w:val="20"/>
                <w:lang w:val="it-IT"/>
              </w:rPr>
              <w:t>gni</w:t>
            </w:r>
            <w:r w:rsidRPr="008741F3">
              <w:rPr>
                <w:rFonts w:ascii="Verdana" w:hAnsi="Verdana"/>
                <w:sz w:val="20"/>
                <w:szCs w:val="20"/>
              </w:rPr>
              <w:t>ęcia zaplanowanych w pracy tw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rczej cel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i efekt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w w aspekcie estetycznym 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it-IT"/>
              </w:rPr>
              <w:t>i spo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łecznym, szukając przy tym indywidualnych i nowatorskich rozwiązań;</w:t>
            </w:r>
          </w:p>
          <w:p w:rsidR="00647665" w:rsidRPr="008741F3" w:rsidRDefault="00647665" w:rsidP="003727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Verdana" w:hAnsi="Verdana"/>
                <w:b/>
                <w:bCs/>
                <w:kern w:val="1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kern w:val="1"/>
                <w:sz w:val="20"/>
                <w:szCs w:val="20"/>
              </w:rPr>
              <w:t>K_U06</w:t>
            </w:r>
          </w:p>
          <w:p w:rsidR="00647665" w:rsidRPr="008741F3" w:rsidRDefault="00647665" w:rsidP="003727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kern w:val="1"/>
                <w:sz w:val="20"/>
                <w:szCs w:val="20"/>
              </w:rPr>
              <w:t>w spos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b tw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 xml:space="preserve">rczy i kreatywny posługiwać się warsztatem artysty multimedialnego i intermedialnego, umiejętnie i 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lastRenderedPageBreak/>
              <w:t>świadomie włączając do swojej tw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rczości elementy tradycyjnych i współczesnych technik wizualnych, adekwatnie do potrzeb realizowanego projektu;</w:t>
            </w:r>
          </w:p>
        </w:tc>
      </w:tr>
      <w:tr w:rsidR="00647665" w:rsidRPr="008741F3" w:rsidTr="00A76CBD">
        <w:trPr>
          <w:trHeight w:val="19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K</w:t>
            </w:r>
            <w:r w:rsidR="00802B7C">
              <w:rPr>
                <w:rFonts w:ascii="Verdana" w:hAnsi="Verdana"/>
                <w:b/>
                <w:bCs/>
                <w:sz w:val="20"/>
                <w:szCs w:val="20"/>
              </w:rPr>
              <w:t>ompetencje społeczne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Tretekstu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>Absolwent jest got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t xml:space="preserve">w do: </w:t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8741F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K_K02</w:t>
            </w:r>
            <w:r w:rsidRPr="008741F3">
              <w:rPr>
                <w:rFonts w:ascii="Verdana" w:hAnsi="Verdana"/>
                <w:sz w:val="20"/>
                <w:szCs w:val="20"/>
              </w:rPr>
              <w:br/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samodzielnego i świadomego podejmowania prac artystycznych, zbierania, analizowania i wykorzystywania informacji w procesie samokształcenia i doskonalenia swoich kwalifikacji zawodowych w ciągu całego życia, kształtując tym samym swoją ścieżkę zawodową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n-US"/>
              </w:rPr>
              <w:t>; by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ć przygotowanym do podję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it-IT"/>
              </w:rPr>
              <w:t>cia studi</w:t>
            </w:r>
            <w:r w:rsidRPr="008741F3">
              <w:rPr>
                <w:rFonts w:ascii="Verdana" w:hAnsi="Verdana"/>
                <w:kern w:val="1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kern w:val="1"/>
                <w:sz w:val="20"/>
                <w:szCs w:val="20"/>
              </w:rPr>
              <w:t>w trzeciego stopnia;</w:t>
            </w:r>
          </w:p>
        </w:tc>
      </w:tr>
      <w:tr w:rsidR="00372789" w:rsidRPr="008741F3" w:rsidTr="00A76CBD">
        <w:trPr>
          <w:trHeight w:val="19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Default="00372789" w:rsidP="00372789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Informacja</w:t>
            </w:r>
          </w:p>
          <w:p w:rsidR="00372789" w:rsidRPr="008741F3" w:rsidRDefault="00372789" w:rsidP="00372789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8741F3" w:rsidRDefault="00372789" w:rsidP="00372789">
            <w:pPr>
              <w:pStyle w:val="Tretekstu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D775DE">
              <w:rPr>
                <w:rFonts w:ascii="Verdana" w:hAnsi="Verdana"/>
                <w:bCs/>
                <w:sz w:val="20"/>
                <w:szCs w:val="20"/>
              </w:rPr>
              <w:t>tygodniowa</w:t>
            </w:r>
            <w:proofErr w:type="gramEnd"/>
            <w:r w:rsidRPr="00D775DE">
              <w:rPr>
                <w:rFonts w:ascii="Verdana" w:hAnsi="Verdana"/>
                <w:bCs/>
                <w:sz w:val="20"/>
                <w:szCs w:val="20"/>
              </w:rPr>
              <w:t xml:space="preserve"> liczba godzin ćwiczeń lub wykład</w:t>
            </w:r>
            <w:r w:rsidRPr="00D775DE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D775DE">
              <w:rPr>
                <w:rFonts w:ascii="Verdana" w:hAnsi="Verdana"/>
                <w:bCs/>
                <w:sz w:val="20"/>
                <w:szCs w:val="20"/>
              </w:rPr>
              <w:t>w, liczba punkt</w:t>
            </w:r>
            <w:r w:rsidRPr="00D775DE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D775DE">
              <w:rPr>
                <w:rFonts w:ascii="Verdana" w:hAnsi="Verdana"/>
                <w:bCs/>
                <w:sz w:val="20"/>
                <w:szCs w:val="20"/>
              </w:rPr>
              <w:t>w ECTS przynależna przedmiotowi oraz informacje o formie i zaliczeniu przedmiotu zawarte są w planie studi</w:t>
            </w:r>
            <w:r w:rsidRPr="00D775DE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D775DE">
              <w:rPr>
                <w:rFonts w:ascii="Verdana" w:hAnsi="Verdana"/>
                <w:bCs/>
                <w:sz w:val="20"/>
                <w:szCs w:val="20"/>
              </w:rPr>
              <w:t>w (parametry kursu są r</w:t>
            </w:r>
            <w:r w:rsidRPr="00D775DE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D775DE">
              <w:rPr>
                <w:rFonts w:ascii="Verdana" w:hAnsi="Verdana"/>
                <w:bCs/>
                <w:sz w:val="20"/>
                <w:szCs w:val="20"/>
              </w:rPr>
              <w:t>wnież wyświetlane w systemie Akademus)</w:t>
            </w:r>
          </w:p>
        </w:tc>
      </w:tr>
    </w:tbl>
    <w:p w:rsidR="00A76CBD" w:rsidRDefault="00A76CBD"/>
    <w:p w:rsidR="00A76CBD" w:rsidRDefault="00A7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47665" w:rsidRDefault="00647665"/>
    <w:p w:rsidR="00647665" w:rsidRDefault="00647665"/>
    <w:tbl>
      <w:tblPr>
        <w:tblStyle w:val="TableNormal"/>
        <w:tblW w:w="9535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0"/>
        <w:gridCol w:w="6275"/>
      </w:tblGrid>
      <w:tr w:rsidR="00647665" w:rsidRPr="008741F3" w:rsidTr="005F091D">
        <w:trPr>
          <w:trHeight w:val="3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A"/>
              <w:widowControl w:val="0"/>
              <w:rPr>
                <w:rFonts w:ascii="Verdana" w:hAnsi="Verdana"/>
              </w:rPr>
            </w:pPr>
            <w:r w:rsidRPr="008741F3">
              <w:rPr>
                <w:rFonts w:ascii="Verdana" w:hAnsi="Verdana"/>
                <w:b/>
                <w:bCs/>
              </w:rPr>
              <w:t>Nazwa</w:t>
            </w:r>
            <w:r w:rsidRPr="008741F3">
              <w:rPr>
                <w:rFonts w:ascii="Verdana" w:eastAsia="Liberation Serif" w:hAnsi="Verdana" w:cs="Liberation Serif"/>
                <w:b/>
                <w:bCs/>
              </w:rPr>
              <w:t xml:space="preserve"> przedmiotu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Pracownia specjalizacyjna</w:t>
            </w:r>
          </w:p>
        </w:tc>
      </w:tr>
      <w:tr w:rsidR="00647665" w:rsidRPr="008741F3" w:rsidTr="005F091D">
        <w:trPr>
          <w:trHeight w:val="3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A"/>
              <w:widowControl w:val="0"/>
              <w:rPr>
                <w:rFonts w:ascii="Verdana" w:hAnsi="Verdana"/>
              </w:rPr>
            </w:pPr>
            <w:r w:rsidRPr="008741F3">
              <w:rPr>
                <w:rFonts w:ascii="Verdana" w:hAnsi="Verdana"/>
                <w:b/>
                <w:bCs/>
              </w:rPr>
              <w:t>Typ przedmiotu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Kierunkowy</w:t>
            </w:r>
          </w:p>
        </w:tc>
      </w:tr>
      <w:tr w:rsidR="00647665" w:rsidRPr="008741F3" w:rsidTr="00A76CBD">
        <w:trPr>
          <w:trHeight w:val="85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A"/>
              <w:widowControl w:val="0"/>
              <w:rPr>
                <w:rFonts w:ascii="Verdana" w:hAnsi="Verdana"/>
              </w:rPr>
            </w:pPr>
            <w:r w:rsidRPr="008741F3">
              <w:rPr>
                <w:rFonts w:ascii="Verdana" w:hAnsi="Verdana"/>
                <w:b/>
                <w:bCs/>
              </w:rPr>
              <w:t>Kr</w:t>
            </w:r>
            <w:r w:rsidRPr="008741F3">
              <w:rPr>
                <w:rFonts w:ascii="Verdana" w:hAnsi="Verdana"/>
                <w:b/>
                <w:bCs/>
                <w:lang w:val="es-ES_tradnl"/>
              </w:rPr>
              <w:t>ó</w:t>
            </w:r>
            <w:r w:rsidRPr="008741F3">
              <w:rPr>
                <w:rFonts w:ascii="Verdana" w:hAnsi="Verdana"/>
                <w:b/>
                <w:bCs/>
              </w:rPr>
              <w:t>tki opis (cel zajęć)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To kluczowy przedmiot w toku studi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w. Student pogłę</w:t>
            </w:r>
            <w:r w:rsidRPr="008741F3">
              <w:rPr>
                <w:rFonts w:ascii="Verdana" w:hAnsi="Verdana"/>
                <w:sz w:val="20"/>
                <w:szCs w:val="20"/>
                <w:lang w:val="it-IT"/>
              </w:rPr>
              <w:t xml:space="preserve">bia </w:t>
            </w:r>
            <w:r w:rsidRPr="008741F3">
              <w:rPr>
                <w:rFonts w:ascii="Verdana" w:hAnsi="Verdana"/>
                <w:sz w:val="20"/>
                <w:szCs w:val="20"/>
              </w:rPr>
              <w:t>i poszerza wiedzę uzyskaną na pierwszym stopniu studiów. Zajęcia gruntownie przygotowują student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do spójnej, samodzielnej wypowiedzi artystycznej, artykułowanej tak w przestrzeni instytucjonalnej, jak i publicznej. Zajęcia kształtują umiejętność formułowania krytycznych pytań i odpowiedzi w dyskursie sztuki współczesnej.</w:t>
            </w:r>
          </w:p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</w:p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Kształcenie studenta odbywa się w procesie zajęć o charakterze seminaryjnym oraz ćwiczeń studyjnych realizowanych indywidualnie. Treści programowe dotyczą zagadnień praktycznych, ale z dużym udziałe problematyki teoretycznej. Program skupia się na rozpoznawaniu własnych predylekcji artystycznych i umiejętności adekwatnego posługiwania się medium artystycznym spójnym z założonym przekazem. Studenci operują w intermedialnej lub multimedialnej przestrzeni wyrazowej poszukując treści w dialogu różnych środków ekspresji. Przygotowane propozycje artystyczne są poddawane dyskusji w grupie i analizowane w procesie percepcyjnym innych uczestników zajęć.</w:t>
            </w:r>
          </w:p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</w:p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Celem zajęć jest:</w:t>
            </w:r>
          </w:p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 xml:space="preserve"> - Wiedza i umiejętność w zakresie kreowania własnej wypowiedzi artystycznej. </w:t>
            </w:r>
          </w:p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 xml:space="preserve"> - Opanowanie medium artystycznego spójnego z własną koncepcją artystyczną.</w:t>
            </w:r>
          </w:p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- Krytyczne uczestnictwo w kontekście sztuki i kultury współczesnej poprzez własną wypowiedź artystyczną.</w:t>
            </w:r>
          </w:p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- Pogłębiona autorefleksja sł</w:t>
            </w:r>
            <w:r w:rsidR="00136AC4">
              <w:rPr>
                <w:rFonts w:ascii="Verdana" w:hAnsi="Verdana"/>
                <w:sz w:val="20"/>
                <w:szCs w:val="20"/>
              </w:rPr>
              <w:t>użąca formowaniu indywidualnego</w:t>
            </w:r>
            <w:r w:rsidRPr="008741F3">
              <w:rPr>
                <w:rFonts w:ascii="Verdana" w:hAnsi="Verdana"/>
                <w:sz w:val="20"/>
                <w:szCs w:val="20"/>
              </w:rPr>
              <w:t xml:space="preserve"> przekazu artystycznego.</w:t>
            </w:r>
          </w:p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- Umiejętność podejmowania rozważań na temat współczesnej sytuacji kulturowej i społecznej.</w:t>
            </w:r>
          </w:p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</w:p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Zwieńczeniem procesu kształcenia praktycznego przy istotnym wsparciu wiedzą i umiejętnościami z zakresu kultury wraz z wybranymi elementami wiedzy naukowo-technicznej zdobytymi na zajęciach powinna być praktyczna praca magisterska z zakresu działań artystycznych w specjalności intermediów lub multimediów.</w:t>
            </w:r>
          </w:p>
        </w:tc>
      </w:tr>
      <w:tr w:rsidR="00647665" w:rsidRPr="008741F3" w:rsidTr="00A76CBD">
        <w:trPr>
          <w:trHeight w:val="6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A"/>
              <w:widowControl w:val="0"/>
              <w:rPr>
                <w:rFonts w:ascii="Verdana" w:hAnsi="Verdana"/>
              </w:rPr>
            </w:pPr>
            <w:r w:rsidRPr="008741F3">
              <w:rPr>
                <w:rFonts w:ascii="Verdana" w:hAnsi="Verdana"/>
                <w:b/>
                <w:bCs/>
              </w:rPr>
              <w:t>Ramowe treści programowe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B123C4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sz w:val="20"/>
                <w:szCs w:val="20"/>
              </w:rPr>
              <w:t>Program nauczania ma na celu gruntowne przygotowanie studentów do samodzielnego określenia indywidualnej wypowiedzi artystycznej wyrażonej poprzez spójne z nią media lub medium artystyczne. Działania praktyczne są oparte na wiedzy w zakresie różnych technik i technologii użytych w wypowiedzi artystycznej (materiały, media i urządzenia). Zagadnienia związane ze specyfiką medium, którym się posługuje oraz jego systemem znaczeń i symboli powinno pozwolić studentom na twórcze przekazanie indywidualnych treści poprzez kreowane działania intermedialnego lub multimedialnego.</w:t>
            </w:r>
          </w:p>
        </w:tc>
      </w:tr>
      <w:tr w:rsidR="00647665" w:rsidRPr="008741F3" w:rsidTr="005F091D">
        <w:trPr>
          <w:trHeight w:val="472"/>
        </w:trPr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A"/>
              <w:widowControl w:val="0"/>
              <w:rPr>
                <w:rFonts w:ascii="Verdana" w:hAnsi="Verdana"/>
              </w:rPr>
            </w:pPr>
            <w:r w:rsidRPr="008741F3">
              <w:rPr>
                <w:rFonts w:ascii="Verdana" w:hAnsi="Verdana"/>
                <w:b/>
                <w:bCs/>
              </w:rPr>
              <w:lastRenderedPageBreak/>
              <w:t>Przedmiotowe efekty uczenia</w:t>
            </w:r>
            <w:r w:rsidRPr="008741F3">
              <w:rPr>
                <w:rFonts w:ascii="Verdana" w:hAnsi="Verdana"/>
              </w:rPr>
              <w:t xml:space="preserve"> </w:t>
            </w:r>
            <w:r w:rsidRPr="008741F3">
              <w:rPr>
                <w:rFonts w:ascii="Verdana" w:hAnsi="Verdana"/>
                <w:b/>
                <w:bCs/>
              </w:rPr>
              <w:t>się wraz z odniesieniem do kodu kierunkowego efektu uczenia się</w:t>
            </w:r>
            <w:r w:rsidRPr="008741F3">
              <w:rPr>
                <w:rFonts w:ascii="Verdana" w:hAnsi="Verdana"/>
              </w:rPr>
              <w:t>:</w:t>
            </w:r>
          </w:p>
        </w:tc>
      </w:tr>
      <w:tr w:rsidR="00647665" w:rsidRPr="008741F3" w:rsidTr="00A76CBD">
        <w:trPr>
          <w:trHeight w:val="56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A"/>
              <w:widowControl w:val="0"/>
              <w:rPr>
                <w:rFonts w:ascii="Verdana" w:hAnsi="Verdana"/>
              </w:rPr>
            </w:pPr>
            <w:r w:rsidRPr="008741F3">
              <w:rPr>
                <w:rFonts w:ascii="Verdana" w:hAnsi="Verdana"/>
                <w:b/>
                <w:bCs/>
              </w:rPr>
              <w:t>W</w:t>
            </w:r>
            <w:r w:rsidR="00802B7C">
              <w:rPr>
                <w:rFonts w:ascii="Verdana" w:hAnsi="Verdana"/>
                <w:b/>
                <w:bCs/>
              </w:rPr>
              <w:t>iedza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Absolwent zna i rozumie: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</w: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K_W01 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  <w:t>Kompleksowe zagadnienia dotyczące teorii, techniki i technologii fotografii, wideo, animacji, dźwięku, intermedi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w, multimedi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w, rysunku, malarstwa, grafiki, środowisk 3D, niezbędne do definiowania i rozwiązywania og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lnych i szczegółowych zagadnień związanych z reprezentowaną dyscypliną artystyczną.</w:t>
            </w:r>
          </w:p>
          <w:p w:rsidR="00647665" w:rsidRPr="008741F3" w:rsidRDefault="00647665" w:rsidP="00372789">
            <w:pPr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</w:pP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K_W03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  <w:t>Wzajemne relacje zachodzące pomiędzy praktycznymi a teoretycznymi aspektami kursu kierunkowego oraz potrafi świadomie wykorzystywać i integrować tę wiedzę dla własnego, dalszego rozwoju artystycznego.</w:t>
            </w:r>
          </w:p>
          <w:p w:rsidR="00647665" w:rsidRPr="008741F3" w:rsidRDefault="00647665" w:rsidP="00372789">
            <w:pPr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</w:pP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K_W04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</w:r>
            <w:r w:rsidRPr="008741F3">
              <w:rPr>
                <w:rFonts w:ascii="Verdana" w:hAnsi="Verdana"/>
                <w:sz w:val="20"/>
                <w:szCs w:val="20"/>
              </w:rPr>
              <w:t>zagadnienia dotyczące obszarów sztuki i kultury oraz fundamentalnych dylematów współczesnej cywilizacji, przydatne do formułowania problemów, ich analizy i znajdowania rozwiązań w pracach artystycznych;</w:t>
            </w:r>
          </w:p>
          <w:p w:rsidR="00647665" w:rsidRPr="00B123C4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K_W08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</w:r>
            <w:r w:rsidRPr="008741F3">
              <w:rPr>
                <w:rFonts w:ascii="Verdana" w:hAnsi="Verdana"/>
                <w:sz w:val="20"/>
                <w:szCs w:val="20"/>
              </w:rPr>
              <w:t>zasady swobodnego korzystania z różnorodnych klasycznych i współczesnych środk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wyrazu plastycznego w obrębie sztuki 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co prowadzi do tworzenia prac artystycznych o wysokim stopniu oryginalności oraz posiada umiejętność samodzielnego poszerzania i definiowania źr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deł własnych inspiracji artystycznych i korzystania z nich w spos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b kreatywny;</w:t>
            </w:r>
          </w:p>
        </w:tc>
      </w:tr>
      <w:tr w:rsidR="00647665" w:rsidRPr="008741F3" w:rsidTr="00A76CBD">
        <w:trPr>
          <w:trHeight w:val="85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A"/>
              <w:widowControl w:val="0"/>
              <w:rPr>
                <w:rFonts w:ascii="Verdana" w:hAnsi="Verdana"/>
              </w:rPr>
            </w:pPr>
            <w:r w:rsidRPr="008741F3">
              <w:rPr>
                <w:rFonts w:ascii="Verdana" w:hAnsi="Verdana"/>
                <w:b/>
                <w:bCs/>
                <w:lang w:val="fr-FR"/>
              </w:rPr>
              <w:lastRenderedPageBreak/>
              <w:t>U</w:t>
            </w:r>
            <w:r w:rsidR="00802B7C">
              <w:rPr>
                <w:rFonts w:ascii="Verdana" w:hAnsi="Verdana"/>
                <w:b/>
                <w:bCs/>
                <w:lang w:val="fr-FR"/>
              </w:rPr>
              <w:t>miejętności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</w:pP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Absolwent potrafi: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</w: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K_U01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  <w:t>Samodzielnie projektować i realizować prace artystyczne z zakresu sztuk plastycznych, działań w przestrzeni wirtualnej, działań przestrzennych, działań z zakresu obrazu statycznego i ruchomego, dźwięku, komunikacji wizualnej, obrazowania dla medi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w i działań interaktywnych w oparciu o indywidualne motywacje tw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rcze i inspiracje, z zachowaniem wysokiego poziomu profesjonalizmu i otwartości na odmienne światopoglądy</w:t>
            </w:r>
          </w:p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K_U02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</w:r>
            <w:r w:rsidRPr="008741F3">
              <w:rPr>
                <w:rFonts w:ascii="Verdana" w:hAnsi="Verdana"/>
                <w:sz w:val="20"/>
                <w:szCs w:val="20"/>
              </w:rPr>
              <w:t>podejmować i kreatywnie realizować zadania z zakresu multimedi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i intermedi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w, rozwiązując postawiony problem i korzystając z wzorc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kreacji artystycznej, kt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  <w:lang w:val="pt-PT"/>
              </w:rPr>
              <w:t>re umo</w:t>
            </w:r>
            <w:r w:rsidRPr="008741F3">
              <w:rPr>
                <w:rFonts w:ascii="Verdana" w:hAnsi="Verdana"/>
                <w:sz w:val="20"/>
                <w:szCs w:val="20"/>
              </w:rPr>
              <w:t>żliwiają wolność i niezależność wypowiedzi artystycznej;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</w: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K_U03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  <w:t>W spos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b świadomy, odpowiedzialny i samodzielny realizować oryginalne koncepcje artystyczne wykazując się przy tym umiejętnością zastosowania wiedzy nabytej na kursie teoretycznym oraz dokonania właściwego doboru źr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deł i analizy pozyskanych informacji, ich interpretacji i tw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rczego wykorzystania.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</w: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K_U04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  <w:t>W spos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b świadomy i odpowiedzialny dobrać właściwą technikę realizacji do osią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it-IT"/>
              </w:rPr>
              <w:t>gni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ęcia zaplanowanych w pracy tw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rczej cel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w i efekt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w w aspekcie estetycznym 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it-IT"/>
              </w:rPr>
              <w:t>i spo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łecznym, szukając przy tym indywidualnych i nowatorskich rozwiązań.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</w: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K_U06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  <w:t>W spos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b tw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rczy i kreatywny posługiwać się warsztatem artysty multimedialnego i intermedialnego, umiejętnie i świadomie włączając do swojej tw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rczości elementy tradycyjnych i współczesnych technik wizualnych, adekwatnie do potrzeb realizowanego projektu.</w:t>
            </w:r>
          </w:p>
        </w:tc>
      </w:tr>
      <w:tr w:rsidR="00647665" w:rsidRPr="008741F3" w:rsidTr="00A76CBD">
        <w:trPr>
          <w:trHeight w:val="453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pStyle w:val="BodyAA"/>
              <w:widowControl w:val="0"/>
              <w:rPr>
                <w:rFonts w:ascii="Verdana" w:hAnsi="Verdana"/>
              </w:rPr>
            </w:pPr>
            <w:r w:rsidRPr="008741F3">
              <w:rPr>
                <w:rFonts w:ascii="Verdana" w:hAnsi="Verdana"/>
                <w:b/>
                <w:bCs/>
              </w:rPr>
              <w:t>K</w:t>
            </w:r>
            <w:r w:rsidR="00802B7C">
              <w:rPr>
                <w:rFonts w:ascii="Verdana" w:hAnsi="Verdana"/>
                <w:b/>
                <w:bCs/>
              </w:rPr>
              <w:t>ompetencje społeczne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665" w:rsidRPr="008741F3" w:rsidRDefault="00647665" w:rsidP="00372789">
            <w:pPr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</w:pP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Absolwent jest got</w:t>
            </w: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w do: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</w: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K_K01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  <w:t>Samodzielnego podejmowania nowych zadań i działań tw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rczych oraz kulturotw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rczych, integrując i wykorzystując nabytą wiedzę, także w warunkach ograniczonego dostępu do potrzebnych informacji oraz potrafi przekazać umiejętności warsztatowe osobom trzecim.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</w: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K_K02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  <w:t>Samodzielnego i świadomego podejmowania prac artystycznych, zbierania, analizowania i wykorzystywania informacji w procesie samokształcenia i doskonalenia swoich kwalifikacji zawodowych w ciągu całego życia, kształtując tym samym swoją ścieżkę zawodową; być przygotowanym do podję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it-IT"/>
              </w:rPr>
              <w:t>cia studi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t>w trzeciego stopnia.</w:t>
            </w:r>
          </w:p>
          <w:p w:rsidR="00647665" w:rsidRPr="008741F3" w:rsidRDefault="00647665" w:rsidP="00372789">
            <w:pPr>
              <w:rPr>
                <w:rFonts w:ascii="Verdana" w:hAnsi="Verdana"/>
                <w:sz w:val="20"/>
                <w:szCs w:val="20"/>
              </w:rPr>
            </w:pPr>
            <w:r w:rsidRPr="008741F3"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K_K04</w:t>
            </w:r>
            <w:r w:rsidRPr="008741F3">
              <w:rPr>
                <w:rFonts w:ascii="Verdana" w:hAnsi="Verdana"/>
                <w:color w:val="222222"/>
                <w:sz w:val="20"/>
                <w:szCs w:val="20"/>
                <w:u w:color="222222"/>
                <w:shd w:val="clear" w:color="auto" w:fill="FFFFFF"/>
              </w:rPr>
              <w:br/>
            </w:r>
            <w:r w:rsidRPr="008741F3">
              <w:rPr>
                <w:rFonts w:ascii="Verdana" w:hAnsi="Verdana"/>
                <w:sz w:val="20"/>
                <w:szCs w:val="20"/>
              </w:rPr>
              <w:t>podjęcia refleksji na temat społecznych, naukowych, estetycznych i etycznych aspekt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pracy własnej lub innych os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b w zakresie projekt</w:t>
            </w:r>
            <w:r w:rsidRPr="008741F3"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 w:rsidRPr="008741F3">
              <w:rPr>
                <w:rFonts w:ascii="Verdana" w:hAnsi="Verdana"/>
                <w:sz w:val="20"/>
                <w:szCs w:val="20"/>
              </w:rPr>
              <w:t>w i realizacji artystycznych;</w:t>
            </w:r>
          </w:p>
        </w:tc>
      </w:tr>
      <w:tr w:rsidR="00372789" w:rsidRPr="008741F3" w:rsidTr="00372789">
        <w:trPr>
          <w:trHeight w:val="119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Default="00136AC4" w:rsidP="00372789">
            <w:pPr>
              <w:pStyle w:val="BodyAA"/>
              <w:widowControl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Informacja</w:t>
            </w:r>
          </w:p>
          <w:p w:rsidR="00372789" w:rsidRPr="008741F3" w:rsidRDefault="00372789" w:rsidP="00372789">
            <w:pPr>
              <w:pStyle w:val="BodyAA"/>
              <w:widowControl w:val="0"/>
              <w:rPr>
                <w:rFonts w:ascii="Verdana" w:hAnsi="Verdana"/>
                <w:b/>
                <w:bCs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89" w:rsidRPr="00372789" w:rsidRDefault="00372789" w:rsidP="00372789">
            <w:pPr>
              <w:rPr>
                <w:rFonts w:ascii="Verdana" w:hAnsi="Verdana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</w:pPr>
            <w:r w:rsidRPr="00372789">
              <w:rPr>
                <w:rFonts w:ascii="Verdana" w:hAnsi="Verdana"/>
                <w:bCs/>
                <w:sz w:val="20"/>
                <w:szCs w:val="20"/>
              </w:rPr>
              <w:t>tygodniowa liczba godzin ćwiczeń lub wykład</w:t>
            </w:r>
            <w:r w:rsidRPr="00372789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372789">
              <w:rPr>
                <w:rFonts w:ascii="Verdana" w:hAnsi="Verdana"/>
                <w:bCs/>
                <w:sz w:val="20"/>
                <w:szCs w:val="20"/>
              </w:rPr>
              <w:t>w, liczba punkt</w:t>
            </w:r>
            <w:r w:rsidRPr="00372789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372789">
              <w:rPr>
                <w:rFonts w:ascii="Verdana" w:hAnsi="Verdana"/>
                <w:bCs/>
                <w:sz w:val="20"/>
                <w:szCs w:val="20"/>
              </w:rPr>
              <w:t>w ECTS przynależna przedmiotowi oraz informacje o formie i zaliczeniu przedmiotu zawarte są w planie studi</w:t>
            </w:r>
            <w:r w:rsidRPr="00372789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372789">
              <w:rPr>
                <w:rFonts w:ascii="Verdana" w:hAnsi="Verdana"/>
                <w:bCs/>
                <w:sz w:val="20"/>
                <w:szCs w:val="20"/>
              </w:rPr>
              <w:t>w (parametry kursu są r</w:t>
            </w:r>
            <w:r w:rsidRPr="00372789">
              <w:rPr>
                <w:rFonts w:ascii="Verdana" w:hAnsi="Verdana"/>
                <w:bCs/>
                <w:sz w:val="20"/>
                <w:szCs w:val="20"/>
                <w:lang w:val="es-ES_tradnl"/>
              </w:rPr>
              <w:t>ó</w:t>
            </w:r>
            <w:r w:rsidRPr="00372789">
              <w:rPr>
                <w:rFonts w:ascii="Verdana" w:hAnsi="Verdana"/>
                <w:bCs/>
                <w:sz w:val="20"/>
                <w:szCs w:val="20"/>
              </w:rPr>
              <w:t>wnież wyświetlane w systemie Akademus)</w:t>
            </w:r>
          </w:p>
        </w:tc>
      </w:tr>
    </w:tbl>
    <w:p w:rsidR="00647665" w:rsidRDefault="00647665" w:rsidP="00FE63C9"/>
    <w:sectPr w:rsidR="00647665" w:rsidSect="00FE63C9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C9" w:rsidRDefault="00FE63C9" w:rsidP="00FE63C9">
      <w:r>
        <w:separator/>
      </w:r>
    </w:p>
  </w:endnote>
  <w:endnote w:type="continuationSeparator" w:id="0">
    <w:p w:rsidR="00FE63C9" w:rsidRDefault="00FE63C9" w:rsidP="00FE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Roma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022633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E63C9" w:rsidRPr="00FE63C9" w:rsidRDefault="00FE63C9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FE63C9">
          <w:rPr>
            <w:rFonts w:ascii="Verdana" w:hAnsi="Verdana"/>
            <w:sz w:val="18"/>
            <w:szCs w:val="18"/>
          </w:rPr>
          <w:fldChar w:fldCharType="begin"/>
        </w:r>
        <w:r w:rsidRPr="00FE63C9">
          <w:rPr>
            <w:rFonts w:ascii="Verdana" w:hAnsi="Verdana"/>
            <w:sz w:val="18"/>
            <w:szCs w:val="18"/>
          </w:rPr>
          <w:instrText>PAGE   \* MERGEFORMAT</w:instrText>
        </w:r>
        <w:r w:rsidRPr="00FE63C9">
          <w:rPr>
            <w:rFonts w:ascii="Verdana" w:hAnsi="Verdana"/>
            <w:sz w:val="18"/>
            <w:szCs w:val="18"/>
          </w:rPr>
          <w:fldChar w:fldCharType="separate"/>
        </w:r>
        <w:r w:rsidR="00665FCB" w:rsidRPr="00665FCB">
          <w:rPr>
            <w:rFonts w:ascii="Verdana" w:hAnsi="Verdana"/>
            <w:noProof/>
            <w:sz w:val="18"/>
            <w:szCs w:val="18"/>
            <w:lang w:val="pl-PL"/>
          </w:rPr>
          <w:t>24</w:t>
        </w:r>
        <w:r w:rsidRPr="00FE63C9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E63C9" w:rsidRDefault="00FE6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C9" w:rsidRDefault="00FE63C9" w:rsidP="00FE63C9">
      <w:r>
        <w:separator/>
      </w:r>
    </w:p>
  </w:footnote>
  <w:footnote w:type="continuationSeparator" w:id="0">
    <w:p w:rsidR="00FE63C9" w:rsidRDefault="00FE63C9" w:rsidP="00FE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F29"/>
    <w:multiLevelType w:val="hybridMultilevel"/>
    <w:tmpl w:val="7D76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65D"/>
    <w:multiLevelType w:val="hybridMultilevel"/>
    <w:tmpl w:val="AC408D5A"/>
    <w:lvl w:ilvl="0" w:tplc="1D28FC16">
      <w:start w:val="1"/>
      <w:numFmt w:val="decimal"/>
      <w:lvlText w:val="%1."/>
      <w:lvlJc w:val="left"/>
      <w:pPr>
        <w:ind w:left="7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82FFC2">
      <w:start w:val="1"/>
      <w:numFmt w:val="lowerLetter"/>
      <w:lvlText w:val="%2."/>
      <w:lvlJc w:val="left"/>
      <w:pPr>
        <w:ind w:left="15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AF98A">
      <w:start w:val="1"/>
      <w:numFmt w:val="lowerRoman"/>
      <w:lvlText w:val="%3."/>
      <w:lvlJc w:val="left"/>
      <w:pPr>
        <w:ind w:left="223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23220">
      <w:start w:val="1"/>
      <w:numFmt w:val="decimal"/>
      <w:lvlText w:val="%4."/>
      <w:lvlJc w:val="left"/>
      <w:pPr>
        <w:ind w:left="29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8D37C">
      <w:start w:val="1"/>
      <w:numFmt w:val="lowerLetter"/>
      <w:lvlText w:val="%5."/>
      <w:lvlJc w:val="left"/>
      <w:pPr>
        <w:ind w:left="36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42BE0">
      <w:start w:val="1"/>
      <w:numFmt w:val="lowerRoman"/>
      <w:lvlText w:val="%6."/>
      <w:lvlJc w:val="left"/>
      <w:pPr>
        <w:ind w:left="439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E5D80">
      <w:start w:val="1"/>
      <w:numFmt w:val="decimal"/>
      <w:lvlText w:val="%7."/>
      <w:lvlJc w:val="left"/>
      <w:pPr>
        <w:ind w:left="51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3AE92C">
      <w:start w:val="1"/>
      <w:numFmt w:val="lowerLetter"/>
      <w:lvlText w:val="%8."/>
      <w:lvlJc w:val="left"/>
      <w:pPr>
        <w:ind w:left="58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CFE34">
      <w:start w:val="1"/>
      <w:numFmt w:val="lowerRoman"/>
      <w:lvlText w:val="%9."/>
      <w:lvlJc w:val="left"/>
      <w:pPr>
        <w:ind w:left="655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0059C1"/>
    <w:multiLevelType w:val="hybridMultilevel"/>
    <w:tmpl w:val="2634F998"/>
    <w:lvl w:ilvl="0" w:tplc="BF84CC5C">
      <w:start w:val="1"/>
      <w:numFmt w:val="decimal"/>
      <w:lvlText w:val="%1."/>
      <w:lvlJc w:val="left"/>
      <w:pPr>
        <w:ind w:left="6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F0EBBA">
      <w:start w:val="1"/>
      <w:numFmt w:val="lowerLetter"/>
      <w:lvlText w:val="%2."/>
      <w:lvlJc w:val="left"/>
      <w:pPr>
        <w:ind w:left="1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F08B72">
      <w:start w:val="1"/>
      <w:numFmt w:val="lowerRoman"/>
      <w:lvlText w:val="%3."/>
      <w:lvlJc w:val="left"/>
      <w:pPr>
        <w:ind w:left="209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FA87CE">
      <w:start w:val="1"/>
      <w:numFmt w:val="decimal"/>
      <w:lvlText w:val="%4."/>
      <w:lvlJc w:val="left"/>
      <w:pPr>
        <w:ind w:left="2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FA104E">
      <w:start w:val="1"/>
      <w:numFmt w:val="lowerLetter"/>
      <w:lvlText w:val="%5."/>
      <w:lvlJc w:val="left"/>
      <w:pPr>
        <w:ind w:left="35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C24E0A">
      <w:start w:val="1"/>
      <w:numFmt w:val="lowerRoman"/>
      <w:lvlText w:val="%6."/>
      <w:lvlJc w:val="left"/>
      <w:pPr>
        <w:ind w:left="425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A9AEA">
      <w:start w:val="1"/>
      <w:numFmt w:val="decimal"/>
      <w:lvlText w:val="%7."/>
      <w:lvlJc w:val="left"/>
      <w:pPr>
        <w:ind w:left="49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EFF90">
      <w:start w:val="1"/>
      <w:numFmt w:val="lowerLetter"/>
      <w:lvlText w:val="%8."/>
      <w:lvlJc w:val="left"/>
      <w:pPr>
        <w:ind w:left="56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B62FEE">
      <w:start w:val="1"/>
      <w:numFmt w:val="lowerRoman"/>
      <w:lvlText w:val="%9."/>
      <w:lvlJc w:val="left"/>
      <w:pPr>
        <w:ind w:left="641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FF1CF9"/>
    <w:multiLevelType w:val="hybridMultilevel"/>
    <w:tmpl w:val="89A022BC"/>
    <w:lvl w:ilvl="0" w:tplc="125A63A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D8208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8623A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6A82E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4C50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1E7690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C4298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D46DE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140ED8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ED5EE3"/>
    <w:multiLevelType w:val="hybridMultilevel"/>
    <w:tmpl w:val="EE40D68E"/>
    <w:lvl w:ilvl="0" w:tplc="8B28E352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2CA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8B350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8121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E679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A6682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697F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1C569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063602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F34481"/>
    <w:multiLevelType w:val="hybridMultilevel"/>
    <w:tmpl w:val="87427540"/>
    <w:lvl w:ilvl="0" w:tplc="AAAAAB2E">
      <w:start w:val="1"/>
      <w:numFmt w:val="decimal"/>
      <w:lvlText w:val="%1."/>
      <w:lvlJc w:val="left"/>
      <w:pPr>
        <w:ind w:left="7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040B3C">
      <w:start w:val="1"/>
      <w:numFmt w:val="lowerLetter"/>
      <w:lvlText w:val="%2."/>
      <w:lvlJc w:val="left"/>
      <w:pPr>
        <w:ind w:left="15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EE7C8">
      <w:start w:val="1"/>
      <w:numFmt w:val="lowerRoman"/>
      <w:lvlText w:val="%3."/>
      <w:lvlJc w:val="left"/>
      <w:pPr>
        <w:ind w:left="223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1AA2BA">
      <w:start w:val="1"/>
      <w:numFmt w:val="decimal"/>
      <w:lvlText w:val="%4."/>
      <w:lvlJc w:val="left"/>
      <w:pPr>
        <w:ind w:left="29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42942A">
      <w:start w:val="1"/>
      <w:numFmt w:val="lowerLetter"/>
      <w:lvlText w:val="%5."/>
      <w:lvlJc w:val="left"/>
      <w:pPr>
        <w:ind w:left="36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4E1D8">
      <w:start w:val="1"/>
      <w:numFmt w:val="lowerRoman"/>
      <w:lvlText w:val="%6."/>
      <w:lvlJc w:val="left"/>
      <w:pPr>
        <w:ind w:left="439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761924">
      <w:start w:val="1"/>
      <w:numFmt w:val="decimal"/>
      <w:lvlText w:val="%7."/>
      <w:lvlJc w:val="left"/>
      <w:pPr>
        <w:ind w:left="51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2E98D8">
      <w:start w:val="1"/>
      <w:numFmt w:val="lowerLetter"/>
      <w:lvlText w:val="%8."/>
      <w:lvlJc w:val="left"/>
      <w:pPr>
        <w:ind w:left="58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82E04">
      <w:start w:val="1"/>
      <w:numFmt w:val="lowerRoman"/>
      <w:lvlText w:val="%9."/>
      <w:lvlJc w:val="left"/>
      <w:pPr>
        <w:ind w:left="655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B9741F"/>
    <w:multiLevelType w:val="hybridMultilevel"/>
    <w:tmpl w:val="0D96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6CD2"/>
    <w:multiLevelType w:val="hybridMultilevel"/>
    <w:tmpl w:val="F01AA37A"/>
    <w:lvl w:ilvl="0" w:tplc="06E28B5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FCC06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E803E2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F847D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1C8D9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82AF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0A1AA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C64D5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4AE2F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FB1BFA"/>
    <w:multiLevelType w:val="hybridMultilevel"/>
    <w:tmpl w:val="047208F2"/>
    <w:lvl w:ilvl="0" w:tplc="781C25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BEAEA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421207D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AF34F9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E30AA7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CDD6031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01DE0A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287C9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A2783CC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A731B7"/>
    <w:multiLevelType w:val="hybridMultilevel"/>
    <w:tmpl w:val="16DC366E"/>
    <w:lvl w:ilvl="0" w:tplc="A1AA7016">
      <w:start w:val="1"/>
      <w:numFmt w:val="decimal"/>
      <w:lvlText w:val="%1."/>
      <w:lvlJc w:val="left"/>
      <w:pPr>
        <w:ind w:left="1080" w:hanging="360"/>
      </w:pPr>
      <w:rPr>
        <w:rFonts w:ascii="Verdana" w:eastAsia="Arial Unicode MS" w:hAnsi="Verdana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F6D72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2A381A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F849A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C793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AE30F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9EA4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0A398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94F9A8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FA6B9C"/>
    <w:multiLevelType w:val="hybridMultilevel"/>
    <w:tmpl w:val="226024BC"/>
    <w:lvl w:ilvl="0" w:tplc="BE9633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430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5EF0E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2FF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CE9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36919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A04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5E79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BA29B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7336BBC"/>
    <w:multiLevelType w:val="hybridMultilevel"/>
    <w:tmpl w:val="9880E7F8"/>
    <w:lvl w:ilvl="0" w:tplc="A80C71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3E93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080B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B6B8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1AF0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3E931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6A4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005A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3E8AE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B766D7"/>
    <w:multiLevelType w:val="hybridMultilevel"/>
    <w:tmpl w:val="830CE236"/>
    <w:lvl w:ilvl="0" w:tplc="E214D6E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4889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B81506">
      <w:start w:val="1"/>
      <w:numFmt w:val="lowerRoman"/>
      <w:lvlText w:val="%3."/>
      <w:lvlJc w:val="left"/>
      <w:pPr>
        <w:ind w:left="2160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5442D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9C5EE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D0142E">
      <w:start w:val="1"/>
      <w:numFmt w:val="lowerRoman"/>
      <w:lvlText w:val="%6."/>
      <w:lvlJc w:val="left"/>
      <w:pPr>
        <w:ind w:left="4320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82A9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A5DC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426C62">
      <w:start w:val="1"/>
      <w:numFmt w:val="lowerRoman"/>
      <w:lvlText w:val="%9."/>
      <w:lvlJc w:val="left"/>
      <w:pPr>
        <w:ind w:left="6480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09314A8"/>
    <w:multiLevelType w:val="hybridMultilevel"/>
    <w:tmpl w:val="4050A0A4"/>
    <w:lvl w:ilvl="0" w:tplc="45BA586A">
      <w:start w:val="1"/>
      <w:numFmt w:val="decimal"/>
      <w:lvlText w:val="%1."/>
      <w:lvlJc w:val="left"/>
      <w:pPr>
        <w:ind w:left="7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76DDA8">
      <w:start w:val="1"/>
      <w:numFmt w:val="lowerLetter"/>
      <w:lvlText w:val="%2."/>
      <w:lvlJc w:val="left"/>
      <w:pPr>
        <w:ind w:left="15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C7124">
      <w:start w:val="1"/>
      <w:numFmt w:val="lowerRoman"/>
      <w:lvlText w:val="%3."/>
      <w:lvlJc w:val="left"/>
      <w:pPr>
        <w:ind w:left="223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B889CA">
      <w:start w:val="1"/>
      <w:numFmt w:val="decimal"/>
      <w:lvlText w:val="%4."/>
      <w:lvlJc w:val="left"/>
      <w:pPr>
        <w:ind w:left="29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60246">
      <w:start w:val="1"/>
      <w:numFmt w:val="lowerLetter"/>
      <w:lvlText w:val="%5."/>
      <w:lvlJc w:val="left"/>
      <w:pPr>
        <w:ind w:left="36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E6A940">
      <w:start w:val="1"/>
      <w:numFmt w:val="lowerRoman"/>
      <w:lvlText w:val="%6."/>
      <w:lvlJc w:val="left"/>
      <w:pPr>
        <w:ind w:left="439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28DC10">
      <w:start w:val="1"/>
      <w:numFmt w:val="decimal"/>
      <w:lvlText w:val="%7."/>
      <w:lvlJc w:val="left"/>
      <w:pPr>
        <w:ind w:left="51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49E5A">
      <w:start w:val="1"/>
      <w:numFmt w:val="lowerLetter"/>
      <w:lvlText w:val="%8."/>
      <w:lvlJc w:val="left"/>
      <w:pPr>
        <w:ind w:left="58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A2600">
      <w:start w:val="1"/>
      <w:numFmt w:val="lowerRoman"/>
      <w:lvlText w:val="%9."/>
      <w:lvlJc w:val="left"/>
      <w:pPr>
        <w:ind w:left="655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BCB010E"/>
    <w:multiLevelType w:val="hybridMultilevel"/>
    <w:tmpl w:val="ECD64C4C"/>
    <w:lvl w:ilvl="0" w:tplc="8DA0A322">
      <w:start w:val="1"/>
      <w:numFmt w:val="decimal"/>
      <w:lvlText w:val="%1."/>
      <w:lvlJc w:val="left"/>
      <w:pPr>
        <w:ind w:left="720" w:hanging="360"/>
      </w:pPr>
      <w:rPr>
        <w:rFonts w:ascii="Verdana" w:eastAsia="Arial Unicode MS" w:hAnsi="Verdana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3CC59C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E0F55E">
      <w:start w:val="1"/>
      <w:numFmt w:val="lowerRoman"/>
      <w:lvlText w:val="%3."/>
      <w:lvlJc w:val="left"/>
      <w:pPr>
        <w:ind w:left="216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D0A85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46C5D0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C6B1D6">
      <w:start w:val="1"/>
      <w:numFmt w:val="lowerRoman"/>
      <w:lvlText w:val="%6."/>
      <w:lvlJc w:val="left"/>
      <w:pPr>
        <w:ind w:left="432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72F01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CE50DC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666D16">
      <w:start w:val="1"/>
      <w:numFmt w:val="lowerRoman"/>
      <w:lvlText w:val="%9."/>
      <w:lvlJc w:val="left"/>
      <w:pPr>
        <w:ind w:left="648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9D59ED"/>
    <w:multiLevelType w:val="hybridMultilevel"/>
    <w:tmpl w:val="53322040"/>
    <w:lvl w:ilvl="0" w:tplc="A832FF6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F8808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1EA6A0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D46BA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DC6C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2473A0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74612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DAEB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82A16A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3E5D21"/>
    <w:multiLevelType w:val="hybridMultilevel"/>
    <w:tmpl w:val="A9C439BC"/>
    <w:lvl w:ilvl="0" w:tplc="2A50A1C2">
      <w:start w:val="1"/>
      <w:numFmt w:val="decimal"/>
      <w:lvlText w:val="%1."/>
      <w:lvlJc w:val="left"/>
      <w:pPr>
        <w:ind w:left="1080" w:hanging="360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020738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9EA5CC">
      <w:start w:val="1"/>
      <w:numFmt w:val="lowerRoman"/>
      <w:lvlText w:val="%3."/>
      <w:lvlJc w:val="left"/>
      <w:pPr>
        <w:ind w:left="25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54F7B6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A60042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585D44">
      <w:start w:val="1"/>
      <w:numFmt w:val="lowerRoman"/>
      <w:lvlText w:val="%6."/>
      <w:lvlJc w:val="left"/>
      <w:pPr>
        <w:ind w:left="46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E8FB20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3CE650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44599C">
      <w:start w:val="1"/>
      <w:numFmt w:val="lowerRoman"/>
      <w:lvlText w:val="%9."/>
      <w:lvlJc w:val="left"/>
      <w:pPr>
        <w:ind w:left="684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509632E"/>
    <w:multiLevelType w:val="hybridMultilevel"/>
    <w:tmpl w:val="5526F2B4"/>
    <w:lvl w:ilvl="0" w:tplc="7ECE31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E96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A6FD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24C4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129A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627A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848D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09A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449ED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E033A10"/>
    <w:multiLevelType w:val="hybridMultilevel"/>
    <w:tmpl w:val="83D893A2"/>
    <w:lvl w:ilvl="0" w:tplc="407E9CCC">
      <w:start w:val="1"/>
      <w:numFmt w:val="decimal"/>
      <w:lvlText w:val="%1."/>
      <w:lvlJc w:val="left"/>
      <w:pPr>
        <w:ind w:left="7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708F54">
      <w:start w:val="1"/>
      <w:numFmt w:val="lowerLetter"/>
      <w:lvlText w:val="%2."/>
      <w:lvlJc w:val="left"/>
      <w:pPr>
        <w:ind w:left="15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F231EC">
      <w:start w:val="1"/>
      <w:numFmt w:val="lowerRoman"/>
      <w:lvlText w:val="%3."/>
      <w:lvlJc w:val="left"/>
      <w:pPr>
        <w:ind w:left="223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C54D6">
      <w:start w:val="1"/>
      <w:numFmt w:val="decimal"/>
      <w:lvlText w:val="%4."/>
      <w:lvlJc w:val="left"/>
      <w:pPr>
        <w:ind w:left="29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3C4A10">
      <w:start w:val="1"/>
      <w:numFmt w:val="lowerLetter"/>
      <w:lvlText w:val="%5."/>
      <w:lvlJc w:val="left"/>
      <w:pPr>
        <w:ind w:left="36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8138E">
      <w:start w:val="1"/>
      <w:numFmt w:val="lowerRoman"/>
      <w:lvlText w:val="%6."/>
      <w:lvlJc w:val="left"/>
      <w:pPr>
        <w:ind w:left="439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4C0A3C">
      <w:start w:val="1"/>
      <w:numFmt w:val="decimal"/>
      <w:lvlText w:val="%7."/>
      <w:lvlJc w:val="left"/>
      <w:pPr>
        <w:ind w:left="51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7417FA">
      <w:start w:val="1"/>
      <w:numFmt w:val="lowerLetter"/>
      <w:lvlText w:val="%8."/>
      <w:lvlJc w:val="left"/>
      <w:pPr>
        <w:ind w:left="58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41FAC">
      <w:start w:val="1"/>
      <w:numFmt w:val="lowerRoman"/>
      <w:lvlText w:val="%9."/>
      <w:lvlJc w:val="left"/>
      <w:pPr>
        <w:ind w:left="655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F1B3459"/>
    <w:multiLevelType w:val="hybridMultilevel"/>
    <w:tmpl w:val="0A04A2D8"/>
    <w:lvl w:ilvl="0" w:tplc="C8420856">
      <w:start w:val="1"/>
      <w:numFmt w:val="decimal"/>
      <w:lvlText w:val="%1."/>
      <w:lvlJc w:val="left"/>
      <w:pPr>
        <w:ind w:left="7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AA0204">
      <w:start w:val="1"/>
      <w:numFmt w:val="lowerLetter"/>
      <w:lvlText w:val="%2."/>
      <w:lvlJc w:val="left"/>
      <w:pPr>
        <w:ind w:left="15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C74DE">
      <w:start w:val="1"/>
      <w:numFmt w:val="lowerRoman"/>
      <w:lvlText w:val="%3."/>
      <w:lvlJc w:val="left"/>
      <w:pPr>
        <w:ind w:left="223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CD284">
      <w:start w:val="1"/>
      <w:numFmt w:val="decimal"/>
      <w:lvlText w:val="%4."/>
      <w:lvlJc w:val="left"/>
      <w:pPr>
        <w:ind w:left="29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D8732C">
      <w:start w:val="1"/>
      <w:numFmt w:val="lowerLetter"/>
      <w:lvlText w:val="%5."/>
      <w:lvlJc w:val="left"/>
      <w:pPr>
        <w:ind w:left="36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C961C">
      <w:start w:val="1"/>
      <w:numFmt w:val="lowerRoman"/>
      <w:lvlText w:val="%6."/>
      <w:lvlJc w:val="left"/>
      <w:pPr>
        <w:ind w:left="439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A8A0A">
      <w:start w:val="1"/>
      <w:numFmt w:val="decimal"/>
      <w:lvlText w:val="%7."/>
      <w:lvlJc w:val="left"/>
      <w:pPr>
        <w:ind w:left="51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6311A">
      <w:start w:val="1"/>
      <w:numFmt w:val="lowerLetter"/>
      <w:lvlText w:val="%8."/>
      <w:lvlJc w:val="left"/>
      <w:pPr>
        <w:ind w:left="58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4867A8">
      <w:start w:val="1"/>
      <w:numFmt w:val="lowerRoman"/>
      <w:lvlText w:val="%9."/>
      <w:lvlJc w:val="left"/>
      <w:pPr>
        <w:ind w:left="655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1970F4B"/>
    <w:multiLevelType w:val="hybridMultilevel"/>
    <w:tmpl w:val="C97E9098"/>
    <w:lvl w:ilvl="0" w:tplc="B8BA6AA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E11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00568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683B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080F4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4EA862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C8D7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96F7E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88852C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70C652F"/>
    <w:multiLevelType w:val="hybridMultilevel"/>
    <w:tmpl w:val="2E30661A"/>
    <w:lvl w:ilvl="0" w:tplc="5622C168">
      <w:start w:val="1"/>
      <w:numFmt w:val="decimal"/>
      <w:lvlText w:val="%1."/>
      <w:lvlJc w:val="left"/>
      <w:pPr>
        <w:ind w:left="7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8D834">
      <w:start w:val="1"/>
      <w:numFmt w:val="lowerLetter"/>
      <w:lvlText w:val="%2."/>
      <w:lvlJc w:val="left"/>
      <w:pPr>
        <w:ind w:left="15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45894">
      <w:start w:val="1"/>
      <w:numFmt w:val="lowerRoman"/>
      <w:lvlText w:val="%3."/>
      <w:lvlJc w:val="left"/>
      <w:pPr>
        <w:ind w:left="223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5AE80C">
      <w:start w:val="1"/>
      <w:numFmt w:val="decimal"/>
      <w:lvlText w:val="%4."/>
      <w:lvlJc w:val="left"/>
      <w:pPr>
        <w:ind w:left="29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14A3CC">
      <w:start w:val="1"/>
      <w:numFmt w:val="lowerLetter"/>
      <w:lvlText w:val="%5."/>
      <w:lvlJc w:val="left"/>
      <w:pPr>
        <w:ind w:left="36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76F548">
      <w:start w:val="1"/>
      <w:numFmt w:val="lowerRoman"/>
      <w:lvlText w:val="%6."/>
      <w:lvlJc w:val="left"/>
      <w:pPr>
        <w:ind w:left="439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6201E">
      <w:start w:val="1"/>
      <w:numFmt w:val="decimal"/>
      <w:lvlText w:val="%7."/>
      <w:lvlJc w:val="left"/>
      <w:pPr>
        <w:ind w:left="51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40EB1E">
      <w:start w:val="1"/>
      <w:numFmt w:val="lowerLetter"/>
      <w:lvlText w:val="%8."/>
      <w:lvlJc w:val="left"/>
      <w:pPr>
        <w:ind w:left="58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85CDC">
      <w:start w:val="1"/>
      <w:numFmt w:val="lowerRoman"/>
      <w:lvlText w:val="%9."/>
      <w:lvlJc w:val="left"/>
      <w:pPr>
        <w:ind w:left="655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81A6018"/>
    <w:multiLevelType w:val="hybridMultilevel"/>
    <w:tmpl w:val="71FAED5A"/>
    <w:lvl w:ilvl="0" w:tplc="25BE6B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6EDC66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4394080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9D9A9E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7AAED3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ECE009A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8BFE14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94701F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58701AE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B2051D5"/>
    <w:multiLevelType w:val="hybridMultilevel"/>
    <w:tmpl w:val="40A46128"/>
    <w:lvl w:ilvl="0" w:tplc="98825440">
      <w:start w:val="1"/>
      <w:numFmt w:val="decimal"/>
      <w:lvlText w:val="%1."/>
      <w:lvlJc w:val="left"/>
      <w:pPr>
        <w:ind w:left="6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8E0F0">
      <w:start w:val="1"/>
      <w:numFmt w:val="lowerLetter"/>
      <w:lvlText w:val="%2."/>
      <w:lvlJc w:val="left"/>
      <w:pPr>
        <w:ind w:left="1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0C204">
      <w:start w:val="1"/>
      <w:numFmt w:val="lowerRoman"/>
      <w:lvlText w:val="%3."/>
      <w:lvlJc w:val="left"/>
      <w:pPr>
        <w:ind w:left="209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4964C">
      <w:start w:val="1"/>
      <w:numFmt w:val="decimal"/>
      <w:lvlText w:val="%4."/>
      <w:lvlJc w:val="left"/>
      <w:pPr>
        <w:ind w:left="2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4C9C60">
      <w:start w:val="1"/>
      <w:numFmt w:val="lowerLetter"/>
      <w:lvlText w:val="%5."/>
      <w:lvlJc w:val="left"/>
      <w:pPr>
        <w:ind w:left="35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22FF94">
      <w:start w:val="1"/>
      <w:numFmt w:val="lowerRoman"/>
      <w:lvlText w:val="%6."/>
      <w:lvlJc w:val="left"/>
      <w:pPr>
        <w:ind w:left="425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C0150">
      <w:start w:val="1"/>
      <w:numFmt w:val="decimal"/>
      <w:lvlText w:val="%7."/>
      <w:lvlJc w:val="left"/>
      <w:pPr>
        <w:ind w:left="49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1DC">
      <w:start w:val="1"/>
      <w:numFmt w:val="lowerLetter"/>
      <w:lvlText w:val="%8."/>
      <w:lvlJc w:val="left"/>
      <w:pPr>
        <w:ind w:left="56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0B8E0">
      <w:start w:val="1"/>
      <w:numFmt w:val="lowerRoman"/>
      <w:lvlText w:val="%9."/>
      <w:lvlJc w:val="left"/>
      <w:pPr>
        <w:ind w:left="641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C2EA1"/>
    <w:multiLevelType w:val="hybridMultilevel"/>
    <w:tmpl w:val="32E01CF6"/>
    <w:lvl w:ilvl="0" w:tplc="916EBF44">
      <w:start w:val="1"/>
      <w:numFmt w:val="decimal"/>
      <w:lvlText w:val="%1."/>
      <w:lvlJc w:val="left"/>
      <w:pPr>
        <w:ind w:left="7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50714E">
      <w:start w:val="1"/>
      <w:numFmt w:val="lowerLetter"/>
      <w:lvlText w:val="%2."/>
      <w:lvlJc w:val="left"/>
      <w:pPr>
        <w:ind w:left="15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0DB06">
      <w:start w:val="1"/>
      <w:numFmt w:val="lowerRoman"/>
      <w:lvlText w:val="%3."/>
      <w:lvlJc w:val="left"/>
      <w:pPr>
        <w:ind w:left="223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C031E">
      <w:start w:val="1"/>
      <w:numFmt w:val="decimal"/>
      <w:lvlText w:val="%4."/>
      <w:lvlJc w:val="left"/>
      <w:pPr>
        <w:ind w:left="29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8605E4">
      <w:start w:val="1"/>
      <w:numFmt w:val="lowerLetter"/>
      <w:lvlText w:val="%5."/>
      <w:lvlJc w:val="left"/>
      <w:pPr>
        <w:ind w:left="36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1BC6">
      <w:start w:val="1"/>
      <w:numFmt w:val="lowerRoman"/>
      <w:lvlText w:val="%6."/>
      <w:lvlJc w:val="left"/>
      <w:pPr>
        <w:ind w:left="439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8B880">
      <w:start w:val="1"/>
      <w:numFmt w:val="decimal"/>
      <w:lvlText w:val="%7."/>
      <w:lvlJc w:val="left"/>
      <w:pPr>
        <w:ind w:left="51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22911C">
      <w:start w:val="1"/>
      <w:numFmt w:val="lowerLetter"/>
      <w:lvlText w:val="%8."/>
      <w:lvlJc w:val="left"/>
      <w:pPr>
        <w:ind w:left="58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48254">
      <w:start w:val="1"/>
      <w:numFmt w:val="lowerRoman"/>
      <w:lvlText w:val="%9."/>
      <w:lvlJc w:val="left"/>
      <w:pPr>
        <w:ind w:left="655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1"/>
  </w:num>
  <w:num w:numId="3">
    <w:abstractNumId w:val="11"/>
    <w:lvlOverride w:ilvl="0">
      <w:lvl w:ilvl="0" w:tplc="A80C71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3E935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5080B2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B6B84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1AF0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3E9318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6A42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005A4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3E8AE8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3"/>
    <w:lvlOverride w:ilvl="0">
      <w:lvl w:ilvl="0" w:tplc="125A63A8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D82084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C8623A">
        <w:start w:val="1"/>
        <w:numFmt w:val="lowerRoman"/>
        <w:lvlText w:val="%3."/>
        <w:lvlJc w:val="left"/>
        <w:pPr>
          <w:ind w:left="25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6A82E4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A4C506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1E7690">
        <w:start w:val="1"/>
        <w:numFmt w:val="lowerRoman"/>
        <w:lvlText w:val="%6."/>
        <w:lvlJc w:val="left"/>
        <w:pPr>
          <w:ind w:left="46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C42984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D46DE4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140ED8">
        <w:start w:val="1"/>
        <w:numFmt w:val="lowerRoman"/>
        <w:lvlText w:val="%9."/>
        <w:lvlJc w:val="left"/>
        <w:pPr>
          <w:ind w:left="68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2"/>
  </w:num>
  <w:num w:numId="9">
    <w:abstractNumId w:val="15"/>
  </w:num>
  <w:num w:numId="10">
    <w:abstractNumId w:val="20"/>
  </w:num>
  <w:num w:numId="11">
    <w:abstractNumId w:val="20"/>
    <w:lvlOverride w:ilvl="0">
      <w:lvl w:ilvl="0" w:tplc="B8BA6AA4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6E11D4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E00568">
        <w:start w:val="1"/>
        <w:numFmt w:val="lowerRoman"/>
        <w:lvlText w:val="%3."/>
        <w:lvlJc w:val="left"/>
        <w:pPr>
          <w:ind w:left="25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F683B4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080F40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4EA862">
        <w:start w:val="1"/>
        <w:numFmt w:val="lowerRoman"/>
        <w:lvlText w:val="%6."/>
        <w:lvlJc w:val="left"/>
        <w:pPr>
          <w:ind w:left="46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EC8D70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96F7E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88852C">
        <w:start w:val="1"/>
        <w:numFmt w:val="lowerRoman"/>
        <w:lvlText w:val="%9."/>
        <w:lvlJc w:val="left"/>
        <w:pPr>
          <w:ind w:left="68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  <w:num w:numId="13">
    <w:abstractNumId w:val="7"/>
  </w:num>
  <w:num w:numId="14">
    <w:abstractNumId w:val="16"/>
  </w:num>
  <w:num w:numId="15">
    <w:abstractNumId w:val="16"/>
    <w:lvlOverride w:ilvl="0">
      <w:lvl w:ilvl="0" w:tplc="2A50A1C2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020738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9EA5CC">
        <w:start w:val="1"/>
        <w:numFmt w:val="lowerRoman"/>
        <w:lvlText w:val="%3."/>
        <w:lvlJc w:val="left"/>
        <w:pPr>
          <w:ind w:left="25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54F7B6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A60042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585D44">
        <w:start w:val="1"/>
        <w:numFmt w:val="lowerRoman"/>
        <w:lvlText w:val="%6."/>
        <w:lvlJc w:val="left"/>
        <w:pPr>
          <w:ind w:left="46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E8FB20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3CE650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44599C">
        <w:start w:val="1"/>
        <w:numFmt w:val="lowerRoman"/>
        <w:lvlText w:val="%9."/>
        <w:lvlJc w:val="left"/>
        <w:pPr>
          <w:ind w:left="68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  <w:lvlOverride w:ilvl="0">
      <w:lvl w:ilvl="0" w:tplc="2A50A1C2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020738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9EA5CC">
        <w:start w:val="1"/>
        <w:numFmt w:val="lowerRoman"/>
        <w:lvlText w:val="%3."/>
        <w:lvlJc w:val="left"/>
        <w:pPr>
          <w:ind w:left="25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54F7B6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A60042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585D44">
        <w:start w:val="1"/>
        <w:numFmt w:val="lowerRoman"/>
        <w:lvlText w:val="%6."/>
        <w:lvlJc w:val="left"/>
        <w:pPr>
          <w:ind w:left="46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E8FB20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3CE650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44599C">
        <w:start w:val="1"/>
        <w:numFmt w:val="lowerRoman"/>
        <w:lvlText w:val="%9."/>
        <w:lvlJc w:val="left"/>
        <w:pPr>
          <w:ind w:left="68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</w:num>
  <w:num w:numId="18">
    <w:abstractNumId w:val="4"/>
    <w:lvlOverride w:ilvl="0">
      <w:lvl w:ilvl="0" w:tplc="8B28E352">
        <w:start w:val="1"/>
        <w:numFmt w:val="decimal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2CA1CA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E8B350">
        <w:start w:val="1"/>
        <w:numFmt w:val="lowerRoman"/>
        <w:lvlText w:val="%3."/>
        <w:lvlJc w:val="left"/>
        <w:pPr>
          <w:ind w:left="28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C81216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BE679E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1A6682">
        <w:start w:val="1"/>
        <w:numFmt w:val="lowerRoman"/>
        <w:lvlText w:val="%6."/>
        <w:lvlJc w:val="left"/>
        <w:pPr>
          <w:ind w:left="50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D697F6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1C569A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063602">
        <w:start w:val="1"/>
        <w:numFmt w:val="lowerRoman"/>
        <w:lvlText w:val="%9."/>
        <w:lvlJc w:val="left"/>
        <w:pPr>
          <w:ind w:left="72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 w:numId="24">
    <w:abstractNumId w:val="13"/>
  </w:num>
  <w:num w:numId="25">
    <w:abstractNumId w:val="2"/>
  </w:num>
  <w:num w:numId="26">
    <w:abstractNumId w:val="1"/>
  </w:num>
  <w:num w:numId="27">
    <w:abstractNumId w:val="19"/>
  </w:num>
  <w:num w:numId="28">
    <w:abstractNumId w:val="23"/>
  </w:num>
  <w:num w:numId="29">
    <w:abstractNumId w:val="21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B"/>
    <w:rsid w:val="00136AC4"/>
    <w:rsid w:val="00372789"/>
    <w:rsid w:val="00515C72"/>
    <w:rsid w:val="005F091D"/>
    <w:rsid w:val="00647665"/>
    <w:rsid w:val="00664022"/>
    <w:rsid w:val="00665FCB"/>
    <w:rsid w:val="006744C4"/>
    <w:rsid w:val="00802B7C"/>
    <w:rsid w:val="00A76CBD"/>
    <w:rsid w:val="00D70EEF"/>
    <w:rsid w:val="00D865DB"/>
    <w:rsid w:val="00DB23D9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AB3B"/>
  <w15:chartTrackingRefBased/>
  <w15:docId w15:val="{2F201F19-605D-4BAC-B586-3419D6C5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65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65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D865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rsid w:val="00D865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ablecontents">
    <w:name w:val="tablecontents"/>
    <w:rsid w:val="00D865D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andard">
    <w:name w:val="standard"/>
    <w:rsid w:val="00D865D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Zawartotabeli">
    <w:name w:val="Zawartość tabeli"/>
    <w:rsid w:val="006476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u w:color="000000"/>
      <w:bdr w:val="nil"/>
      <w:lang w:eastAsia="pl-PL"/>
    </w:rPr>
  </w:style>
  <w:style w:type="paragraph" w:customStyle="1" w:styleId="Tretekstu">
    <w:name w:val="Treść tekstu"/>
    <w:rsid w:val="006476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76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u w:color="000000"/>
      <w:bdr w:val="nil"/>
      <w:lang w:eastAsia="pl-PL"/>
    </w:rPr>
  </w:style>
  <w:style w:type="paragraph" w:customStyle="1" w:styleId="BodyAA">
    <w:name w:val="Body A A"/>
    <w:rsid w:val="006476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FE6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3C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E6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3C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C9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821E-A97D-4161-BC86-2C3E3FBC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25</Pages>
  <Words>6426</Words>
  <Characters>38558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44895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Agnieszka Kuzło</dc:creator>
  <cp:keywords/>
  <dc:description/>
  <cp:lastModifiedBy>Agnieszka</cp:lastModifiedBy>
  <cp:revision>7</cp:revision>
  <cp:lastPrinted>2024-05-21T11:21:00Z</cp:lastPrinted>
  <dcterms:created xsi:type="dcterms:W3CDTF">2024-04-30T06:44:00Z</dcterms:created>
  <dcterms:modified xsi:type="dcterms:W3CDTF">2024-05-21T11:38:00Z</dcterms:modified>
</cp:coreProperties>
</file>