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231E88" w:rsidRDefault="00CA5309" w:rsidP="00732A83">
      <w:pPr>
        <w:pStyle w:val="Default"/>
        <w:spacing w:line="276" w:lineRule="auto"/>
        <w:ind w:left="284" w:right="110"/>
        <w:jc w:val="right"/>
        <w:rPr>
          <w:rFonts w:asciiTheme="minorHAnsi" w:hAnsiTheme="minorHAnsi" w:cstheme="minorHAnsi"/>
          <w:bCs/>
          <w:color w:val="auto"/>
          <w:sz w:val="22"/>
          <w:szCs w:val="22"/>
        </w:rPr>
      </w:pPr>
      <w:r w:rsidRPr="00231E88">
        <w:rPr>
          <w:rFonts w:asciiTheme="minorHAnsi" w:hAnsiTheme="minorHAnsi" w:cstheme="minorHAnsi"/>
          <w:bCs/>
          <w:color w:val="auto"/>
          <w:sz w:val="22"/>
          <w:szCs w:val="22"/>
        </w:rPr>
        <w:t xml:space="preserve">  </w:t>
      </w:r>
      <w:r w:rsidR="004C54B6" w:rsidRPr="00231E88">
        <w:rPr>
          <w:rFonts w:asciiTheme="minorHAnsi" w:hAnsiTheme="minorHAnsi" w:cstheme="minorHAnsi"/>
          <w:bCs/>
          <w:color w:val="auto"/>
          <w:sz w:val="22"/>
          <w:szCs w:val="22"/>
        </w:rPr>
        <w:t>Załącznik</w:t>
      </w:r>
      <w:r w:rsidRPr="00231E88">
        <w:rPr>
          <w:rFonts w:asciiTheme="minorHAnsi" w:hAnsiTheme="minorHAnsi" w:cstheme="minorHAnsi"/>
          <w:bCs/>
          <w:color w:val="auto"/>
          <w:sz w:val="22"/>
          <w:szCs w:val="22"/>
        </w:rPr>
        <w:t xml:space="preserve"> nr 1</w:t>
      </w:r>
    </w:p>
    <w:p w14:paraId="4E035924" w14:textId="5E3BAAC8" w:rsidR="002C4ED3" w:rsidRPr="00231E88" w:rsidRDefault="000C22CB" w:rsidP="00732A83">
      <w:pPr>
        <w:pStyle w:val="Default"/>
        <w:spacing w:line="276" w:lineRule="auto"/>
        <w:ind w:left="284" w:hanging="284"/>
        <w:jc w:val="right"/>
        <w:rPr>
          <w:rFonts w:asciiTheme="minorHAnsi" w:hAnsiTheme="minorHAnsi" w:cstheme="minorHAnsi"/>
          <w:bCs/>
          <w:color w:val="auto"/>
          <w:sz w:val="22"/>
          <w:szCs w:val="22"/>
        </w:rPr>
      </w:pPr>
      <w:proofErr w:type="gramStart"/>
      <w:r w:rsidRPr="00231E88">
        <w:rPr>
          <w:rFonts w:asciiTheme="minorHAnsi" w:hAnsiTheme="minorHAnsi" w:cstheme="minorHAnsi"/>
          <w:bCs/>
          <w:color w:val="auto"/>
          <w:sz w:val="22"/>
          <w:szCs w:val="22"/>
        </w:rPr>
        <w:t>do</w:t>
      </w:r>
      <w:proofErr w:type="gramEnd"/>
      <w:r w:rsidRPr="00231E88">
        <w:rPr>
          <w:rFonts w:asciiTheme="minorHAnsi" w:hAnsiTheme="minorHAnsi" w:cstheme="minorHAnsi"/>
          <w:bCs/>
          <w:color w:val="auto"/>
          <w:sz w:val="22"/>
          <w:szCs w:val="22"/>
        </w:rPr>
        <w:t xml:space="preserve"> Zarządzenia </w:t>
      </w:r>
      <w:r w:rsidR="004C54B6" w:rsidRPr="00231E88">
        <w:rPr>
          <w:rFonts w:asciiTheme="minorHAnsi" w:hAnsiTheme="minorHAnsi" w:cstheme="minorHAnsi"/>
          <w:bCs/>
          <w:color w:val="auto"/>
          <w:sz w:val="22"/>
          <w:szCs w:val="22"/>
        </w:rPr>
        <w:t>nr</w:t>
      </w:r>
      <w:r w:rsidR="00A44B8D" w:rsidRPr="00231E88">
        <w:rPr>
          <w:rFonts w:asciiTheme="minorHAnsi" w:hAnsiTheme="minorHAnsi" w:cstheme="minorHAnsi"/>
          <w:bCs/>
          <w:color w:val="auto"/>
          <w:sz w:val="22"/>
          <w:szCs w:val="22"/>
        </w:rPr>
        <w:t xml:space="preserve"> </w:t>
      </w:r>
      <w:r w:rsidR="00231E88" w:rsidRPr="00231E88">
        <w:rPr>
          <w:rFonts w:asciiTheme="minorHAnsi" w:hAnsiTheme="minorHAnsi" w:cstheme="minorHAnsi"/>
          <w:bCs/>
          <w:color w:val="auto"/>
          <w:sz w:val="22"/>
          <w:szCs w:val="22"/>
        </w:rPr>
        <w:t>36</w:t>
      </w:r>
      <w:r w:rsidRPr="00231E88">
        <w:rPr>
          <w:rFonts w:asciiTheme="minorHAnsi" w:hAnsiTheme="minorHAnsi" w:cstheme="minorHAnsi"/>
          <w:bCs/>
          <w:color w:val="auto"/>
          <w:sz w:val="22"/>
          <w:szCs w:val="22"/>
        </w:rPr>
        <w:t>/</w:t>
      </w:r>
      <w:r w:rsidR="00F74FEE" w:rsidRPr="00231E88">
        <w:rPr>
          <w:rFonts w:asciiTheme="minorHAnsi" w:hAnsiTheme="minorHAnsi" w:cstheme="minorHAnsi"/>
          <w:bCs/>
          <w:color w:val="auto"/>
          <w:sz w:val="22"/>
          <w:szCs w:val="22"/>
        </w:rPr>
        <w:t>202</w:t>
      </w:r>
      <w:r w:rsidR="00C67375" w:rsidRPr="00231E88">
        <w:rPr>
          <w:rFonts w:asciiTheme="minorHAnsi" w:hAnsiTheme="minorHAnsi" w:cstheme="minorHAnsi"/>
          <w:bCs/>
          <w:color w:val="auto"/>
          <w:sz w:val="22"/>
          <w:szCs w:val="22"/>
        </w:rPr>
        <w:t>3</w:t>
      </w:r>
    </w:p>
    <w:p w14:paraId="4DC419EC" w14:textId="77777777" w:rsidR="000C22CB" w:rsidRPr="00231E88" w:rsidRDefault="002C4ED3" w:rsidP="00732A83">
      <w:pPr>
        <w:pStyle w:val="Default"/>
        <w:spacing w:line="276" w:lineRule="auto"/>
        <w:ind w:left="284" w:hanging="284"/>
        <w:jc w:val="right"/>
        <w:rPr>
          <w:rFonts w:asciiTheme="minorHAnsi" w:hAnsiTheme="minorHAnsi" w:cstheme="minorHAnsi"/>
          <w:bCs/>
          <w:color w:val="auto"/>
          <w:sz w:val="22"/>
          <w:szCs w:val="22"/>
        </w:rPr>
      </w:pPr>
      <w:r w:rsidRPr="00231E88">
        <w:rPr>
          <w:rFonts w:asciiTheme="minorHAnsi" w:hAnsiTheme="minorHAnsi" w:cstheme="minorHAnsi"/>
          <w:bCs/>
          <w:color w:val="auto"/>
          <w:sz w:val="22"/>
          <w:szCs w:val="22"/>
        </w:rPr>
        <w:t>Rektora Akademii Szt</w:t>
      </w:r>
      <w:r w:rsidR="00512E68" w:rsidRPr="00231E88">
        <w:rPr>
          <w:rFonts w:asciiTheme="minorHAnsi" w:hAnsiTheme="minorHAnsi" w:cstheme="minorHAnsi"/>
          <w:bCs/>
          <w:color w:val="auto"/>
          <w:sz w:val="22"/>
          <w:szCs w:val="22"/>
        </w:rPr>
        <w:t xml:space="preserve">uk Pięknych w Warszawie </w:t>
      </w:r>
    </w:p>
    <w:p w14:paraId="717FA081" w14:textId="1AC48A56" w:rsidR="002C4ED3" w:rsidRPr="00231E88" w:rsidRDefault="00231E88" w:rsidP="00732A83">
      <w:pPr>
        <w:pStyle w:val="Default"/>
        <w:spacing w:line="276" w:lineRule="auto"/>
        <w:ind w:left="284" w:hanging="284"/>
        <w:jc w:val="right"/>
        <w:rPr>
          <w:rFonts w:asciiTheme="minorHAnsi" w:hAnsiTheme="minorHAnsi" w:cstheme="minorHAnsi"/>
          <w:bCs/>
          <w:color w:val="auto"/>
          <w:sz w:val="22"/>
          <w:szCs w:val="22"/>
        </w:rPr>
      </w:pPr>
      <w:proofErr w:type="gramStart"/>
      <w:r w:rsidRPr="00231E88">
        <w:rPr>
          <w:rFonts w:asciiTheme="minorHAnsi" w:hAnsiTheme="minorHAnsi" w:cstheme="minorHAnsi"/>
          <w:bCs/>
          <w:color w:val="auto"/>
          <w:sz w:val="22"/>
          <w:szCs w:val="22"/>
        </w:rPr>
        <w:t>z</w:t>
      </w:r>
      <w:proofErr w:type="gramEnd"/>
      <w:r w:rsidRPr="00231E88">
        <w:rPr>
          <w:rFonts w:asciiTheme="minorHAnsi" w:hAnsiTheme="minorHAnsi" w:cstheme="minorHAnsi"/>
          <w:bCs/>
          <w:color w:val="auto"/>
          <w:sz w:val="22"/>
          <w:szCs w:val="22"/>
        </w:rPr>
        <w:t xml:space="preserve"> 28.09</w:t>
      </w:r>
      <w:r w:rsidR="00C25346" w:rsidRPr="00231E88">
        <w:rPr>
          <w:rFonts w:asciiTheme="minorHAnsi" w:hAnsiTheme="minorHAnsi" w:cstheme="minorHAnsi"/>
          <w:bCs/>
          <w:color w:val="auto"/>
          <w:sz w:val="22"/>
          <w:szCs w:val="22"/>
        </w:rPr>
        <w:t>.</w:t>
      </w:r>
      <w:r w:rsidR="00F74FEE" w:rsidRPr="00231E88">
        <w:rPr>
          <w:rFonts w:asciiTheme="minorHAnsi" w:hAnsiTheme="minorHAnsi" w:cstheme="minorHAnsi"/>
          <w:bCs/>
          <w:color w:val="auto"/>
          <w:sz w:val="22"/>
          <w:szCs w:val="22"/>
        </w:rPr>
        <w:t>202</w:t>
      </w:r>
      <w:r w:rsidR="00C67375" w:rsidRPr="00231E88">
        <w:rPr>
          <w:rFonts w:asciiTheme="minorHAnsi" w:hAnsiTheme="minorHAnsi" w:cstheme="minorHAnsi"/>
          <w:bCs/>
          <w:color w:val="auto"/>
          <w:sz w:val="22"/>
          <w:szCs w:val="22"/>
        </w:rPr>
        <w:t>3</w:t>
      </w:r>
      <w:r w:rsidR="00020512" w:rsidRPr="00231E88">
        <w:rPr>
          <w:rFonts w:asciiTheme="minorHAnsi" w:hAnsiTheme="minorHAnsi" w:cstheme="minorHAnsi"/>
          <w:bCs/>
          <w:color w:val="auto"/>
          <w:sz w:val="22"/>
          <w:szCs w:val="22"/>
        </w:rPr>
        <w:t xml:space="preserve"> </w:t>
      </w:r>
      <w:proofErr w:type="gramStart"/>
      <w:r w:rsidR="00020512" w:rsidRPr="00231E88">
        <w:rPr>
          <w:rFonts w:asciiTheme="minorHAnsi" w:hAnsiTheme="minorHAnsi" w:cstheme="minorHAnsi"/>
          <w:bCs/>
          <w:color w:val="auto"/>
          <w:sz w:val="22"/>
          <w:szCs w:val="22"/>
        </w:rPr>
        <w:t>r</w:t>
      </w:r>
      <w:proofErr w:type="gramEnd"/>
      <w:r w:rsidR="00020512" w:rsidRPr="00231E88">
        <w:rPr>
          <w:rFonts w:asciiTheme="minorHAnsi" w:hAnsiTheme="minorHAnsi" w:cstheme="minorHAnsi"/>
          <w:bCs/>
          <w:color w:val="auto"/>
          <w:sz w:val="22"/>
          <w:szCs w:val="22"/>
        </w:rPr>
        <w:t>.</w:t>
      </w:r>
    </w:p>
    <w:p w14:paraId="1E5AC3D3" w14:textId="77777777" w:rsidR="00213CE0" w:rsidRPr="00231E88" w:rsidRDefault="00213CE0" w:rsidP="00732A83">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rsidP="00732A83">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732A83">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732A83">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732A83">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732A83">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732A83">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rsidP="00732A83">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rsidP="00732A83">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rsidP="00732A83">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rsidP="00732A83">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rsidP="00732A83">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rsidP="00732A83">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rsidP="00732A83">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rsidP="00732A83">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rsidP="00732A83">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rsidP="00732A83">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rsidP="00732A83">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rsidP="00732A83">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rsidP="00732A83">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rsidP="00732A83">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rsidP="00732A83">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rsidP="00732A83">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rsidP="00732A83">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rsidP="00732A83">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rsidP="00732A83">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rsidP="00732A83">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rsidP="00732A83">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rsidP="00732A83">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rsidP="00732A83">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rsidP="00732A83">
      <w:pPr>
        <w:spacing w:after="0" w:line="276" w:lineRule="auto"/>
        <w:ind w:left="284" w:hanging="284"/>
        <w:rPr>
          <w:rFonts w:asciiTheme="minorHAnsi" w:hAnsiTheme="minorHAnsi" w:cstheme="minorHAnsi"/>
          <w:color w:val="auto"/>
          <w:sz w:val="22"/>
        </w:rPr>
      </w:pPr>
    </w:p>
    <w:p w14:paraId="6D74FC04" w14:textId="3B520319" w:rsidR="000C22CB" w:rsidRDefault="000C22CB" w:rsidP="00732A83">
      <w:pPr>
        <w:spacing w:after="0" w:line="276" w:lineRule="auto"/>
        <w:ind w:left="284" w:hanging="284"/>
        <w:rPr>
          <w:rFonts w:asciiTheme="minorHAnsi" w:hAnsiTheme="minorHAnsi" w:cstheme="minorHAnsi"/>
          <w:color w:val="auto"/>
          <w:sz w:val="22"/>
        </w:rPr>
      </w:pPr>
    </w:p>
    <w:p w14:paraId="3265F0DD" w14:textId="3F95A141" w:rsidR="003A0B6D" w:rsidRPr="00231E88" w:rsidRDefault="00F74FEE"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xml:space="preserve">Regulamin Organizacyjny Akademii Sztuk Pięknych </w:t>
      </w:r>
      <w:r w:rsidR="003A0B6D" w:rsidRPr="00231E88">
        <w:rPr>
          <w:rFonts w:asciiTheme="minorHAnsi" w:hAnsiTheme="minorHAnsi" w:cstheme="minorHAnsi"/>
          <w:color w:val="auto"/>
          <w:sz w:val="22"/>
        </w:rPr>
        <w:t xml:space="preserve">w Warszawie </w:t>
      </w:r>
      <w:r w:rsidRPr="00231E88">
        <w:rPr>
          <w:rFonts w:asciiTheme="minorHAnsi" w:hAnsiTheme="minorHAnsi" w:cstheme="minorHAnsi"/>
          <w:color w:val="auto"/>
          <w:sz w:val="22"/>
        </w:rPr>
        <w:t>wprowadzo</w:t>
      </w:r>
      <w:r w:rsidR="005B5607" w:rsidRPr="00231E88">
        <w:rPr>
          <w:rFonts w:asciiTheme="minorHAnsi" w:hAnsiTheme="minorHAnsi" w:cstheme="minorHAnsi"/>
          <w:color w:val="auto"/>
          <w:sz w:val="22"/>
        </w:rPr>
        <w:t>ny Zarządzeniem nr 8</w:t>
      </w:r>
      <w:r w:rsidR="00424E52" w:rsidRPr="00231E88">
        <w:rPr>
          <w:rFonts w:asciiTheme="minorHAnsi" w:hAnsiTheme="minorHAnsi" w:cstheme="minorHAnsi"/>
          <w:color w:val="auto"/>
          <w:sz w:val="22"/>
        </w:rPr>
        <w:t xml:space="preserve">/2021 </w:t>
      </w:r>
      <w:r w:rsidR="003A0B6D" w:rsidRPr="00231E88">
        <w:rPr>
          <w:rFonts w:asciiTheme="minorHAnsi" w:hAnsiTheme="minorHAnsi" w:cstheme="minorHAnsi"/>
          <w:color w:val="auto"/>
          <w:sz w:val="22"/>
        </w:rPr>
        <w:t xml:space="preserve">Rektora Akademii Sztuk Pięknych w Warszawie </w:t>
      </w:r>
      <w:r w:rsidR="005B5607" w:rsidRPr="00231E88">
        <w:rPr>
          <w:rFonts w:asciiTheme="minorHAnsi" w:hAnsiTheme="minorHAnsi" w:cstheme="minorHAnsi"/>
          <w:color w:val="auto"/>
          <w:sz w:val="22"/>
        </w:rPr>
        <w:t xml:space="preserve">z 18 lutego </w:t>
      </w:r>
      <w:r w:rsidR="00424E52" w:rsidRPr="00231E88">
        <w:rPr>
          <w:rFonts w:asciiTheme="minorHAnsi" w:hAnsiTheme="minorHAnsi" w:cstheme="minorHAnsi"/>
          <w:color w:val="auto"/>
          <w:sz w:val="22"/>
        </w:rPr>
        <w:t>2021</w:t>
      </w:r>
      <w:r w:rsidR="00BB4909" w:rsidRPr="00231E88">
        <w:rPr>
          <w:rFonts w:asciiTheme="minorHAnsi" w:hAnsiTheme="minorHAnsi" w:cstheme="minorHAnsi"/>
          <w:color w:val="auto"/>
          <w:sz w:val="22"/>
        </w:rPr>
        <w:t xml:space="preserve"> r. </w:t>
      </w:r>
      <w:r w:rsidR="005B5607" w:rsidRPr="00231E88">
        <w:rPr>
          <w:rFonts w:asciiTheme="minorHAnsi" w:hAnsiTheme="minorHAnsi" w:cstheme="minorHAnsi"/>
          <w:color w:val="auto"/>
          <w:sz w:val="22"/>
        </w:rPr>
        <w:t xml:space="preserve">z </w:t>
      </w:r>
      <w:r w:rsidRPr="00231E88">
        <w:rPr>
          <w:rFonts w:asciiTheme="minorHAnsi" w:hAnsiTheme="minorHAnsi" w:cstheme="minorHAnsi"/>
          <w:color w:val="auto"/>
          <w:sz w:val="22"/>
        </w:rPr>
        <w:t>późn</w:t>
      </w:r>
      <w:r w:rsidR="00BB4909" w:rsidRPr="00231E88">
        <w:rPr>
          <w:rFonts w:asciiTheme="minorHAnsi" w:hAnsiTheme="minorHAnsi" w:cstheme="minorHAnsi"/>
          <w:color w:val="auto"/>
          <w:sz w:val="22"/>
        </w:rPr>
        <w:t>iejszymi zmianami wprowadzonymi</w:t>
      </w:r>
      <w:r w:rsidR="003A0B6D" w:rsidRPr="00231E88">
        <w:rPr>
          <w:rFonts w:asciiTheme="minorHAnsi" w:hAnsiTheme="minorHAnsi" w:cstheme="minorHAnsi"/>
          <w:color w:val="auto"/>
          <w:sz w:val="22"/>
        </w:rPr>
        <w:t xml:space="preserve">: </w:t>
      </w:r>
    </w:p>
    <w:p w14:paraId="14041636" w14:textId="15127D41" w:rsidR="00F74FEE" w:rsidRPr="00231E88" w:rsidRDefault="00BB4909"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xml:space="preserve">- Zarządzeniem </w:t>
      </w:r>
      <w:r w:rsidR="00F74FEE" w:rsidRPr="00231E88">
        <w:rPr>
          <w:rFonts w:asciiTheme="minorHAnsi" w:hAnsiTheme="minorHAnsi" w:cstheme="minorHAnsi"/>
          <w:color w:val="auto"/>
          <w:sz w:val="22"/>
        </w:rPr>
        <w:t>nr 31/2021 Rektora Akademii Sztuk Pięknych w Warszawie z 9 lipca 2021</w:t>
      </w:r>
      <w:r w:rsidRPr="00231E88">
        <w:rPr>
          <w:rFonts w:asciiTheme="minorHAnsi" w:hAnsiTheme="minorHAnsi" w:cstheme="minorHAnsi"/>
          <w:color w:val="auto"/>
          <w:sz w:val="22"/>
        </w:rPr>
        <w:t xml:space="preserve"> r.</w:t>
      </w:r>
      <w:r w:rsidR="005B5607" w:rsidRPr="00231E88">
        <w:rPr>
          <w:rFonts w:asciiTheme="minorHAnsi" w:hAnsiTheme="minorHAnsi" w:cstheme="minorHAnsi"/>
          <w:color w:val="auto"/>
          <w:sz w:val="22"/>
        </w:rPr>
        <w:t>;</w:t>
      </w:r>
    </w:p>
    <w:p w14:paraId="3D638966" w14:textId="0BA9F636" w:rsidR="005B5607" w:rsidRPr="00231E88" w:rsidRDefault="00BB4909"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Zarządzeniem nr 24</w:t>
      </w:r>
      <w:r w:rsidR="005B5607" w:rsidRPr="00231E88">
        <w:rPr>
          <w:rFonts w:asciiTheme="minorHAnsi" w:hAnsiTheme="minorHAnsi" w:cstheme="minorHAnsi"/>
          <w:color w:val="auto"/>
          <w:sz w:val="22"/>
        </w:rPr>
        <w:t xml:space="preserve">/2022 Rektora Akademii </w:t>
      </w:r>
      <w:r w:rsidRPr="00231E88">
        <w:rPr>
          <w:rFonts w:asciiTheme="minorHAnsi" w:hAnsiTheme="minorHAnsi" w:cstheme="minorHAnsi"/>
          <w:color w:val="auto"/>
          <w:sz w:val="22"/>
        </w:rPr>
        <w:t xml:space="preserve">Sztuk Pięknych w Warszawie z 19 </w:t>
      </w:r>
      <w:r w:rsidR="005B5607" w:rsidRPr="00231E88">
        <w:rPr>
          <w:rFonts w:asciiTheme="minorHAnsi" w:hAnsiTheme="minorHAnsi" w:cstheme="minorHAnsi"/>
          <w:color w:val="auto"/>
          <w:sz w:val="22"/>
        </w:rPr>
        <w:t>maja 2022 r.</w:t>
      </w:r>
      <w:r w:rsidR="000B5E6C" w:rsidRPr="00231E88">
        <w:rPr>
          <w:rFonts w:asciiTheme="minorHAnsi" w:hAnsiTheme="minorHAnsi" w:cstheme="minorHAnsi"/>
          <w:color w:val="auto"/>
          <w:sz w:val="22"/>
        </w:rPr>
        <w:t>;</w:t>
      </w:r>
    </w:p>
    <w:p w14:paraId="4A2CC268" w14:textId="7C1336F3" w:rsidR="00C67375" w:rsidRPr="00231E88" w:rsidRDefault="00C67375"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xml:space="preserve">- Zarządzeniem nr 33/2022 Rektora Akademii </w:t>
      </w:r>
      <w:r w:rsidR="001E7CFC" w:rsidRPr="00231E88">
        <w:rPr>
          <w:rFonts w:asciiTheme="minorHAnsi" w:hAnsiTheme="minorHAnsi" w:cstheme="minorHAnsi"/>
          <w:color w:val="auto"/>
          <w:sz w:val="22"/>
        </w:rPr>
        <w:t xml:space="preserve">Sztuk Pięknych w Warszawie z </w:t>
      </w:r>
      <w:r w:rsidRPr="00231E88">
        <w:rPr>
          <w:rFonts w:asciiTheme="minorHAnsi" w:hAnsiTheme="minorHAnsi" w:cstheme="minorHAnsi"/>
          <w:color w:val="auto"/>
          <w:sz w:val="22"/>
        </w:rPr>
        <w:t>25 lipca 2022 r.</w:t>
      </w:r>
      <w:r w:rsidR="000B5E6C" w:rsidRPr="00231E88">
        <w:rPr>
          <w:rFonts w:asciiTheme="minorHAnsi" w:hAnsiTheme="minorHAnsi" w:cstheme="minorHAnsi"/>
          <w:color w:val="auto"/>
          <w:sz w:val="22"/>
        </w:rPr>
        <w:t>;</w:t>
      </w:r>
    </w:p>
    <w:p w14:paraId="173A7BF3" w14:textId="1CDC68DD" w:rsidR="000B5E6C" w:rsidRPr="00231E88" w:rsidRDefault="00E05029"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Zarządzeniem nr 4</w:t>
      </w:r>
      <w:r w:rsidR="000B5E6C" w:rsidRPr="00231E88">
        <w:rPr>
          <w:rFonts w:asciiTheme="minorHAnsi" w:hAnsiTheme="minorHAnsi" w:cstheme="minorHAnsi"/>
          <w:color w:val="auto"/>
          <w:sz w:val="22"/>
        </w:rPr>
        <w:t>/2023 Rektora Akademii</w:t>
      </w:r>
      <w:r w:rsidR="000706B3" w:rsidRPr="00231E88">
        <w:rPr>
          <w:rFonts w:asciiTheme="minorHAnsi" w:hAnsiTheme="minorHAnsi" w:cstheme="minorHAnsi"/>
          <w:color w:val="auto"/>
          <w:sz w:val="22"/>
        </w:rPr>
        <w:t xml:space="preserve"> Sztuk Pięknych w Warszawie z 13</w:t>
      </w:r>
      <w:r w:rsidRPr="00231E88">
        <w:rPr>
          <w:rFonts w:asciiTheme="minorHAnsi" w:hAnsiTheme="minorHAnsi" w:cstheme="minorHAnsi"/>
          <w:color w:val="auto"/>
          <w:sz w:val="22"/>
        </w:rPr>
        <w:t xml:space="preserve"> </w:t>
      </w:r>
      <w:r w:rsidR="00E53DE8" w:rsidRPr="00231E88">
        <w:rPr>
          <w:rFonts w:asciiTheme="minorHAnsi" w:hAnsiTheme="minorHAnsi" w:cstheme="minorHAnsi"/>
          <w:color w:val="auto"/>
          <w:sz w:val="22"/>
        </w:rPr>
        <w:t>stycznia 2023 r;</w:t>
      </w:r>
    </w:p>
    <w:p w14:paraId="4EAFACF1" w14:textId="34C54EE8" w:rsidR="00E53DE8" w:rsidRPr="00231E88" w:rsidRDefault="00231E88" w:rsidP="00732A83">
      <w:pPr>
        <w:spacing w:after="0" w:line="276" w:lineRule="auto"/>
        <w:ind w:left="0" w:firstLine="0"/>
        <w:rPr>
          <w:rFonts w:asciiTheme="minorHAnsi" w:hAnsiTheme="minorHAnsi" w:cstheme="minorHAnsi"/>
          <w:color w:val="auto"/>
          <w:sz w:val="22"/>
        </w:rPr>
      </w:pPr>
      <w:r w:rsidRPr="00231E88">
        <w:rPr>
          <w:rFonts w:asciiTheme="minorHAnsi" w:hAnsiTheme="minorHAnsi" w:cstheme="minorHAnsi"/>
          <w:color w:val="auto"/>
          <w:sz w:val="22"/>
        </w:rPr>
        <w:t>- Zarządzeniem nr 36</w:t>
      </w:r>
      <w:r w:rsidR="00E53DE8" w:rsidRPr="00231E88">
        <w:rPr>
          <w:rFonts w:asciiTheme="minorHAnsi" w:hAnsiTheme="minorHAnsi" w:cstheme="minorHAnsi"/>
          <w:color w:val="auto"/>
          <w:sz w:val="22"/>
        </w:rPr>
        <w:t>/2023 Rektora Akademii</w:t>
      </w:r>
      <w:r w:rsidRPr="00231E88">
        <w:rPr>
          <w:rFonts w:asciiTheme="minorHAnsi" w:hAnsiTheme="minorHAnsi" w:cstheme="minorHAnsi"/>
          <w:color w:val="auto"/>
          <w:sz w:val="22"/>
        </w:rPr>
        <w:t xml:space="preserve"> Sztuk Pięknych w Warszawie z 28</w:t>
      </w:r>
      <w:r w:rsidR="00465FC1">
        <w:rPr>
          <w:rFonts w:asciiTheme="minorHAnsi" w:hAnsiTheme="minorHAnsi" w:cstheme="minorHAnsi"/>
          <w:color w:val="auto"/>
          <w:sz w:val="22"/>
        </w:rPr>
        <w:t xml:space="preserve"> września </w:t>
      </w:r>
      <w:bookmarkStart w:id="0" w:name="_GoBack"/>
      <w:bookmarkEnd w:id="0"/>
      <w:r w:rsidR="00E53DE8" w:rsidRPr="00231E88">
        <w:rPr>
          <w:rFonts w:asciiTheme="minorHAnsi" w:hAnsiTheme="minorHAnsi" w:cstheme="minorHAnsi"/>
          <w:color w:val="auto"/>
          <w:sz w:val="22"/>
        </w:rPr>
        <w:t>2023 r.</w:t>
      </w:r>
    </w:p>
    <w:p w14:paraId="454FE8B2" w14:textId="0FBFBFC6" w:rsidR="00C67375" w:rsidRPr="00E05029" w:rsidRDefault="00C67375" w:rsidP="00732A83">
      <w:pPr>
        <w:spacing w:after="0" w:line="276" w:lineRule="auto"/>
        <w:ind w:left="0" w:firstLine="0"/>
        <w:rPr>
          <w:rFonts w:asciiTheme="minorHAnsi" w:hAnsiTheme="minorHAnsi" w:cstheme="minorHAnsi"/>
          <w:color w:val="auto"/>
          <w:sz w:val="22"/>
        </w:rPr>
      </w:pPr>
    </w:p>
    <w:p w14:paraId="57F723ED" w14:textId="5D1AF5F6" w:rsidR="000C22CB" w:rsidRPr="00BB4909" w:rsidRDefault="000C22CB" w:rsidP="00732A83">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732A83">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rsidP="00732A83">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732A83">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52D4CF2D" w14:textId="441748D2" w:rsidR="003421FE" w:rsidRDefault="0090257E">
          <w:pPr>
            <w:pStyle w:val="Spistreci1"/>
            <w:rPr>
              <w:rFonts w:eastAsiaTheme="minorEastAsia" w:cstheme="minorBidi"/>
              <w:bCs w:val="0"/>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44985776" w:history="1">
            <w:r w:rsidR="003421FE" w:rsidRPr="00CB24CB">
              <w:rPr>
                <w:rStyle w:val="Hipercze"/>
              </w:rPr>
              <w:t>DZIAŁ I. ZAGADNIENIA OGÓLNE I STRUKTURA AKADEMII</w:t>
            </w:r>
            <w:r w:rsidR="003421FE">
              <w:rPr>
                <w:webHidden/>
              </w:rPr>
              <w:tab/>
            </w:r>
            <w:r w:rsidR="003421FE">
              <w:rPr>
                <w:webHidden/>
              </w:rPr>
              <w:fldChar w:fldCharType="begin"/>
            </w:r>
            <w:r w:rsidR="003421FE">
              <w:rPr>
                <w:webHidden/>
              </w:rPr>
              <w:instrText xml:space="preserve"> PAGEREF _Toc144985776 \h </w:instrText>
            </w:r>
            <w:r w:rsidR="003421FE">
              <w:rPr>
                <w:webHidden/>
              </w:rPr>
            </w:r>
            <w:r w:rsidR="003421FE">
              <w:rPr>
                <w:webHidden/>
              </w:rPr>
              <w:fldChar w:fldCharType="separate"/>
            </w:r>
            <w:r w:rsidR="00465FC1">
              <w:rPr>
                <w:webHidden/>
              </w:rPr>
              <w:t>5</w:t>
            </w:r>
            <w:r w:rsidR="003421FE">
              <w:rPr>
                <w:webHidden/>
              </w:rPr>
              <w:fldChar w:fldCharType="end"/>
            </w:r>
          </w:hyperlink>
        </w:p>
        <w:p w14:paraId="491CD0BB" w14:textId="481F6B28" w:rsidR="003421FE" w:rsidRDefault="00465FC1">
          <w:pPr>
            <w:pStyle w:val="Spistreci2"/>
            <w:rPr>
              <w:rFonts w:eastAsiaTheme="minorEastAsia" w:cstheme="minorBidi"/>
              <w:i w:val="0"/>
              <w:iCs w:val="0"/>
              <w:noProof/>
              <w:color w:val="auto"/>
              <w:sz w:val="22"/>
              <w:szCs w:val="22"/>
            </w:rPr>
          </w:pPr>
          <w:hyperlink w:anchor="_Toc144985777" w:history="1">
            <w:r w:rsidR="003421FE" w:rsidRPr="00CB24CB">
              <w:rPr>
                <w:rStyle w:val="Hipercze"/>
                <w:rFonts w:cstheme="minorHAnsi"/>
                <w:noProof/>
              </w:rPr>
              <w:t>Rozdział 1. Postanowienia ogólne</w:t>
            </w:r>
            <w:r w:rsidR="003421FE">
              <w:rPr>
                <w:noProof/>
                <w:webHidden/>
              </w:rPr>
              <w:tab/>
            </w:r>
            <w:r w:rsidR="003421FE">
              <w:rPr>
                <w:noProof/>
                <w:webHidden/>
              </w:rPr>
              <w:fldChar w:fldCharType="begin"/>
            </w:r>
            <w:r w:rsidR="003421FE">
              <w:rPr>
                <w:noProof/>
                <w:webHidden/>
              </w:rPr>
              <w:instrText xml:space="preserve"> PAGEREF _Toc144985777 \h </w:instrText>
            </w:r>
            <w:r w:rsidR="003421FE">
              <w:rPr>
                <w:noProof/>
                <w:webHidden/>
              </w:rPr>
            </w:r>
            <w:r w:rsidR="003421FE">
              <w:rPr>
                <w:noProof/>
                <w:webHidden/>
              </w:rPr>
              <w:fldChar w:fldCharType="separate"/>
            </w:r>
            <w:r>
              <w:rPr>
                <w:noProof/>
                <w:webHidden/>
              </w:rPr>
              <w:t>5</w:t>
            </w:r>
            <w:r w:rsidR="003421FE">
              <w:rPr>
                <w:noProof/>
                <w:webHidden/>
              </w:rPr>
              <w:fldChar w:fldCharType="end"/>
            </w:r>
          </w:hyperlink>
        </w:p>
        <w:p w14:paraId="71807889" w14:textId="622F65E4" w:rsidR="003421FE" w:rsidRDefault="00465FC1">
          <w:pPr>
            <w:pStyle w:val="Spistreci3"/>
            <w:rPr>
              <w:rFonts w:eastAsiaTheme="minorEastAsia" w:cstheme="minorBidi"/>
              <w:noProof/>
              <w:color w:val="auto"/>
              <w:sz w:val="22"/>
              <w:szCs w:val="22"/>
            </w:rPr>
          </w:pPr>
          <w:hyperlink w:anchor="_Toc144985778" w:history="1">
            <w:r w:rsidR="003421FE" w:rsidRPr="00CB24CB">
              <w:rPr>
                <w:rStyle w:val="Hipercze"/>
                <w:rFonts w:cstheme="minorHAnsi"/>
                <w:noProof/>
              </w:rPr>
              <w:t>§ 1. [Zakres regulacji]</w:t>
            </w:r>
            <w:r w:rsidR="003421FE">
              <w:rPr>
                <w:noProof/>
                <w:webHidden/>
              </w:rPr>
              <w:tab/>
            </w:r>
            <w:r w:rsidR="003421FE">
              <w:rPr>
                <w:noProof/>
                <w:webHidden/>
              </w:rPr>
              <w:fldChar w:fldCharType="begin"/>
            </w:r>
            <w:r w:rsidR="003421FE">
              <w:rPr>
                <w:noProof/>
                <w:webHidden/>
              </w:rPr>
              <w:instrText xml:space="preserve"> PAGEREF _Toc144985778 \h </w:instrText>
            </w:r>
            <w:r w:rsidR="003421FE">
              <w:rPr>
                <w:noProof/>
                <w:webHidden/>
              </w:rPr>
            </w:r>
            <w:r w:rsidR="003421FE">
              <w:rPr>
                <w:noProof/>
                <w:webHidden/>
              </w:rPr>
              <w:fldChar w:fldCharType="separate"/>
            </w:r>
            <w:r>
              <w:rPr>
                <w:noProof/>
                <w:webHidden/>
              </w:rPr>
              <w:t>5</w:t>
            </w:r>
            <w:r w:rsidR="003421FE">
              <w:rPr>
                <w:noProof/>
                <w:webHidden/>
              </w:rPr>
              <w:fldChar w:fldCharType="end"/>
            </w:r>
          </w:hyperlink>
        </w:p>
        <w:p w14:paraId="689D2178" w14:textId="6A687B70" w:rsidR="003421FE" w:rsidRDefault="00465FC1">
          <w:pPr>
            <w:pStyle w:val="Spistreci3"/>
            <w:rPr>
              <w:rFonts w:eastAsiaTheme="minorEastAsia" w:cstheme="minorBidi"/>
              <w:noProof/>
              <w:color w:val="auto"/>
              <w:sz w:val="22"/>
              <w:szCs w:val="22"/>
            </w:rPr>
          </w:pPr>
          <w:hyperlink w:anchor="_Toc144985779" w:history="1">
            <w:r w:rsidR="003421FE" w:rsidRPr="00CB24CB">
              <w:rPr>
                <w:rStyle w:val="Hipercze"/>
                <w:rFonts w:cstheme="minorHAnsi"/>
                <w:noProof/>
              </w:rPr>
              <w:t>§ 2. [Definicje]</w:t>
            </w:r>
            <w:r w:rsidR="003421FE">
              <w:rPr>
                <w:noProof/>
                <w:webHidden/>
              </w:rPr>
              <w:tab/>
            </w:r>
            <w:r w:rsidR="003421FE">
              <w:rPr>
                <w:noProof/>
                <w:webHidden/>
              </w:rPr>
              <w:fldChar w:fldCharType="begin"/>
            </w:r>
            <w:r w:rsidR="003421FE">
              <w:rPr>
                <w:noProof/>
                <w:webHidden/>
              </w:rPr>
              <w:instrText xml:space="preserve"> PAGEREF _Toc144985779 \h </w:instrText>
            </w:r>
            <w:r w:rsidR="003421FE">
              <w:rPr>
                <w:noProof/>
                <w:webHidden/>
              </w:rPr>
            </w:r>
            <w:r w:rsidR="003421FE">
              <w:rPr>
                <w:noProof/>
                <w:webHidden/>
              </w:rPr>
              <w:fldChar w:fldCharType="separate"/>
            </w:r>
            <w:r>
              <w:rPr>
                <w:noProof/>
                <w:webHidden/>
              </w:rPr>
              <w:t>5</w:t>
            </w:r>
            <w:r w:rsidR="003421FE">
              <w:rPr>
                <w:noProof/>
                <w:webHidden/>
              </w:rPr>
              <w:fldChar w:fldCharType="end"/>
            </w:r>
          </w:hyperlink>
        </w:p>
        <w:p w14:paraId="6F19E29D" w14:textId="549976B9" w:rsidR="003421FE" w:rsidRDefault="00465FC1">
          <w:pPr>
            <w:pStyle w:val="Spistreci2"/>
            <w:rPr>
              <w:rFonts w:eastAsiaTheme="minorEastAsia" w:cstheme="minorBidi"/>
              <w:i w:val="0"/>
              <w:iCs w:val="0"/>
              <w:noProof/>
              <w:color w:val="auto"/>
              <w:sz w:val="22"/>
              <w:szCs w:val="22"/>
            </w:rPr>
          </w:pPr>
          <w:hyperlink w:anchor="_Toc144985780" w:history="1">
            <w:r w:rsidR="003421FE" w:rsidRPr="00CB24CB">
              <w:rPr>
                <w:rStyle w:val="Hipercze"/>
                <w:rFonts w:cstheme="minorHAnsi"/>
                <w:noProof/>
              </w:rPr>
              <w:t>Rozdział 2. Struktura organizacyjna ASP</w:t>
            </w:r>
            <w:r w:rsidR="003421FE">
              <w:rPr>
                <w:noProof/>
                <w:webHidden/>
              </w:rPr>
              <w:tab/>
            </w:r>
            <w:r w:rsidR="003421FE">
              <w:rPr>
                <w:noProof/>
                <w:webHidden/>
              </w:rPr>
              <w:fldChar w:fldCharType="begin"/>
            </w:r>
            <w:r w:rsidR="003421FE">
              <w:rPr>
                <w:noProof/>
                <w:webHidden/>
              </w:rPr>
              <w:instrText xml:space="preserve"> PAGEREF _Toc144985780 \h </w:instrText>
            </w:r>
            <w:r w:rsidR="003421FE">
              <w:rPr>
                <w:noProof/>
                <w:webHidden/>
              </w:rPr>
            </w:r>
            <w:r w:rsidR="003421FE">
              <w:rPr>
                <w:noProof/>
                <w:webHidden/>
              </w:rPr>
              <w:fldChar w:fldCharType="separate"/>
            </w:r>
            <w:r>
              <w:rPr>
                <w:noProof/>
                <w:webHidden/>
              </w:rPr>
              <w:t>5</w:t>
            </w:r>
            <w:r w:rsidR="003421FE">
              <w:rPr>
                <w:noProof/>
                <w:webHidden/>
              </w:rPr>
              <w:fldChar w:fldCharType="end"/>
            </w:r>
          </w:hyperlink>
        </w:p>
        <w:p w14:paraId="4F17A210" w14:textId="43339445" w:rsidR="003421FE" w:rsidRDefault="00465FC1">
          <w:pPr>
            <w:pStyle w:val="Spistreci3"/>
            <w:rPr>
              <w:rFonts w:eastAsiaTheme="minorEastAsia" w:cstheme="minorBidi"/>
              <w:noProof/>
              <w:color w:val="auto"/>
              <w:sz w:val="22"/>
              <w:szCs w:val="22"/>
            </w:rPr>
          </w:pPr>
          <w:hyperlink w:anchor="_Toc144985781" w:history="1">
            <w:r w:rsidR="003421FE" w:rsidRPr="00CB24CB">
              <w:rPr>
                <w:rStyle w:val="Hipercze"/>
                <w:rFonts w:cstheme="minorHAnsi"/>
                <w:noProof/>
              </w:rPr>
              <w:t>§ 3. [Typy jednostek]</w:t>
            </w:r>
            <w:r w:rsidR="003421FE">
              <w:rPr>
                <w:noProof/>
                <w:webHidden/>
              </w:rPr>
              <w:tab/>
            </w:r>
            <w:r w:rsidR="003421FE">
              <w:rPr>
                <w:noProof/>
                <w:webHidden/>
              </w:rPr>
              <w:fldChar w:fldCharType="begin"/>
            </w:r>
            <w:r w:rsidR="003421FE">
              <w:rPr>
                <w:noProof/>
                <w:webHidden/>
              </w:rPr>
              <w:instrText xml:space="preserve"> PAGEREF _Toc144985781 \h </w:instrText>
            </w:r>
            <w:r w:rsidR="003421FE">
              <w:rPr>
                <w:noProof/>
                <w:webHidden/>
              </w:rPr>
            </w:r>
            <w:r w:rsidR="003421FE">
              <w:rPr>
                <w:noProof/>
                <w:webHidden/>
              </w:rPr>
              <w:fldChar w:fldCharType="separate"/>
            </w:r>
            <w:r>
              <w:rPr>
                <w:noProof/>
                <w:webHidden/>
              </w:rPr>
              <w:t>5</w:t>
            </w:r>
            <w:r w:rsidR="003421FE">
              <w:rPr>
                <w:noProof/>
                <w:webHidden/>
              </w:rPr>
              <w:fldChar w:fldCharType="end"/>
            </w:r>
          </w:hyperlink>
        </w:p>
        <w:p w14:paraId="58B1118F" w14:textId="27F7F486" w:rsidR="003421FE" w:rsidRDefault="00465FC1">
          <w:pPr>
            <w:pStyle w:val="Spistreci3"/>
            <w:rPr>
              <w:rFonts w:eastAsiaTheme="minorEastAsia" w:cstheme="minorBidi"/>
              <w:noProof/>
              <w:color w:val="auto"/>
              <w:sz w:val="22"/>
              <w:szCs w:val="22"/>
            </w:rPr>
          </w:pPr>
          <w:hyperlink w:anchor="_Toc144985782" w:history="1">
            <w:r w:rsidR="003421FE" w:rsidRPr="00CB24CB">
              <w:rPr>
                <w:rStyle w:val="Hipercze"/>
                <w:rFonts w:cstheme="minorHAnsi"/>
                <w:noProof/>
              </w:rPr>
              <w:t>§ 4. [Struktura organizacyjna ASP]</w:t>
            </w:r>
            <w:r w:rsidR="003421FE">
              <w:rPr>
                <w:noProof/>
                <w:webHidden/>
              </w:rPr>
              <w:tab/>
            </w:r>
            <w:r w:rsidR="003421FE">
              <w:rPr>
                <w:noProof/>
                <w:webHidden/>
              </w:rPr>
              <w:fldChar w:fldCharType="begin"/>
            </w:r>
            <w:r w:rsidR="003421FE">
              <w:rPr>
                <w:noProof/>
                <w:webHidden/>
              </w:rPr>
              <w:instrText xml:space="preserve"> PAGEREF _Toc144985782 \h </w:instrText>
            </w:r>
            <w:r w:rsidR="003421FE">
              <w:rPr>
                <w:noProof/>
                <w:webHidden/>
              </w:rPr>
            </w:r>
            <w:r w:rsidR="003421FE">
              <w:rPr>
                <w:noProof/>
                <w:webHidden/>
              </w:rPr>
              <w:fldChar w:fldCharType="separate"/>
            </w:r>
            <w:r>
              <w:rPr>
                <w:noProof/>
                <w:webHidden/>
              </w:rPr>
              <w:t>6</w:t>
            </w:r>
            <w:r w:rsidR="003421FE">
              <w:rPr>
                <w:noProof/>
                <w:webHidden/>
              </w:rPr>
              <w:fldChar w:fldCharType="end"/>
            </w:r>
          </w:hyperlink>
        </w:p>
        <w:p w14:paraId="1BFB7B4F" w14:textId="533B6CA6" w:rsidR="003421FE" w:rsidRDefault="00465FC1">
          <w:pPr>
            <w:pStyle w:val="Spistreci3"/>
            <w:rPr>
              <w:rFonts w:eastAsiaTheme="minorEastAsia" w:cstheme="minorBidi"/>
              <w:noProof/>
              <w:color w:val="auto"/>
              <w:sz w:val="22"/>
              <w:szCs w:val="22"/>
            </w:rPr>
          </w:pPr>
          <w:hyperlink w:anchor="_Toc144985783" w:history="1">
            <w:r w:rsidR="003421FE" w:rsidRPr="00CB24CB">
              <w:rPr>
                <w:rStyle w:val="Hipercze"/>
                <w:rFonts w:cstheme="minorHAnsi"/>
                <w:noProof/>
              </w:rPr>
              <w:t>§ 5. [Zadania administracji]</w:t>
            </w:r>
            <w:r w:rsidR="003421FE">
              <w:rPr>
                <w:noProof/>
                <w:webHidden/>
              </w:rPr>
              <w:tab/>
            </w:r>
            <w:r w:rsidR="003421FE">
              <w:rPr>
                <w:noProof/>
                <w:webHidden/>
              </w:rPr>
              <w:fldChar w:fldCharType="begin"/>
            </w:r>
            <w:r w:rsidR="003421FE">
              <w:rPr>
                <w:noProof/>
                <w:webHidden/>
              </w:rPr>
              <w:instrText xml:space="preserve"> PAGEREF _Toc144985783 \h </w:instrText>
            </w:r>
            <w:r w:rsidR="003421FE">
              <w:rPr>
                <w:noProof/>
                <w:webHidden/>
              </w:rPr>
            </w:r>
            <w:r w:rsidR="003421FE">
              <w:rPr>
                <w:noProof/>
                <w:webHidden/>
              </w:rPr>
              <w:fldChar w:fldCharType="separate"/>
            </w:r>
            <w:r>
              <w:rPr>
                <w:noProof/>
                <w:webHidden/>
              </w:rPr>
              <w:t>6</w:t>
            </w:r>
            <w:r w:rsidR="003421FE">
              <w:rPr>
                <w:noProof/>
                <w:webHidden/>
              </w:rPr>
              <w:fldChar w:fldCharType="end"/>
            </w:r>
          </w:hyperlink>
        </w:p>
        <w:p w14:paraId="19B64FCE" w14:textId="5C84C999" w:rsidR="003421FE" w:rsidRDefault="00465FC1">
          <w:pPr>
            <w:pStyle w:val="Spistreci3"/>
            <w:rPr>
              <w:rFonts w:eastAsiaTheme="minorEastAsia" w:cstheme="minorBidi"/>
              <w:noProof/>
              <w:color w:val="auto"/>
              <w:sz w:val="22"/>
              <w:szCs w:val="22"/>
            </w:rPr>
          </w:pPr>
          <w:hyperlink w:anchor="_Toc144985784" w:history="1">
            <w:r w:rsidR="003421FE" w:rsidRPr="00CB24CB">
              <w:rPr>
                <w:rStyle w:val="Hipercze"/>
                <w:rFonts w:cstheme="minorHAnsi"/>
                <w:noProof/>
              </w:rPr>
              <w:t>§ 6. [Doskonalenie działania administracji]</w:t>
            </w:r>
            <w:r w:rsidR="003421FE">
              <w:rPr>
                <w:noProof/>
                <w:webHidden/>
              </w:rPr>
              <w:tab/>
            </w:r>
            <w:r w:rsidR="003421FE">
              <w:rPr>
                <w:noProof/>
                <w:webHidden/>
              </w:rPr>
              <w:fldChar w:fldCharType="begin"/>
            </w:r>
            <w:r w:rsidR="003421FE">
              <w:rPr>
                <w:noProof/>
                <w:webHidden/>
              </w:rPr>
              <w:instrText xml:space="preserve"> PAGEREF _Toc144985784 \h </w:instrText>
            </w:r>
            <w:r w:rsidR="003421FE">
              <w:rPr>
                <w:noProof/>
                <w:webHidden/>
              </w:rPr>
            </w:r>
            <w:r w:rsidR="003421FE">
              <w:rPr>
                <w:noProof/>
                <w:webHidden/>
              </w:rPr>
              <w:fldChar w:fldCharType="separate"/>
            </w:r>
            <w:r>
              <w:rPr>
                <w:noProof/>
                <w:webHidden/>
              </w:rPr>
              <w:t>6</w:t>
            </w:r>
            <w:r w:rsidR="003421FE">
              <w:rPr>
                <w:noProof/>
                <w:webHidden/>
              </w:rPr>
              <w:fldChar w:fldCharType="end"/>
            </w:r>
          </w:hyperlink>
        </w:p>
        <w:p w14:paraId="02205DF8" w14:textId="6A69DB9C" w:rsidR="003421FE" w:rsidRDefault="00465FC1">
          <w:pPr>
            <w:pStyle w:val="Spistreci3"/>
            <w:rPr>
              <w:rFonts w:eastAsiaTheme="minorEastAsia" w:cstheme="minorBidi"/>
              <w:noProof/>
              <w:color w:val="auto"/>
              <w:sz w:val="22"/>
              <w:szCs w:val="22"/>
            </w:rPr>
          </w:pPr>
          <w:hyperlink w:anchor="_Toc144985785" w:history="1">
            <w:r w:rsidR="003421FE" w:rsidRPr="00CB24CB">
              <w:rPr>
                <w:rStyle w:val="Hipercze"/>
                <w:rFonts w:cstheme="minorHAnsi"/>
                <w:noProof/>
              </w:rPr>
              <w:t>§ 7. [Zadania wspólne jednostek administracji]</w:t>
            </w:r>
            <w:r w:rsidR="003421FE">
              <w:rPr>
                <w:noProof/>
                <w:webHidden/>
              </w:rPr>
              <w:tab/>
            </w:r>
            <w:r w:rsidR="003421FE">
              <w:rPr>
                <w:noProof/>
                <w:webHidden/>
              </w:rPr>
              <w:fldChar w:fldCharType="begin"/>
            </w:r>
            <w:r w:rsidR="003421FE">
              <w:rPr>
                <w:noProof/>
                <w:webHidden/>
              </w:rPr>
              <w:instrText xml:space="preserve"> PAGEREF _Toc144985785 \h </w:instrText>
            </w:r>
            <w:r w:rsidR="003421FE">
              <w:rPr>
                <w:noProof/>
                <w:webHidden/>
              </w:rPr>
            </w:r>
            <w:r w:rsidR="003421FE">
              <w:rPr>
                <w:noProof/>
                <w:webHidden/>
              </w:rPr>
              <w:fldChar w:fldCharType="separate"/>
            </w:r>
            <w:r>
              <w:rPr>
                <w:noProof/>
                <w:webHidden/>
              </w:rPr>
              <w:t>7</w:t>
            </w:r>
            <w:r w:rsidR="003421FE">
              <w:rPr>
                <w:noProof/>
                <w:webHidden/>
              </w:rPr>
              <w:fldChar w:fldCharType="end"/>
            </w:r>
          </w:hyperlink>
        </w:p>
        <w:p w14:paraId="2EC19530" w14:textId="75F2BBBC" w:rsidR="003421FE" w:rsidRDefault="00465FC1">
          <w:pPr>
            <w:pStyle w:val="Spistreci2"/>
            <w:rPr>
              <w:rFonts w:eastAsiaTheme="minorEastAsia" w:cstheme="minorBidi"/>
              <w:i w:val="0"/>
              <w:iCs w:val="0"/>
              <w:noProof/>
              <w:color w:val="auto"/>
              <w:sz w:val="22"/>
              <w:szCs w:val="22"/>
            </w:rPr>
          </w:pPr>
          <w:hyperlink w:anchor="_Toc144985786" w:history="1">
            <w:r w:rsidR="003421FE" w:rsidRPr="00CB24CB">
              <w:rPr>
                <w:rStyle w:val="Hipercze"/>
                <w:rFonts w:cstheme="minorHAnsi"/>
                <w:noProof/>
              </w:rPr>
              <w:t>Rozdział 3. Kadra zarządzająca</w:t>
            </w:r>
            <w:r w:rsidR="003421FE">
              <w:rPr>
                <w:noProof/>
                <w:webHidden/>
              </w:rPr>
              <w:tab/>
            </w:r>
            <w:r w:rsidR="003421FE">
              <w:rPr>
                <w:noProof/>
                <w:webHidden/>
              </w:rPr>
              <w:fldChar w:fldCharType="begin"/>
            </w:r>
            <w:r w:rsidR="003421FE">
              <w:rPr>
                <w:noProof/>
                <w:webHidden/>
              </w:rPr>
              <w:instrText xml:space="preserve"> PAGEREF _Toc144985786 \h </w:instrText>
            </w:r>
            <w:r w:rsidR="003421FE">
              <w:rPr>
                <w:noProof/>
                <w:webHidden/>
              </w:rPr>
            </w:r>
            <w:r w:rsidR="003421FE">
              <w:rPr>
                <w:noProof/>
                <w:webHidden/>
              </w:rPr>
              <w:fldChar w:fldCharType="separate"/>
            </w:r>
            <w:r>
              <w:rPr>
                <w:noProof/>
                <w:webHidden/>
              </w:rPr>
              <w:t>8</w:t>
            </w:r>
            <w:r w:rsidR="003421FE">
              <w:rPr>
                <w:noProof/>
                <w:webHidden/>
              </w:rPr>
              <w:fldChar w:fldCharType="end"/>
            </w:r>
          </w:hyperlink>
        </w:p>
        <w:p w14:paraId="53851EB7" w14:textId="68A2E1DE" w:rsidR="003421FE" w:rsidRDefault="00465FC1">
          <w:pPr>
            <w:pStyle w:val="Spistreci3"/>
            <w:rPr>
              <w:rFonts w:eastAsiaTheme="minorEastAsia" w:cstheme="minorBidi"/>
              <w:noProof/>
              <w:color w:val="auto"/>
              <w:sz w:val="22"/>
              <w:szCs w:val="22"/>
            </w:rPr>
          </w:pPr>
          <w:hyperlink w:anchor="_Toc144985787" w:history="1">
            <w:r w:rsidR="003421FE" w:rsidRPr="00CB24CB">
              <w:rPr>
                <w:rStyle w:val="Hipercze"/>
                <w:rFonts w:cstheme="minorHAnsi"/>
                <w:noProof/>
              </w:rPr>
              <w:t>§ 8. [Kadra zarządzająca Akademią]</w:t>
            </w:r>
            <w:r w:rsidR="003421FE">
              <w:rPr>
                <w:noProof/>
                <w:webHidden/>
              </w:rPr>
              <w:tab/>
            </w:r>
            <w:r w:rsidR="003421FE">
              <w:rPr>
                <w:noProof/>
                <w:webHidden/>
              </w:rPr>
              <w:fldChar w:fldCharType="begin"/>
            </w:r>
            <w:r w:rsidR="003421FE">
              <w:rPr>
                <w:noProof/>
                <w:webHidden/>
              </w:rPr>
              <w:instrText xml:space="preserve"> PAGEREF _Toc144985787 \h </w:instrText>
            </w:r>
            <w:r w:rsidR="003421FE">
              <w:rPr>
                <w:noProof/>
                <w:webHidden/>
              </w:rPr>
            </w:r>
            <w:r w:rsidR="003421FE">
              <w:rPr>
                <w:noProof/>
                <w:webHidden/>
              </w:rPr>
              <w:fldChar w:fldCharType="separate"/>
            </w:r>
            <w:r>
              <w:rPr>
                <w:noProof/>
                <w:webHidden/>
              </w:rPr>
              <w:t>8</w:t>
            </w:r>
            <w:r w:rsidR="003421FE">
              <w:rPr>
                <w:noProof/>
                <w:webHidden/>
              </w:rPr>
              <w:fldChar w:fldCharType="end"/>
            </w:r>
          </w:hyperlink>
        </w:p>
        <w:p w14:paraId="34F83FE0" w14:textId="1E02F1AA" w:rsidR="003421FE" w:rsidRDefault="00465FC1">
          <w:pPr>
            <w:pStyle w:val="Spistreci3"/>
            <w:rPr>
              <w:rFonts w:eastAsiaTheme="minorEastAsia" w:cstheme="minorBidi"/>
              <w:noProof/>
              <w:color w:val="auto"/>
              <w:sz w:val="22"/>
              <w:szCs w:val="22"/>
            </w:rPr>
          </w:pPr>
          <w:hyperlink w:anchor="_Toc144985788" w:history="1">
            <w:r w:rsidR="003421FE" w:rsidRPr="00CB24CB">
              <w:rPr>
                <w:rStyle w:val="Hipercze"/>
                <w:rFonts w:cstheme="minorHAnsi"/>
                <w:noProof/>
              </w:rPr>
              <w:t>§ 9. [Rektor]</w:t>
            </w:r>
            <w:r w:rsidR="003421FE">
              <w:rPr>
                <w:noProof/>
                <w:webHidden/>
              </w:rPr>
              <w:tab/>
            </w:r>
            <w:r w:rsidR="003421FE">
              <w:rPr>
                <w:noProof/>
                <w:webHidden/>
              </w:rPr>
              <w:fldChar w:fldCharType="begin"/>
            </w:r>
            <w:r w:rsidR="003421FE">
              <w:rPr>
                <w:noProof/>
                <w:webHidden/>
              </w:rPr>
              <w:instrText xml:space="preserve"> PAGEREF _Toc144985788 \h </w:instrText>
            </w:r>
            <w:r w:rsidR="003421FE">
              <w:rPr>
                <w:noProof/>
                <w:webHidden/>
              </w:rPr>
            </w:r>
            <w:r w:rsidR="003421FE">
              <w:rPr>
                <w:noProof/>
                <w:webHidden/>
              </w:rPr>
              <w:fldChar w:fldCharType="separate"/>
            </w:r>
            <w:r>
              <w:rPr>
                <w:noProof/>
                <w:webHidden/>
              </w:rPr>
              <w:t>8</w:t>
            </w:r>
            <w:r w:rsidR="003421FE">
              <w:rPr>
                <w:noProof/>
                <w:webHidden/>
              </w:rPr>
              <w:fldChar w:fldCharType="end"/>
            </w:r>
          </w:hyperlink>
        </w:p>
        <w:p w14:paraId="32B755B5" w14:textId="3233EF8D" w:rsidR="003421FE" w:rsidRDefault="00465FC1">
          <w:pPr>
            <w:pStyle w:val="Spistreci3"/>
            <w:rPr>
              <w:rFonts w:eastAsiaTheme="minorEastAsia" w:cstheme="minorBidi"/>
              <w:noProof/>
              <w:color w:val="auto"/>
              <w:sz w:val="22"/>
              <w:szCs w:val="22"/>
            </w:rPr>
          </w:pPr>
          <w:hyperlink w:anchor="_Toc144985789" w:history="1">
            <w:r w:rsidR="003421FE" w:rsidRPr="00CB24CB">
              <w:rPr>
                <w:rStyle w:val="Hipercze"/>
                <w:rFonts w:cstheme="minorHAnsi"/>
                <w:noProof/>
              </w:rPr>
              <w:t>§ 10. [Prorektorzy]</w:t>
            </w:r>
            <w:r w:rsidR="003421FE">
              <w:rPr>
                <w:noProof/>
                <w:webHidden/>
              </w:rPr>
              <w:tab/>
            </w:r>
            <w:r w:rsidR="003421FE">
              <w:rPr>
                <w:noProof/>
                <w:webHidden/>
              </w:rPr>
              <w:fldChar w:fldCharType="begin"/>
            </w:r>
            <w:r w:rsidR="003421FE">
              <w:rPr>
                <w:noProof/>
                <w:webHidden/>
              </w:rPr>
              <w:instrText xml:space="preserve"> PAGEREF _Toc144985789 \h </w:instrText>
            </w:r>
            <w:r w:rsidR="003421FE">
              <w:rPr>
                <w:noProof/>
                <w:webHidden/>
              </w:rPr>
            </w:r>
            <w:r w:rsidR="003421FE">
              <w:rPr>
                <w:noProof/>
                <w:webHidden/>
              </w:rPr>
              <w:fldChar w:fldCharType="separate"/>
            </w:r>
            <w:r>
              <w:rPr>
                <w:noProof/>
                <w:webHidden/>
              </w:rPr>
              <w:t>9</w:t>
            </w:r>
            <w:r w:rsidR="003421FE">
              <w:rPr>
                <w:noProof/>
                <w:webHidden/>
              </w:rPr>
              <w:fldChar w:fldCharType="end"/>
            </w:r>
          </w:hyperlink>
        </w:p>
        <w:p w14:paraId="3E5FD8B8" w14:textId="1225AD0B" w:rsidR="003421FE" w:rsidRDefault="00465FC1">
          <w:pPr>
            <w:pStyle w:val="Spistreci3"/>
            <w:rPr>
              <w:rFonts w:eastAsiaTheme="minorEastAsia" w:cstheme="minorBidi"/>
              <w:noProof/>
              <w:color w:val="auto"/>
              <w:sz w:val="22"/>
              <w:szCs w:val="22"/>
            </w:rPr>
          </w:pPr>
          <w:hyperlink w:anchor="_Toc144985790" w:history="1">
            <w:r w:rsidR="003421FE" w:rsidRPr="00CB24CB">
              <w:rPr>
                <w:rStyle w:val="Hipercze"/>
                <w:rFonts w:cstheme="minorHAnsi"/>
                <w:noProof/>
              </w:rPr>
              <w:t>§ 11. [Dziekani]</w:t>
            </w:r>
            <w:r w:rsidR="003421FE">
              <w:rPr>
                <w:noProof/>
                <w:webHidden/>
              </w:rPr>
              <w:tab/>
            </w:r>
            <w:r w:rsidR="003421FE">
              <w:rPr>
                <w:noProof/>
                <w:webHidden/>
              </w:rPr>
              <w:fldChar w:fldCharType="begin"/>
            </w:r>
            <w:r w:rsidR="003421FE">
              <w:rPr>
                <w:noProof/>
                <w:webHidden/>
              </w:rPr>
              <w:instrText xml:space="preserve"> PAGEREF _Toc144985790 \h </w:instrText>
            </w:r>
            <w:r w:rsidR="003421FE">
              <w:rPr>
                <w:noProof/>
                <w:webHidden/>
              </w:rPr>
            </w:r>
            <w:r w:rsidR="003421FE">
              <w:rPr>
                <w:noProof/>
                <w:webHidden/>
              </w:rPr>
              <w:fldChar w:fldCharType="separate"/>
            </w:r>
            <w:r>
              <w:rPr>
                <w:noProof/>
                <w:webHidden/>
              </w:rPr>
              <w:t>10</w:t>
            </w:r>
            <w:r w:rsidR="003421FE">
              <w:rPr>
                <w:noProof/>
                <w:webHidden/>
              </w:rPr>
              <w:fldChar w:fldCharType="end"/>
            </w:r>
          </w:hyperlink>
        </w:p>
        <w:p w14:paraId="7E09EE1F" w14:textId="34FE5070" w:rsidR="003421FE" w:rsidRDefault="00465FC1">
          <w:pPr>
            <w:pStyle w:val="Spistreci3"/>
            <w:rPr>
              <w:rFonts w:eastAsiaTheme="minorEastAsia" w:cstheme="minorBidi"/>
              <w:noProof/>
              <w:color w:val="auto"/>
              <w:sz w:val="22"/>
              <w:szCs w:val="22"/>
            </w:rPr>
          </w:pPr>
          <w:hyperlink w:anchor="_Toc144985791" w:history="1">
            <w:r w:rsidR="003421FE" w:rsidRPr="00CB24CB">
              <w:rPr>
                <w:rStyle w:val="Hipercze"/>
                <w:rFonts w:cstheme="minorHAnsi"/>
                <w:noProof/>
              </w:rPr>
              <w:t>§ 12. [Prodziekani]</w:t>
            </w:r>
            <w:r w:rsidR="003421FE">
              <w:rPr>
                <w:noProof/>
                <w:webHidden/>
              </w:rPr>
              <w:tab/>
            </w:r>
            <w:r w:rsidR="003421FE">
              <w:rPr>
                <w:noProof/>
                <w:webHidden/>
              </w:rPr>
              <w:fldChar w:fldCharType="begin"/>
            </w:r>
            <w:r w:rsidR="003421FE">
              <w:rPr>
                <w:noProof/>
                <w:webHidden/>
              </w:rPr>
              <w:instrText xml:space="preserve"> PAGEREF _Toc144985791 \h </w:instrText>
            </w:r>
            <w:r w:rsidR="003421FE">
              <w:rPr>
                <w:noProof/>
                <w:webHidden/>
              </w:rPr>
            </w:r>
            <w:r w:rsidR="003421FE">
              <w:rPr>
                <w:noProof/>
                <w:webHidden/>
              </w:rPr>
              <w:fldChar w:fldCharType="separate"/>
            </w:r>
            <w:r>
              <w:rPr>
                <w:noProof/>
                <w:webHidden/>
              </w:rPr>
              <w:t>11</w:t>
            </w:r>
            <w:r w:rsidR="003421FE">
              <w:rPr>
                <w:noProof/>
                <w:webHidden/>
              </w:rPr>
              <w:fldChar w:fldCharType="end"/>
            </w:r>
          </w:hyperlink>
        </w:p>
        <w:p w14:paraId="5E010EF3" w14:textId="67DBB4A5" w:rsidR="003421FE" w:rsidRDefault="00465FC1">
          <w:pPr>
            <w:pStyle w:val="Spistreci3"/>
            <w:rPr>
              <w:rFonts w:eastAsiaTheme="minorEastAsia" w:cstheme="minorBidi"/>
              <w:noProof/>
              <w:color w:val="auto"/>
              <w:sz w:val="22"/>
              <w:szCs w:val="22"/>
            </w:rPr>
          </w:pPr>
          <w:hyperlink w:anchor="_Toc144985792" w:history="1">
            <w:r w:rsidR="003421FE" w:rsidRPr="00CB24CB">
              <w:rPr>
                <w:rStyle w:val="Hipercze"/>
                <w:rFonts w:cstheme="minorHAnsi"/>
                <w:noProof/>
              </w:rPr>
              <w:t>§ 13. [Pełnomocnicy]</w:t>
            </w:r>
            <w:r w:rsidR="003421FE">
              <w:rPr>
                <w:noProof/>
                <w:webHidden/>
              </w:rPr>
              <w:tab/>
            </w:r>
            <w:r w:rsidR="003421FE">
              <w:rPr>
                <w:noProof/>
                <w:webHidden/>
              </w:rPr>
              <w:fldChar w:fldCharType="begin"/>
            </w:r>
            <w:r w:rsidR="003421FE">
              <w:rPr>
                <w:noProof/>
                <w:webHidden/>
              </w:rPr>
              <w:instrText xml:space="preserve"> PAGEREF _Toc144985792 \h </w:instrText>
            </w:r>
            <w:r w:rsidR="003421FE">
              <w:rPr>
                <w:noProof/>
                <w:webHidden/>
              </w:rPr>
            </w:r>
            <w:r w:rsidR="003421FE">
              <w:rPr>
                <w:noProof/>
                <w:webHidden/>
              </w:rPr>
              <w:fldChar w:fldCharType="separate"/>
            </w:r>
            <w:r>
              <w:rPr>
                <w:noProof/>
                <w:webHidden/>
              </w:rPr>
              <w:t>12</w:t>
            </w:r>
            <w:r w:rsidR="003421FE">
              <w:rPr>
                <w:noProof/>
                <w:webHidden/>
              </w:rPr>
              <w:fldChar w:fldCharType="end"/>
            </w:r>
          </w:hyperlink>
        </w:p>
        <w:p w14:paraId="69A76B7F" w14:textId="1894337C" w:rsidR="003421FE" w:rsidRDefault="00465FC1">
          <w:pPr>
            <w:pStyle w:val="Spistreci3"/>
            <w:rPr>
              <w:rFonts w:eastAsiaTheme="minorEastAsia" w:cstheme="minorBidi"/>
              <w:noProof/>
              <w:color w:val="auto"/>
              <w:sz w:val="22"/>
              <w:szCs w:val="22"/>
            </w:rPr>
          </w:pPr>
          <w:hyperlink w:anchor="_Toc144985793" w:history="1">
            <w:r w:rsidR="003421FE" w:rsidRPr="00CB24CB">
              <w:rPr>
                <w:rStyle w:val="Hipercze"/>
                <w:rFonts w:cstheme="minorHAnsi"/>
                <w:noProof/>
              </w:rPr>
              <w:t>§ 14. [Kanclerz]</w:t>
            </w:r>
            <w:r w:rsidR="003421FE">
              <w:rPr>
                <w:noProof/>
                <w:webHidden/>
              </w:rPr>
              <w:tab/>
            </w:r>
            <w:r w:rsidR="003421FE">
              <w:rPr>
                <w:noProof/>
                <w:webHidden/>
              </w:rPr>
              <w:fldChar w:fldCharType="begin"/>
            </w:r>
            <w:r w:rsidR="003421FE">
              <w:rPr>
                <w:noProof/>
                <w:webHidden/>
              </w:rPr>
              <w:instrText xml:space="preserve"> PAGEREF _Toc144985793 \h </w:instrText>
            </w:r>
            <w:r w:rsidR="003421FE">
              <w:rPr>
                <w:noProof/>
                <w:webHidden/>
              </w:rPr>
            </w:r>
            <w:r w:rsidR="003421FE">
              <w:rPr>
                <w:noProof/>
                <w:webHidden/>
              </w:rPr>
              <w:fldChar w:fldCharType="separate"/>
            </w:r>
            <w:r>
              <w:rPr>
                <w:noProof/>
                <w:webHidden/>
              </w:rPr>
              <w:t>13</w:t>
            </w:r>
            <w:r w:rsidR="003421FE">
              <w:rPr>
                <w:noProof/>
                <w:webHidden/>
              </w:rPr>
              <w:fldChar w:fldCharType="end"/>
            </w:r>
          </w:hyperlink>
        </w:p>
        <w:p w14:paraId="56D3E491" w14:textId="5E228E7D" w:rsidR="003421FE" w:rsidRDefault="00465FC1">
          <w:pPr>
            <w:pStyle w:val="Spistreci3"/>
            <w:rPr>
              <w:rFonts w:eastAsiaTheme="minorEastAsia" w:cstheme="minorBidi"/>
              <w:noProof/>
              <w:color w:val="auto"/>
              <w:sz w:val="22"/>
              <w:szCs w:val="22"/>
            </w:rPr>
          </w:pPr>
          <w:hyperlink w:anchor="_Toc144985794" w:history="1">
            <w:r w:rsidR="003421FE" w:rsidRPr="00CB24CB">
              <w:rPr>
                <w:rStyle w:val="Hipercze"/>
                <w:rFonts w:cstheme="minorHAnsi"/>
                <w:noProof/>
              </w:rPr>
              <w:t>§ 15. [Kwestor]</w:t>
            </w:r>
            <w:r w:rsidR="003421FE">
              <w:rPr>
                <w:noProof/>
                <w:webHidden/>
              </w:rPr>
              <w:tab/>
            </w:r>
            <w:r w:rsidR="003421FE">
              <w:rPr>
                <w:noProof/>
                <w:webHidden/>
              </w:rPr>
              <w:fldChar w:fldCharType="begin"/>
            </w:r>
            <w:r w:rsidR="003421FE">
              <w:rPr>
                <w:noProof/>
                <w:webHidden/>
              </w:rPr>
              <w:instrText xml:space="preserve"> PAGEREF _Toc144985794 \h </w:instrText>
            </w:r>
            <w:r w:rsidR="003421FE">
              <w:rPr>
                <w:noProof/>
                <w:webHidden/>
              </w:rPr>
            </w:r>
            <w:r w:rsidR="003421FE">
              <w:rPr>
                <w:noProof/>
                <w:webHidden/>
              </w:rPr>
              <w:fldChar w:fldCharType="separate"/>
            </w:r>
            <w:r>
              <w:rPr>
                <w:noProof/>
                <w:webHidden/>
              </w:rPr>
              <w:t>14</w:t>
            </w:r>
            <w:r w:rsidR="003421FE">
              <w:rPr>
                <w:noProof/>
                <w:webHidden/>
              </w:rPr>
              <w:fldChar w:fldCharType="end"/>
            </w:r>
          </w:hyperlink>
        </w:p>
        <w:p w14:paraId="19F46B11" w14:textId="03714A41" w:rsidR="003421FE" w:rsidRDefault="00465FC1">
          <w:pPr>
            <w:pStyle w:val="Spistreci3"/>
            <w:rPr>
              <w:rFonts w:eastAsiaTheme="minorEastAsia" w:cstheme="minorBidi"/>
              <w:noProof/>
              <w:color w:val="auto"/>
              <w:sz w:val="22"/>
              <w:szCs w:val="22"/>
            </w:rPr>
          </w:pPr>
          <w:hyperlink w:anchor="_Toc144985795" w:history="1">
            <w:r w:rsidR="003421FE" w:rsidRPr="00CB24CB">
              <w:rPr>
                <w:rStyle w:val="Hipercze"/>
                <w:rFonts w:cstheme="minorHAnsi"/>
                <w:noProof/>
              </w:rPr>
              <w:t>§ 16. [Kierownicy jednostek administracji]</w:t>
            </w:r>
            <w:r w:rsidR="003421FE">
              <w:rPr>
                <w:noProof/>
                <w:webHidden/>
              </w:rPr>
              <w:tab/>
            </w:r>
            <w:r w:rsidR="003421FE">
              <w:rPr>
                <w:noProof/>
                <w:webHidden/>
              </w:rPr>
              <w:fldChar w:fldCharType="begin"/>
            </w:r>
            <w:r w:rsidR="003421FE">
              <w:rPr>
                <w:noProof/>
                <w:webHidden/>
              </w:rPr>
              <w:instrText xml:space="preserve"> PAGEREF _Toc144985795 \h </w:instrText>
            </w:r>
            <w:r w:rsidR="003421FE">
              <w:rPr>
                <w:noProof/>
                <w:webHidden/>
              </w:rPr>
            </w:r>
            <w:r w:rsidR="003421FE">
              <w:rPr>
                <w:noProof/>
                <w:webHidden/>
              </w:rPr>
              <w:fldChar w:fldCharType="separate"/>
            </w:r>
            <w:r>
              <w:rPr>
                <w:noProof/>
                <w:webHidden/>
              </w:rPr>
              <w:t>14</w:t>
            </w:r>
            <w:r w:rsidR="003421FE">
              <w:rPr>
                <w:noProof/>
                <w:webHidden/>
              </w:rPr>
              <w:fldChar w:fldCharType="end"/>
            </w:r>
          </w:hyperlink>
        </w:p>
        <w:p w14:paraId="50BC1D3A" w14:textId="541F7033" w:rsidR="003421FE" w:rsidRDefault="00465FC1">
          <w:pPr>
            <w:pStyle w:val="Spistreci3"/>
            <w:rPr>
              <w:rFonts w:eastAsiaTheme="minorEastAsia" w:cstheme="minorBidi"/>
              <w:noProof/>
              <w:color w:val="auto"/>
              <w:sz w:val="22"/>
              <w:szCs w:val="22"/>
            </w:rPr>
          </w:pPr>
          <w:hyperlink w:anchor="_Toc144985796" w:history="1">
            <w:r w:rsidR="003421FE" w:rsidRPr="00CB24CB">
              <w:rPr>
                <w:rStyle w:val="Hipercze"/>
                <w:rFonts w:cstheme="minorHAnsi"/>
                <w:noProof/>
              </w:rPr>
              <w:t>§ 17. [Kierujący pionami]</w:t>
            </w:r>
            <w:r w:rsidR="003421FE">
              <w:rPr>
                <w:noProof/>
                <w:webHidden/>
              </w:rPr>
              <w:tab/>
            </w:r>
            <w:r w:rsidR="003421FE">
              <w:rPr>
                <w:noProof/>
                <w:webHidden/>
              </w:rPr>
              <w:fldChar w:fldCharType="begin"/>
            </w:r>
            <w:r w:rsidR="003421FE">
              <w:rPr>
                <w:noProof/>
                <w:webHidden/>
              </w:rPr>
              <w:instrText xml:space="preserve"> PAGEREF _Toc144985796 \h </w:instrText>
            </w:r>
            <w:r w:rsidR="003421FE">
              <w:rPr>
                <w:noProof/>
                <w:webHidden/>
              </w:rPr>
            </w:r>
            <w:r w:rsidR="003421FE">
              <w:rPr>
                <w:noProof/>
                <w:webHidden/>
              </w:rPr>
              <w:fldChar w:fldCharType="separate"/>
            </w:r>
            <w:r>
              <w:rPr>
                <w:noProof/>
                <w:webHidden/>
              </w:rPr>
              <w:t>16</w:t>
            </w:r>
            <w:r w:rsidR="003421FE">
              <w:rPr>
                <w:noProof/>
                <w:webHidden/>
              </w:rPr>
              <w:fldChar w:fldCharType="end"/>
            </w:r>
          </w:hyperlink>
        </w:p>
        <w:p w14:paraId="5BBA20CC" w14:textId="50434AF0" w:rsidR="003421FE" w:rsidRDefault="00465FC1">
          <w:pPr>
            <w:pStyle w:val="Spistreci1"/>
            <w:rPr>
              <w:rFonts w:eastAsiaTheme="minorEastAsia" w:cstheme="minorBidi"/>
              <w:bCs w:val="0"/>
              <w:color w:val="auto"/>
              <w:sz w:val="22"/>
              <w:szCs w:val="22"/>
            </w:rPr>
          </w:pPr>
          <w:hyperlink w:anchor="_Toc144985797" w:history="1">
            <w:r w:rsidR="003421FE" w:rsidRPr="00CB24CB">
              <w:rPr>
                <w:rStyle w:val="Hipercze"/>
              </w:rPr>
              <w:t>DZIAŁ II. ORGANIZACJA PRACY AKADEMII</w:t>
            </w:r>
            <w:r w:rsidR="003421FE">
              <w:rPr>
                <w:webHidden/>
              </w:rPr>
              <w:tab/>
            </w:r>
            <w:r w:rsidR="003421FE">
              <w:rPr>
                <w:webHidden/>
              </w:rPr>
              <w:fldChar w:fldCharType="begin"/>
            </w:r>
            <w:r w:rsidR="003421FE">
              <w:rPr>
                <w:webHidden/>
              </w:rPr>
              <w:instrText xml:space="preserve"> PAGEREF _Toc144985797 \h </w:instrText>
            </w:r>
            <w:r w:rsidR="003421FE">
              <w:rPr>
                <w:webHidden/>
              </w:rPr>
            </w:r>
            <w:r w:rsidR="003421FE">
              <w:rPr>
                <w:webHidden/>
              </w:rPr>
              <w:fldChar w:fldCharType="separate"/>
            </w:r>
            <w:r>
              <w:rPr>
                <w:webHidden/>
              </w:rPr>
              <w:t>17</w:t>
            </w:r>
            <w:r w:rsidR="003421FE">
              <w:rPr>
                <w:webHidden/>
              </w:rPr>
              <w:fldChar w:fldCharType="end"/>
            </w:r>
          </w:hyperlink>
        </w:p>
        <w:p w14:paraId="0E890D13" w14:textId="2507510B" w:rsidR="003421FE" w:rsidRDefault="00465FC1">
          <w:pPr>
            <w:pStyle w:val="Spistreci2"/>
            <w:rPr>
              <w:rFonts w:eastAsiaTheme="minorEastAsia" w:cstheme="minorBidi"/>
              <w:i w:val="0"/>
              <w:iCs w:val="0"/>
              <w:noProof/>
              <w:color w:val="auto"/>
              <w:sz w:val="22"/>
              <w:szCs w:val="22"/>
            </w:rPr>
          </w:pPr>
          <w:hyperlink w:anchor="_Toc144985798" w:history="1">
            <w:r w:rsidR="003421FE" w:rsidRPr="00CB24CB">
              <w:rPr>
                <w:rStyle w:val="Hipercze"/>
                <w:rFonts w:cstheme="minorHAnsi"/>
                <w:noProof/>
              </w:rPr>
              <w:t>Rozdział 1. Zasady reprezentacji i zaciągania zobowiązań</w:t>
            </w:r>
            <w:r w:rsidR="003421FE">
              <w:rPr>
                <w:noProof/>
                <w:webHidden/>
              </w:rPr>
              <w:tab/>
            </w:r>
            <w:r w:rsidR="003421FE">
              <w:rPr>
                <w:noProof/>
                <w:webHidden/>
              </w:rPr>
              <w:fldChar w:fldCharType="begin"/>
            </w:r>
            <w:r w:rsidR="003421FE">
              <w:rPr>
                <w:noProof/>
                <w:webHidden/>
              </w:rPr>
              <w:instrText xml:space="preserve"> PAGEREF _Toc144985798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3AC75903" w14:textId="7A6A125D" w:rsidR="003421FE" w:rsidRDefault="00465FC1">
          <w:pPr>
            <w:pStyle w:val="Spistreci3"/>
            <w:rPr>
              <w:rFonts w:eastAsiaTheme="minorEastAsia" w:cstheme="minorBidi"/>
              <w:noProof/>
              <w:color w:val="auto"/>
              <w:sz w:val="22"/>
              <w:szCs w:val="22"/>
            </w:rPr>
          </w:pPr>
          <w:hyperlink w:anchor="_Toc144985799" w:history="1">
            <w:r w:rsidR="003421FE" w:rsidRPr="00CB24CB">
              <w:rPr>
                <w:rStyle w:val="Hipercze"/>
                <w:rFonts w:cstheme="minorHAnsi"/>
                <w:noProof/>
              </w:rPr>
              <w:t>§ 18. [Udzielanie pełnomocnictw]</w:t>
            </w:r>
            <w:r w:rsidR="003421FE">
              <w:rPr>
                <w:noProof/>
                <w:webHidden/>
              </w:rPr>
              <w:tab/>
            </w:r>
            <w:r w:rsidR="003421FE">
              <w:rPr>
                <w:noProof/>
                <w:webHidden/>
              </w:rPr>
              <w:fldChar w:fldCharType="begin"/>
            </w:r>
            <w:r w:rsidR="003421FE">
              <w:rPr>
                <w:noProof/>
                <w:webHidden/>
              </w:rPr>
              <w:instrText xml:space="preserve"> PAGEREF _Toc144985799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0CAE8A08" w14:textId="4FD39BF7" w:rsidR="003421FE" w:rsidRDefault="00465FC1">
          <w:pPr>
            <w:pStyle w:val="Spistreci3"/>
            <w:rPr>
              <w:rFonts w:eastAsiaTheme="minorEastAsia" w:cstheme="minorBidi"/>
              <w:noProof/>
              <w:color w:val="auto"/>
              <w:sz w:val="22"/>
              <w:szCs w:val="22"/>
            </w:rPr>
          </w:pPr>
          <w:hyperlink w:anchor="_Toc144985800" w:history="1">
            <w:r w:rsidR="003421FE" w:rsidRPr="00CB24CB">
              <w:rPr>
                <w:rStyle w:val="Hipercze"/>
                <w:rFonts w:cstheme="minorHAnsi"/>
                <w:noProof/>
              </w:rPr>
              <w:t>§ 19. [Pisemność pełnomocnictw]</w:t>
            </w:r>
            <w:r w:rsidR="003421FE">
              <w:rPr>
                <w:noProof/>
                <w:webHidden/>
              </w:rPr>
              <w:tab/>
            </w:r>
            <w:r w:rsidR="003421FE">
              <w:rPr>
                <w:noProof/>
                <w:webHidden/>
              </w:rPr>
              <w:fldChar w:fldCharType="begin"/>
            </w:r>
            <w:r w:rsidR="003421FE">
              <w:rPr>
                <w:noProof/>
                <w:webHidden/>
              </w:rPr>
              <w:instrText xml:space="preserve"> PAGEREF _Toc144985800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1EF20264" w14:textId="6E87CFDF" w:rsidR="003421FE" w:rsidRDefault="00465FC1">
          <w:pPr>
            <w:pStyle w:val="Spistreci3"/>
            <w:rPr>
              <w:rFonts w:eastAsiaTheme="minorEastAsia" w:cstheme="minorBidi"/>
              <w:noProof/>
              <w:color w:val="auto"/>
              <w:sz w:val="22"/>
              <w:szCs w:val="22"/>
            </w:rPr>
          </w:pPr>
          <w:hyperlink w:anchor="_Toc144985801" w:history="1">
            <w:r w:rsidR="003421FE" w:rsidRPr="00CB24CB">
              <w:rPr>
                <w:rStyle w:val="Hipercze"/>
                <w:rFonts w:cstheme="minorHAnsi"/>
                <w:noProof/>
              </w:rPr>
              <w:t>§ 20. [Zakaz substytucji]</w:t>
            </w:r>
            <w:r w:rsidR="003421FE">
              <w:rPr>
                <w:noProof/>
                <w:webHidden/>
              </w:rPr>
              <w:tab/>
            </w:r>
            <w:r w:rsidR="003421FE">
              <w:rPr>
                <w:noProof/>
                <w:webHidden/>
              </w:rPr>
              <w:fldChar w:fldCharType="begin"/>
            </w:r>
            <w:r w:rsidR="003421FE">
              <w:rPr>
                <w:noProof/>
                <w:webHidden/>
              </w:rPr>
              <w:instrText xml:space="preserve"> PAGEREF _Toc144985801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4552739F" w14:textId="5C0658A0" w:rsidR="003421FE" w:rsidRDefault="00465FC1">
          <w:pPr>
            <w:pStyle w:val="Spistreci3"/>
            <w:rPr>
              <w:rFonts w:eastAsiaTheme="minorEastAsia" w:cstheme="minorBidi"/>
              <w:noProof/>
              <w:color w:val="auto"/>
              <w:sz w:val="22"/>
              <w:szCs w:val="22"/>
            </w:rPr>
          </w:pPr>
          <w:hyperlink w:anchor="_Toc144985802" w:history="1">
            <w:r w:rsidR="003421FE" w:rsidRPr="00CB24CB">
              <w:rPr>
                <w:rStyle w:val="Hipercze"/>
                <w:rFonts w:cstheme="minorHAnsi"/>
                <w:noProof/>
              </w:rPr>
              <w:t>§ 21. [Rejestr pełnomocnictw i upoważnień]</w:t>
            </w:r>
            <w:r w:rsidR="003421FE">
              <w:rPr>
                <w:noProof/>
                <w:webHidden/>
              </w:rPr>
              <w:tab/>
            </w:r>
            <w:r w:rsidR="003421FE">
              <w:rPr>
                <w:noProof/>
                <w:webHidden/>
              </w:rPr>
              <w:fldChar w:fldCharType="begin"/>
            </w:r>
            <w:r w:rsidR="003421FE">
              <w:rPr>
                <w:noProof/>
                <w:webHidden/>
              </w:rPr>
              <w:instrText xml:space="preserve"> PAGEREF _Toc144985802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072A6492" w14:textId="097DF5E3" w:rsidR="003421FE" w:rsidRDefault="00465FC1">
          <w:pPr>
            <w:pStyle w:val="Spistreci3"/>
            <w:rPr>
              <w:rFonts w:eastAsiaTheme="minorEastAsia" w:cstheme="minorBidi"/>
              <w:noProof/>
              <w:color w:val="auto"/>
              <w:sz w:val="22"/>
              <w:szCs w:val="22"/>
            </w:rPr>
          </w:pPr>
          <w:hyperlink w:anchor="_Toc144985803" w:history="1">
            <w:r w:rsidR="003421FE" w:rsidRPr="00CB24CB">
              <w:rPr>
                <w:rStyle w:val="Hipercze"/>
                <w:rFonts w:cstheme="minorHAnsi"/>
                <w:noProof/>
              </w:rPr>
              <w:t>§ 22. [Wygaśnięcie pełnomocnictwa]</w:t>
            </w:r>
            <w:r w:rsidR="003421FE">
              <w:rPr>
                <w:noProof/>
                <w:webHidden/>
              </w:rPr>
              <w:tab/>
            </w:r>
            <w:r w:rsidR="003421FE">
              <w:rPr>
                <w:noProof/>
                <w:webHidden/>
              </w:rPr>
              <w:fldChar w:fldCharType="begin"/>
            </w:r>
            <w:r w:rsidR="003421FE">
              <w:rPr>
                <w:noProof/>
                <w:webHidden/>
              </w:rPr>
              <w:instrText xml:space="preserve"> PAGEREF _Toc144985803 \h </w:instrText>
            </w:r>
            <w:r w:rsidR="003421FE">
              <w:rPr>
                <w:noProof/>
                <w:webHidden/>
              </w:rPr>
            </w:r>
            <w:r w:rsidR="003421FE">
              <w:rPr>
                <w:noProof/>
                <w:webHidden/>
              </w:rPr>
              <w:fldChar w:fldCharType="separate"/>
            </w:r>
            <w:r>
              <w:rPr>
                <w:noProof/>
                <w:webHidden/>
              </w:rPr>
              <w:t>17</w:t>
            </w:r>
            <w:r w:rsidR="003421FE">
              <w:rPr>
                <w:noProof/>
                <w:webHidden/>
              </w:rPr>
              <w:fldChar w:fldCharType="end"/>
            </w:r>
          </w:hyperlink>
        </w:p>
        <w:p w14:paraId="0060E54C" w14:textId="2508DF05" w:rsidR="003421FE" w:rsidRDefault="00465FC1">
          <w:pPr>
            <w:pStyle w:val="Spistreci3"/>
            <w:rPr>
              <w:rFonts w:eastAsiaTheme="minorEastAsia" w:cstheme="minorBidi"/>
              <w:noProof/>
              <w:color w:val="auto"/>
              <w:sz w:val="22"/>
              <w:szCs w:val="22"/>
            </w:rPr>
          </w:pPr>
          <w:hyperlink w:anchor="_Toc144985804" w:history="1">
            <w:r w:rsidR="003421FE" w:rsidRPr="00CB24CB">
              <w:rPr>
                <w:rStyle w:val="Hipercze"/>
                <w:rFonts w:cstheme="minorHAnsi"/>
                <w:noProof/>
              </w:rPr>
              <w:t>§ 23. [Zaciąganie zobowiązań]</w:t>
            </w:r>
            <w:r w:rsidR="003421FE">
              <w:rPr>
                <w:noProof/>
                <w:webHidden/>
              </w:rPr>
              <w:tab/>
            </w:r>
            <w:r w:rsidR="003421FE">
              <w:rPr>
                <w:noProof/>
                <w:webHidden/>
              </w:rPr>
              <w:fldChar w:fldCharType="begin"/>
            </w:r>
            <w:r w:rsidR="003421FE">
              <w:rPr>
                <w:noProof/>
                <w:webHidden/>
              </w:rPr>
              <w:instrText xml:space="preserve"> PAGEREF _Toc144985804 \h </w:instrText>
            </w:r>
            <w:r w:rsidR="003421FE">
              <w:rPr>
                <w:noProof/>
                <w:webHidden/>
              </w:rPr>
            </w:r>
            <w:r w:rsidR="003421FE">
              <w:rPr>
                <w:noProof/>
                <w:webHidden/>
              </w:rPr>
              <w:fldChar w:fldCharType="separate"/>
            </w:r>
            <w:r>
              <w:rPr>
                <w:noProof/>
                <w:webHidden/>
              </w:rPr>
              <w:t>18</w:t>
            </w:r>
            <w:r w:rsidR="003421FE">
              <w:rPr>
                <w:noProof/>
                <w:webHidden/>
              </w:rPr>
              <w:fldChar w:fldCharType="end"/>
            </w:r>
          </w:hyperlink>
        </w:p>
        <w:p w14:paraId="20494730" w14:textId="73FC7AFF" w:rsidR="003421FE" w:rsidRDefault="00465FC1">
          <w:pPr>
            <w:pStyle w:val="Spistreci3"/>
            <w:rPr>
              <w:rFonts w:eastAsiaTheme="minorEastAsia" w:cstheme="minorBidi"/>
              <w:noProof/>
              <w:color w:val="auto"/>
              <w:sz w:val="22"/>
              <w:szCs w:val="22"/>
            </w:rPr>
          </w:pPr>
          <w:hyperlink w:anchor="_Toc144985805" w:history="1">
            <w:r w:rsidR="003421FE" w:rsidRPr="00CB24CB">
              <w:rPr>
                <w:rStyle w:val="Hipercze"/>
                <w:rFonts w:cstheme="minorHAnsi"/>
                <w:noProof/>
              </w:rPr>
              <w:t>§ 24. [Udzielanie upoważnień]</w:t>
            </w:r>
            <w:r w:rsidR="003421FE">
              <w:rPr>
                <w:noProof/>
                <w:webHidden/>
              </w:rPr>
              <w:tab/>
            </w:r>
            <w:r w:rsidR="003421FE">
              <w:rPr>
                <w:noProof/>
                <w:webHidden/>
              </w:rPr>
              <w:fldChar w:fldCharType="begin"/>
            </w:r>
            <w:r w:rsidR="003421FE">
              <w:rPr>
                <w:noProof/>
                <w:webHidden/>
              </w:rPr>
              <w:instrText xml:space="preserve"> PAGEREF _Toc144985805 \h </w:instrText>
            </w:r>
            <w:r w:rsidR="003421FE">
              <w:rPr>
                <w:noProof/>
                <w:webHidden/>
              </w:rPr>
            </w:r>
            <w:r w:rsidR="003421FE">
              <w:rPr>
                <w:noProof/>
                <w:webHidden/>
              </w:rPr>
              <w:fldChar w:fldCharType="separate"/>
            </w:r>
            <w:r>
              <w:rPr>
                <w:noProof/>
                <w:webHidden/>
              </w:rPr>
              <w:t>18</w:t>
            </w:r>
            <w:r w:rsidR="003421FE">
              <w:rPr>
                <w:noProof/>
                <w:webHidden/>
              </w:rPr>
              <w:fldChar w:fldCharType="end"/>
            </w:r>
          </w:hyperlink>
        </w:p>
        <w:p w14:paraId="363CC738" w14:textId="115C1169" w:rsidR="003421FE" w:rsidRDefault="00465FC1">
          <w:pPr>
            <w:pStyle w:val="Spistreci3"/>
            <w:rPr>
              <w:rFonts w:eastAsiaTheme="minorEastAsia" w:cstheme="minorBidi"/>
              <w:noProof/>
              <w:color w:val="auto"/>
              <w:sz w:val="22"/>
              <w:szCs w:val="22"/>
            </w:rPr>
          </w:pPr>
          <w:hyperlink w:anchor="_Toc144985806" w:history="1">
            <w:r w:rsidR="003421FE" w:rsidRPr="00CB24CB">
              <w:rPr>
                <w:rStyle w:val="Hipercze"/>
                <w:rFonts w:cstheme="minorHAnsi"/>
                <w:noProof/>
              </w:rPr>
              <w:t>§ 25. [Uchylony]</w:t>
            </w:r>
            <w:r w:rsidR="003421FE">
              <w:rPr>
                <w:noProof/>
                <w:webHidden/>
              </w:rPr>
              <w:tab/>
            </w:r>
            <w:r w:rsidR="003421FE">
              <w:rPr>
                <w:noProof/>
                <w:webHidden/>
              </w:rPr>
              <w:fldChar w:fldCharType="begin"/>
            </w:r>
            <w:r w:rsidR="003421FE">
              <w:rPr>
                <w:noProof/>
                <w:webHidden/>
              </w:rPr>
              <w:instrText xml:space="preserve"> PAGEREF _Toc144985806 \h </w:instrText>
            </w:r>
            <w:r w:rsidR="003421FE">
              <w:rPr>
                <w:noProof/>
                <w:webHidden/>
              </w:rPr>
            </w:r>
            <w:r w:rsidR="003421FE">
              <w:rPr>
                <w:noProof/>
                <w:webHidden/>
              </w:rPr>
              <w:fldChar w:fldCharType="separate"/>
            </w:r>
            <w:r>
              <w:rPr>
                <w:noProof/>
                <w:webHidden/>
              </w:rPr>
              <w:t>18</w:t>
            </w:r>
            <w:r w:rsidR="003421FE">
              <w:rPr>
                <w:noProof/>
                <w:webHidden/>
              </w:rPr>
              <w:fldChar w:fldCharType="end"/>
            </w:r>
          </w:hyperlink>
        </w:p>
        <w:p w14:paraId="54B37BD8" w14:textId="77F9D836" w:rsidR="003421FE" w:rsidRDefault="00465FC1">
          <w:pPr>
            <w:pStyle w:val="Spistreci2"/>
            <w:rPr>
              <w:rFonts w:eastAsiaTheme="minorEastAsia" w:cstheme="minorBidi"/>
              <w:i w:val="0"/>
              <w:iCs w:val="0"/>
              <w:noProof/>
              <w:color w:val="auto"/>
              <w:sz w:val="22"/>
              <w:szCs w:val="22"/>
            </w:rPr>
          </w:pPr>
          <w:hyperlink w:anchor="_Toc144985807" w:history="1">
            <w:r w:rsidR="003421FE" w:rsidRPr="00CB24CB">
              <w:rPr>
                <w:rStyle w:val="Hipercze"/>
                <w:rFonts w:cstheme="minorHAnsi"/>
                <w:noProof/>
              </w:rPr>
              <w:t>Rozdział 2. Kontrola zarządcza, zasady zastępowania oraz przekazywania funkcji</w:t>
            </w:r>
            <w:r w:rsidR="003421FE">
              <w:rPr>
                <w:noProof/>
                <w:webHidden/>
              </w:rPr>
              <w:tab/>
            </w:r>
            <w:r w:rsidR="003421FE">
              <w:rPr>
                <w:noProof/>
                <w:webHidden/>
              </w:rPr>
              <w:fldChar w:fldCharType="begin"/>
            </w:r>
            <w:r w:rsidR="003421FE">
              <w:rPr>
                <w:noProof/>
                <w:webHidden/>
              </w:rPr>
              <w:instrText xml:space="preserve"> PAGEREF _Toc144985807 \h </w:instrText>
            </w:r>
            <w:r w:rsidR="003421FE">
              <w:rPr>
                <w:noProof/>
                <w:webHidden/>
              </w:rPr>
            </w:r>
            <w:r w:rsidR="003421FE">
              <w:rPr>
                <w:noProof/>
                <w:webHidden/>
              </w:rPr>
              <w:fldChar w:fldCharType="separate"/>
            </w:r>
            <w:r>
              <w:rPr>
                <w:noProof/>
                <w:webHidden/>
              </w:rPr>
              <w:t>18</w:t>
            </w:r>
            <w:r w:rsidR="003421FE">
              <w:rPr>
                <w:noProof/>
                <w:webHidden/>
              </w:rPr>
              <w:fldChar w:fldCharType="end"/>
            </w:r>
          </w:hyperlink>
        </w:p>
        <w:p w14:paraId="04A2F8C5" w14:textId="631E9A3E" w:rsidR="003421FE" w:rsidRDefault="00465FC1">
          <w:pPr>
            <w:pStyle w:val="Spistreci3"/>
            <w:rPr>
              <w:rFonts w:eastAsiaTheme="minorEastAsia" w:cstheme="minorBidi"/>
              <w:noProof/>
              <w:color w:val="auto"/>
              <w:sz w:val="22"/>
              <w:szCs w:val="22"/>
            </w:rPr>
          </w:pPr>
          <w:hyperlink w:anchor="_Toc144985808" w:history="1">
            <w:r w:rsidR="003421FE" w:rsidRPr="00CB24CB">
              <w:rPr>
                <w:rStyle w:val="Hipercze"/>
                <w:rFonts w:cstheme="minorHAnsi"/>
                <w:noProof/>
              </w:rPr>
              <w:t>§ 26. [Kontrola zarządcza]</w:t>
            </w:r>
            <w:r w:rsidR="003421FE">
              <w:rPr>
                <w:noProof/>
                <w:webHidden/>
              </w:rPr>
              <w:tab/>
            </w:r>
            <w:r w:rsidR="003421FE">
              <w:rPr>
                <w:noProof/>
                <w:webHidden/>
              </w:rPr>
              <w:fldChar w:fldCharType="begin"/>
            </w:r>
            <w:r w:rsidR="003421FE">
              <w:rPr>
                <w:noProof/>
                <w:webHidden/>
              </w:rPr>
              <w:instrText xml:space="preserve"> PAGEREF _Toc144985808 \h </w:instrText>
            </w:r>
            <w:r w:rsidR="003421FE">
              <w:rPr>
                <w:noProof/>
                <w:webHidden/>
              </w:rPr>
            </w:r>
            <w:r w:rsidR="003421FE">
              <w:rPr>
                <w:noProof/>
                <w:webHidden/>
              </w:rPr>
              <w:fldChar w:fldCharType="separate"/>
            </w:r>
            <w:r>
              <w:rPr>
                <w:noProof/>
                <w:webHidden/>
              </w:rPr>
              <w:t>18</w:t>
            </w:r>
            <w:r w:rsidR="003421FE">
              <w:rPr>
                <w:noProof/>
                <w:webHidden/>
              </w:rPr>
              <w:fldChar w:fldCharType="end"/>
            </w:r>
          </w:hyperlink>
        </w:p>
        <w:p w14:paraId="7B2E553C" w14:textId="106CAEF7" w:rsidR="003421FE" w:rsidRDefault="00465FC1">
          <w:pPr>
            <w:pStyle w:val="Spistreci3"/>
            <w:rPr>
              <w:rFonts w:eastAsiaTheme="minorEastAsia" w:cstheme="minorBidi"/>
              <w:noProof/>
              <w:color w:val="auto"/>
              <w:sz w:val="22"/>
              <w:szCs w:val="22"/>
            </w:rPr>
          </w:pPr>
          <w:hyperlink w:anchor="_Toc144985809" w:history="1">
            <w:r w:rsidR="003421FE" w:rsidRPr="00CB24CB">
              <w:rPr>
                <w:rStyle w:val="Hipercze"/>
                <w:rFonts w:cstheme="minorHAnsi"/>
                <w:noProof/>
              </w:rPr>
              <w:t>§ 27. [Zastępowanie osób pełniących funkcje kierownicze]</w:t>
            </w:r>
            <w:r w:rsidR="003421FE">
              <w:rPr>
                <w:noProof/>
                <w:webHidden/>
              </w:rPr>
              <w:tab/>
            </w:r>
            <w:r w:rsidR="003421FE">
              <w:rPr>
                <w:noProof/>
                <w:webHidden/>
              </w:rPr>
              <w:fldChar w:fldCharType="begin"/>
            </w:r>
            <w:r w:rsidR="003421FE">
              <w:rPr>
                <w:noProof/>
                <w:webHidden/>
              </w:rPr>
              <w:instrText xml:space="preserve"> PAGEREF _Toc144985809 \h </w:instrText>
            </w:r>
            <w:r w:rsidR="003421FE">
              <w:rPr>
                <w:noProof/>
                <w:webHidden/>
              </w:rPr>
            </w:r>
            <w:r w:rsidR="003421FE">
              <w:rPr>
                <w:noProof/>
                <w:webHidden/>
              </w:rPr>
              <w:fldChar w:fldCharType="separate"/>
            </w:r>
            <w:r>
              <w:rPr>
                <w:noProof/>
                <w:webHidden/>
              </w:rPr>
              <w:t>19</w:t>
            </w:r>
            <w:r w:rsidR="003421FE">
              <w:rPr>
                <w:noProof/>
                <w:webHidden/>
              </w:rPr>
              <w:fldChar w:fldCharType="end"/>
            </w:r>
          </w:hyperlink>
        </w:p>
        <w:p w14:paraId="3B88DD6D" w14:textId="4F66CF74" w:rsidR="003421FE" w:rsidRDefault="00465FC1">
          <w:pPr>
            <w:pStyle w:val="Spistreci3"/>
            <w:rPr>
              <w:rFonts w:eastAsiaTheme="minorEastAsia" w:cstheme="minorBidi"/>
              <w:noProof/>
              <w:color w:val="auto"/>
              <w:sz w:val="22"/>
              <w:szCs w:val="22"/>
            </w:rPr>
          </w:pPr>
          <w:hyperlink w:anchor="_Toc144985810" w:history="1">
            <w:r w:rsidR="003421FE" w:rsidRPr="00CB24CB">
              <w:rPr>
                <w:rStyle w:val="Hipercze"/>
                <w:rFonts w:cstheme="minorHAnsi"/>
                <w:noProof/>
              </w:rPr>
              <w:t>§ 28. [Przekazywanie dokumentów i funkcji]</w:t>
            </w:r>
            <w:r w:rsidR="003421FE">
              <w:rPr>
                <w:noProof/>
                <w:webHidden/>
              </w:rPr>
              <w:tab/>
            </w:r>
            <w:r w:rsidR="003421FE">
              <w:rPr>
                <w:noProof/>
                <w:webHidden/>
              </w:rPr>
              <w:fldChar w:fldCharType="begin"/>
            </w:r>
            <w:r w:rsidR="003421FE">
              <w:rPr>
                <w:noProof/>
                <w:webHidden/>
              </w:rPr>
              <w:instrText xml:space="preserve"> PAGEREF _Toc144985810 \h </w:instrText>
            </w:r>
            <w:r w:rsidR="003421FE">
              <w:rPr>
                <w:noProof/>
                <w:webHidden/>
              </w:rPr>
            </w:r>
            <w:r w:rsidR="003421FE">
              <w:rPr>
                <w:noProof/>
                <w:webHidden/>
              </w:rPr>
              <w:fldChar w:fldCharType="separate"/>
            </w:r>
            <w:r>
              <w:rPr>
                <w:noProof/>
                <w:webHidden/>
              </w:rPr>
              <w:t>19</w:t>
            </w:r>
            <w:r w:rsidR="003421FE">
              <w:rPr>
                <w:noProof/>
                <w:webHidden/>
              </w:rPr>
              <w:fldChar w:fldCharType="end"/>
            </w:r>
          </w:hyperlink>
        </w:p>
        <w:p w14:paraId="0CA3778A" w14:textId="22AEF705" w:rsidR="003421FE" w:rsidRDefault="00465FC1">
          <w:pPr>
            <w:pStyle w:val="Spistreci2"/>
            <w:rPr>
              <w:rFonts w:eastAsiaTheme="minorEastAsia" w:cstheme="minorBidi"/>
              <w:i w:val="0"/>
              <w:iCs w:val="0"/>
              <w:noProof/>
              <w:color w:val="auto"/>
              <w:sz w:val="22"/>
              <w:szCs w:val="22"/>
            </w:rPr>
          </w:pPr>
          <w:hyperlink w:anchor="_Toc144985811" w:history="1">
            <w:r w:rsidR="003421FE" w:rsidRPr="00CB24CB">
              <w:rPr>
                <w:rStyle w:val="Hipercze"/>
                <w:rFonts w:cstheme="minorHAnsi"/>
                <w:noProof/>
              </w:rPr>
              <w:t>Rozdział 3. Ogólne zasady podpisywania dokumentów</w:t>
            </w:r>
            <w:r w:rsidR="003421FE">
              <w:rPr>
                <w:noProof/>
                <w:webHidden/>
              </w:rPr>
              <w:tab/>
            </w:r>
            <w:r w:rsidR="003421FE">
              <w:rPr>
                <w:noProof/>
                <w:webHidden/>
              </w:rPr>
              <w:fldChar w:fldCharType="begin"/>
            </w:r>
            <w:r w:rsidR="003421FE">
              <w:rPr>
                <w:noProof/>
                <w:webHidden/>
              </w:rPr>
              <w:instrText xml:space="preserve"> PAGEREF _Toc144985811 \h </w:instrText>
            </w:r>
            <w:r w:rsidR="003421FE">
              <w:rPr>
                <w:noProof/>
                <w:webHidden/>
              </w:rPr>
            </w:r>
            <w:r w:rsidR="003421FE">
              <w:rPr>
                <w:noProof/>
                <w:webHidden/>
              </w:rPr>
              <w:fldChar w:fldCharType="separate"/>
            </w:r>
            <w:r>
              <w:rPr>
                <w:noProof/>
                <w:webHidden/>
              </w:rPr>
              <w:t>20</w:t>
            </w:r>
            <w:r w:rsidR="003421FE">
              <w:rPr>
                <w:noProof/>
                <w:webHidden/>
              </w:rPr>
              <w:fldChar w:fldCharType="end"/>
            </w:r>
          </w:hyperlink>
        </w:p>
        <w:p w14:paraId="762DB3E9" w14:textId="219F0433" w:rsidR="003421FE" w:rsidRDefault="00465FC1">
          <w:pPr>
            <w:pStyle w:val="Spistreci3"/>
            <w:rPr>
              <w:rFonts w:eastAsiaTheme="minorEastAsia" w:cstheme="minorBidi"/>
              <w:noProof/>
              <w:color w:val="auto"/>
              <w:sz w:val="22"/>
              <w:szCs w:val="22"/>
            </w:rPr>
          </w:pPr>
          <w:hyperlink w:anchor="_Toc144985812" w:history="1">
            <w:r w:rsidR="003421FE" w:rsidRPr="00CB24CB">
              <w:rPr>
                <w:rStyle w:val="Hipercze"/>
                <w:rFonts w:cstheme="minorHAnsi"/>
                <w:noProof/>
              </w:rPr>
              <w:t>§ 29. [Podpisywanie dokumentów]</w:t>
            </w:r>
            <w:r w:rsidR="003421FE">
              <w:rPr>
                <w:noProof/>
                <w:webHidden/>
              </w:rPr>
              <w:tab/>
            </w:r>
            <w:r w:rsidR="003421FE">
              <w:rPr>
                <w:noProof/>
                <w:webHidden/>
              </w:rPr>
              <w:fldChar w:fldCharType="begin"/>
            </w:r>
            <w:r w:rsidR="003421FE">
              <w:rPr>
                <w:noProof/>
                <w:webHidden/>
              </w:rPr>
              <w:instrText xml:space="preserve"> PAGEREF _Toc144985812 \h </w:instrText>
            </w:r>
            <w:r w:rsidR="003421FE">
              <w:rPr>
                <w:noProof/>
                <w:webHidden/>
              </w:rPr>
            </w:r>
            <w:r w:rsidR="003421FE">
              <w:rPr>
                <w:noProof/>
                <w:webHidden/>
              </w:rPr>
              <w:fldChar w:fldCharType="separate"/>
            </w:r>
            <w:r>
              <w:rPr>
                <w:noProof/>
                <w:webHidden/>
              </w:rPr>
              <w:t>20</w:t>
            </w:r>
            <w:r w:rsidR="003421FE">
              <w:rPr>
                <w:noProof/>
                <w:webHidden/>
              </w:rPr>
              <w:fldChar w:fldCharType="end"/>
            </w:r>
          </w:hyperlink>
        </w:p>
        <w:p w14:paraId="525BD61F" w14:textId="42F7FE5D" w:rsidR="003421FE" w:rsidRDefault="00465FC1">
          <w:pPr>
            <w:pStyle w:val="Spistreci3"/>
            <w:rPr>
              <w:rFonts w:eastAsiaTheme="minorEastAsia" w:cstheme="minorBidi"/>
              <w:noProof/>
              <w:color w:val="auto"/>
              <w:sz w:val="22"/>
              <w:szCs w:val="22"/>
            </w:rPr>
          </w:pPr>
          <w:hyperlink w:anchor="_Toc144985813" w:history="1">
            <w:r w:rsidR="003421FE" w:rsidRPr="00CB24CB">
              <w:rPr>
                <w:rStyle w:val="Hipercze"/>
                <w:rFonts w:cstheme="minorHAnsi"/>
                <w:noProof/>
              </w:rPr>
              <w:t>§ 30. [Obligatoryjne konsultacje prawne]</w:t>
            </w:r>
            <w:r w:rsidR="003421FE">
              <w:rPr>
                <w:noProof/>
                <w:webHidden/>
              </w:rPr>
              <w:tab/>
            </w:r>
            <w:r w:rsidR="003421FE">
              <w:rPr>
                <w:noProof/>
                <w:webHidden/>
              </w:rPr>
              <w:fldChar w:fldCharType="begin"/>
            </w:r>
            <w:r w:rsidR="003421FE">
              <w:rPr>
                <w:noProof/>
                <w:webHidden/>
              </w:rPr>
              <w:instrText xml:space="preserve"> PAGEREF _Toc144985813 \h </w:instrText>
            </w:r>
            <w:r w:rsidR="003421FE">
              <w:rPr>
                <w:noProof/>
                <w:webHidden/>
              </w:rPr>
            </w:r>
            <w:r w:rsidR="003421FE">
              <w:rPr>
                <w:noProof/>
                <w:webHidden/>
              </w:rPr>
              <w:fldChar w:fldCharType="separate"/>
            </w:r>
            <w:r>
              <w:rPr>
                <w:noProof/>
                <w:webHidden/>
              </w:rPr>
              <w:t>20</w:t>
            </w:r>
            <w:r w:rsidR="003421FE">
              <w:rPr>
                <w:noProof/>
                <w:webHidden/>
              </w:rPr>
              <w:fldChar w:fldCharType="end"/>
            </w:r>
          </w:hyperlink>
        </w:p>
        <w:p w14:paraId="2832536E" w14:textId="1D4DE3A4" w:rsidR="003421FE" w:rsidRDefault="00465FC1">
          <w:pPr>
            <w:pStyle w:val="Spistreci3"/>
            <w:rPr>
              <w:rFonts w:eastAsiaTheme="minorEastAsia" w:cstheme="minorBidi"/>
              <w:noProof/>
              <w:color w:val="auto"/>
              <w:sz w:val="22"/>
              <w:szCs w:val="22"/>
            </w:rPr>
          </w:pPr>
          <w:hyperlink w:anchor="_Toc144985814" w:history="1">
            <w:r w:rsidR="003421FE" w:rsidRPr="00CB24CB">
              <w:rPr>
                <w:rStyle w:val="Hipercze"/>
                <w:rFonts w:cstheme="minorHAnsi"/>
                <w:noProof/>
              </w:rPr>
              <w:t>§ 31. [Przechowywanie umów]</w:t>
            </w:r>
            <w:r w:rsidR="003421FE">
              <w:rPr>
                <w:noProof/>
                <w:webHidden/>
              </w:rPr>
              <w:tab/>
            </w:r>
            <w:r w:rsidR="003421FE">
              <w:rPr>
                <w:noProof/>
                <w:webHidden/>
              </w:rPr>
              <w:fldChar w:fldCharType="begin"/>
            </w:r>
            <w:r w:rsidR="003421FE">
              <w:rPr>
                <w:noProof/>
                <w:webHidden/>
              </w:rPr>
              <w:instrText xml:space="preserve"> PAGEREF _Toc144985814 \h </w:instrText>
            </w:r>
            <w:r w:rsidR="003421FE">
              <w:rPr>
                <w:noProof/>
                <w:webHidden/>
              </w:rPr>
            </w:r>
            <w:r w:rsidR="003421FE">
              <w:rPr>
                <w:noProof/>
                <w:webHidden/>
              </w:rPr>
              <w:fldChar w:fldCharType="separate"/>
            </w:r>
            <w:r>
              <w:rPr>
                <w:noProof/>
                <w:webHidden/>
              </w:rPr>
              <w:t>20</w:t>
            </w:r>
            <w:r w:rsidR="003421FE">
              <w:rPr>
                <w:noProof/>
                <w:webHidden/>
              </w:rPr>
              <w:fldChar w:fldCharType="end"/>
            </w:r>
          </w:hyperlink>
        </w:p>
        <w:p w14:paraId="2DB77994" w14:textId="625A544E" w:rsidR="003421FE" w:rsidRDefault="00465FC1">
          <w:pPr>
            <w:pStyle w:val="Spistreci2"/>
            <w:rPr>
              <w:rFonts w:eastAsiaTheme="minorEastAsia" w:cstheme="minorBidi"/>
              <w:i w:val="0"/>
              <w:iCs w:val="0"/>
              <w:noProof/>
              <w:color w:val="auto"/>
              <w:sz w:val="22"/>
              <w:szCs w:val="22"/>
            </w:rPr>
          </w:pPr>
          <w:hyperlink w:anchor="_Toc144985815" w:history="1">
            <w:r w:rsidR="003421FE" w:rsidRPr="00CB24CB">
              <w:rPr>
                <w:rStyle w:val="Hipercze"/>
                <w:rFonts w:cstheme="minorHAnsi"/>
                <w:noProof/>
              </w:rPr>
              <w:t>Rozdział 4. Zasady tworzenia wewnętrznych aktów prawnych w ASP</w:t>
            </w:r>
            <w:r w:rsidR="003421FE">
              <w:rPr>
                <w:noProof/>
                <w:webHidden/>
              </w:rPr>
              <w:tab/>
            </w:r>
            <w:r w:rsidR="003421FE">
              <w:rPr>
                <w:noProof/>
                <w:webHidden/>
              </w:rPr>
              <w:fldChar w:fldCharType="begin"/>
            </w:r>
            <w:r w:rsidR="003421FE">
              <w:rPr>
                <w:noProof/>
                <w:webHidden/>
              </w:rPr>
              <w:instrText xml:space="preserve"> PAGEREF _Toc144985815 \h </w:instrText>
            </w:r>
            <w:r w:rsidR="003421FE">
              <w:rPr>
                <w:noProof/>
                <w:webHidden/>
              </w:rPr>
            </w:r>
            <w:r w:rsidR="003421FE">
              <w:rPr>
                <w:noProof/>
                <w:webHidden/>
              </w:rPr>
              <w:fldChar w:fldCharType="separate"/>
            </w:r>
            <w:r>
              <w:rPr>
                <w:noProof/>
                <w:webHidden/>
              </w:rPr>
              <w:t>21</w:t>
            </w:r>
            <w:r w:rsidR="003421FE">
              <w:rPr>
                <w:noProof/>
                <w:webHidden/>
              </w:rPr>
              <w:fldChar w:fldCharType="end"/>
            </w:r>
          </w:hyperlink>
        </w:p>
        <w:p w14:paraId="72BFFBB4" w14:textId="2E74CE7C" w:rsidR="003421FE" w:rsidRDefault="00465FC1">
          <w:pPr>
            <w:pStyle w:val="Spistreci3"/>
            <w:rPr>
              <w:rFonts w:eastAsiaTheme="minorEastAsia" w:cstheme="minorBidi"/>
              <w:noProof/>
              <w:color w:val="auto"/>
              <w:sz w:val="22"/>
              <w:szCs w:val="22"/>
            </w:rPr>
          </w:pPr>
          <w:hyperlink w:anchor="_Toc144985816" w:history="1">
            <w:r w:rsidR="003421FE" w:rsidRPr="00CB24CB">
              <w:rPr>
                <w:rStyle w:val="Hipercze"/>
                <w:rFonts w:cstheme="minorHAnsi"/>
                <w:noProof/>
              </w:rPr>
              <w:t>§ 32. [Wewnętrzne akty normatywne]</w:t>
            </w:r>
            <w:r w:rsidR="003421FE">
              <w:rPr>
                <w:noProof/>
                <w:webHidden/>
              </w:rPr>
              <w:tab/>
            </w:r>
            <w:r w:rsidR="003421FE">
              <w:rPr>
                <w:noProof/>
                <w:webHidden/>
              </w:rPr>
              <w:fldChar w:fldCharType="begin"/>
            </w:r>
            <w:r w:rsidR="003421FE">
              <w:rPr>
                <w:noProof/>
                <w:webHidden/>
              </w:rPr>
              <w:instrText xml:space="preserve"> PAGEREF _Toc144985816 \h </w:instrText>
            </w:r>
            <w:r w:rsidR="003421FE">
              <w:rPr>
                <w:noProof/>
                <w:webHidden/>
              </w:rPr>
            </w:r>
            <w:r w:rsidR="003421FE">
              <w:rPr>
                <w:noProof/>
                <w:webHidden/>
              </w:rPr>
              <w:fldChar w:fldCharType="separate"/>
            </w:r>
            <w:r>
              <w:rPr>
                <w:noProof/>
                <w:webHidden/>
              </w:rPr>
              <w:t>21</w:t>
            </w:r>
            <w:r w:rsidR="003421FE">
              <w:rPr>
                <w:noProof/>
                <w:webHidden/>
              </w:rPr>
              <w:fldChar w:fldCharType="end"/>
            </w:r>
          </w:hyperlink>
        </w:p>
        <w:p w14:paraId="4A281988" w14:textId="047DAF63" w:rsidR="003421FE" w:rsidRDefault="00465FC1">
          <w:pPr>
            <w:pStyle w:val="Spistreci3"/>
            <w:rPr>
              <w:rFonts w:eastAsiaTheme="minorEastAsia" w:cstheme="minorBidi"/>
              <w:noProof/>
              <w:color w:val="auto"/>
              <w:sz w:val="22"/>
              <w:szCs w:val="22"/>
            </w:rPr>
          </w:pPr>
          <w:hyperlink w:anchor="_Toc144985817" w:history="1">
            <w:r w:rsidR="003421FE" w:rsidRPr="00CB24CB">
              <w:rPr>
                <w:rStyle w:val="Hipercze"/>
                <w:rFonts w:cstheme="minorHAnsi"/>
                <w:noProof/>
              </w:rPr>
              <w:t>§ 33. [Inicjatywa prawodawcza]</w:t>
            </w:r>
            <w:r w:rsidR="003421FE">
              <w:rPr>
                <w:noProof/>
                <w:webHidden/>
              </w:rPr>
              <w:tab/>
            </w:r>
            <w:r w:rsidR="003421FE">
              <w:rPr>
                <w:noProof/>
                <w:webHidden/>
              </w:rPr>
              <w:fldChar w:fldCharType="begin"/>
            </w:r>
            <w:r w:rsidR="003421FE">
              <w:rPr>
                <w:noProof/>
                <w:webHidden/>
              </w:rPr>
              <w:instrText xml:space="preserve"> PAGEREF _Toc144985817 \h </w:instrText>
            </w:r>
            <w:r w:rsidR="003421FE">
              <w:rPr>
                <w:noProof/>
                <w:webHidden/>
              </w:rPr>
            </w:r>
            <w:r w:rsidR="003421FE">
              <w:rPr>
                <w:noProof/>
                <w:webHidden/>
              </w:rPr>
              <w:fldChar w:fldCharType="separate"/>
            </w:r>
            <w:r>
              <w:rPr>
                <w:noProof/>
                <w:webHidden/>
              </w:rPr>
              <w:t>21</w:t>
            </w:r>
            <w:r w:rsidR="003421FE">
              <w:rPr>
                <w:noProof/>
                <w:webHidden/>
              </w:rPr>
              <w:fldChar w:fldCharType="end"/>
            </w:r>
          </w:hyperlink>
        </w:p>
        <w:p w14:paraId="7F685B08" w14:textId="6BE8B1A2" w:rsidR="003421FE" w:rsidRDefault="00465FC1">
          <w:pPr>
            <w:pStyle w:val="Spistreci3"/>
            <w:rPr>
              <w:rFonts w:eastAsiaTheme="minorEastAsia" w:cstheme="minorBidi"/>
              <w:noProof/>
              <w:color w:val="auto"/>
              <w:sz w:val="22"/>
              <w:szCs w:val="22"/>
            </w:rPr>
          </w:pPr>
          <w:hyperlink w:anchor="_Toc144985818" w:history="1">
            <w:r w:rsidR="003421FE" w:rsidRPr="00CB24CB">
              <w:rPr>
                <w:rStyle w:val="Hipercze"/>
                <w:rFonts w:cstheme="minorHAnsi"/>
                <w:noProof/>
              </w:rPr>
              <w:t>§ 34. [Uzgodnienia]</w:t>
            </w:r>
            <w:r w:rsidR="003421FE">
              <w:rPr>
                <w:noProof/>
                <w:webHidden/>
              </w:rPr>
              <w:tab/>
            </w:r>
            <w:r w:rsidR="003421FE">
              <w:rPr>
                <w:noProof/>
                <w:webHidden/>
              </w:rPr>
              <w:fldChar w:fldCharType="begin"/>
            </w:r>
            <w:r w:rsidR="003421FE">
              <w:rPr>
                <w:noProof/>
                <w:webHidden/>
              </w:rPr>
              <w:instrText xml:space="preserve"> PAGEREF _Toc144985818 \h </w:instrText>
            </w:r>
            <w:r w:rsidR="003421FE">
              <w:rPr>
                <w:noProof/>
                <w:webHidden/>
              </w:rPr>
            </w:r>
            <w:r w:rsidR="003421FE">
              <w:rPr>
                <w:noProof/>
                <w:webHidden/>
              </w:rPr>
              <w:fldChar w:fldCharType="separate"/>
            </w:r>
            <w:r>
              <w:rPr>
                <w:noProof/>
                <w:webHidden/>
              </w:rPr>
              <w:t>22</w:t>
            </w:r>
            <w:r w:rsidR="003421FE">
              <w:rPr>
                <w:noProof/>
                <w:webHidden/>
              </w:rPr>
              <w:fldChar w:fldCharType="end"/>
            </w:r>
          </w:hyperlink>
        </w:p>
        <w:p w14:paraId="61793FEF" w14:textId="13EB2A2E" w:rsidR="003421FE" w:rsidRDefault="00465FC1">
          <w:pPr>
            <w:pStyle w:val="Spistreci3"/>
            <w:rPr>
              <w:rFonts w:eastAsiaTheme="minorEastAsia" w:cstheme="minorBidi"/>
              <w:noProof/>
              <w:color w:val="auto"/>
              <w:sz w:val="22"/>
              <w:szCs w:val="22"/>
            </w:rPr>
          </w:pPr>
          <w:hyperlink w:anchor="_Toc144985819" w:history="1">
            <w:r w:rsidR="003421FE" w:rsidRPr="00CB24CB">
              <w:rPr>
                <w:rStyle w:val="Hipercze"/>
                <w:rFonts w:cstheme="minorHAnsi"/>
                <w:noProof/>
              </w:rPr>
              <w:t>§ 35. [Koordynacja prac legislacyjnych]</w:t>
            </w:r>
            <w:r w:rsidR="003421FE">
              <w:rPr>
                <w:noProof/>
                <w:webHidden/>
              </w:rPr>
              <w:tab/>
            </w:r>
            <w:r w:rsidR="003421FE">
              <w:rPr>
                <w:noProof/>
                <w:webHidden/>
              </w:rPr>
              <w:fldChar w:fldCharType="begin"/>
            </w:r>
            <w:r w:rsidR="003421FE">
              <w:rPr>
                <w:noProof/>
                <w:webHidden/>
              </w:rPr>
              <w:instrText xml:space="preserve"> PAGEREF _Toc144985819 \h </w:instrText>
            </w:r>
            <w:r w:rsidR="003421FE">
              <w:rPr>
                <w:noProof/>
                <w:webHidden/>
              </w:rPr>
            </w:r>
            <w:r w:rsidR="003421FE">
              <w:rPr>
                <w:noProof/>
                <w:webHidden/>
              </w:rPr>
              <w:fldChar w:fldCharType="separate"/>
            </w:r>
            <w:r>
              <w:rPr>
                <w:noProof/>
                <w:webHidden/>
              </w:rPr>
              <w:t>22</w:t>
            </w:r>
            <w:r w:rsidR="003421FE">
              <w:rPr>
                <w:noProof/>
                <w:webHidden/>
              </w:rPr>
              <w:fldChar w:fldCharType="end"/>
            </w:r>
          </w:hyperlink>
        </w:p>
        <w:p w14:paraId="0396A1BF" w14:textId="7325C110" w:rsidR="003421FE" w:rsidRDefault="00465FC1">
          <w:pPr>
            <w:pStyle w:val="Spistreci3"/>
            <w:rPr>
              <w:rFonts w:eastAsiaTheme="minorEastAsia" w:cstheme="minorBidi"/>
              <w:noProof/>
              <w:color w:val="auto"/>
              <w:sz w:val="22"/>
              <w:szCs w:val="22"/>
            </w:rPr>
          </w:pPr>
          <w:hyperlink w:anchor="_Toc144985820" w:history="1">
            <w:r w:rsidR="003421FE" w:rsidRPr="00CB24CB">
              <w:rPr>
                <w:rStyle w:val="Hipercze"/>
                <w:rFonts w:cstheme="minorHAnsi"/>
                <w:noProof/>
              </w:rPr>
              <w:t>§ 36. [Projekt aktu normatywnego]</w:t>
            </w:r>
            <w:r w:rsidR="003421FE">
              <w:rPr>
                <w:noProof/>
                <w:webHidden/>
              </w:rPr>
              <w:tab/>
            </w:r>
            <w:r w:rsidR="003421FE">
              <w:rPr>
                <w:noProof/>
                <w:webHidden/>
              </w:rPr>
              <w:fldChar w:fldCharType="begin"/>
            </w:r>
            <w:r w:rsidR="003421FE">
              <w:rPr>
                <w:noProof/>
                <w:webHidden/>
              </w:rPr>
              <w:instrText xml:space="preserve"> PAGEREF _Toc144985820 \h </w:instrText>
            </w:r>
            <w:r w:rsidR="003421FE">
              <w:rPr>
                <w:noProof/>
                <w:webHidden/>
              </w:rPr>
            </w:r>
            <w:r w:rsidR="003421FE">
              <w:rPr>
                <w:noProof/>
                <w:webHidden/>
              </w:rPr>
              <w:fldChar w:fldCharType="separate"/>
            </w:r>
            <w:r>
              <w:rPr>
                <w:noProof/>
                <w:webHidden/>
              </w:rPr>
              <w:t>22</w:t>
            </w:r>
            <w:r w:rsidR="003421FE">
              <w:rPr>
                <w:noProof/>
                <w:webHidden/>
              </w:rPr>
              <w:fldChar w:fldCharType="end"/>
            </w:r>
          </w:hyperlink>
        </w:p>
        <w:p w14:paraId="44C7E1C5" w14:textId="7C1C8DF7" w:rsidR="003421FE" w:rsidRDefault="00465FC1">
          <w:pPr>
            <w:pStyle w:val="Spistreci3"/>
            <w:rPr>
              <w:rFonts w:eastAsiaTheme="minorEastAsia" w:cstheme="minorBidi"/>
              <w:noProof/>
              <w:color w:val="auto"/>
              <w:sz w:val="22"/>
              <w:szCs w:val="22"/>
            </w:rPr>
          </w:pPr>
          <w:hyperlink w:anchor="_Toc144985821" w:history="1">
            <w:r w:rsidR="003421FE" w:rsidRPr="00CB24CB">
              <w:rPr>
                <w:rStyle w:val="Hipercze"/>
                <w:rFonts w:cstheme="minorHAnsi"/>
                <w:noProof/>
              </w:rPr>
              <w:t>§ 37. [Przebieg uzgodnień]</w:t>
            </w:r>
            <w:r w:rsidR="003421FE">
              <w:rPr>
                <w:noProof/>
                <w:webHidden/>
              </w:rPr>
              <w:tab/>
            </w:r>
            <w:r w:rsidR="003421FE">
              <w:rPr>
                <w:noProof/>
                <w:webHidden/>
              </w:rPr>
              <w:fldChar w:fldCharType="begin"/>
            </w:r>
            <w:r w:rsidR="003421FE">
              <w:rPr>
                <w:noProof/>
                <w:webHidden/>
              </w:rPr>
              <w:instrText xml:space="preserve"> PAGEREF _Toc144985821 \h </w:instrText>
            </w:r>
            <w:r w:rsidR="003421FE">
              <w:rPr>
                <w:noProof/>
                <w:webHidden/>
              </w:rPr>
            </w:r>
            <w:r w:rsidR="003421FE">
              <w:rPr>
                <w:noProof/>
                <w:webHidden/>
              </w:rPr>
              <w:fldChar w:fldCharType="separate"/>
            </w:r>
            <w:r>
              <w:rPr>
                <w:noProof/>
                <w:webHidden/>
              </w:rPr>
              <w:t>22</w:t>
            </w:r>
            <w:r w:rsidR="003421FE">
              <w:rPr>
                <w:noProof/>
                <w:webHidden/>
              </w:rPr>
              <w:fldChar w:fldCharType="end"/>
            </w:r>
          </w:hyperlink>
        </w:p>
        <w:p w14:paraId="432D240C" w14:textId="1EE4B618" w:rsidR="003421FE" w:rsidRDefault="00465FC1">
          <w:pPr>
            <w:pStyle w:val="Spistreci3"/>
            <w:rPr>
              <w:rFonts w:eastAsiaTheme="minorEastAsia" w:cstheme="minorBidi"/>
              <w:noProof/>
              <w:color w:val="auto"/>
              <w:sz w:val="22"/>
              <w:szCs w:val="22"/>
            </w:rPr>
          </w:pPr>
          <w:hyperlink w:anchor="_Toc144985822" w:history="1">
            <w:r w:rsidR="003421FE" w:rsidRPr="00CB24CB">
              <w:rPr>
                <w:rStyle w:val="Hipercze"/>
                <w:rFonts w:cstheme="minorHAnsi"/>
                <w:noProof/>
              </w:rPr>
              <w:t>§ 38. [Przedłożenie do podpisu]</w:t>
            </w:r>
            <w:r w:rsidR="003421FE">
              <w:rPr>
                <w:noProof/>
                <w:webHidden/>
              </w:rPr>
              <w:tab/>
            </w:r>
            <w:r w:rsidR="003421FE">
              <w:rPr>
                <w:noProof/>
                <w:webHidden/>
              </w:rPr>
              <w:fldChar w:fldCharType="begin"/>
            </w:r>
            <w:r w:rsidR="003421FE">
              <w:rPr>
                <w:noProof/>
                <w:webHidden/>
              </w:rPr>
              <w:instrText xml:space="preserve"> PAGEREF _Toc144985822 \h </w:instrText>
            </w:r>
            <w:r w:rsidR="003421FE">
              <w:rPr>
                <w:noProof/>
                <w:webHidden/>
              </w:rPr>
            </w:r>
            <w:r w:rsidR="003421FE">
              <w:rPr>
                <w:noProof/>
                <w:webHidden/>
              </w:rPr>
              <w:fldChar w:fldCharType="separate"/>
            </w:r>
            <w:r>
              <w:rPr>
                <w:noProof/>
                <w:webHidden/>
              </w:rPr>
              <w:t>23</w:t>
            </w:r>
            <w:r w:rsidR="003421FE">
              <w:rPr>
                <w:noProof/>
                <w:webHidden/>
              </w:rPr>
              <w:fldChar w:fldCharType="end"/>
            </w:r>
          </w:hyperlink>
        </w:p>
        <w:p w14:paraId="35CCC643" w14:textId="41E54A14" w:rsidR="003421FE" w:rsidRDefault="00465FC1">
          <w:pPr>
            <w:pStyle w:val="Spistreci3"/>
            <w:rPr>
              <w:rFonts w:eastAsiaTheme="minorEastAsia" w:cstheme="minorBidi"/>
              <w:noProof/>
              <w:color w:val="auto"/>
              <w:sz w:val="22"/>
              <w:szCs w:val="22"/>
            </w:rPr>
          </w:pPr>
          <w:hyperlink w:anchor="_Toc144985823" w:history="1">
            <w:r w:rsidR="003421FE" w:rsidRPr="00CB24CB">
              <w:rPr>
                <w:rStyle w:val="Hipercze"/>
                <w:rFonts w:cstheme="minorHAnsi"/>
                <w:noProof/>
              </w:rPr>
              <w:t>§ 39. [Zmiana wewnętrznych aktów prawnych]</w:t>
            </w:r>
            <w:r w:rsidR="003421FE">
              <w:rPr>
                <w:noProof/>
                <w:webHidden/>
              </w:rPr>
              <w:tab/>
            </w:r>
            <w:r w:rsidR="003421FE">
              <w:rPr>
                <w:noProof/>
                <w:webHidden/>
              </w:rPr>
              <w:fldChar w:fldCharType="begin"/>
            </w:r>
            <w:r w:rsidR="003421FE">
              <w:rPr>
                <w:noProof/>
                <w:webHidden/>
              </w:rPr>
              <w:instrText xml:space="preserve"> PAGEREF _Toc144985823 \h </w:instrText>
            </w:r>
            <w:r w:rsidR="003421FE">
              <w:rPr>
                <w:noProof/>
                <w:webHidden/>
              </w:rPr>
            </w:r>
            <w:r w:rsidR="003421FE">
              <w:rPr>
                <w:noProof/>
                <w:webHidden/>
              </w:rPr>
              <w:fldChar w:fldCharType="separate"/>
            </w:r>
            <w:r>
              <w:rPr>
                <w:noProof/>
                <w:webHidden/>
              </w:rPr>
              <w:t>23</w:t>
            </w:r>
            <w:r w:rsidR="003421FE">
              <w:rPr>
                <w:noProof/>
                <w:webHidden/>
              </w:rPr>
              <w:fldChar w:fldCharType="end"/>
            </w:r>
          </w:hyperlink>
        </w:p>
        <w:p w14:paraId="0BDED362" w14:textId="02112ABF" w:rsidR="003421FE" w:rsidRDefault="00465FC1">
          <w:pPr>
            <w:pStyle w:val="Spistreci3"/>
            <w:rPr>
              <w:rFonts w:eastAsiaTheme="minorEastAsia" w:cstheme="minorBidi"/>
              <w:noProof/>
              <w:color w:val="auto"/>
              <w:sz w:val="22"/>
              <w:szCs w:val="22"/>
            </w:rPr>
          </w:pPr>
          <w:hyperlink w:anchor="_Toc144985824" w:history="1">
            <w:r w:rsidR="003421FE" w:rsidRPr="00CB24CB">
              <w:rPr>
                <w:rStyle w:val="Hipercze"/>
                <w:rFonts w:cstheme="minorHAnsi"/>
                <w:noProof/>
              </w:rPr>
              <w:t>§ 40. [Komisja Regulaminowo-Statutowa]</w:t>
            </w:r>
            <w:r w:rsidR="003421FE">
              <w:rPr>
                <w:noProof/>
                <w:webHidden/>
              </w:rPr>
              <w:tab/>
            </w:r>
            <w:r w:rsidR="003421FE">
              <w:rPr>
                <w:noProof/>
                <w:webHidden/>
              </w:rPr>
              <w:fldChar w:fldCharType="begin"/>
            </w:r>
            <w:r w:rsidR="003421FE">
              <w:rPr>
                <w:noProof/>
                <w:webHidden/>
              </w:rPr>
              <w:instrText xml:space="preserve"> PAGEREF _Toc144985824 \h </w:instrText>
            </w:r>
            <w:r w:rsidR="003421FE">
              <w:rPr>
                <w:noProof/>
                <w:webHidden/>
              </w:rPr>
            </w:r>
            <w:r w:rsidR="003421FE">
              <w:rPr>
                <w:noProof/>
                <w:webHidden/>
              </w:rPr>
              <w:fldChar w:fldCharType="separate"/>
            </w:r>
            <w:r>
              <w:rPr>
                <w:noProof/>
                <w:webHidden/>
              </w:rPr>
              <w:t>23</w:t>
            </w:r>
            <w:r w:rsidR="003421FE">
              <w:rPr>
                <w:noProof/>
                <w:webHidden/>
              </w:rPr>
              <w:fldChar w:fldCharType="end"/>
            </w:r>
          </w:hyperlink>
        </w:p>
        <w:p w14:paraId="7E5FFE4F" w14:textId="3D90ABAF" w:rsidR="003421FE" w:rsidRDefault="00465FC1">
          <w:pPr>
            <w:pStyle w:val="Spistreci3"/>
            <w:rPr>
              <w:rFonts w:eastAsiaTheme="minorEastAsia" w:cstheme="minorBidi"/>
              <w:noProof/>
              <w:color w:val="auto"/>
              <w:sz w:val="22"/>
              <w:szCs w:val="22"/>
            </w:rPr>
          </w:pPr>
          <w:hyperlink w:anchor="_Toc144985825" w:history="1">
            <w:r w:rsidR="003421FE" w:rsidRPr="00CB24CB">
              <w:rPr>
                <w:rStyle w:val="Hipercze"/>
                <w:rFonts w:cstheme="minorHAnsi"/>
                <w:noProof/>
              </w:rPr>
              <w:t>§ 41. [Zasady legislacyjne]</w:t>
            </w:r>
            <w:r w:rsidR="003421FE">
              <w:rPr>
                <w:noProof/>
                <w:webHidden/>
              </w:rPr>
              <w:tab/>
            </w:r>
            <w:r w:rsidR="003421FE">
              <w:rPr>
                <w:noProof/>
                <w:webHidden/>
              </w:rPr>
              <w:fldChar w:fldCharType="begin"/>
            </w:r>
            <w:r w:rsidR="003421FE">
              <w:rPr>
                <w:noProof/>
                <w:webHidden/>
              </w:rPr>
              <w:instrText xml:space="preserve"> PAGEREF _Toc144985825 \h </w:instrText>
            </w:r>
            <w:r w:rsidR="003421FE">
              <w:rPr>
                <w:noProof/>
                <w:webHidden/>
              </w:rPr>
            </w:r>
            <w:r w:rsidR="003421FE">
              <w:rPr>
                <w:noProof/>
                <w:webHidden/>
              </w:rPr>
              <w:fldChar w:fldCharType="separate"/>
            </w:r>
            <w:r>
              <w:rPr>
                <w:noProof/>
                <w:webHidden/>
              </w:rPr>
              <w:t>23</w:t>
            </w:r>
            <w:r w:rsidR="003421FE">
              <w:rPr>
                <w:noProof/>
                <w:webHidden/>
              </w:rPr>
              <w:fldChar w:fldCharType="end"/>
            </w:r>
          </w:hyperlink>
        </w:p>
        <w:p w14:paraId="43AC273E" w14:textId="7D4F5130" w:rsidR="003421FE" w:rsidRDefault="00465FC1">
          <w:pPr>
            <w:pStyle w:val="Spistreci3"/>
            <w:rPr>
              <w:rFonts w:eastAsiaTheme="minorEastAsia" w:cstheme="minorBidi"/>
              <w:noProof/>
              <w:color w:val="auto"/>
              <w:sz w:val="22"/>
              <w:szCs w:val="22"/>
            </w:rPr>
          </w:pPr>
          <w:hyperlink w:anchor="_Toc144985826" w:history="1">
            <w:r w:rsidR="003421FE" w:rsidRPr="00CB24CB">
              <w:rPr>
                <w:rStyle w:val="Hipercze"/>
                <w:rFonts w:cstheme="minorHAnsi"/>
                <w:noProof/>
              </w:rPr>
              <w:t>§ 42. [Odpowiednie stosowanie]</w:t>
            </w:r>
            <w:r w:rsidR="003421FE">
              <w:rPr>
                <w:noProof/>
                <w:webHidden/>
              </w:rPr>
              <w:tab/>
            </w:r>
            <w:r w:rsidR="003421FE">
              <w:rPr>
                <w:noProof/>
                <w:webHidden/>
              </w:rPr>
              <w:fldChar w:fldCharType="begin"/>
            </w:r>
            <w:r w:rsidR="003421FE">
              <w:rPr>
                <w:noProof/>
                <w:webHidden/>
              </w:rPr>
              <w:instrText xml:space="preserve"> PAGEREF _Toc144985826 \h </w:instrText>
            </w:r>
            <w:r w:rsidR="003421FE">
              <w:rPr>
                <w:noProof/>
                <w:webHidden/>
              </w:rPr>
            </w:r>
            <w:r w:rsidR="003421FE">
              <w:rPr>
                <w:noProof/>
                <w:webHidden/>
              </w:rPr>
              <w:fldChar w:fldCharType="separate"/>
            </w:r>
            <w:r>
              <w:rPr>
                <w:noProof/>
                <w:webHidden/>
              </w:rPr>
              <w:t>24</w:t>
            </w:r>
            <w:r w:rsidR="003421FE">
              <w:rPr>
                <w:noProof/>
                <w:webHidden/>
              </w:rPr>
              <w:fldChar w:fldCharType="end"/>
            </w:r>
          </w:hyperlink>
        </w:p>
        <w:p w14:paraId="3E6A49D1" w14:textId="5092D9CF" w:rsidR="003421FE" w:rsidRDefault="00465FC1">
          <w:pPr>
            <w:pStyle w:val="Spistreci1"/>
            <w:rPr>
              <w:rFonts w:eastAsiaTheme="minorEastAsia" w:cstheme="minorBidi"/>
              <w:bCs w:val="0"/>
              <w:color w:val="auto"/>
              <w:sz w:val="22"/>
              <w:szCs w:val="22"/>
            </w:rPr>
          </w:pPr>
          <w:hyperlink w:anchor="_Toc144985827" w:history="1">
            <w:r w:rsidR="003421FE" w:rsidRPr="00CB24CB">
              <w:rPr>
                <w:rStyle w:val="Hipercze"/>
              </w:rPr>
              <w:t>Załącznik nr 1 - Struktura organizacyjna Akademii Sztuk Pięknych</w:t>
            </w:r>
            <w:r w:rsidR="003421FE">
              <w:rPr>
                <w:webHidden/>
              </w:rPr>
              <w:tab/>
            </w:r>
            <w:r w:rsidR="003421FE">
              <w:rPr>
                <w:webHidden/>
              </w:rPr>
              <w:fldChar w:fldCharType="begin"/>
            </w:r>
            <w:r w:rsidR="003421FE">
              <w:rPr>
                <w:webHidden/>
              </w:rPr>
              <w:instrText xml:space="preserve"> PAGEREF _Toc144985827 \h </w:instrText>
            </w:r>
            <w:r w:rsidR="003421FE">
              <w:rPr>
                <w:webHidden/>
              </w:rPr>
            </w:r>
            <w:r w:rsidR="003421FE">
              <w:rPr>
                <w:webHidden/>
              </w:rPr>
              <w:fldChar w:fldCharType="separate"/>
            </w:r>
            <w:r>
              <w:rPr>
                <w:webHidden/>
              </w:rPr>
              <w:t>25</w:t>
            </w:r>
            <w:r w:rsidR="003421FE">
              <w:rPr>
                <w:webHidden/>
              </w:rPr>
              <w:fldChar w:fldCharType="end"/>
            </w:r>
          </w:hyperlink>
        </w:p>
        <w:p w14:paraId="0E9EBE08" w14:textId="12C1C7FD" w:rsidR="003421FE" w:rsidRDefault="00465FC1">
          <w:pPr>
            <w:pStyle w:val="Spistreci1"/>
            <w:rPr>
              <w:rFonts w:eastAsiaTheme="minorEastAsia" w:cstheme="minorBidi"/>
              <w:bCs w:val="0"/>
              <w:color w:val="auto"/>
              <w:sz w:val="22"/>
              <w:szCs w:val="22"/>
            </w:rPr>
          </w:pPr>
          <w:hyperlink w:anchor="_Toc144985828" w:history="1">
            <w:r w:rsidR="003421FE" w:rsidRPr="00CB24CB">
              <w:rPr>
                <w:rStyle w:val="Hipercze"/>
              </w:rPr>
              <w:t>w Warszawie</w:t>
            </w:r>
            <w:r w:rsidR="003421FE">
              <w:rPr>
                <w:webHidden/>
              </w:rPr>
              <w:tab/>
            </w:r>
            <w:r w:rsidR="003421FE">
              <w:rPr>
                <w:webHidden/>
              </w:rPr>
              <w:fldChar w:fldCharType="begin"/>
            </w:r>
            <w:r w:rsidR="003421FE">
              <w:rPr>
                <w:webHidden/>
              </w:rPr>
              <w:instrText xml:space="preserve"> PAGEREF _Toc144985828 \h </w:instrText>
            </w:r>
            <w:r w:rsidR="003421FE">
              <w:rPr>
                <w:webHidden/>
              </w:rPr>
            </w:r>
            <w:r w:rsidR="003421FE">
              <w:rPr>
                <w:webHidden/>
              </w:rPr>
              <w:fldChar w:fldCharType="separate"/>
            </w:r>
            <w:r>
              <w:rPr>
                <w:webHidden/>
              </w:rPr>
              <w:t>25</w:t>
            </w:r>
            <w:r w:rsidR="003421FE">
              <w:rPr>
                <w:webHidden/>
              </w:rPr>
              <w:fldChar w:fldCharType="end"/>
            </w:r>
          </w:hyperlink>
        </w:p>
        <w:p w14:paraId="7AECE9FB" w14:textId="426CD4AE" w:rsidR="003421FE" w:rsidRDefault="00465FC1">
          <w:pPr>
            <w:pStyle w:val="Spistreci1"/>
            <w:rPr>
              <w:rFonts w:eastAsiaTheme="minorEastAsia" w:cstheme="minorBidi"/>
              <w:bCs w:val="0"/>
              <w:color w:val="auto"/>
              <w:sz w:val="22"/>
              <w:szCs w:val="22"/>
            </w:rPr>
          </w:pPr>
          <w:hyperlink w:anchor="_Toc144985829" w:history="1">
            <w:r w:rsidR="003421FE" w:rsidRPr="00CB24CB">
              <w:rPr>
                <w:rStyle w:val="Hipercze"/>
              </w:rPr>
              <w:t>Załącznik nr 2 - Struktura podporządkowania jednostek organizacyjnych</w:t>
            </w:r>
            <w:r w:rsidR="003421FE">
              <w:rPr>
                <w:webHidden/>
              </w:rPr>
              <w:tab/>
            </w:r>
            <w:r w:rsidR="003421FE">
              <w:rPr>
                <w:webHidden/>
              </w:rPr>
              <w:fldChar w:fldCharType="begin"/>
            </w:r>
            <w:r w:rsidR="003421FE">
              <w:rPr>
                <w:webHidden/>
              </w:rPr>
              <w:instrText xml:space="preserve"> PAGEREF _Toc144985829 \h </w:instrText>
            </w:r>
            <w:r w:rsidR="003421FE">
              <w:rPr>
                <w:webHidden/>
              </w:rPr>
            </w:r>
            <w:r w:rsidR="003421FE">
              <w:rPr>
                <w:webHidden/>
              </w:rPr>
              <w:fldChar w:fldCharType="separate"/>
            </w:r>
            <w:r>
              <w:rPr>
                <w:webHidden/>
              </w:rPr>
              <w:t>33</w:t>
            </w:r>
            <w:r w:rsidR="003421FE">
              <w:rPr>
                <w:webHidden/>
              </w:rPr>
              <w:fldChar w:fldCharType="end"/>
            </w:r>
          </w:hyperlink>
        </w:p>
        <w:p w14:paraId="6DD94169" w14:textId="6C5CE5A0" w:rsidR="003421FE" w:rsidRDefault="00465FC1">
          <w:pPr>
            <w:pStyle w:val="Spistreci1"/>
            <w:rPr>
              <w:rFonts w:eastAsiaTheme="minorEastAsia" w:cstheme="minorBidi"/>
              <w:bCs w:val="0"/>
              <w:color w:val="auto"/>
              <w:sz w:val="22"/>
              <w:szCs w:val="22"/>
            </w:rPr>
          </w:pPr>
          <w:hyperlink w:anchor="_Toc144985830" w:history="1">
            <w:r w:rsidR="003421FE" w:rsidRPr="00CB24CB">
              <w:rPr>
                <w:rStyle w:val="Hipercze"/>
              </w:rPr>
              <w:t>Załącznik nr 3 - Zadania ramowe jednostek organizacyjnych</w:t>
            </w:r>
            <w:r w:rsidR="003421FE">
              <w:rPr>
                <w:webHidden/>
              </w:rPr>
              <w:tab/>
            </w:r>
            <w:r w:rsidR="003421FE">
              <w:rPr>
                <w:webHidden/>
              </w:rPr>
              <w:fldChar w:fldCharType="begin"/>
            </w:r>
            <w:r w:rsidR="003421FE">
              <w:rPr>
                <w:webHidden/>
              </w:rPr>
              <w:instrText xml:space="preserve"> PAGEREF _Toc144985830 \h </w:instrText>
            </w:r>
            <w:r w:rsidR="003421FE">
              <w:rPr>
                <w:webHidden/>
              </w:rPr>
            </w:r>
            <w:r w:rsidR="003421FE">
              <w:rPr>
                <w:webHidden/>
              </w:rPr>
              <w:fldChar w:fldCharType="separate"/>
            </w:r>
            <w:r>
              <w:rPr>
                <w:webHidden/>
              </w:rPr>
              <w:t>35</w:t>
            </w:r>
            <w:r w:rsidR="003421FE">
              <w:rPr>
                <w:webHidden/>
              </w:rPr>
              <w:fldChar w:fldCharType="end"/>
            </w:r>
          </w:hyperlink>
        </w:p>
        <w:p w14:paraId="42AF4378" w14:textId="751E9B4E" w:rsidR="003421FE" w:rsidRDefault="00465FC1">
          <w:pPr>
            <w:pStyle w:val="Spistreci3"/>
            <w:rPr>
              <w:rFonts w:eastAsiaTheme="minorEastAsia" w:cstheme="minorBidi"/>
              <w:noProof/>
              <w:color w:val="auto"/>
              <w:sz w:val="22"/>
              <w:szCs w:val="22"/>
            </w:rPr>
          </w:pPr>
          <w:hyperlink w:anchor="_Toc144985831" w:history="1">
            <w:r w:rsidR="003421FE" w:rsidRPr="00CB24CB">
              <w:rPr>
                <w:rStyle w:val="Hipercze"/>
                <w:rFonts w:cstheme="minorHAnsi"/>
                <w:noProof/>
              </w:rPr>
              <w:t>§ 1. [Wydziały]</w:t>
            </w:r>
            <w:r w:rsidR="003421FE">
              <w:rPr>
                <w:noProof/>
                <w:webHidden/>
              </w:rPr>
              <w:tab/>
            </w:r>
            <w:r w:rsidR="003421FE">
              <w:rPr>
                <w:noProof/>
                <w:webHidden/>
              </w:rPr>
              <w:fldChar w:fldCharType="begin"/>
            </w:r>
            <w:r w:rsidR="003421FE">
              <w:rPr>
                <w:noProof/>
                <w:webHidden/>
              </w:rPr>
              <w:instrText xml:space="preserve"> PAGEREF _Toc144985831 \h </w:instrText>
            </w:r>
            <w:r w:rsidR="003421FE">
              <w:rPr>
                <w:noProof/>
                <w:webHidden/>
              </w:rPr>
            </w:r>
            <w:r w:rsidR="003421FE">
              <w:rPr>
                <w:noProof/>
                <w:webHidden/>
              </w:rPr>
              <w:fldChar w:fldCharType="separate"/>
            </w:r>
            <w:r>
              <w:rPr>
                <w:noProof/>
                <w:webHidden/>
              </w:rPr>
              <w:t>35</w:t>
            </w:r>
            <w:r w:rsidR="003421FE">
              <w:rPr>
                <w:noProof/>
                <w:webHidden/>
              </w:rPr>
              <w:fldChar w:fldCharType="end"/>
            </w:r>
          </w:hyperlink>
        </w:p>
        <w:p w14:paraId="58BC22D7" w14:textId="4B8B72AD" w:rsidR="003421FE" w:rsidRDefault="00465FC1">
          <w:pPr>
            <w:pStyle w:val="Spistreci3"/>
            <w:rPr>
              <w:rFonts w:eastAsiaTheme="minorEastAsia" w:cstheme="minorBidi"/>
              <w:noProof/>
              <w:color w:val="auto"/>
              <w:sz w:val="22"/>
              <w:szCs w:val="22"/>
            </w:rPr>
          </w:pPr>
          <w:hyperlink w:anchor="_Toc144985832" w:history="1">
            <w:r w:rsidR="003421FE" w:rsidRPr="00CB24CB">
              <w:rPr>
                <w:rStyle w:val="Hipercze"/>
                <w:rFonts w:cstheme="minorHAnsi"/>
                <w:noProof/>
              </w:rPr>
              <w:t>§ 2. [Instytuty, Katedry i inne jednostki organizacyjne]</w:t>
            </w:r>
            <w:r w:rsidR="003421FE">
              <w:rPr>
                <w:noProof/>
                <w:webHidden/>
              </w:rPr>
              <w:tab/>
            </w:r>
            <w:r w:rsidR="003421FE">
              <w:rPr>
                <w:noProof/>
                <w:webHidden/>
              </w:rPr>
              <w:fldChar w:fldCharType="begin"/>
            </w:r>
            <w:r w:rsidR="003421FE">
              <w:rPr>
                <w:noProof/>
                <w:webHidden/>
              </w:rPr>
              <w:instrText xml:space="preserve"> PAGEREF _Toc144985832 \h </w:instrText>
            </w:r>
            <w:r w:rsidR="003421FE">
              <w:rPr>
                <w:noProof/>
                <w:webHidden/>
              </w:rPr>
            </w:r>
            <w:r w:rsidR="003421FE">
              <w:rPr>
                <w:noProof/>
                <w:webHidden/>
              </w:rPr>
              <w:fldChar w:fldCharType="separate"/>
            </w:r>
            <w:r>
              <w:rPr>
                <w:noProof/>
                <w:webHidden/>
              </w:rPr>
              <w:t>35</w:t>
            </w:r>
            <w:r w:rsidR="003421FE">
              <w:rPr>
                <w:noProof/>
                <w:webHidden/>
              </w:rPr>
              <w:fldChar w:fldCharType="end"/>
            </w:r>
          </w:hyperlink>
        </w:p>
        <w:p w14:paraId="4491808D" w14:textId="0B394242" w:rsidR="003421FE" w:rsidRDefault="00465FC1">
          <w:pPr>
            <w:pStyle w:val="Spistreci3"/>
            <w:rPr>
              <w:rFonts w:eastAsiaTheme="minorEastAsia" w:cstheme="minorBidi"/>
              <w:noProof/>
              <w:color w:val="auto"/>
              <w:sz w:val="22"/>
              <w:szCs w:val="22"/>
            </w:rPr>
          </w:pPr>
          <w:hyperlink w:anchor="_Toc144985833" w:history="1">
            <w:r w:rsidR="003421FE" w:rsidRPr="00CB24CB">
              <w:rPr>
                <w:rStyle w:val="Hipercze"/>
                <w:rFonts w:cstheme="minorHAnsi"/>
                <w:noProof/>
              </w:rPr>
              <w:t>§ 3.</w:t>
            </w:r>
            <w:r w:rsidR="003421FE" w:rsidRPr="00CB24CB">
              <w:rPr>
                <w:rStyle w:val="Hipercze"/>
                <w:rFonts w:cstheme="minorHAnsi"/>
                <w:bCs/>
                <w:noProof/>
              </w:rPr>
              <w:t xml:space="preserve"> [</w:t>
            </w:r>
            <w:r w:rsidR="003421FE" w:rsidRPr="00CB24CB">
              <w:rPr>
                <w:rStyle w:val="Hipercze"/>
                <w:rFonts w:cstheme="minorHAnsi"/>
                <w:noProof/>
              </w:rPr>
              <w:t>Biuro Rady Dyscypliny i Szkoły Doktorskiej]</w:t>
            </w:r>
            <w:r w:rsidR="003421FE">
              <w:rPr>
                <w:noProof/>
                <w:webHidden/>
              </w:rPr>
              <w:tab/>
            </w:r>
            <w:r w:rsidR="003421FE">
              <w:rPr>
                <w:noProof/>
                <w:webHidden/>
              </w:rPr>
              <w:fldChar w:fldCharType="begin"/>
            </w:r>
            <w:r w:rsidR="003421FE">
              <w:rPr>
                <w:noProof/>
                <w:webHidden/>
              </w:rPr>
              <w:instrText xml:space="preserve"> PAGEREF _Toc144985833 \h </w:instrText>
            </w:r>
            <w:r w:rsidR="003421FE">
              <w:rPr>
                <w:noProof/>
                <w:webHidden/>
              </w:rPr>
            </w:r>
            <w:r w:rsidR="003421FE">
              <w:rPr>
                <w:noProof/>
                <w:webHidden/>
              </w:rPr>
              <w:fldChar w:fldCharType="separate"/>
            </w:r>
            <w:r>
              <w:rPr>
                <w:noProof/>
                <w:webHidden/>
              </w:rPr>
              <w:t>36</w:t>
            </w:r>
            <w:r w:rsidR="003421FE">
              <w:rPr>
                <w:noProof/>
                <w:webHidden/>
              </w:rPr>
              <w:fldChar w:fldCharType="end"/>
            </w:r>
          </w:hyperlink>
        </w:p>
        <w:p w14:paraId="1CFD7106" w14:textId="23711E07" w:rsidR="003421FE" w:rsidRDefault="00465FC1">
          <w:pPr>
            <w:pStyle w:val="Spistreci3"/>
            <w:rPr>
              <w:rFonts w:eastAsiaTheme="minorEastAsia" w:cstheme="minorBidi"/>
              <w:noProof/>
              <w:color w:val="auto"/>
              <w:sz w:val="22"/>
              <w:szCs w:val="22"/>
            </w:rPr>
          </w:pPr>
          <w:hyperlink w:anchor="_Toc144985834" w:history="1">
            <w:r w:rsidR="003421FE" w:rsidRPr="00CB24CB">
              <w:rPr>
                <w:rStyle w:val="Hipercze"/>
                <w:rFonts w:cstheme="minorHAnsi"/>
                <w:noProof/>
              </w:rPr>
              <w:t>§ 4. [Międzynarodowe Biennale Plakatu w Warszawie]</w:t>
            </w:r>
            <w:r w:rsidR="003421FE">
              <w:rPr>
                <w:noProof/>
                <w:webHidden/>
              </w:rPr>
              <w:tab/>
            </w:r>
            <w:r w:rsidR="003421FE">
              <w:rPr>
                <w:noProof/>
                <w:webHidden/>
              </w:rPr>
              <w:fldChar w:fldCharType="begin"/>
            </w:r>
            <w:r w:rsidR="003421FE">
              <w:rPr>
                <w:noProof/>
                <w:webHidden/>
              </w:rPr>
              <w:instrText xml:space="preserve"> PAGEREF _Toc144985834 \h </w:instrText>
            </w:r>
            <w:r w:rsidR="003421FE">
              <w:rPr>
                <w:noProof/>
                <w:webHidden/>
              </w:rPr>
            </w:r>
            <w:r w:rsidR="003421FE">
              <w:rPr>
                <w:noProof/>
                <w:webHidden/>
              </w:rPr>
              <w:fldChar w:fldCharType="separate"/>
            </w:r>
            <w:r>
              <w:rPr>
                <w:noProof/>
                <w:webHidden/>
              </w:rPr>
              <w:t>37</w:t>
            </w:r>
            <w:r w:rsidR="003421FE">
              <w:rPr>
                <w:noProof/>
                <w:webHidden/>
              </w:rPr>
              <w:fldChar w:fldCharType="end"/>
            </w:r>
          </w:hyperlink>
        </w:p>
        <w:p w14:paraId="41E5B7D0" w14:textId="3309F969" w:rsidR="003421FE" w:rsidRDefault="00465FC1">
          <w:pPr>
            <w:pStyle w:val="Spistreci3"/>
            <w:rPr>
              <w:rFonts w:eastAsiaTheme="minorEastAsia" w:cstheme="minorBidi"/>
              <w:noProof/>
              <w:color w:val="auto"/>
              <w:sz w:val="22"/>
              <w:szCs w:val="22"/>
            </w:rPr>
          </w:pPr>
          <w:hyperlink w:anchor="_Toc144985835" w:history="1">
            <w:r w:rsidR="003421FE" w:rsidRPr="00CB24CB">
              <w:rPr>
                <w:rStyle w:val="Hipercze"/>
                <w:rFonts w:cstheme="minorHAnsi"/>
                <w:noProof/>
              </w:rPr>
              <w:t>§ 4a. [Biuro Wsparcia i Dostępności]</w:t>
            </w:r>
            <w:r w:rsidR="003421FE">
              <w:rPr>
                <w:noProof/>
                <w:webHidden/>
              </w:rPr>
              <w:tab/>
            </w:r>
            <w:r w:rsidR="003421FE">
              <w:rPr>
                <w:noProof/>
                <w:webHidden/>
              </w:rPr>
              <w:fldChar w:fldCharType="begin"/>
            </w:r>
            <w:r w:rsidR="003421FE">
              <w:rPr>
                <w:noProof/>
                <w:webHidden/>
              </w:rPr>
              <w:instrText xml:space="preserve"> PAGEREF _Toc144985835 \h </w:instrText>
            </w:r>
            <w:r w:rsidR="003421FE">
              <w:rPr>
                <w:noProof/>
                <w:webHidden/>
              </w:rPr>
            </w:r>
            <w:r w:rsidR="003421FE">
              <w:rPr>
                <w:noProof/>
                <w:webHidden/>
              </w:rPr>
              <w:fldChar w:fldCharType="separate"/>
            </w:r>
            <w:r>
              <w:rPr>
                <w:noProof/>
                <w:webHidden/>
              </w:rPr>
              <w:t>38</w:t>
            </w:r>
            <w:r w:rsidR="003421FE">
              <w:rPr>
                <w:noProof/>
                <w:webHidden/>
              </w:rPr>
              <w:fldChar w:fldCharType="end"/>
            </w:r>
          </w:hyperlink>
        </w:p>
        <w:p w14:paraId="24C98F17" w14:textId="69031B3A" w:rsidR="003421FE" w:rsidRDefault="00465FC1">
          <w:pPr>
            <w:pStyle w:val="Spistreci3"/>
            <w:rPr>
              <w:rFonts w:eastAsiaTheme="minorEastAsia" w:cstheme="minorBidi"/>
              <w:noProof/>
              <w:color w:val="auto"/>
              <w:sz w:val="22"/>
              <w:szCs w:val="22"/>
            </w:rPr>
          </w:pPr>
          <w:hyperlink w:anchor="_Toc144985836" w:history="1">
            <w:r w:rsidR="003421FE" w:rsidRPr="00CB24CB">
              <w:rPr>
                <w:rStyle w:val="Hipercze"/>
                <w:noProof/>
              </w:rPr>
              <w:t>5. [Biuro Planowania i Analiz]</w:t>
            </w:r>
            <w:r w:rsidR="003421FE">
              <w:rPr>
                <w:noProof/>
                <w:webHidden/>
              </w:rPr>
              <w:tab/>
            </w:r>
            <w:r w:rsidR="003421FE">
              <w:rPr>
                <w:noProof/>
                <w:webHidden/>
              </w:rPr>
              <w:fldChar w:fldCharType="begin"/>
            </w:r>
            <w:r w:rsidR="003421FE">
              <w:rPr>
                <w:noProof/>
                <w:webHidden/>
              </w:rPr>
              <w:instrText xml:space="preserve"> PAGEREF _Toc144985836 \h </w:instrText>
            </w:r>
            <w:r w:rsidR="003421FE">
              <w:rPr>
                <w:noProof/>
                <w:webHidden/>
              </w:rPr>
            </w:r>
            <w:r w:rsidR="003421FE">
              <w:rPr>
                <w:noProof/>
                <w:webHidden/>
              </w:rPr>
              <w:fldChar w:fldCharType="separate"/>
            </w:r>
            <w:r>
              <w:rPr>
                <w:noProof/>
                <w:webHidden/>
              </w:rPr>
              <w:t>39</w:t>
            </w:r>
            <w:r w:rsidR="003421FE">
              <w:rPr>
                <w:noProof/>
                <w:webHidden/>
              </w:rPr>
              <w:fldChar w:fldCharType="end"/>
            </w:r>
          </w:hyperlink>
        </w:p>
        <w:p w14:paraId="638327BD" w14:textId="09B29C3D" w:rsidR="003421FE" w:rsidRDefault="00465FC1">
          <w:pPr>
            <w:pStyle w:val="Spistreci3"/>
            <w:rPr>
              <w:rFonts w:eastAsiaTheme="minorEastAsia" w:cstheme="minorBidi"/>
              <w:noProof/>
              <w:color w:val="auto"/>
              <w:sz w:val="22"/>
              <w:szCs w:val="22"/>
            </w:rPr>
          </w:pPr>
          <w:hyperlink w:anchor="_Toc144985837" w:history="1">
            <w:r w:rsidR="003421FE" w:rsidRPr="00CB24CB">
              <w:rPr>
                <w:rStyle w:val="Hipercze"/>
                <w:rFonts w:cstheme="minorHAnsi"/>
                <w:noProof/>
              </w:rPr>
              <w:t>§ 6. [Kwestura]</w:t>
            </w:r>
            <w:r w:rsidR="003421FE">
              <w:rPr>
                <w:noProof/>
                <w:webHidden/>
              </w:rPr>
              <w:tab/>
            </w:r>
            <w:r w:rsidR="003421FE">
              <w:rPr>
                <w:noProof/>
                <w:webHidden/>
              </w:rPr>
              <w:fldChar w:fldCharType="begin"/>
            </w:r>
            <w:r w:rsidR="003421FE">
              <w:rPr>
                <w:noProof/>
                <w:webHidden/>
              </w:rPr>
              <w:instrText xml:space="preserve"> PAGEREF _Toc144985837 \h </w:instrText>
            </w:r>
            <w:r w:rsidR="003421FE">
              <w:rPr>
                <w:noProof/>
                <w:webHidden/>
              </w:rPr>
            </w:r>
            <w:r w:rsidR="003421FE">
              <w:rPr>
                <w:noProof/>
                <w:webHidden/>
              </w:rPr>
              <w:fldChar w:fldCharType="separate"/>
            </w:r>
            <w:r>
              <w:rPr>
                <w:noProof/>
                <w:webHidden/>
              </w:rPr>
              <w:t>40</w:t>
            </w:r>
            <w:r w:rsidR="003421FE">
              <w:rPr>
                <w:noProof/>
                <w:webHidden/>
              </w:rPr>
              <w:fldChar w:fldCharType="end"/>
            </w:r>
          </w:hyperlink>
        </w:p>
        <w:p w14:paraId="39987B51" w14:textId="11271634" w:rsidR="003421FE" w:rsidRDefault="00465FC1">
          <w:pPr>
            <w:pStyle w:val="Spistreci3"/>
            <w:rPr>
              <w:rFonts w:eastAsiaTheme="minorEastAsia" w:cstheme="minorBidi"/>
              <w:noProof/>
              <w:color w:val="auto"/>
              <w:sz w:val="22"/>
              <w:szCs w:val="22"/>
            </w:rPr>
          </w:pPr>
          <w:hyperlink w:anchor="_Toc144985838" w:history="1">
            <w:r w:rsidR="003421FE" w:rsidRPr="00CB24CB">
              <w:rPr>
                <w:rStyle w:val="Hipercze"/>
                <w:rFonts w:cstheme="minorHAnsi"/>
                <w:noProof/>
              </w:rPr>
              <w:t>§ 7. [Dział Kadr i Płac]</w:t>
            </w:r>
            <w:r w:rsidR="003421FE">
              <w:rPr>
                <w:noProof/>
                <w:webHidden/>
              </w:rPr>
              <w:tab/>
            </w:r>
            <w:r w:rsidR="003421FE">
              <w:rPr>
                <w:noProof/>
                <w:webHidden/>
              </w:rPr>
              <w:fldChar w:fldCharType="begin"/>
            </w:r>
            <w:r w:rsidR="003421FE">
              <w:rPr>
                <w:noProof/>
                <w:webHidden/>
              </w:rPr>
              <w:instrText xml:space="preserve"> PAGEREF _Toc144985838 \h </w:instrText>
            </w:r>
            <w:r w:rsidR="003421FE">
              <w:rPr>
                <w:noProof/>
                <w:webHidden/>
              </w:rPr>
            </w:r>
            <w:r w:rsidR="003421FE">
              <w:rPr>
                <w:noProof/>
                <w:webHidden/>
              </w:rPr>
              <w:fldChar w:fldCharType="separate"/>
            </w:r>
            <w:r>
              <w:rPr>
                <w:noProof/>
                <w:webHidden/>
              </w:rPr>
              <w:t>40</w:t>
            </w:r>
            <w:r w:rsidR="003421FE">
              <w:rPr>
                <w:noProof/>
                <w:webHidden/>
              </w:rPr>
              <w:fldChar w:fldCharType="end"/>
            </w:r>
          </w:hyperlink>
        </w:p>
        <w:p w14:paraId="29BF9D5B" w14:textId="3D08E776" w:rsidR="003421FE" w:rsidRDefault="00465FC1">
          <w:pPr>
            <w:pStyle w:val="Spistreci3"/>
            <w:rPr>
              <w:rFonts w:eastAsiaTheme="minorEastAsia" w:cstheme="minorBidi"/>
              <w:noProof/>
              <w:color w:val="auto"/>
              <w:sz w:val="22"/>
              <w:szCs w:val="22"/>
            </w:rPr>
          </w:pPr>
          <w:hyperlink w:anchor="_Toc144985839" w:history="1">
            <w:r w:rsidR="003421FE" w:rsidRPr="00CB24CB">
              <w:rPr>
                <w:rStyle w:val="Hipercze"/>
                <w:rFonts w:cstheme="minorHAnsi"/>
                <w:noProof/>
              </w:rPr>
              <w:t>§ 8. [Dział Prawny i Zamówień Publicznych]</w:t>
            </w:r>
            <w:r w:rsidR="003421FE">
              <w:rPr>
                <w:noProof/>
                <w:webHidden/>
              </w:rPr>
              <w:tab/>
            </w:r>
            <w:r w:rsidR="003421FE">
              <w:rPr>
                <w:noProof/>
                <w:webHidden/>
              </w:rPr>
              <w:fldChar w:fldCharType="begin"/>
            </w:r>
            <w:r w:rsidR="003421FE">
              <w:rPr>
                <w:noProof/>
                <w:webHidden/>
              </w:rPr>
              <w:instrText xml:space="preserve"> PAGEREF _Toc144985839 \h </w:instrText>
            </w:r>
            <w:r w:rsidR="003421FE">
              <w:rPr>
                <w:noProof/>
                <w:webHidden/>
              </w:rPr>
            </w:r>
            <w:r w:rsidR="003421FE">
              <w:rPr>
                <w:noProof/>
                <w:webHidden/>
              </w:rPr>
              <w:fldChar w:fldCharType="separate"/>
            </w:r>
            <w:r>
              <w:rPr>
                <w:noProof/>
                <w:webHidden/>
              </w:rPr>
              <w:t>42</w:t>
            </w:r>
            <w:r w:rsidR="003421FE">
              <w:rPr>
                <w:noProof/>
                <w:webHidden/>
              </w:rPr>
              <w:fldChar w:fldCharType="end"/>
            </w:r>
          </w:hyperlink>
        </w:p>
        <w:p w14:paraId="3704781D" w14:textId="55C98EFC" w:rsidR="003421FE" w:rsidRDefault="00465FC1">
          <w:pPr>
            <w:pStyle w:val="Spistreci3"/>
            <w:rPr>
              <w:rFonts w:eastAsiaTheme="minorEastAsia" w:cstheme="minorBidi"/>
              <w:noProof/>
              <w:color w:val="auto"/>
              <w:sz w:val="22"/>
              <w:szCs w:val="22"/>
            </w:rPr>
          </w:pPr>
          <w:hyperlink w:anchor="_Toc144985840" w:history="1">
            <w:r w:rsidR="003421FE" w:rsidRPr="00CB24CB">
              <w:rPr>
                <w:rStyle w:val="Hipercze"/>
                <w:rFonts w:cstheme="minorHAnsi"/>
                <w:noProof/>
              </w:rPr>
              <w:t>§ 9. [Sekcja Prawna]</w:t>
            </w:r>
            <w:r w:rsidR="003421FE">
              <w:rPr>
                <w:noProof/>
                <w:webHidden/>
              </w:rPr>
              <w:tab/>
            </w:r>
            <w:r w:rsidR="003421FE">
              <w:rPr>
                <w:noProof/>
                <w:webHidden/>
              </w:rPr>
              <w:fldChar w:fldCharType="begin"/>
            </w:r>
            <w:r w:rsidR="003421FE">
              <w:rPr>
                <w:noProof/>
                <w:webHidden/>
              </w:rPr>
              <w:instrText xml:space="preserve"> PAGEREF _Toc144985840 \h </w:instrText>
            </w:r>
            <w:r w:rsidR="003421FE">
              <w:rPr>
                <w:noProof/>
                <w:webHidden/>
              </w:rPr>
            </w:r>
            <w:r w:rsidR="003421FE">
              <w:rPr>
                <w:noProof/>
                <w:webHidden/>
              </w:rPr>
              <w:fldChar w:fldCharType="separate"/>
            </w:r>
            <w:r>
              <w:rPr>
                <w:noProof/>
                <w:webHidden/>
              </w:rPr>
              <w:t>42</w:t>
            </w:r>
            <w:r w:rsidR="003421FE">
              <w:rPr>
                <w:noProof/>
                <w:webHidden/>
              </w:rPr>
              <w:fldChar w:fldCharType="end"/>
            </w:r>
          </w:hyperlink>
        </w:p>
        <w:p w14:paraId="4180B206" w14:textId="1BBAC4F1" w:rsidR="003421FE" w:rsidRDefault="00465FC1">
          <w:pPr>
            <w:pStyle w:val="Spistreci3"/>
            <w:rPr>
              <w:rFonts w:eastAsiaTheme="minorEastAsia" w:cstheme="minorBidi"/>
              <w:noProof/>
              <w:color w:val="auto"/>
              <w:sz w:val="22"/>
              <w:szCs w:val="22"/>
            </w:rPr>
          </w:pPr>
          <w:hyperlink w:anchor="_Toc144985841" w:history="1">
            <w:r w:rsidR="003421FE" w:rsidRPr="00CB24CB">
              <w:rPr>
                <w:rStyle w:val="Hipercze"/>
                <w:rFonts w:cstheme="minorHAnsi"/>
                <w:noProof/>
              </w:rPr>
              <w:t>§ 10. [Sekcja Zamówień Publicznych]</w:t>
            </w:r>
            <w:r w:rsidR="003421FE">
              <w:rPr>
                <w:noProof/>
                <w:webHidden/>
              </w:rPr>
              <w:tab/>
            </w:r>
            <w:r w:rsidR="003421FE">
              <w:rPr>
                <w:noProof/>
                <w:webHidden/>
              </w:rPr>
              <w:fldChar w:fldCharType="begin"/>
            </w:r>
            <w:r w:rsidR="003421FE">
              <w:rPr>
                <w:noProof/>
                <w:webHidden/>
              </w:rPr>
              <w:instrText xml:space="preserve"> PAGEREF _Toc144985841 \h </w:instrText>
            </w:r>
            <w:r w:rsidR="003421FE">
              <w:rPr>
                <w:noProof/>
                <w:webHidden/>
              </w:rPr>
            </w:r>
            <w:r w:rsidR="003421FE">
              <w:rPr>
                <w:noProof/>
                <w:webHidden/>
              </w:rPr>
              <w:fldChar w:fldCharType="separate"/>
            </w:r>
            <w:r>
              <w:rPr>
                <w:noProof/>
                <w:webHidden/>
              </w:rPr>
              <w:t>43</w:t>
            </w:r>
            <w:r w:rsidR="003421FE">
              <w:rPr>
                <w:noProof/>
                <w:webHidden/>
              </w:rPr>
              <w:fldChar w:fldCharType="end"/>
            </w:r>
          </w:hyperlink>
        </w:p>
        <w:p w14:paraId="013A6095" w14:textId="1EC313BE" w:rsidR="003421FE" w:rsidRDefault="00465FC1">
          <w:pPr>
            <w:pStyle w:val="Spistreci3"/>
            <w:rPr>
              <w:rFonts w:eastAsiaTheme="minorEastAsia" w:cstheme="minorBidi"/>
              <w:noProof/>
              <w:color w:val="auto"/>
              <w:sz w:val="22"/>
              <w:szCs w:val="22"/>
            </w:rPr>
          </w:pPr>
          <w:hyperlink w:anchor="_Toc144985842" w:history="1">
            <w:r w:rsidR="003421FE" w:rsidRPr="00CB24CB">
              <w:rPr>
                <w:rStyle w:val="Hipercze"/>
                <w:rFonts w:cstheme="minorHAnsi"/>
                <w:noProof/>
              </w:rPr>
              <w:t>§ 11. [Dział ds. Bezpieczeństwa i Zarządzania Kryzysowego]</w:t>
            </w:r>
            <w:r w:rsidR="003421FE">
              <w:rPr>
                <w:noProof/>
                <w:webHidden/>
              </w:rPr>
              <w:tab/>
            </w:r>
            <w:r w:rsidR="003421FE">
              <w:rPr>
                <w:noProof/>
                <w:webHidden/>
              </w:rPr>
              <w:fldChar w:fldCharType="begin"/>
            </w:r>
            <w:r w:rsidR="003421FE">
              <w:rPr>
                <w:noProof/>
                <w:webHidden/>
              </w:rPr>
              <w:instrText xml:space="preserve"> PAGEREF _Toc144985842 \h </w:instrText>
            </w:r>
            <w:r w:rsidR="003421FE">
              <w:rPr>
                <w:noProof/>
                <w:webHidden/>
              </w:rPr>
            </w:r>
            <w:r w:rsidR="003421FE">
              <w:rPr>
                <w:noProof/>
                <w:webHidden/>
              </w:rPr>
              <w:fldChar w:fldCharType="separate"/>
            </w:r>
            <w:r>
              <w:rPr>
                <w:noProof/>
                <w:webHidden/>
              </w:rPr>
              <w:t>44</w:t>
            </w:r>
            <w:r w:rsidR="003421FE">
              <w:rPr>
                <w:noProof/>
                <w:webHidden/>
              </w:rPr>
              <w:fldChar w:fldCharType="end"/>
            </w:r>
          </w:hyperlink>
        </w:p>
        <w:p w14:paraId="3797E3C9" w14:textId="731AD5A3" w:rsidR="003421FE" w:rsidRDefault="00465FC1">
          <w:pPr>
            <w:pStyle w:val="Spistreci3"/>
            <w:rPr>
              <w:rFonts w:eastAsiaTheme="minorEastAsia" w:cstheme="minorBidi"/>
              <w:noProof/>
              <w:color w:val="auto"/>
              <w:sz w:val="22"/>
              <w:szCs w:val="22"/>
            </w:rPr>
          </w:pPr>
          <w:hyperlink w:anchor="_Toc144985843" w:history="1">
            <w:r w:rsidR="003421FE" w:rsidRPr="00CB24CB">
              <w:rPr>
                <w:rStyle w:val="Hipercze"/>
                <w:rFonts w:cstheme="minorHAnsi"/>
                <w:noProof/>
              </w:rPr>
              <w:t>§ 12. [Kancelaria Tajna]</w:t>
            </w:r>
            <w:r w:rsidR="003421FE">
              <w:rPr>
                <w:noProof/>
                <w:webHidden/>
              </w:rPr>
              <w:tab/>
            </w:r>
            <w:r w:rsidR="003421FE">
              <w:rPr>
                <w:noProof/>
                <w:webHidden/>
              </w:rPr>
              <w:fldChar w:fldCharType="begin"/>
            </w:r>
            <w:r w:rsidR="003421FE">
              <w:rPr>
                <w:noProof/>
                <w:webHidden/>
              </w:rPr>
              <w:instrText xml:space="preserve"> PAGEREF _Toc144985843 \h </w:instrText>
            </w:r>
            <w:r w:rsidR="003421FE">
              <w:rPr>
                <w:noProof/>
                <w:webHidden/>
              </w:rPr>
            </w:r>
            <w:r w:rsidR="003421FE">
              <w:rPr>
                <w:noProof/>
                <w:webHidden/>
              </w:rPr>
              <w:fldChar w:fldCharType="separate"/>
            </w:r>
            <w:r>
              <w:rPr>
                <w:noProof/>
                <w:webHidden/>
              </w:rPr>
              <w:t>44</w:t>
            </w:r>
            <w:r w:rsidR="003421FE">
              <w:rPr>
                <w:noProof/>
                <w:webHidden/>
              </w:rPr>
              <w:fldChar w:fldCharType="end"/>
            </w:r>
          </w:hyperlink>
        </w:p>
        <w:p w14:paraId="590A5D93" w14:textId="1F529AC3" w:rsidR="003421FE" w:rsidRDefault="00465FC1">
          <w:pPr>
            <w:pStyle w:val="Spistreci3"/>
            <w:rPr>
              <w:rFonts w:eastAsiaTheme="minorEastAsia" w:cstheme="minorBidi"/>
              <w:noProof/>
              <w:color w:val="auto"/>
              <w:sz w:val="22"/>
              <w:szCs w:val="22"/>
            </w:rPr>
          </w:pPr>
          <w:hyperlink w:anchor="_Toc144985844" w:history="1">
            <w:r w:rsidR="003421FE" w:rsidRPr="00CB24CB">
              <w:rPr>
                <w:rStyle w:val="Hipercze"/>
                <w:rFonts w:cstheme="minorHAnsi"/>
                <w:noProof/>
              </w:rPr>
              <w:t>§ 13. [Audytor Wewnętrzny]</w:t>
            </w:r>
            <w:r w:rsidR="003421FE">
              <w:rPr>
                <w:noProof/>
                <w:webHidden/>
              </w:rPr>
              <w:tab/>
            </w:r>
            <w:r w:rsidR="003421FE">
              <w:rPr>
                <w:noProof/>
                <w:webHidden/>
              </w:rPr>
              <w:fldChar w:fldCharType="begin"/>
            </w:r>
            <w:r w:rsidR="003421FE">
              <w:rPr>
                <w:noProof/>
                <w:webHidden/>
              </w:rPr>
              <w:instrText xml:space="preserve"> PAGEREF _Toc144985844 \h </w:instrText>
            </w:r>
            <w:r w:rsidR="003421FE">
              <w:rPr>
                <w:noProof/>
                <w:webHidden/>
              </w:rPr>
            </w:r>
            <w:r w:rsidR="003421FE">
              <w:rPr>
                <w:noProof/>
                <w:webHidden/>
              </w:rPr>
              <w:fldChar w:fldCharType="separate"/>
            </w:r>
            <w:r>
              <w:rPr>
                <w:noProof/>
                <w:webHidden/>
              </w:rPr>
              <w:t>45</w:t>
            </w:r>
            <w:r w:rsidR="003421FE">
              <w:rPr>
                <w:noProof/>
                <w:webHidden/>
              </w:rPr>
              <w:fldChar w:fldCharType="end"/>
            </w:r>
          </w:hyperlink>
        </w:p>
        <w:p w14:paraId="7DB4C79C" w14:textId="2EA31BAC" w:rsidR="003421FE" w:rsidRDefault="00465FC1">
          <w:pPr>
            <w:pStyle w:val="Spistreci3"/>
            <w:rPr>
              <w:rFonts w:eastAsiaTheme="minorEastAsia" w:cstheme="minorBidi"/>
              <w:noProof/>
              <w:color w:val="auto"/>
              <w:sz w:val="22"/>
              <w:szCs w:val="22"/>
            </w:rPr>
          </w:pPr>
          <w:hyperlink w:anchor="_Toc144985845" w:history="1">
            <w:r w:rsidR="003421FE" w:rsidRPr="00CB24CB">
              <w:rPr>
                <w:rStyle w:val="Hipercze"/>
                <w:rFonts w:cstheme="minorHAnsi"/>
                <w:noProof/>
              </w:rPr>
              <w:t>§ 14. [Inspektor Ochrony Danych]</w:t>
            </w:r>
            <w:r w:rsidR="003421FE">
              <w:rPr>
                <w:noProof/>
                <w:webHidden/>
              </w:rPr>
              <w:tab/>
            </w:r>
            <w:r w:rsidR="003421FE">
              <w:rPr>
                <w:noProof/>
                <w:webHidden/>
              </w:rPr>
              <w:fldChar w:fldCharType="begin"/>
            </w:r>
            <w:r w:rsidR="003421FE">
              <w:rPr>
                <w:noProof/>
                <w:webHidden/>
              </w:rPr>
              <w:instrText xml:space="preserve"> PAGEREF _Toc144985845 \h </w:instrText>
            </w:r>
            <w:r w:rsidR="003421FE">
              <w:rPr>
                <w:noProof/>
                <w:webHidden/>
              </w:rPr>
            </w:r>
            <w:r w:rsidR="003421FE">
              <w:rPr>
                <w:noProof/>
                <w:webHidden/>
              </w:rPr>
              <w:fldChar w:fldCharType="separate"/>
            </w:r>
            <w:r>
              <w:rPr>
                <w:noProof/>
                <w:webHidden/>
              </w:rPr>
              <w:t>46</w:t>
            </w:r>
            <w:r w:rsidR="003421FE">
              <w:rPr>
                <w:noProof/>
                <w:webHidden/>
              </w:rPr>
              <w:fldChar w:fldCharType="end"/>
            </w:r>
          </w:hyperlink>
        </w:p>
        <w:p w14:paraId="1B5AAB81" w14:textId="6136FC74" w:rsidR="003421FE" w:rsidRDefault="00465FC1">
          <w:pPr>
            <w:pStyle w:val="Spistreci3"/>
            <w:rPr>
              <w:rFonts w:eastAsiaTheme="minorEastAsia" w:cstheme="minorBidi"/>
              <w:noProof/>
              <w:color w:val="auto"/>
              <w:sz w:val="22"/>
              <w:szCs w:val="22"/>
            </w:rPr>
          </w:pPr>
          <w:hyperlink w:anchor="_Toc144985846" w:history="1">
            <w:r w:rsidR="003421FE" w:rsidRPr="00CB24CB">
              <w:rPr>
                <w:rStyle w:val="Hipercze"/>
                <w:rFonts w:cstheme="minorHAnsi"/>
                <w:noProof/>
              </w:rPr>
              <w:t>§ 15. [Biuro Promocji i Współpracy]</w:t>
            </w:r>
            <w:r w:rsidR="003421FE">
              <w:rPr>
                <w:noProof/>
                <w:webHidden/>
              </w:rPr>
              <w:tab/>
            </w:r>
            <w:r w:rsidR="003421FE">
              <w:rPr>
                <w:noProof/>
                <w:webHidden/>
              </w:rPr>
              <w:fldChar w:fldCharType="begin"/>
            </w:r>
            <w:r w:rsidR="003421FE">
              <w:rPr>
                <w:noProof/>
                <w:webHidden/>
              </w:rPr>
              <w:instrText xml:space="preserve"> PAGEREF _Toc144985846 \h </w:instrText>
            </w:r>
            <w:r w:rsidR="003421FE">
              <w:rPr>
                <w:noProof/>
                <w:webHidden/>
              </w:rPr>
            </w:r>
            <w:r w:rsidR="003421FE">
              <w:rPr>
                <w:noProof/>
                <w:webHidden/>
              </w:rPr>
              <w:fldChar w:fldCharType="separate"/>
            </w:r>
            <w:r>
              <w:rPr>
                <w:noProof/>
                <w:webHidden/>
              </w:rPr>
              <w:t>47</w:t>
            </w:r>
            <w:r w:rsidR="003421FE">
              <w:rPr>
                <w:noProof/>
                <w:webHidden/>
              </w:rPr>
              <w:fldChar w:fldCharType="end"/>
            </w:r>
          </w:hyperlink>
        </w:p>
        <w:p w14:paraId="007222D9" w14:textId="6407C442" w:rsidR="003421FE" w:rsidRDefault="00465FC1">
          <w:pPr>
            <w:pStyle w:val="Spistreci3"/>
            <w:rPr>
              <w:rFonts w:eastAsiaTheme="minorEastAsia" w:cstheme="minorBidi"/>
              <w:noProof/>
              <w:color w:val="auto"/>
              <w:sz w:val="22"/>
              <w:szCs w:val="22"/>
            </w:rPr>
          </w:pPr>
          <w:hyperlink w:anchor="_Toc144985847" w:history="1">
            <w:r w:rsidR="003421FE" w:rsidRPr="00CB24CB">
              <w:rPr>
                <w:rStyle w:val="Hipercze"/>
                <w:rFonts w:cstheme="minorHAnsi"/>
                <w:noProof/>
              </w:rPr>
              <w:t>§ 16. [Sekcja Promocji]</w:t>
            </w:r>
            <w:r w:rsidR="003421FE">
              <w:rPr>
                <w:noProof/>
                <w:webHidden/>
              </w:rPr>
              <w:tab/>
            </w:r>
            <w:r w:rsidR="003421FE">
              <w:rPr>
                <w:noProof/>
                <w:webHidden/>
              </w:rPr>
              <w:fldChar w:fldCharType="begin"/>
            </w:r>
            <w:r w:rsidR="003421FE">
              <w:rPr>
                <w:noProof/>
                <w:webHidden/>
              </w:rPr>
              <w:instrText xml:space="preserve"> PAGEREF _Toc144985847 \h </w:instrText>
            </w:r>
            <w:r w:rsidR="003421FE">
              <w:rPr>
                <w:noProof/>
                <w:webHidden/>
              </w:rPr>
            </w:r>
            <w:r w:rsidR="003421FE">
              <w:rPr>
                <w:noProof/>
                <w:webHidden/>
              </w:rPr>
              <w:fldChar w:fldCharType="separate"/>
            </w:r>
            <w:r>
              <w:rPr>
                <w:noProof/>
                <w:webHidden/>
              </w:rPr>
              <w:t>47</w:t>
            </w:r>
            <w:r w:rsidR="003421FE">
              <w:rPr>
                <w:noProof/>
                <w:webHidden/>
              </w:rPr>
              <w:fldChar w:fldCharType="end"/>
            </w:r>
          </w:hyperlink>
        </w:p>
        <w:p w14:paraId="35AF8E0A" w14:textId="54918D5D" w:rsidR="003421FE" w:rsidRDefault="00465FC1">
          <w:pPr>
            <w:pStyle w:val="Spistreci3"/>
            <w:rPr>
              <w:rFonts w:eastAsiaTheme="minorEastAsia" w:cstheme="minorBidi"/>
              <w:noProof/>
              <w:color w:val="auto"/>
              <w:sz w:val="22"/>
              <w:szCs w:val="22"/>
            </w:rPr>
          </w:pPr>
          <w:hyperlink w:anchor="_Toc144985848" w:history="1">
            <w:r w:rsidR="003421FE" w:rsidRPr="00CB24CB">
              <w:rPr>
                <w:rStyle w:val="Hipercze"/>
                <w:rFonts w:cstheme="minorHAnsi"/>
                <w:noProof/>
              </w:rPr>
              <w:t>§ 17. [Sekcja Współpracy]</w:t>
            </w:r>
            <w:r w:rsidR="003421FE">
              <w:rPr>
                <w:noProof/>
                <w:webHidden/>
              </w:rPr>
              <w:tab/>
            </w:r>
            <w:r w:rsidR="003421FE">
              <w:rPr>
                <w:noProof/>
                <w:webHidden/>
              </w:rPr>
              <w:fldChar w:fldCharType="begin"/>
            </w:r>
            <w:r w:rsidR="003421FE">
              <w:rPr>
                <w:noProof/>
                <w:webHidden/>
              </w:rPr>
              <w:instrText xml:space="preserve"> PAGEREF _Toc144985848 \h </w:instrText>
            </w:r>
            <w:r w:rsidR="003421FE">
              <w:rPr>
                <w:noProof/>
                <w:webHidden/>
              </w:rPr>
            </w:r>
            <w:r w:rsidR="003421FE">
              <w:rPr>
                <w:noProof/>
                <w:webHidden/>
              </w:rPr>
              <w:fldChar w:fldCharType="separate"/>
            </w:r>
            <w:r>
              <w:rPr>
                <w:noProof/>
                <w:webHidden/>
              </w:rPr>
              <w:t>47</w:t>
            </w:r>
            <w:r w:rsidR="003421FE">
              <w:rPr>
                <w:noProof/>
                <w:webHidden/>
              </w:rPr>
              <w:fldChar w:fldCharType="end"/>
            </w:r>
          </w:hyperlink>
        </w:p>
        <w:p w14:paraId="2AE8D9BF" w14:textId="7DD411BF" w:rsidR="003421FE" w:rsidRDefault="00465FC1">
          <w:pPr>
            <w:pStyle w:val="Spistreci3"/>
            <w:rPr>
              <w:rFonts w:eastAsiaTheme="minorEastAsia" w:cstheme="minorBidi"/>
              <w:noProof/>
              <w:color w:val="auto"/>
              <w:sz w:val="22"/>
              <w:szCs w:val="22"/>
            </w:rPr>
          </w:pPr>
          <w:hyperlink w:anchor="_Toc144985849" w:history="1">
            <w:r w:rsidR="003421FE" w:rsidRPr="00CB24CB">
              <w:rPr>
                <w:rStyle w:val="Hipercze"/>
                <w:rFonts w:cstheme="minorHAnsi"/>
                <w:noProof/>
              </w:rPr>
              <w:t>§ 18. [Rzecznik Prasowy Akademii Sztuk Pięknych w Warszawie]</w:t>
            </w:r>
            <w:r w:rsidR="003421FE">
              <w:rPr>
                <w:noProof/>
                <w:webHidden/>
              </w:rPr>
              <w:tab/>
            </w:r>
            <w:r w:rsidR="003421FE">
              <w:rPr>
                <w:noProof/>
                <w:webHidden/>
              </w:rPr>
              <w:fldChar w:fldCharType="begin"/>
            </w:r>
            <w:r w:rsidR="003421FE">
              <w:rPr>
                <w:noProof/>
                <w:webHidden/>
              </w:rPr>
              <w:instrText xml:space="preserve"> PAGEREF _Toc144985849 \h </w:instrText>
            </w:r>
            <w:r w:rsidR="003421FE">
              <w:rPr>
                <w:noProof/>
                <w:webHidden/>
              </w:rPr>
            </w:r>
            <w:r w:rsidR="003421FE">
              <w:rPr>
                <w:noProof/>
                <w:webHidden/>
              </w:rPr>
              <w:fldChar w:fldCharType="separate"/>
            </w:r>
            <w:r>
              <w:rPr>
                <w:noProof/>
                <w:webHidden/>
              </w:rPr>
              <w:t>48</w:t>
            </w:r>
            <w:r w:rsidR="003421FE">
              <w:rPr>
                <w:noProof/>
                <w:webHidden/>
              </w:rPr>
              <w:fldChar w:fldCharType="end"/>
            </w:r>
          </w:hyperlink>
        </w:p>
        <w:p w14:paraId="41F63799" w14:textId="33DEB81A" w:rsidR="003421FE" w:rsidRDefault="00465FC1">
          <w:pPr>
            <w:pStyle w:val="Spistreci3"/>
            <w:rPr>
              <w:rFonts w:eastAsiaTheme="minorEastAsia" w:cstheme="minorBidi"/>
              <w:noProof/>
              <w:color w:val="auto"/>
              <w:sz w:val="22"/>
              <w:szCs w:val="22"/>
            </w:rPr>
          </w:pPr>
          <w:hyperlink w:anchor="_Toc144985850" w:history="1">
            <w:r w:rsidR="003421FE" w:rsidRPr="00CB24CB">
              <w:rPr>
                <w:rStyle w:val="Hipercze"/>
                <w:rFonts w:cstheme="minorHAnsi"/>
                <w:noProof/>
              </w:rPr>
              <w:t>§ 19. [Pałac Czapskich]</w:t>
            </w:r>
            <w:r w:rsidR="003421FE">
              <w:rPr>
                <w:noProof/>
                <w:webHidden/>
              </w:rPr>
              <w:tab/>
            </w:r>
            <w:r w:rsidR="003421FE">
              <w:rPr>
                <w:noProof/>
                <w:webHidden/>
              </w:rPr>
              <w:fldChar w:fldCharType="begin"/>
            </w:r>
            <w:r w:rsidR="003421FE">
              <w:rPr>
                <w:noProof/>
                <w:webHidden/>
              </w:rPr>
              <w:instrText xml:space="preserve"> PAGEREF _Toc144985850 \h </w:instrText>
            </w:r>
            <w:r w:rsidR="003421FE">
              <w:rPr>
                <w:noProof/>
                <w:webHidden/>
              </w:rPr>
            </w:r>
            <w:r w:rsidR="003421FE">
              <w:rPr>
                <w:noProof/>
                <w:webHidden/>
              </w:rPr>
              <w:fldChar w:fldCharType="separate"/>
            </w:r>
            <w:r>
              <w:rPr>
                <w:noProof/>
                <w:webHidden/>
              </w:rPr>
              <w:t>48</w:t>
            </w:r>
            <w:r w:rsidR="003421FE">
              <w:rPr>
                <w:noProof/>
                <w:webHidden/>
              </w:rPr>
              <w:fldChar w:fldCharType="end"/>
            </w:r>
          </w:hyperlink>
        </w:p>
        <w:p w14:paraId="1DBFBFCD" w14:textId="593E1FB8" w:rsidR="003421FE" w:rsidRDefault="00465FC1">
          <w:pPr>
            <w:pStyle w:val="Spistreci3"/>
            <w:rPr>
              <w:rFonts w:eastAsiaTheme="minorEastAsia" w:cstheme="minorBidi"/>
              <w:noProof/>
              <w:color w:val="auto"/>
              <w:sz w:val="22"/>
              <w:szCs w:val="22"/>
            </w:rPr>
          </w:pPr>
          <w:hyperlink w:anchor="_Toc144985851" w:history="1">
            <w:r w:rsidR="003421FE" w:rsidRPr="00CB24CB">
              <w:rPr>
                <w:rStyle w:val="Hipercze"/>
                <w:rFonts w:cstheme="minorHAnsi"/>
                <w:noProof/>
              </w:rPr>
              <w:t>§ 20.</w:t>
            </w:r>
            <w:r w:rsidR="003421FE" w:rsidRPr="00CB24CB">
              <w:rPr>
                <w:rStyle w:val="Hipercze"/>
                <w:rFonts w:cstheme="minorHAnsi"/>
                <w:bCs/>
                <w:noProof/>
              </w:rPr>
              <w:t xml:space="preserve"> [</w:t>
            </w:r>
            <w:r w:rsidR="003421FE" w:rsidRPr="00CB24CB">
              <w:rPr>
                <w:rStyle w:val="Hipercze"/>
                <w:rFonts w:cstheme="minorHAnsi"/>
                <w:noProof/>
              </w:rPr>
              <w:t>Dział Nauczania]</w:t>
            </w:r>
            <w:r w:rsidR="003421FE">
              <w:rPr>
                <w:noProof/>
                <w:webHidden/>
              </w:rPr>
              <w:tab/>
            </w:r>
            <w:r w:rsidR="003421FE">
              <w:rPr>
                <w:noProof/>
                <w:webHidden/>
              </w:rPr>
              <w:fldChar w:fldCharType="begin"/>
            </w:r>
            <w:r w:rsidR="003421FE">
              <w:rPr>
                <w:noProof/>
                <w:webHidden/>
              </w:rPr>
              <w:instrText xml:space="preserve"> PAGEREF _Toc144985851 \h </w:instrText>
            </w:r>
            <w:r w:rsidR="003421FE">
              <w:rPr>
                <w:noProof/>
                <w:webHidden/>
              </w:rPr>
            </w:r>
            <w:r w:rsidR="003421FE">
              <w:rPr>
                <w:noProof/>
                <w:webHidden/>
              </w:rPr>
              <w:fldChar w:fldCharType="separate"/>
            </w:r>
            <w:r>
              <w:rPr>
                <w:noProof/>
                <w:webHidden/>
              </w:rPr>
              <w:t>49</w:t>
            </w:r>
            <w:r w:rsidR="003421FE">
              <w:rPr>
                <w:noProof/>
                <w:webHidden/>
              </w:rPr>
              <w:fldChar w:fldCharType="end"/>
            </w:r>
          </w:hyperlink>
        </w:p>
        <w:p w14:paraId="602DDF6E" w14:textId="0C61A8E5" w:rsidR="003421FE" w:rsidRDefault="00465FC1">
          <w:pPr>
            <w:pStyle w:val="Spistreci3"/>
            <w:rPr>
              <w:rFonts w:eastAsiaTheme="minorEastAsia" w:cstheme="minorBidi"/>
              <w:noProof/>
              <w:color w:val="auto"/>
              <w:sz w:val="22"/>
              <w:szCs w:val="22"/>
            </w:rPr>
          </w:pPr>
          <w:hyperlink w:anchor="_Toc144985852" w:history="1">
            <w:r w:rsidR="003421FE" w:rsidRPr="00CB24CB">
              <w:rPr>
                <w:rStyle w:val="Hipercze"/>
                <w:rFonts w:cstheme="minorHAnsi"/>
                <w:noProof/>
              </w:rPr>
              <w:t>§ 21.</w:t>
            </w:r>
            <w:r w:rsidR="003421FE" w:rsidRPr="00CB24CB">
              <w:rPr>
                <w:rStyle w:val="Hipercze"/>
                <w:rFonts w:cstheme="minorHAnsi"/>
                <w:bCs/>
                <w:noProof/>
              </w:rPr>
              <w:t xml:space="preserve"> [</w:t>
            </w:r>
            <w:r w:rsidR="003421FE" w:rsidRPr="00CB24CB">
              <w:rPr>
                <w:rStyle w:val="Hipercze"/>
                <w:rFonts w:cstheme="minorHAnsi"/>
                <w:noProof/>
              </w:rPr>
              <w:t>Sekcja ds. Programu Erasmus+]</w:t>
            </w:r>
            <w:r w:rsidR="003421FE">
              <w:rPr>
                <w:noProof/>
                <w:webHidden/>
              </w:rPr>
              <w:tab/>
            </w:r>
            <w:r w:rsidR="003421FE">
              <w:rPr>
                <w:noProof/>
                <w:webHidden/>
              </w:rPr>
              <w:fldChar w:fldCharType="begin"/>
            </w:r>
            <w:r w:rsidR="003421FE">
              <w:rPr>
                <w:noProof/>
                <w:webHidden/>
              </w:rPr>
              <w:instrText xml:space="preserve"> PAGEREF _Toc144985852 \h </w:instrText>
            </w:r>
            <w:r w:rsidR="003421FE">
              <w:rPr>
                <w:noProof/>
                <w:webHidden/>
              </w:rPr>
            </w:r>
            <w:r w:rsidR="003421FE">
              <w:rPr>
                <w:noProof/>
                <w:webHidden/>
              </w:rPr>
              <w:fldChar w:fldCharType="separate"/>
            </w:r>
            <w:r>
              <w:rPr>
                <w:noProof/>
                <w:webHidden/>
              </w:rPr>
              <w:t>50</w:t>
            </w:r>
            <w:r w:rsidR="003421FE">
              <w:rPr>
                <w:noProof/>
                <w:webHidden/>
              </w:rPr>
              <w:fldChar w:fldCharType="end"/>
            </w:r>
          </w:hyperlink>
        </w:p>
        <w:p w14:paraId="5AE1757F" w14:textId="1EFDD401" w:rsidR="003421FE" w:rsidRDefault="00465FC1">
          <w:pPr>
            <w:pStyle w:val="Spistreci3"/>
            <w:rPr>
              <w:rFonts w:eastAsiaTheme="minorEastAsia" w:cstheme="minorBidi"/>
              <w:noProof/>
              <w:color w:val="auto"/>
              <w:sz w:val="22"/>
              <w:szCs w:val="22"/>
            </w:rPr>
          </w:pPr>
          <w:hyperlink w:anchor="_Toc144985853" w:history="1">
            <w:r w:rsidR="003421FE" w:rsidRPr="00CB24CB">
              <w:rPr>
                <w:rStyle w:val="Hipercze"/>
                <w:rFonts w:cstheme="minorHAnsi"/>
                <w:noProof/>
              </w:rPr>
              <w:t>§ 22.</w:t>
            </w:r>
            <w:r w:rsidR="003421FE" w:rsidRPr="00CB24CB">
              <w:rPr>
                <w:rStyle w:val="Hipercze"/>
                <w:rFonts w:cstheme="minorHAnsi"/>
                <w:bCs/>
                <w:noProof/>
              </w:rPr>
              <w:t xml:space="preserve"> [</w:t>
            </w:r>
            <w:r w:rsidR="003421FE" w:rsidRPr="00CB24CB">
              <w:rPr>
                <w:rStyle w:val="Hipercze"/>
                <w:rFonts w:cstheme="minorHAnsi"/>
                <w:noProof/>
              </w:rPr>
              <w:t>Sekcja ds. programowych i jakości kształcenia]</w:t>
            </w:r>
            <w:r w:rsidR="003421FE">
              <w:rPr>
                <w:noProof/>
                <w:webHidden/>
              </w:rPr>
              <w:tab/>
            </w:r>
            <w:r w:rsidR="003421FE">
              <w:rPr>
                <w:noProof/>
                <w:webHidden/>
              </w:rPr>
              <w:fldChar w:fldCharType="begin"/>
            </w:r>
            <w:r w:rsidR="003421FE">
              <w:rPr>
                <w:noProof/>
                <w:webHidden/>
              </w:rPr>
              <w:instrText xml:space="preserve"> PAGEREF _Toc144985853 \h </w:instrText>
            </w:r>
            <w:r w:rsidR="003421FE">
              <w:rPr>
                <w:noProof/>
                <w:webHidden/>
              </w:rPr>
            </w:r>
            <w:r w:rsidR="003421FE">
              <w:rPr>
                <w:noProof/>
                <w:webHidden/>
              </w:rPr>
              <w:fldChar w:fldCharType="separate"/>
            </w:r>
            <w:r>
              <w:rPr>
                <w:noProof/>
                <w:webHidden/>
              </w:rPr>
              <w:t>50</w:t>
            </w:r>
            <w:r w:rsidR="003421FE">
              <w:rPr>
                <w:noProof/>
                <w:webHidden/>
              </w:rPr>
              <w:fldChar w:fldCharType="end"/>
            </w:r>
          </w:hyperlink>
        </w:p>
        <w:p w14:paraId="1665709E" w14:textId="3EB20935" w:rsidR="003421FE" w:rsidRDefault="00465FC1">
          <w:pPr>
            <w:pStyle w:val="Spistreci3"/>
            <w:rPr>
              <w:rFonts w:eastAsiaTheme="minorEastAsia" w:cstheme="minorBidi"/>
              <w:noProof/>
              <w:color w:val="auto"/>
              <w:sz w:val="22"/>
              <w:szCs w:val="22"/>
            </w:rPr>
          </w:pPr>
          <w:hyperlink w:anchor="_Toc144985854" w:history="1">
            <w:r w:rsidR="003421FE" w:rsidRPr="00CB24CB">
              <w:rPr>
                <w:rStyle w:val="Hipercze"/>
                <w:rFonts w:cstheme="minorHAnsi"/>
                <w:noProof/>
              </w:rPr>
              <w:t>§ 23.</w:t>
            </w:r>
            <w:r w:rsidR="003421FE" w:rsidRPr="00CB24CB">
              <w:rPr>
                <w:rStyle w:val="Hipercze"/>
                <w:rFonts w:cstheme="minorHAnsi"/>
                <w:bCs/>
                <w:noProof/>
              </w:rPr>
              <w:t xml:space="preserve"> [</w:t>
            </w:r>
            <w:r w:rsidR="003421FE" w:rsidRPr="00CB24CB">
              <w:rPr>
                <w:rStyle w:val="Hipercze"/>
                <w:rFonts w:cstheme="minorHAnsi"/>
                <w:noProof/>
              </w:rPr>
              <w:t>Sekcja ds. stypendialnych]</w:t>
            </w:r>
            <w:r w:rsidR="003421FE">
              <w:rPr>
                <w:noProof/>
                <w:webHidden/>
              </w:rPr>
              <w:tab/>
            </w:r>
            <w:r w:rsidR="003421FE">
              <w:rPr>
                <w:noProof/>
                <w:webHidden/>
              </w:rPr>
              <w:fldChar w:fldCharType="begin"/>
            </w:r>
            <w:r w:rsidR="003421FE">
              <w:rPr>
                <w:noProof/>
                <w:webHidden/>
              </w:rPr>
              <w:instrText xml:space="preserve"> PAGEREF _Toc144985854 \h </w:instrText>
            </w:r>
            <w:r w:rsidR="003421FE">
              <w:rPr>
                <w:noProof/>
                <w:webHidden/>
              </w:rPr>
            </w:r>
            <w:r w:rsidR="003421FE">
              <w:rPr>
                <w:noProof/>
                <w:webHidden/>
              </w:rPr>
              <w:fldChar w:fldCharType="separate"/>
            </w:r>
            <w:r>
              <w:rPr>
                <w:noProof/>
                <w:webHidden/>
              </w:rPr>
              <w:t>51</w:t>
            </w:r>
            <w:r w:rsidR="003421FE">
              <w:rPr>
                <w:noProof/>
                <w:webHidden/>
              </w:rPr>
              <w:fldChar w:fldCharType="end"/>
            </w:r>
          </w:hyperlink>
        </w:p>
        <w:p w14:paraId="4C9E0AF4" w14:textId="6967B7CD" w:rsidR="003421FE" w:rsidRDefault="00465FC1">
          <w:pPr>
            <w:pStyle w:val="Spistreci3"/>
            <w:rPr>
              <w:rFonts w:eastAsiaTheme="minorEastAsia" w:cstheme="minorBidi"/>
              <w:noProof/>
              <w:color w:val="auto"/>
              <w:sz w:val="22"/>
              <w:szCs w:val="22"/>
            </w:rPr>
          </w:pPr>
          <w:hyperlink w:anchor="_Toc144985855" w:history="1">
            <w:r w:rsidR="003421FE" w:rsidRPr="00CB24CB">
              <w:rPr>
                <w:rStyle w:val="Hipercze"/>
                <w:rFonts w:cstheme="minorHAnsi"/>
                <w:noProof/>
              </w:rPr>
              <w:t>§ 24. [Biuro Karier]</w:t>
            </w:r>
            <w:r w:rsidR="003421FE">
              <w:rPr>
                <w:noProof/>
                <w:webHidden/>
              </w:rPr>
              <w:tab/>
            </w:r>
            <w:r w:rsidR="003421FE">
              <w:rPr>
                <w:noProof/>
                <w:webHidden/>
              </w:rPr>
              <w:fldChar w:fldCharType="begin"/>
            </w:r>
            <w:r w:rsidR="003421FE">
              <w:rPr>
                <w:noProof/>
                <w:webHidden/>
              </w:rPr>
              <w:instrText xml:space="preserve"> PAGEREF _Toc144985855 \h </w:instrText>
            </w:r>
            <w:r w:rsidR="003421FE">
              <w:rPr>
                <w:noProof/>
                <w:webHidden/>
              </w:rPr>
            </w:r>
            <w:r w:rsidR="003421FE">
              <w:rPr>
                <w:noProof/>
                <w:webHidden/>
              </w:rPr>
              <w:fldChar w:fldCharType="separate"/>
            </w:r>
            <w:r>
              <w:rPr>
                <w:noProof/>
                <w:webHidden/>
              </w:rPr>
              <w:t>51</w:t>
            </w:r>
            <w:r w:rsidR="003421FE">
              <w:rPr>
                <w:noProof/>
                <w:webHidden/>
              </w:rPr>
              <w:fldChar w:fldCharType="end"/>
            </w:r>
          </w:hyperlink>
        </w:p>
        <w:p w14:paraId="66171D43" w14:textId="53F69020" w:rsidR="003421FE" w:rsidRDefault="00465FC1">
          <w:pPr>
            <w:pStyle w:val="Spistreci3"/>
            <w:rPr>
              <w:rFonts w:eastAsiaTheme="minorEastAsia" w:cstheme="minorBidi"/>
              <w:noProof/>
              <w:color w:val="auto"/>
              <w:sz w:val="22"/>
              <w:szCs w:val="22"/>
            </w:rPr>
          </w:pPr>
          <w:hyperlink w:anchor="_Toc144985856" w:history="1">
            <w:r w:rsidR="003421FE" w:rsidRPr="00CB24CB">
              <w:rPr>
                <w:rStyle w:val="Hipercze"/>
                <w:rFonts w:cstheme="minorHAnsi"/>
                <w:noProof/>
              </w:rPr>
              <w:t>§ 25. [Dział Obsługi Badań, Nauki i Działalności Artystycznej]</w:t>
            </w:r>
            <w:r w:rsidR="003421FE">
              <w:rPr>
                <w:noProof/>
                <w:webHidden/>
              </w:rPr>
              <w:tab/>
            </w:r>
            <w:r w:rsidR="003421FE">
              <w:rPr>
                <w:noProof/>
                <w:webHidden/>
              </w:rPr>
              <w:fldChar w:fldCharType="begin"/>
            </w:r>
            <w:r w:rsidR="003421FE">
              <w:rPr>
                <w:noProof/>
                <w:webHidden/>
              </w:rPr>
              <w:instrText xml:space="preserve"> PAGEREF _Toc144985856 \h </w:instrText>
            </w:r>
            <w:r w:rsidR="003421FE">
              <w:rPr>
                <w:noProof/>
                <w:webHidden/>
              </w:rPr>
            </w:r>
            <w:r w:rsidR="003421FE">
              <w:rPr>
                <w:noProof/>
                <w:webHidden/>
              </w:rPr>
              <w:fldChar w:fldCharType="separate"/>
            </w:r>
            <w:r>
              <w:rPr>
                <w:noProof/>
                <w:webHidden/>
              </w:rPr>
              <w:t>52</w:t>
            </w:r>
            <w:r w:rsidR="003421FE">
              <w:rPr>
                <w:noProof/>
                <w:webHidden/>
              </w:rPr>
              <w:fldChar w:fldCharType="end"/>
            </w:r>
          </w:hyperlink>
        </w:p>
        <w:p w14:paraId="1FCA7F64" w14:textId="72C1B559" w:rsidR="003421FE" w:rsidRDefault="00465FC1">
          <w:pPr>
            <w:pStyle w:val="Spistreci3"/>
            <w:rPr>
              <w:rFonts w:eastAsiaTheme="minorEastAsia" w:cstheme="minorBidi"/>
              <w:noProof/>
              <w:color w:val="auto"/>
              <w:sz w:val="22"/>
              <w:szCs w:val="22"/>
            </w:rPr>
          </w:pPr>
          <w:hyperlink w:anchor="_Toc144985857" w:history="1">
            <w:r w:rsidR="003421FE" w:rsidRPr="00CB24CB">
              <w:rPr>
                <w:rStyle w:val="Hipercze"/>
                <w:rFonts w:cstheme="minorHAnsi"/>
                <w:noProof/>
              </w:rPr>
              <w:t>§ 26. [Sekcja Wydawnicza]</w:t>
            </w:r>
            <w:r w:rsidR="003421FE">
              <w:rPr>
                <w:noProof/>
                <w:webHidden/>
              </w:rPr>
              <w:tab/>
            </w:r>
            <w:r w:rsidR="003421FE">
              <w:rPr>
                <w:noProof/>
                <w:webHidden/>
              </w:rPr>
              <w:fldChar w:fldCharType="begin"/>
            </w:r>
            <w:r w:rsidR="003421FE">
              <w:rPr>
                <w:noProof/>
                <w:webHidden/>
              </w:rPr>
              <w:instrText xml:space="preserve"> PAGEREF _Toc144985857 \h </w:instrText>
            </w:r>
            <w:r w:rsidR="003421FE">
              <w:rPr>
                <w:noProof/>
                <w:webHidden/>
              </w:rPr>
            </w:r>
            <w:r w:rsidR="003421FE">
              <w:rPr>
                <w:noProof/>
                <w:webHidden/>
              </w:rPr>
              <w:fldChar w:fldCharType="separate"/>
            </w:r>
            <w:r>
              <w:rPr>
                <w:noProof/>
                <w:webHidden/>
              </w:rPr>
              <w:t>53</w:t>
            </w:r>
            <w:r w:rsidR="003421FE">
              <w:rPr>
                <w:noProof/>
                <w:webHidden/>
              </w:rPr>
              <w:fldChar w:fldCharType="end"/>
            </w:r>
          </w:hyperlink>
        </w:p>
        <w:p w14:paraId="3685CFF5" w14:textId="051A69EA" w:rsidR="003421FE" w:rsidRDefault="00465FC1">
          <w:pPr>
            <w:pStyle w:val="Spistreci3"/>
            <w:rPr>
              <w:rFonts w:eastAsiaTheme="minorEastAsia" w:cstheme="minorBidi"/>
              <w:noProof/>
              <w:color w:val="auto"/>
              <w:sz w:val="22"/>
              <w:szCs w:val="22"/>
            </w:rPr>
          </w:pPr>
          <w:hyperlink w:anchor="_Toc144985858" w:history="1">
            <w:r w:rsidR="003421FE" w:rsidRPr="00CB24CB">
              <w:rPr>
                <w:rStyle w:val="Hipercze"/>
                <w:rFonts w:cstheme="minorHAnsi"/>
                <w:noProof/>
              </w:rPr>
              <w:t>§ 27. [Dział Ewaluacji Jakości Działalności Naukowej]</w:t>
            </w:r>
            <w:r w:rsidR="003421FE">
              <w:rPr>
                <w:noProof/>
                <w:webHidden/>
              </w:rPr>
              <w:tab/>
            </w:r>
            <w:r w:rsidR="003421FE">
              <w:rPr>
                <w:noProof/>
                <w:webHidden/>
              </w:rPr>
              <w:fldChar w:fldCharType="begin"/>
            </w:r>
            <w:r w:rsidR="003421FE">
              <w:rPr>
                <w:noProof/>
                <w:webHidden/>
              </w:rPr>
              <w:instrText xml:space="preserve"> PAGEREF _Toc144985858 \h </w:instrText>
            </w:r>
            <w:r w:rsidR="003421FE">
              <w:rPr>
                <w:noProof/>
                <w:webHidden/>
              </w:rPr>
            </w:r>
            <w:r w:rsidR="003421FE">
              <w:rPr>
                <w:noProof/>
                <w:webHidden/>
              </w:rPr>
              <w:fldChar w:fldCharType="separate"/>
            </w:r>
            <w:r>
              <w:rPr>
                <w:noProof/>
                <w:webHidden/>
              </w:rPr>
              <w:t>54</w:t>
            </w:r>
            <w:r w:rsidR="003421FE">
              <w:rPr>
                <w:noProof/>
                <w:webHidden/>
              </w:rPr>
              <w:fldChar w:fldCharType="end"/>
            </w:r>
          </w:hyperlink>
        </w:p>
        <w:p w14:paraId="4687BF6C" w14:textId="6CE6D3CA" w:rsidR="003421FE" w:rsidRDefault="00465FC1">
          <w:pPr>
            <w:pStyle w:val="Spistreci3"/>
            <w:rPr>
              <w:rFonts w:eastAsiaTheme="minorEastAsia" w:cstheme="minorBidi"/>
              <w:noProof/>
              <w:color w:val="auto"/>
              <w:sz w:val="22"/>
              <w:szCs w:val="22"/>
            </w:rPr>
          </w:pPr>
          <w:hyperlink w:anchor="_Toc144985859" w:history="1">
            <w:r w:rsidR="003421FE" w:rsidRPr="00CB24CB">
              <w:rPr>
                <w:rStyle w:val="Hipercze"/>
                <w:rFonts w:cstheme="minorHAnsi"/>
                <w:noProof/>
              </w:rPr>
              <w:t>§ 28. [Archiwum]</w:t>
            </w:r>
            <w:r w:rsidR="003421FE">
              <w:rPr>
                <w:noProof/>
                <w:webHidden/>
              </w:rPr>
              <w:tab/>
            </w:r>
            <w:r w:rsidR="003421FE">
              <w:rPr>
                <w:noProof/>
                <w:webHidden/>
              </w:rPr>
              <w:fldChar w:fldCharType="begin"/>
            </w:r>
            <w:r w:rsidR="003421FE">
              <w:rPr>
                <w:noProof/>
                <w:webHidden/>
              </w:rPr>
              <w:instrText xml:space="preserve"> PAGEREF _Toc144985859 \h </w:instrText>
            </w:r>
            <w:r w:rsidR="003421FE">
              <w:rPr>
                <w:noProof/>
                <w:webHidden/>
              </w:rPr>
            </w:r>
            <w:r w:rsidR="003421FE">
              <w:rPr>
                <w:noProof/>
                <w:webHidden/>
              </w:rPr>
              <w:fldChar w:fldCharType="separate"/>
            </w:r>
            <w:r>
              <w:rPr>
                <w:noProof/>
                <w:webHidden/>
              </w:rPr>
              <w:t>54</w:t>
            </w:r>
            <w:r w:rsidR="003421FE">
              <w:rPr>
                <w:noProof/>
                <w:webHidden/>
              </w:rPr>
              <w:fldChar w:fldCharType="end"/>
            </w:r>
          </w:hyperlink>
        </w:p>
        <w:p w14:paraId="60C76EC5" w14:textId="3EC5A0AF" w:rsidR="003421FE" w:rsidRDefault="00465FC1">
          <w:pPr>
            <w:pStyle w:val="Spistreci3"/>
            <w:rPr>
              <w:rFonts w:eastAsiaTheme="minorEastAsia" w:cstheme="minorBidi"/>
              <w:noProof/>
              <w:color w:val="auto"/>
              <w:sz w:val="22"/>
              <w:szCs w:val="22"/>
            </w:rPr>
          </w:pPr>
          <w:hyperlink w:anchor="_Toc144985860" w:history="1">
            <w:r w:rsidR="003421FE" w:rsidRPr="00CB24CB">
              <w:rPr>
                <w:rStyle w:val="Hipercze"/>
                <w:rFonts w:cstheme="minorHAnsi"/>
                <w:noProof/>
              </w:rPr>
              <w:t>§ 29. [Biblioteka Główna]</w:t>
            </w:r>
            <w:r w:rsidR="003421FE">
              <w:rPr>
                <w:noProof/>
                <w:webHidden/>
              </w:rPr>
              <w:tab/>
            </w:r>
            <w:r w:rsidR="003421FE">
              <w:rPr>
                <w:noProof/>
                <w:webHidden/>
              </w:rPr>
              <w:fldChar w:fldCharType="begin"/>
            </w:r>
            <w:r w:rsidR="003421FE">
              <w:rPr>
                <w:noProof/>
                <w:webHidden/>
              </w:rPr>
              <w:instrText xml:space="preserve"> PAGEREF _Toc144985860 \h </w:instrText>
            </w:r>
            <w:r w:rsidR="003421FE">
              <w:rPr>
                <w:noProof/>
                <w:webHidden/>
              </w:rPr>
            </w:r>
            <w:r w:rsidR="003421FE">
              <w:rPr>
                <w:noProof/>
                <w:webHidden/>
              </w:rPr>
              <w:fldChar w:fldCharType="separate"/>
            </w:r>
            <w:r>
              <w:rPr>
                <w:noProof/>
                <w:webHidden/>
              </w:rPr>
              <w:t>55</w:t>
            </w:r>
            <w:r w:rsidR="003421FE">
              <w:rPr>
                <w:noProof/>
                <w:webHidden/>
              </w:rPr>
              <w:fldChar w:fldCharType="end"/>
            </w:r>
          </w:hyperlink>
        </w:p>
        <w:p w14:paraId="5DF161EB" w14:textId="55823A25" w:rsidR="003421FE" w:rsidRDefault="00465FC1">
          <w:pPr>
            <w:pStyle w:val="Spistreci3"/>
            <w:rPr>
              <w:rFonts w:eastAsiaTheme="minorEastAsia" w:cstheme="minorBidi"/>
              <w:noProof/>
              <w:color w:val="auto"/>
              <w:sz w:val="22"/>
              <w:szCs w:val="22"/>
            </w:rPr>
          </w:pPr>
          <w:hyperlink w:anchor="_Toc144985861" w:history="1">
            <w:r w:rsidR="003421FE" w:rsidRPr="00CB24CB">
              <w:rPr>
                <w:rStyle w:val="Hipercze"/>
                <w:rFonts w:cstheme="minorHAnsi"/>
                <w:noProof/>
              </w:rPr>
              <w:t>§ 30. [Muzeum]</w:t>
            </w:r>
            <w:r w:rsidR="003421FE">
              <w:rPr>
                <w:noProof/>
                <w:webHidden/>
              </w:rPr>
              <w:tab/>
            </w:r>
            <w:r w:rsidR="003421FE">
              <w:rPr>
                <w:noProof/>
                <w:webHidden/>
              </w:rPr>
              <w:fldChar w:fldCharType="begin"/>
            </w:r>
            <w:r w:rsidR="003421FE">
              <w:rPr>
                <w:noProof/>
                <w:webHidden/>
              </w:rPr>
              <w:instrText xml:space="preserve"> PAGEREF _Toc144985861 \h </w:instrText>
            </w:r>
            <w:r w:rsidR="003421FE">
              <w:rPr>
                <w:noProof/>
                <w:webHidden/>
              </w:rPr>
            </w:r>
            <w:r w:rsidR="003421FE">
              <w:rPr>
                <w:noProof/>
                <w:webHidden/>
              </w:rPr>
              <w:fldChar w:fldCharType="separate"/>
            </w:r>
            <w:r>
              <w:rPr>
                <w:noProof/>
                <w:webHidden/>
              </w:rPr>
              <w:t>55</w:t>
            </w:r>
            <w:r w:rsidR="003421FE">
              <w:rPr>
                <w:noProof/>
                <w:webHidden/>
              </w:rPr>
              <w:fldChar w:fldCharType="end"/>
            </w:r>
          </w:hyperlink>
        </w:p>
        <w:p w14:paraId="104652DC" w14:textId="3A938E4B" w:rsidR="003421FE" w:rsidRDefault="00465FC1">
          <w:pPr>
            <w:pStyle w:val="Spistreci3"/>
            <w:rPr>
              <w:rFonts w:eastAsiaTheme="minorEastAsia" w:cstheme="minorBidi"/>
              <w:noProof/>
              <w:color w:val="auto"/>
              <w:sz w:val="22"/>
              <w:szCs w:val="22"/>
            </w:rPr>
          </w:pPr>
          <w:hyperlink w:anchor="_Toc144985862" w:history="1">
            <w:r w:rsidR="003421FE" w:rsidRPr="00CB24CB">
              <w:rPr>
                <w:rStyle w:val="Hipercze"/>
                <w:rFonts w:cstheme="minorHAnsi"/>
                <w:noProof/>
              </w:rPr>
              <w:t>§ 31. [Biuro Rektora i Kanclerza]</w:t>
            </w:r>
            <w:r w:rsidR="003421FE">
              <w:rPr>
                <w:noProof/>
                <w:webHidden/>
              </w:rPr>
              <w:tab/>
            </w:r>
            <w:r w:rsidR="003421FE">
              <w:rPr>
                <w:noProof/>
                <w:webHidden/>
              </w:rPr>
              <w:fldChar w:fldCharType="begin"/>
            </w:r>
            <w:r w:rsidR="003421FE">
              <w:rPr>
                <w:noProof/>
                <w:webHidden/>
              </w:rPr>
              <w:instrText xml:space="preserve"> PAGEREF _Toc144985862 \h </w:instrText>
            </w:r>
            <w:r w:rsidR="003421FE">
              <w:rPr>
                <w:noProof/>
                <w:webHidden/>
              </w:rPr>
            </w:r>
            <w:r w:rsidR="003421FE">
              <w:rPr>
                <w:noProof/>
                <w:webHidden/>
              </w:rPr>
              <w:fldChar w:fldCharType="separate"/>
            </w:r>
            <w:r>
              <w:rPr>
                <w:noProof/>
                <w:webHidden/>
              </w:rPr>
              <w:t>56</w:t>
            </w:r>
            <w:r w:rsidR="003421FE">
              <w:rPr>
                <w:noProof/>
                <w:webHidden/>
              </w:rPr>
              <w:fldChar w:fldCharType="end"/>
            </w:r>
          </w:hyperlink>
        </w:p>
        <w:p w14:paraId="74E57745" w14:textId="65557D63" w:rsidR="003421FE" w:rsidRDefault="00465FC1">
          <w:pPr>
            <w:pStyle w:val="Spistreci3"/>
            <w:rPr>
              <w:rFonts w:eastAsiaTheme="minorEastAsia" w:cstheme="minorBidi"/>
              <w:noProof/>
              <w:color w:val="auto"/>
              <w:sz w:val="22"/>
              <w:szCs w:val="22"/>
            </w:rPr>
          </w:pPr>
          <w:hyperlink w:anchor="_Toc144985863" w:history="1">
            <w:r w:rsidR="003421FE" w:rsidRPr="00CB24CB">
              <w:rPr>
                <w:rStyle w:val="Hipercze"/>
                <w:rFonts w:cstheme="minorHAnsi"/>
                <w:noProof/>
              </w:rPr>
              <w:t>§ 32.</w:t>
            </w:r>
            <w:r w:rsidR="003421FE" w:rsidRPr="00CB24CB">
              <w:rPr>
                <w:rStyle w:val="Hipercze"/>
                <w:rFonts w:cstheme="minorHAnsi"/>
                <w:caps/>
                <w:noProof/>
              </w:rPr>
              <w:t xml:space="preserve"> [</w:t>
            </w:r>
            <w:r w:rsidR="003421FE" w:rsidRPr="00CB24CB">
              <w:rPr>
                <w:rStyle w:val="Hipercze"/>
                <w:rFonts w:cstheme="minorHAnsi"/>
                <w:noProof/>
              </w:rPr>
              <w:t>Dział Administracji]</w:t>
            </w:r>
            <w:r w:rsidR="003421FE">
              <w:rPr>
                <w:noProof/>
                <w:webHidden/>
              </w:rPr>
              <w:tab/>
            </w:r>
            <w:r w:rsidR="003421FE">
              <w:rPr>
                <w:noProof/>
                <w:webHidden/>
              </w:rPr>
              <w:fldChar w:fldCharType="begin"/>
            </w:r>
            <w:r w:rsidR="003421FE">
              <w:rPr>
                <w:noProof/>
                <w:webHidden/>
              </w:rPr>
              <w:instrText xml:space="preserve"> PAGEREF _Toc144985863 \h </w:instrText>
            </w:r>
            <w:r w:rsidR="003421FE">
              <w:rPr>
                <w:noProof/>
                <w:webHidden/>
              </w:rPr>
            </w:r>
            <w:r w:rsidR="003421FE">
              <w:rPr>
                <w:noProof/>
                <w:webHidden/>
              </w:rPr>
              <w:fldChar w:fldCharType="separate"/>
            </w:r>
            <w:r>
              <w:rPr>
                <w:noProof/>
                <w:webHidden/>
              </w:rPr>
              <w:t>58</w:t>
            </w:r>
            <w:r w:rsidR="003421FE">
              <w:rPr>
                <w:noProof/>
                <w:webHidden/>
              </w:rPr>
              <w:fldChar w:fldCharType="end"/>
            </w:r>
          </w:hyperlink>
        </w:p>
        <w:p w14:paraId="221D787F" w14:textId="03E9827D" w:rsidR="003421FE" w:rsidRDefault="00465FC1">
          <w:pPr>
            <w:pStyle w:val="Spistreci3"/>
            <w:rPr>
              <w:rFonts w:eastAsiaTheme="minorEastAsia" w:cstheme="minorBidi"/>
              <w:noProof/>
              <w:color w:val="auto"/>
              <w:sz w:val="22"/>
              <w:szCs w:val="22"/>
            </w:rPr>
          </w:pPr>
          <w:hyperlink w:anchor="_Toc144985864" w:history="1">
            <w:r w:rsidR="003421FE" w:rsidRPr="00CB24CB">
              <w:rPr>
                <w:rStyle w:val="Hipercze"/>
                <w:rFonts w:cstheme="minorHAnsi"/>
                <w:noProof/>
              </w:rPr>
              <w:t>§ 33. [Sekcja Administracyjno-Gospodarcza]</w:t>
            </w:r>
            <w:r w:rsidR="003421FE">
              <w:rPr>
                <w:noProof/>
                <w:webHidden/>
              </w:rPr>
              <w:tab/>
            </w:r>
            <w:r w:rsidR="003421FE">
              <w:rPr>
                <w:noProof/>
                <w:webHidden/>
              </w:rPr>
              <w:fldChar w:fldCharType="begin"/>
            </w:r>
            <w:r w:rsidR="003421FE">
              <w:rPr>
                <w:noProof/>
                <w:webHidden/>
              </w:rPr>
              <w:instrText xml:space="preserve"> PAGEREF _Toc144985864 \h </w:instrText>
            </w:r>
            <w:r w:rsidR="003421FE">
              <w:rPr>
                <w:noProof/>
                <w:webHidden/>
              </w:rPr>
            </w:r>
            <w:r w:rsidR="003421FE">
              <w:rPr>
                <w:noProof/>
                <w:webHidden/>
              </w:rPr>
              <w:fldChar w:fldCharType="separate"/>
            </w:r>
            <w:r>
              <w:rPr>
                <w:noProof/>
                <w:webHidden/>
              </w:rPr>
              <w:t>58</w:t>
            </w:r>
            <w:r w:rsidR="003421FE">
              <w:rPr>
                <w:noProof/>
                <w:webHidden/>
              </w:rPr>
              <w:fldChar w:fldCharType="end"/>
            </w:r>
          </w:hyperlink>
        </w:p>
        <w:p w14:paraId="5FA45F4D" w14:textId="1794C33D" w:rsidR="003421FE" w:rsidRDefault="00465FC1">
          <w:pPr>
            <w:pStyle w:val="Spistreci3"/>
            <w:rPr>
              <w:rFonts w:eastAsiaTheme="minorEastAsia" w:cstheme="minorBidi"/>
              <w:noProof/>
              <w:color w:val="auto"/>
              <w:sz w:val="22"/>
              <w:szCs w:val="22"/>
            </w:rPr>
          </w:pPr>
          <w:hyperlink w:anchor="_Toc144985865" w:history="1">
            <w:r w:rsidR="003421FE" w:rsidRPr="00CB24CB">
              <w:rPr>
                <w:rStyle w:val="Hipercze"/>
                <w:rFonts w:cstheme="minorHAnsi"/>
                <w:noProof/>
              </w:rPr>
              <w:t>§ 34. [Sekcja Inwestycji i Remontów]</w:t>
            </w:r>
            <w:r w:rsidR="003421FE">
              <w:rPr>
                <w:noProof/>
                <w:webHidden/>
              </w:rPr>
              <w:tab/>
            </w:r>
            <w:r w:rsidR="003421FE">
              <w:rPr>
                <w:noProof/>
                <w:webHidden/>
              </w:rPr>
              <w:fldChar w:fldCharType="begin"/>
            </w:r>
            <w:r w:rsidR="003421FE">
              <w:rPr>
                <w:noProof/>
                <w:webHidden/>
              </w:rPr>
              <w:instrText xml:space="preserve"> PAGEREF _Toc144985865 \h </w:instrText>
            </w:r>
            <w:r w:rsidR="003421FE">
              <w:rPr>
                <w:noProof/>
                <w:webHidden/>
              </w:rPr>
            </w:r>
            <w:r w:rsidR="003421FE">
              <w:rPr>
                <w:noProof/>
                <w:webHidden/>
              </w:rPr>
              <w:fldChar w:fldCharType="separate"/>
            </w:r>
            <w:r>
              <w:rPr>
                <w:noProof/>
                <w:webHidden/>
              </w:rPr>
              <w:t>60</w:t>
            </w:r>
            <w:r w:rsidR="003421FE">
              <w:rPr>
                <w:noProof/>
                <w:webHidden/>
              </w:rPr>
              <w:fldChar w:fldCharType="end"/>
            </w:r>
          </w:hyperlink>
        </w:p>
        <w:p w14:paraId="3FE8EB88" w14:textId="08770A36" w:rsidR="003421FE" w:rsidRDefault="00465FC1">
          <w:pPr>
            <w:pStyle w:val="Spistreci3"/>
            <w:rPr>
              <w:rFonts w:eastAsiaTheme="minorEastAsia" w:cstheme="minorBidi"/>
              <w:noProof/>
              <w:color w:val="auto"/>
              <w:sz w:val="22"/>
              <w:szCs w:val="22"/>
            </w:rPr>
          </w:pPr>
          <w:hyperlink w:anchor="_Toc144985866" w:history="1">
            <w:r w:rsidR="003421FE" w:rsidRPr="00CB24CB">
              <w:rPr>
                <w:rStyle w:val="Hipercze"/>
                <w:rFonts w:cstheme="minorHAnsi"/>
                <w:noProof/>
              </w:rPr>
              <w:t>§ 35. [Sekcja Administrowania Obiektami]</w:t>
            </w:r>
            <w:r w:rsidR="003421FE">
              <w:rPr>
                <w:noProof/>
                <w:webHidden/>
              </w:rPr>
              <w:tab/>
            </w:r>
            <w:r w:rsidR="003421FE">
              <w:rPr>
                <w:noProof/>
                <w:webHidden/>
              </w:rPr>
              <w:fldChar w:fldCharType="begin"/>
            </w:r>
            <w:r w:rsidR="003421FE">
              <w:rPr>
                <w:noProof/>
                <w:webHidden/>
              </w:rPr>
              <w:instrText xml:space="preserve"> PAGEREF _Toc144985866 \h </w:instrText>
            </w:r>
            <w:r w:rsidR="003421FE">
              <w:rPr>
                <w:noProof/>
                <w:webHidden/>
              </w:rPr>
            </w:r>
            <w:r w:rsidR="003421FE">
              <w:rPr>
                <w:noProof/>
                <w:webHidden/>
              </w:rPr>
              <w:fldChar w:fldCharType="separate"/>
            </w:r>
            <w:r>
              <w:rPr>
                <w:noProof/>
                <w:webHidden/>
              </w:rPr>
              <w:t>61</w:t>
            </w:r>
            <w:r w:rsidR="003421FE">
              <w:rPr>
                <w:noProof/>
                <w:webHidden/>
              </w:rPr>
              <w:fldChar w:fldCharType="end"/>
            </w:r>
          </w:hyperlink>
        </w:p>
        <w:p w14:paraId="65A0A316" w14:textId="08B25FB3" w:rsidR="003421FE" w:rsidRDefault="00465FC1">
          <w:pPr>
            <w:pStyle w:val="Spistreci3"/>
            <w:rPr>
              <w:rFonts w:eastAsiaTheme="minorEastAsia" w:cstheme="minorBidi"/>
              <w:noProof/>
              <w:color w:val="auto"/>
              <w:sz w:val="22"/>
              <w:szCs w:val="22"/>
            </w:rPr>
          </w:pPr>
          <w:hyperlink w:anchor="_Toc144985867" w:history="1">
            <w:r w:rsidR="003421FE" w:rsidRPr="00CB24CB">
              <w:rPr>
                <w:rStyle w:val="Hipercze"/>
                <w:rFonts w:cstheme="minorHAnsi"/>
                <w:noProof/>
              </w:rPr>
              <w:t>§ 36. [Samodzielne Stanowisko Pracy ds. BHP i PPOŻ]</w:t>
            </w:r>
            <w:r w:rsidR="003421FE">
              <w:rPr>
                <w:noProof/>
                <w:webHidden/>
              </w:rPr>
              <w:tab/>
            </w:r>
            <w:r w:rsidR="003421FE">
              <w:rPr>
                <w:noProof/>
                <w:webHidden/>
              </w:rPr>
              <w:fldChar w:fldCharType="begin"/>
            </w:r>
            <w:r w:rsidR="003421FE">
              <w:rPr>
                <w:noProof/>
                <w:webHidden/>
              </w:rPr>
              <w:instrText xml:space="preserve"> PAGEREF _Toc144985867 \h </w:instrText>
            </w:r>
            <w:r w:rsidR="003421FE">
              <w:rPr>
                <w:noProof/>
                <w:webHidden/>
              </w:rPr>
            </w:r>
            <w:r w:rsidR="003421FE">
              <w:rPr>
                <w:noProof/>
                <w:webHidden/>
              </w:rPr>
              <w:fldChar w:fldCharType="separate"/>
            </w:r>
            <w:r>
              <w:rPr>
                <w:noProof/>
                <w:webHidden/>
              </w:rPr>
              <w:t>62</w:t>
            </w:r>
            <w:r w:rsidR="003421FE">
              <w:rPr>
                <w:noProof/>
                <w:webHidden/>
              </w:rPr>
              <w:fldChar w:fldCharType="end"/>
            </w:r>
          </w:hyperlink>
        </w:p>
        <w:p w14:paraId="5E9D654C" w14:textId="3D839508" w:rsidR="003421FE" w:rsidRDefault="00465FC1">
          <w:pPr>
            <w:pStyle w:val="Spistreci3"/>
            <w:rPr>
              <w:rFonts w:eastAsiaTheme="minorEastAsia" w:cstheme="minorBidi"/>
              <w:noProof/>
              <w:color w:val="auto"/>
              <w:sz w:val="22"/>
              <w:szCs w:val="22"/>
            </w:rPr>
          </w:pPr>
          <w:hyperlink w:anchor="_Toc144985868" w:history="1">
            <w:r w:rsidR="003421FE" w:rsidRPr="00CB24CB">
              <w:rPr>
                <w:rStyle w:val="Hipercze"/>
                <w:rFonts w:cstheme="minorHAnsi"/>
                <w:noProof/>
              </w:rPr>
              <w:t>§ 37. [Dział Informatyczny]</w:t>
            </w:r>
            <w:r w:rsidR="003421FE">
              <w:rPr>
                <w:noProof/>
                <w:webHidden/>
              </w:rPr>
              <w:tab/>
            </w:r>
            <w:r w:rsidR="003421FE">
              <w:rPr>
                <w:noProof/>
                <w:webHidden/>
              </w:rPr>
              <w:fldChar w:fldCharType="begin"/>
            </w:r>
            <w:r w:rsidR="003421FE">
              <w:rPr>
                <w:noProof/>
                <w:webHidden/>
              </w:rPr>
              <w:instrText xml:space="preserve"> PAGEREF _Toc144985868 \h </w:instrText>
            </w:r>
            <w:r w:rsidR="003421FE">
              <w:rPr>
                <w:noProof/>
                <w:webHidden/>
              </w:rPr>
            </w:r>
            <w:r w:rsidR="003421FE">
              <w:rPr>
                <w:noProof/>
                <w:webHidden/>
              </w:rPr>
              <w:fldChar w:fldCharType="separate"/>
            </w:r>
            <w:r>
              <w:rPr>
                <w:noProof/>
                <w:webHidden/>
              </w:rPr>
              <w:t>63</w:t>
            </w:r>
            <w:r w:rsidR="003421FE">
              <w:rPr>
                <w:noProof/>
                <w:webHidden/>
              </w:rPr>
              <w:fldChar w:fldCharType="end"/>
            </w:r>
          </w:hyperlink>
        </w:p>
        <w:p w14:paraId="5743FA70" w14:textId="2311B667" w:rsidR="003421FE" w:rsidRDefault="00465FC1">
          <w:pPr>
            <w:pStyle w:val="Spistreci3"/>
            <w:rPr>
              <w:rFonts w:eastAsiaTheme="minorEastAsia" w:cstheme="minorBidi"/>
              <w:noProof/>
              <w:color w:val="auto"/>
              <w:sz w:val="22"/>
              <w:szCs w:val="22"/>
            </w:rPr>
          </w:pPr>
          <w:hyperlink w:anchor="_Toc144985869" w:history="1">
            <w:r w:rsidR="003421FE" w:rsidRPr="00CB24CB">
              <w:rPr>
                <w:rStyle w:val="Hipercze"/>
                <w:rFonts w:cstheme="minorHAnsi"/>
                <w:noProof/>
              </w:rPr>
              <w:t>§ 38.</w:t>
            </w:r>
            <w:r w:rsidR="003421FE" w:rsidRPr="00CB24CB">
              <w:rPr>
                <w:rStyle w:val="Hipercze"/>
                <w:rFonts w:cstheme="minorHAnsi"/>
                <w:caps/>
                <w:noProof/>
              </w:rPr>
              <w:t xml:space="preserve"> [</w:t>
            </w:r>
            <w:r w:rsidR="003421FE" w:rsidRPr="00CB24CB">
              <w:rPr>
                <w:rStyle w:val="Hipercze"/>
                <w:rFonts w:cstheme="minorHAnsi"/>
                <w:noProof/>
              </w:rPr>
              <w:t>Kancelaria Główna]</w:t>
            </w:r>
            <w:r w:rsidR="003421FE">
              <w:rPr>
                <w:noProof/>
                <w:webHidden/>
              </w:rPr>
              <w:tab/>
            </w:r>
            <w:r w:rsidR="003421FE">
              <w:rPr>
                <w:noProof/>
                <w:webHidden/>
              </w:rPr>
              <w:fldChar w:fldCharType="begin"/>
            </w:r>
            <w:r w:rsidR="003421FE">
              <w:rPr>
                <w:noProof/>
                <w:webHidden/>
              </w:rPr>
              <w:instrText xml:space="preserve"> PAGEREF _Toc144985869 \h </w:instrText>
            </w:r>
            <w:r w:rsidR="003421FE">
              <w:rPr>
                <w:noProof/>
                <w:webHidden/>
              </w:rPr>
            </w:r>
            <w:r w:rsidR="003421FE">
              <w:rPr>
                <w:noProof/>
                <w:webHidden/>
              </w:rPr>
              <w:fldChar w:fldCharType="separate"/>
            </w:r>
            <w:r>
              <w:rPr>
                <w:noProof/>
                <w:webHidden/>
              </w:rPr>
              <w:t>64</w:t>
            </w:r>
            <w:r w:rsidR="003421FE">
              <w:rPr>
                <w:noProof/>
                <w:webHidden/>
              </w:rPr>
              <w:fldChar w:fldCharType="end"/>
            </w:r>
          </w:hyperlink>
        </w:p>
        <w:p w14:paraId="65EB6EC1" w14:textId="0B8AB6E5" w:rsidR="003421FE" w:rsidRDefault="00465FC1">
          <w:pPr>
            <w:pStyle w:val="Spistreci3"/>
            <w:rPr>
              <w:rFonts w:eastAsiaTheme="minorEastAsia" w:cstheme="minorBidi"/>
              <w:noProof/>
              <w:color w:val="auto"/>
              <w:sz w:val="22"/>
              <w:szCs w:val="22"/>
            </w:rPr>
          </w:pPr>
          <w:hyperlink w:anchor="_Toc144985870" w:history="1">
            <w:r w:rsidR="003421FE" w:rsidRPr="00CB24CB">
              <w:rPr>
                <w:rStyle w:val="Hipercze"/>
                <w:rFonts w:cstheme="minorHAnsi"/>
                <w:noProof/>
              </w:rPr>
              <w:t>§ 39. [Dom Plenerowy w Dłużewie]</w:t>
            </w:r>
            <w:r w:rsidR="003421FE">
              <w:rPr>
                <w:noProof/>
                <w:webHidden/>
              </w:rPr>
              <w:tab/>
            </w:r>
            <w:r w:rsidR="003421FE">
              <w:rPr>
                <w:noProof/>
                <w:webHidden/>
              </w:rPr>
              <w:fldChar w:fldCharType="begin"/>
            </w:r>
            <w:r w:rsidR="003421FE">
              <w:rPr>
                <w:noProof/>
                <w:webHidden/>
              </w:rPr>
              <w:instrText xml:space="preserve"> PAGEREF _Toc144985870 \h </w:instrText>
            </w:r>
            <w:r w:rsidR="003421FE">
              <w:rPr>
                <w:noProof/>
                <w:webHidden/>
              </w:rPr>
            </w:r>
            <w:r w:rsidR="003421FE">
              <w:rPr>
                <w:noProof/>
                <w:webHidden/>
              </w:rPr>
              <w:fldChar w:fldCharType="separate"/>
            </w:r>
            <w:r>
              <w:rPr>
                <w:noProof/>
                <w:webHidden/>
              </w:rPr>
              <w:t>65</w:t>
            </w:r>
            <w:r w:rsidR="003421FE">
              <w:rPr>
                <w:noProof/>
                <w:webHidden/>
              </w:rPr>
              <w:fldChar w:fldCharType="end"/>
            </w:r>
          </w:hyperlink>
        </w:p>
        <w:p w14:paraId="1404DAAD" w14:textId="3ACBACC1" w:rsidR="003421FE" w:rsidRDefault="00465FC1">
          <w:pPr>
            <w:pStyle w:val="Spistreci3"/>
            <w:rPr>
              <w:rFonts w:eastAsiaTheme="minorEastAsia" w:cstheme="minorBidi"/>
              <w:noProof/>
              <w:color w:val="auto"/>
              <w:sz w:val="22"/>
              <w:szCs w:val="22"/>
            </w:rPr>
          </w:pPr>
          <w:hyperlink w:anchor="_Toc144985871" w:history="1">
            <w:r w:rsidR="003421FE" w:rsidRPr="00CB24CB">
              <w:rPr>
                <w:rStyle w:val="Hipercze"/>
                <w:rFonts w:cstheme="minorHAnsi"/>
                <w:noProof/>
              </w:rPr>
              <w:t>§ 40. [Dziekanaty]</w:t>
            </w:r>
            <w:r w:rsidR="003421FE">
              <w:rPr>
                <w:noProof/>
                <w:webHidden/>
              </w:rPr>
              <w:tab/>
            </w:r>
            <w:r w:rsidR="003421FE">
              <w:rPr>
                <w:noProof/>
                <w:webHidden/>
              </w:rPr>
              <w:fldChar w:fldCharType="begin"/>
            </w:r>
            <w:r w:rsidR="003421FE">
              <w:rPr>
                <w:noProof/>
                <w:webHidden/>
              </w:rPr>
              <w:instrText xml:space="preserve"> PAGEREF _Toc144985871 \h </w:instrText>
            </w:r>
            <w:r w:rsidR="003421FE">
              <w:rPr>
                <w:noProof/>
                <w:webHidden/>
              </w:rPr>
            </w:r>
            <w:r w:rsidR="003421FE">
              <w:rPr>
                <w:noProof/>
                <w:webHidden/>
              </w:rPr>
              <w:fldChar w:fldCharType="separate"/>
            </w:r>
            <w:r>
              <w:rPr>
                <w:noProof/>
                <w:webHidden/>
              </w:rPr>
              <w:t>65</w:t>
            </w:r>
            <w:r w:rsidR="003421FE">
              <w:rPr>
                <w:noProof/>
                <w:webHidden/>
              </w:rPr>
              <w:fldChar w:fldCharType="end"/>
            </w:r>
          </w:hyperlink>
        </w:p>
        <w:p w14:paraId="5D6C87E6" w14:textId="26BA4424" w:rsidR="0090257E" w:rsidRPr="00056690" w:rsidRDefault="0090257E"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732A83">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rsidP="00732A83">
      <w:pPr>
        <w:pStyle w:val="Nagwek1"/>
        <w:rPr>
          <w:rFonts w:asciiTheme="minorHAnsi" w:hAnsiTheme="minorHAnsi" w:cstheme="minorHAnsi"/>
        </w:rPr>
      </w:pPr>
      <w:bookmarkStart w:id="1" w:name="_Toc144985776"/>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732A83">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rsidP="00732A83">
      <w:pPr>
        <w:pStyle w:val="Nagwek2"/>
        <w:rPr>
          <w:rFonts w:asciiTheme="minorHAnsi" w:hAnsiTheme="minorHAnsi" w:cstheme="minorHAnsi"/>
          <w:sz w:val="28"/>
          <w:szCs w:val="28"/>
        </w:rPr>
      </w:pPr>
      <w:bookmarkStart w:id="2" w:name="_Toc144985777"/>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732A83">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rsidP="00732A83">
      <w:pPr>
        <w:pStyle w:val="Nagwek3"/>
        <w:rPr>
          <w:rFonts w:asciiTheme="minorHAnsi" w:hAnsiTheme="minorHAnsi" w:cstheme="minorHAnsi"/>
          <w:szCs w:val="24"/>
        </w:rPr>
      </w:pPr>
      <w:bookmarkStart w:id="3" w:name="_Toc144985778"/>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FB4930">
      <w:pPr>
        <w:pStyle w:val="Akapitzlist"/>
        <w:numPr>
          <w:ilvl w:val="0"/>
          <w:numId w:val="61"/>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strukturę</w:t>
      </w:r>
      <w:proofErr w:type="gramEnd"/>
      <w:r w:rsidRPr="00056690">
        <w:rPr>
          <w:rFonts w:asciiTheme="minorHAnsi" w:hAnsiTheme="minorHAnsi" w:cstheme="minorHAnsi"/>
          <w:sz w:val="22"/>
          <w:szCs w:val="22"/>
        </w:rPr>
        <w:t xml:space="preserve">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FB4930">
      <w:pPr>
        <w:pStyle w:val="Akapitzlist"/>
        <w:numPr>
          <w:ilvl w:val="0"/>
          <w:numId w:val="61"/>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organizację</w:t>
      </w:r>
      <w:proofErr w:type="gramEnd"/>
      <w:r w:rsidRPr="00056690">
        <w:rPr>
          <w:rFonts w:asciiTheme="minorHAnsi" w:hAnsiTheme="minorHAnsi" w:cstheme="minorHAnsi"/>
          <w:sz w:val="22"/>
          <w:szCs w:val="22"/>
        </w:rPr>
        <w:t xml:space="preserve">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732A83">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rsidP="00732A83">
      <w:pPr>
        <w:pStyle w:val="Nagwek3"/>
        <w:rPr>
          <w:rFonts w:asciiTheme="minorHAnsi" w:hAnsiTheme="minorHAnsi" w:cstheme="minorHAnsi"/>
        </w:rPr>
      </w:pPr>
      <w:bookmarkStart w:id="4" w:name="_Toc144985779"/>
      <w:r w:rsidRPr="00056690">
        <w:rPr>
          <w:rFonts w:asciiTheme="minorHAnsi" w:hAnsiTheme="minorHAnsi" w:cstheme="minorHAnsi"/>
        </w:rPr>
        <w:t>§ 2. [Definicje]</w:t>
      </w:r>
      <w:bookmarkEnd w:id="4"/>
    </w:p>
    <w:p w14:paraId="5144CE0E" w14:textId="3EA0C942" w:rsidR="00D00EBC" w:rsidRPr="00056690" w:rsidRDefault="00D00EBC"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FB4930">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FB4930">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FB4930">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FB4930">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02B46C37" w:rsidR="00D00EBC" w:rsidRPr="00056690" w:rsidRDefault="00D00EBC" w:rsidP="00FB4930">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00F15B91">
        <w:rPr>
          <w:rFonts w:asciiTheme="minorHAnsi" w:hAnsiTheme="minorHAnsi" w:cstheme="minorHAnsi"/>
          <w:sz w:val="22"/>
          <w:szCs w:val="22"/>
        </w:rPr>
        <w:t xml:space="preserve">(Dz. U. </w:t>
      </w:r>
      <w:proofErr w:type="gramStart"/>
      <w:r w:rsidR="00F15B91">
        <w:rPr>
          <w:rFonts w:asciiTheme="minorHAnsi" w:hAnsiTheme="minorHAnsi" w:cstheme="minorHAnsi"/>
          <w:sz w:val="22"/>
          <w:szCs w:val="22"/>
        </w:rPr>
        <w:t>z</w:t>
      </w:r>
      <w:proofErr w:type="gramEnd"/>
      <w:r w:rsidR="00F15B91">
        <w:rPr>
          <w:rFonts w:asciiTheme="minorHAnsi" w:hAnsiTheme="minorHAnsi" w:cstheme="minorHAnsi"/>
          <w:sz w:val="22"/>
          <w:szCs w:val="22"/>
        </w:rPr>
        <w:t xml:space="preserve"> 2023 r. poz. 742</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xml:space="preserve">. </w:t>
      </w:r>
      <w:proofErr w:type="gramStart"/>
      <w:r w:rsidRPr="00056690">
        <w:rPr>
          <w:rFonts w:asciiTheme="minorHAnsi" w:hAnsiTheme="minorHAnsi" w:cstheme="minorHAnsi"/>
          <w:sz w:val="22"/>
          <w:szCs w:val="22"/>
        </w:rPr>
        <w:t>zm</w:t>
      </w:r>
      <w:proofErr w:type="gramEnd"/>
      <w:r w:rsidRPr="00056690">
        <w:rPr>
          <w:rFonts w:asciiTheme="minorHAnsi" w:hAnsiTheme="minorHAnsi" w:cstheme="minorHAnsi"/>
          <w:sz w:val="22"/>
          <w:szCs w:val="22"/>
        </w:rPr>
        <w:t>.).</w:t>
      </w:r>
    </w:p>
    <w:p w14:paraId="0DA18B81" w14:textId="77777777" w:rsidR="00D00EBC" w:rsidRPr="00056690" w:rsidRDefault="00D00EBC" w:rsidP="00732A83">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rsidP="00732A83">
      <w:pPr>
        <w:pStyle w:val="Nagwek2"/>
        <w:rPr>
          <w:rFonts w:asciiTheme="minorHAnsi" w:hAnsiTheme="minorHAnsi" w:cstheme="minorHAnsi"/>
          <w:sz w:val="28"/>
        </w:rPr>
      </w:pPr>
      <w:bookmarkStart w:id="5" w:name="_Toc144985780"/>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732A83">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rsidP="00732A83">
      <w:pPr>
        <w:pStyle w:val="Nagwek3"/>
        <w:rPr>
          <w:rFonts w:asciiTheme="minorHAnsi" w:hAnsiTheme="minorHAnsi" w:cstheme="minorHAnsi"/>
        </w:rPr>
      </w:pPr>
      <w:bookmarkStart w:id="6" w:name="_Toc144985781"/>
      <w:r w:rsidRPr="00056690">
        <w:rPr>
          <w:rFonts w:asciiTheme="minorHAnsi" w:hAnsiTheme="minorHAnsi" w:cstheme="minorHAnsi"/>
        </w:rPr>
        <w:t>§ 3. [Typy jednostek]</w:t>
      </w:r>
      <w:bookmarkEnd w:id="6"/>
    </w:p>
    <w:p w14:paraId="615FE523" w14:textId="1F9709AA" w:rsidR="00D00EBC" w:rsidRPr="00056690" w:rsidRDefault="00D00EBC" w:rsidP="00FB4930">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07C9A6DD" w:rsidR="00D00EBC"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E132DB2" w14:textId="01DB1939" w:rsidR="0019713D" w:rsidRPr="0019713D" w:rsidRDefault="0019713D" w:rsidP="00732A83">
      <w:pPr>
        <w:spacing w:line="276" w:lineRule="auto"/>
        <w:ind w:left="284" w:firstLine="0"/>
        <w:rPr>
          <w:rFonts w:asciiTheme="minorHAnsi" w:hAnsiTheme="minorHAnsi" w:cstheme="minorHAnsi"/>
          <w:sz w:val="22"/>
        </w:rPr>
      </w:pPr>
      <w:r w:rsidRPr="0019713D">
        <w:rPr>
          <w:rFonts w:asciiTheme="minorHAnsi" w:hAnsiTheme="minorHAnsi" w:cstheme="minorHAnsi"/>
          <w:sz w:val="22"/>
        </w:rPr>
        <w:t>4a) Pracownia międzywydziałowa</w:t>
      </w:r>
      <w:r w:rsidR="009C5ABB">
        <w:rPr>
          <w:rFonts w:asciiTheme="minorHAnsi" w:hAnsiTheme="minorHAnsi" w:cstheme="minorHAnsi"/>
          <w:sz w:val="22"/>
        </w:rPr>
        <w:t>;</w:t>
      </w:r>
    </w:p>
    <w:p w14:paraId="55DD9A4A" w14:textId="61CF8DC8"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3E6A8C" w:rsidRDefault="002C01E2" w:rsidP="00FB4930">
      <w:pPr>
        <w:pStyle w:val="Akapitzlist"/>
        <w:numPr>
          <w:ilvl w:val="1"/>
          <w:numId w:val="83"/>
        </w:numPr>
        <w:spacing w:line="276" w:lineRule="auto"/>
        <w:ind w:left="568" w:hanging="284"/>
        <w:jc w:val="both"/>
        <w:rPr>
          <w:rFonts w:asciiTheme="minorHAnsi" w:hAnsiTheme="minorHAnsi" w:cstheme="minorHAnsi"/>
          <w:sz w:val="22"/>
          <w:szCs w:val="22"/>
        </w:rPr>
      </w:pPr>
      <w:r w:rsidRPr="003E6A8C">
        <w:rPr>
          <w:rFonts w:asciiTheme="minorHAnsi" w:hAnsiTheme="minorHAnsi" w:cstheme="minorHAnsi"/>
          <w:sz w:val="22"/>
          <w:szCs w:val="22"/>
        </w:rPr>
        <w:t xml:space="preserve">Sekcja </w:t>
      </w:r>
      <w:r w:rsidR="00F2551D" w:rsidRPr="003E6A8C">
        <w:rPr>
          <w:rFonts w:asciiTheme="minorHAnsi" w:hAnsiTheme="minorHAnsi" w:cstheme="minorHAnsi"/>
          <w:sz w:val="22"/>
          <w:szCs w:val="22"/>
        </w:rPr>
        <w:t>W</w:t>
      </w:r>
      <w:r w:rsidRPr="003E6A8C">
        <w:rPr>
          <w:rFonts w:asciiTheme="minorHAnsi" w:hAnsiTheme="minorHAnsi" w:cstheme="minorHAnsi"/>
          <w:sz w:val="22"/>
          <w:szCs w:val="22"/>
        </w:rPr>
        <w:t>ydawnicza</w:t>
      </w:r>
      <w:r w:rsidR="00D00EBC" w:rsidRPr="003E6A8C">
        <w:rPr>
          <w:rFonts w:asciiTheme="minorHAnsi" w:hAnsiTheme="minorHAnsi" w:cstheme="minorHAnsi"/>
          <w:sz w:val="22"/>
          <w:szCs w:val="22"/>
        </w:rPr>
        <w:t>;</w:t>
      </w:r>
    </w:p>
    <w:p w14:paraId="13D87227" w14:textId="4330B068" w:rsidR="00DB0AF6" w:rsidRPr="00056690" w:rsidRDefault="00F2551D" w:rsidP="00FB4930">
      <w:pPr>
        <w:pStyle w:val="Akapitzlist"/>
        <w:numPr>
          <w:ilvl w:val="1"/>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FB4930">
      <w:pPr>
        <w:pStyle w:val="Akapitzlist"/>
        <w:numPr>
          <w:ilvl w:val="1"/>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jednostki</w:t>
      </w:r>
      <w:proofErr w:type="gramEnd"/>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FB4930">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FB4930">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FB4930">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FB4930">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FB4930">
      <w:pPr>
        <w:numPr>
          <w:ilvl w:val="0"/>
          <w:numId w:val="63"/>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732A83">
      <w:pPr>
        <w:pStyle w:val="Nagwek3"/>
        <w:jc w:val="both"/>
        <w:rPr>
          <w:rFonts w:asciiTheme="minorHAnsi" w:hAnsiTheme="minorHAnsi" w:cstheme="minorHAnsi"/>
          <w:b w:val="0"/>
          <w:sz w:val="22"/>
        </w:rPr>
      </w:pPr>
    </w:p>
    <w:p w14:paraId="35DE537C" w14:textId="0C1CEABD" w:rsidR="0090257E" w:rsidRPr="00056690" w:rsidRDefault="0090257E" w:rsidP="00732A83">
      <w:pPr>
        <w:pStyle w:val="Nagwek3"/>
        <w:rPr>
          <w:rFonts w:asciiTheme="minorHAnsi" w:hAnsiTheme="minorHAnsi" w:cstheme="minorHAnsi"/>
        </w:rPr>
      </w:pPr>
      <w:bookmarkStart w:id="7" w:name="_Toc144985782"/>
      <w:r w:rsidRPr="00056690">
        <w:rPr>
          <w:rFonts w:asciiTheme="minorHAnsi" w:hAnsiTheme="minorHAnsi" w:cstheme="minorHAnsi"/>
        </w:rPr>
        <w:t>§ 4. [Struktura organizacyjna ASP]</w:t>
      </w:r>
      <w:bookmarkEnd w:id="7"/>
    </w:p>
    <w:p w14:paraId="6B891384" w14:textId="1E55C990" w:rsidR="00D00EBC" w:rsidRPr="00056690" w:rsidRDefault="0090257E" w:rsidP="00FB4930">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FB4930">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FB4930">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FB4930">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FB4930">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732A83">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rsidP="00732A83">
      <w:pPr>
        <w:pStyle w:val="Nagwek3"/>
        <w:rPr>
          <w:rFonts w:asciiTheme="minorHAnsi" w:hAnsiTheme="minorHAnsi" w:cstheme="minorHAnsi"/>
        </w:rPr>
      </w:pPr>
      <w:bookmarkStart w:id="8" w:name="_Toc144985783"/>
      <w:r w:rsidRPr="00056690">
        <w:rPr>
          <w:rFonts w:asciiTheme="minorHAnsi" w:hAnsiTheme="minorHAnsi" w:cstheme="minorHAnsi"/>
        </w:rPr>
        <w:t>§ 5. [Zadania administracji]</w:t>
      </w:r>
      <w:bookmarkEnd w:id="8"/>
    </w:p>
    <w:p w14:paraId="218060BD" w14:textId="77777777" w:rsidR="00A71D9E" w:rsidRPr="00056690" w:rsidRDefault="00A71D9E" w:rsidP="00732A83">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732A83">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tworzenie</w:t>
      </w:r>
      <w:proofErr w:type="gramEnd"/>
      <w:r w:rsidRPr="00056690">
        <w:rPr>
          <w:rFonts w:asciiTheme="minorHAnsi" w:hAnsiTheme="minorHAnsi" w:cstheme="minorHAnsi"/>
          <w:sz w:val="22"/>
          <w:szCs w:val="22"/>
        </w:rPr>
        <w:t xml:space="preserv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732A83">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pomocy socjalnej dla członków wspólnoty ASP; </w:t>
      </w:r>
    </w:p>
    <w:p w14:paraId="1A9FE349" w14:textId="77777777" w:rsidR="00A71D9E" w:rsidRPr="00056690" w:rsidRDefault="00A71D9E" w:rsidP="00732A83">
      <w:pPr>
        <w:pStyle w:val="Akapitzlist"/>
        <w:numPr>
          <w:ilvl w:val="1"/>
          <w:numId w:val="16"/>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zarządzaniu mieniem ASP. </w:t>
      </w:r>
    </w:p>
    <w:p w14:paraId="02DF2018" w14:textId="42FF93D0" w:rsidR="00A71D9E" w:rsidRPr="00056690" w:rsidRDefault="00A71D9E" w:rsidP="00732A83">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732A83">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732A83">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732A83">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rsidP="00732A83">
      <w:pPr>
        <w:pStyle w:val="Nagwek3"/>
        <w:rPr>
          <w:rFonts w:asciiTheme="minorHAnsi" w:hAnsiTheme="minorHAnsi" w:cstheme="minorHAnsi"/>
        </w:rPr>
      </w:pPr>
      <w:bookmarkStart w:id="9" w:name="_Toc144985784"/>
      <w:r w:rsidRPr="00056690">
        <w:rPr>
          <w:rFonts w:asciiTheme="minorHAnsi" w:hAnsiTheme="minorHAnsi" w:cstheme="minorHAnsi"/>
        </w:rPr>
        <w:t>§ 6. [Doskonalenie działania administracji]</w:t>
      </w:r>
      <w:bookmarkEnd w:id="9"/>
    </w:p>
    <w:p w14:paraId="25C0C881" w14:textId="77777777" w:rsidR="00887C3C" w:rsidRPr="00056690" w:rsidRDefault="00887C3C" w:rsidP="00FB4930">
      <w:pPr>
        <w:pStyle w:val="Akapitzlist"/>
        <w:numPr>
          <w:ilvl w:val="0"/>
          <w:numId w:val="8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FB4930">
      <w:pPr>
        <w:pStyle w:val="Akapitzlist"/>
        <w:numPr>
          <w:ilvl w:val="0"/>
          <w:numId w:val="8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732A83">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rsidP="00732A83">
      <w:pPr>
        <w:pStyle w:val="Nagwek3"/>
        <w:rPr>
          <w:rFonts w:asciiTheme="minorHAnsi" w:hAnsiTheme="minorHAnsi" w:cstheme="minorHAnsi"/>
        </w:rPr>
      </w:pPr>
      <w:bookmarkStart w:id="10" w:name="_Toc144985785"/>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tworzenie</w:t>
      </w:r>
      <w:proofErr w:type="gramEnd"/>
      <w:r w:rsidRPr="00056690">
        <w:rPr>
          <w:rFonts w:asciiTheme="minorHAnsi" w:hAnsiTheme="minorHAnsi" w:cstheme="minorHAnsi"/>
          <w:sz w:val="22"/>
          <w:szCs w:val="22"/>
        </w:rPr>
        <w:t xml:space="preserve"> i bieżące aktualizowanie serwisu internetowego jednostki; </w:t>
      </w:r>
    </w:p>
    <w:p w14:paraId="291E4A61" w14:textId="1CFD79F6"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umów i innych dokumentów związanych z funkcjonowaniem jednostki; </w:t>
      </w:r>
    </w:p>
    <w:p w14:paraId="5C8FAAEF" w14:textId="56208723" w:rsidR="00A71D9E" w:rsidRPr="00056690" w:rsidRDefault="005619DB"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odpowiedzialność</w:t>
      </w:r>
      <w:proofErr w:type="gramEnd"/>
      <w:r w:rsidRPr="00056690">
        <w:rPr>
          <w:rFonts w:asciiTheme="minorHAnsi" w:hAnsiTheme="minorHAnsi" w:cstheme="minorHAnsi"/>
          <w:sz w:val="22"/>
          <w:szCs w:val="22"/>
        </w:rPr>
        <w:t xml:space="preserve">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projektów wewnętrznych aktów prawnych (polityk, procedur, regulaminów) związanych z zapewnieniem sprawnego funkcjonowania Uczelni i jej jednostek; </w:t>
      </w:r>
    </w:p>
    <w:p w14:paraId="489AE4B7" w14:textId="78601C2D"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wykazanie</w:t>
      </w:r>
      <w:proofErr w:type="gramEnd"/>
      <w:r w:rsidRPr="00056690">
        <w:rPr>
          <w:rFonts w:asciiTheme="minorHAnsi" w:hAnsiTheme="minorHAnsi" w:cstheme="minorHAnsi"/>
          <w:sz w:val="22"/>
          <w:szCs w:val="22"/>
        </w:rPr>
        <w:t xml:space="preserve"> celowości oraz uzasadnienie merytoryczne przygotowywanych wniosków o udzielenie zamówienia w zakresie zadań wchodzących w kompetencje jednostki; </w:t>
      </w:r>
    </w:p>
    <w:p w14:paraId="6985BF2D"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realizacji zawartych umów w zakresie funkcjonowania jednostki, w tym: </w:t>
      </w:r>
    </w:p>
    <w:p w14:paraId="5BF80D03" w14:textId="0EB72751" w:rsidR="00A71D9E" w:rsidRPr="00056690" w:rsidRDefault="00A71D9E" w:rsidP="00FB4930">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FB4930">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FB4930">
      <w:pPr>
        <w:pStyle w:val="Akapitzlist"/>
        <w:numPr>
          <w:ilvl w:val="1"/>
          <w:numId w:val="3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rozliczeń, sprawozdań i dyspozycji finansowych; </w:t>
      </w:r>
    </w:p>
    <w:p w14:paraId="782801F0"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pomocy, informacji i wyjaśnień niezbędnych do prawidłowego funkcjonowania pozostałych jednostek; </w:t>
      </w:r>
    </w:p>
    <w:p w14:paraId="31DF4628" w14:textId="1C933585"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szkoleniach prowadzonych przez pozostałe jednostki organizacyjne mających związek z funkcjonowaniem jednostki;</w:t>
      </w:r>
    </w:p>
    <w:p w14:paraId="71D7EC08" w14:textId="382C980F"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danych statystycznych i sprawozdań, w tym sprawozdań opisowych, dotyczących zakresu funkcjonowania jednostki na potrzeby wewnętrzne i zewnętrzne;</w:t>
      </w:r>
    </w:p>
    <w:p w14:paraId="0386E4EC" w14:textId="704BBFF1"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opracowywanie</w:t>
      </w:r>
      <w:proofErr w:type="gramEnd"/>
      <w:r w:rsidRPr="00056690">
        <w:rPr>
          <w:rFonts w:asciiTheme="minorHAnsi" w:hAnsiTheme="minorHAnsi" w:cstheme="minorHAnsi"/>
          <w:sz w:val="22"/>
          <w:szCs w:val="22"/>
        </w:rPr>
        <w:t xml:space="preserve"> planu rocznych zamówień na dostawy, usługi i roboty budowlane na potrzeby jednostki, przewidywanych do realizacji w roku następnym;</w:t>
      </w:r>
    </w:p>
    <w:p w14:paraId="646D9576" w14:textId="6C128906"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zadań jednostki zgodnie z przyjętym planem rzeczowo-finansowym i obowiązującymi procedurami;</w:t>
      </w:r>
    </w:p>
    <w:p w14:paraId="5B0BAE93" w14:textId="1E1FA876"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założeń i udział w tworzeniu rozwiązań informatycznych wspierających realizację zadań jednostki;</w:t>
      </w:r>
    </w:p>
    <w:p w14:paraId="6A352E04" w14:textId="3F8E8551"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systemów informatycznych wspierających realizację zadań jednostki;</w:t>
      </w:r>
    </w:p>
    <w:p w14:paraId="15334FE2" w14:textId="599D5515"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pracy dostawców i podwykonawców uczestniczących w realizacji zadań jednostki i nadzór nad nimi;</w:t>
      </w:r>
    </w:p>
    <w:p w14:paraId="6C8C5150" w14:textId="03D5EC9C"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podnoszeniem kompetencji pracowników;</w:t>
      </w:r>
    </w:p>
    <w:p w14:paraId="5E185D73" w14:textId="40E2D851"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wdrażanie</w:t>
      </w:r>
      <w:proofErr w:type="gramEnd"/>
      <w:r w:rsidRPr="00056690">
        <w:rPr>
          <w:rFonts w:asciiTheme="minorHAnsi" w:hAnsiTheme="minorHAnsi" w:cstheme="minorHAnsi"/>
          <w:sz w:val="22"/>
          <w:szCs w:val="22"/>
        </w:rPr>
        <w:t xml:space="preserve"> i stosowanie systemu kontroli zarządczej w zakresie realizacji zadań jednostki;</w:t>
      </w:r>
    </w:p>
    <w:p w14:paraId="67C5FA7D" w14:textId="59916561"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przestrzeganie</w:t>
      </w:r>
      <w:proofErr w:type="gramEnd"/>
      <w:r w:rsidRPr="00056690">
        <w:rPr>
          <w:rFonts w:asciiTheme="minorHAnsi" w:hAnsiTheme="minorHAnsi" w:cstheme="minorHAnsi"/>
          <w:sz w:val="22"/>
          <w:szCs w:val="22"/>
        </w:rPr>
        <w:t xml:space="preserve"> przepisów prawa w zakresie objętym funkcjonowaniem jednostki;</w:t>
      </w:r>
    </w:p>
    <w:p w14:paraId="312774F6" w14:textId="39EB1ECB"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dbałość</w:t>
      </w:r>
      <w:proofErr w:type="gramEnd"/>
      <w:r w:rsidRPr="00056690">
        <w:rPr>
          <w:rFonts w:asciiTheme="minorHAnsi" w:hAnsiTheme="minorHAnsi" w:cstheme="minorHAnsi"/>
          <w:sz w:val="22"/>
          <w:szCs w:val="22"/>
        </w:rPr>
        <w:t xml:space="preserve"> o mienie powierzone jednostce, utrzymywanie pomieszczeń przydzielonych jednostce w należytym porządku;</w:t>
      </w:r>
    </w:p>
    <w:p w14:paraId="51BEDC41" w14:textId="6C839C4C"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nie</w:t>
      </w:r>
      <w:proofErr w:type="gramEnd"/>
      <w:r w:rsidR="003A2E01" w:rsidRPr="00056690">
        <w:rPr>
          <w:rFonts w:asciiTheme="minorHAnsi" w:hAnsiTheme="minorHAnsi" w:cstheme="minorHAnsi"/>
          <w:sz w:val="22"/>
          <w:szCs w:val="22"/>
        </w:rPr>
        <w:t xml:space="preserv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pozostałymi jednostkami organizacyjnymi Uczelni, w tym w ramach realizowanych projektów;</w:t>
      </w:r>
    </w:p>
    <w:p w14:paraId="09E994F6" w14:textId="73910CFC"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instytucjami zewnętrznymi w zakresie realizacji zadań jednostki;</w:t>
      </w:r>
    </w:p>
    <w:p w14:paraId="61044E79" w14:textId="1EAC0CCB"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innych zadań zleconych przez przełożonych;</w:t>
      </w:r>
    </w:p>
    <w:p w14:paraId="7D435F21" w14:textId="77777777"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załatwianiu spraw wynikających z zakresu funkcjonowania jednostki przed organami państwa, w ramach posiadanego umocowania;</w:t>
      </w:r>
    </w:p>
    <w:p w14:paraId="1CA579C4" w14:textId="71AFC9AE" w:rsidR="00A71D9E" w:rsidRPr="00056690" w:rsidRDefault="00A71D9E" w:rsidP="00FB4930">
      <w:pPr>
        <w:pStyle w:val="Akapitzlist"/>
        <w:numPr>
          <w:ilvl w:val="0"/>
          <w:numId w:val="3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stosowanie</w:t>
      </w:r>
      <w:proofErr w:type="gramEnd"/>
      <w:r w:rsidRPr="00056690">
        <w:rPr>
          <w:rFonts w:asciiTheme="minorHAnsi" w:hAnsiTheme="minorHAnsi" w:cstheme="minorHAnsi"/>
          <w:sz w:val="22"/>
          <w:szCs w:val="22"/>
        </w:rPr>
        <w:t xml:space="preserv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732A83">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rsidP="00732A83">
      <w:pPr>
        <w:pStyle w:val="Nagwek2"/>
        <w:rPr>
          <w:rFonts w:asciiTheme="minorHAnsi" w:hAnsiTheme="minorHAnsi" w:cstheme="minorHAnsi"/>
          <w:sz w:val="28"/>
        </w:rPr>
      </w:pPr>
      <w:bookmarkStart w:id="11" w:name="_Toc144985786"/>
      <w:r w:rsidRPr="00056690">
        <w:rPr>
          <w:rFonts w:asciiTheme="minorHAnsi" w:hAnsiTheme="minorHAnsi" w:cstheme="minorHAnsi"/>
          <w:sz w:val="28"/>
        </w:rPr>
        <w:t>Rozdział 3. Kadra zarządzająca</w:t>
      </w:r>
      <w:bookmarkEnd w:id="11"/>
    </w:p>
    <w:p w14:paraId="001B6366" w14:textId="77777777" w:rsidR="00A71D9E" w:rsidRPr="00056690" w:rsidRDefault="00A71D9E" w:rsidP="00732A83">
      <w:pPr>
        <w:pStyle w:val="Nagwek3"/>
        <w:jc w:val="both"/>
        <w:rPr>
          <w:rFonts w:asciiTheme="minorHAnsi" w:hAnsiTheme="minorHAnsi" w:cstheme="minorHAnsi"/>
          <w:b w:val="0"/>
          <w:sz w:val="22"/>
        </w:rPr>
      </w:pPr>
    </w:p>
    <w:p w14:paraId="76054114" w14:textId="58B832FF" w:rsidR="00A12540" w:rsidRPr="00056690" w:rsidRDefault="00A12540" w:rsidP="00732A83">
      <w:pPr>
        <w:pStyle w:val="Nagwek3"/>
        <w:rPr>
          <w:rFonts w:asciiTheme="minorHAnsi" w:hAnsiTheme="minorHAnsi" w:cstheme="minorHAnsi"/>
        </w:rPr>
      </w:pPr>
      <w:bookmarkStart w:id="12" w:name="_Toc144985787"/>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FB4930">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FB4930">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FB4930">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FB4930">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732A83">
      <w:pPr>
        <w:spacing w:line="276" w:lineRule="auto"/>
        <w:ind w:left="0" w:firstLine="0"/>
        <w:rPr>
          <w:rFonts w:asciiTheme="minorHAnsi" w:hAnsiTheme="minorHAnsi" w:cstheme="minorHAnsi"/>
          <w:color w:val="auto"/>
          <w:sz w:val="22"/>
        </w:rPr>
      </w:pPr>
    </w:p>
    <w:p w14:paraId="5D9336F4" w14:textId="46F5B21C" w:rsidR="00D32911" w:rsidRPr="00056690" w:rsidRDefault="00D32911" w:rsidP="00732A83">
      <w:pPr>
        <w:pStyle w:val="Nagwek3"/>
        <w:rPr>
          <w:rFonts w:asciiTheme="minorHAnsi" w:hAnsiTheme="minorHAnsi" w:cstheme="minorHAnsi"/>
        </w:rPr>
      </w:pPr>
      <w:bookmarkStart w:id="13" w:name="_Toc144985788"/>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732A83">
      <w:pPr>
        <w:spacing w:after="0" w:line="276" w:lineRule="auto"/>
        <w:ind w:left="0" w:firstLine="0"/>
        <w:rPr>
          <w:rFonts w:asciiTheme="minorHAnsi" w:hAnsiTheme="minorHAnsi" w:cstheme="minorHAnsi"/>
          <w:color w:val="auto"/>
          <w:sz w:val="22"/>
        </w:rPr>
      </w:pPr>
    </w:p>
    <w:p w14:paraId="50B5ABBF" w14:textId="2B568A29" w:rsidR="00AF78B7" w:rsidRPr="00056690" w:rsidRDefault="00AF78B7" w:rsidP="00732A83">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732A83">
      <w:pPr>
        <w:pStyle w:val="Nagwek3"/>
        <w:rPr>
          <w:rFonts w:asciiTheme="minorHAnsi" w:hAnsiTheme="minorHAnsi" w:cstheme="minorHAnsi"/>
        </w:rPr>
      </w:pPr>
      <w:bookmarkStart w:id="14" w:name="_Toc144985789"/>
      <w:r w:rsidRPr="00056690">
        <w:rPr>
          <w:rFonts w:asciiTheme="minorHAnsi" w:hAnsiTheme="minorHAnsi" w:cstheme="minorHAnsi"/>
        </w:rPr>
        <w:t>§ 10. [Prorektorzy]</w:t>
      </w:r>
      <w:bookmarkEnd w:id="14"/>
    </w:p>
    <w:p w14:paraId="4B6EFB3C" w14:textId="77777777" w:rsidR="007E6978" w:rsidRPr="00056690" w:rsidRDefault="007E6978" w:rsidP="00FB4930">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FB4930">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zastępowanie</w:t>
      </w:r>
      <w:proofErr w:type="gramEnd"/>
      <w:r w:rsidRPr="00056690">
        <w:rPr>
          <w:rFonts w:asciiTheme="minorHAnsi" w:hAnsiTheme="minorHAnsi" w:cstheme="minorHAnsi"/>
          <w:sz w:val="22"/>
          <w:szCs w:val="22"/>
        </w:rPr>
        <w:t xml:space="preserv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koordynowanie działań w zakresie związanym z organizacją wydarzeń kulturalno-artystycznych oraz promocją ASP;</w:t>
      </w:r>
    </w:p>
    <w:p w14:paraId="675E5673" w14:textId="5A80C642" w:rsidR="007E6978" w:rsidRPr="00056690" w:rsidRDefault="007E6978"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FB4930">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FB4930">
      <w:pPr>
        <w:pStyle w:val="Akapitzlist"/>
        <w:numPr>
          <w:ilvl w:val="0"/>
          <w:numId w:val="13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współudział</w:t>
      </w:r>
      <w:proofErr w:type="gramEnd"/>
      <w:r w:rsidRPr="00056690">
        <w:rPr>
          <w:rFonts w:asciiTheme="minorHAnsi" w:hAnsiTheme="minorHAnsi" w:cstheme="minorHAnsi"/>
          <w:sz w:val="22"/>
          <w:szCs w:val="22"/>
        </w:rPr>
        <w:t xml:space="preserve"> w organizacji międzynarodowych wydarzeń naukowych i artystycznych;</w:t>
      </w:r>
    </w:p>
    <w:p w14:paraId="5C54FBEA" w14:textId="2817C8C5" w:rsidR="007E6978" w:rsidRPr="00056690" w:rsidRDefault="007E6978"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FB4930">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w:t>
      </w:r>
      <w:proofErr w:type="gramEnd"/>
      <w:r w:rsidR="00C46066" w:rsidRPr="00056690">
        <w:rPr>
          <w:rFonts w:asciiTheme="minorHAnsi" w:hAnsiTheme="minorHAnsi" w:cstheme="minorHAnsi"/>
          <w:sz w:val="22"/>
          <w:szCs w:val="22"/>
        </w:rPr>
        <w:t xml:space="preserve"> polityki promocyjnej Uczelni,</w:t>
      </w:r>
    </w:p>
    <w:p w14:paraId="1B2556D0" w14:textId="4519D56D" w:rsidR="007E6978" w:rsidRPr="00056690" w:rsidRDefault="007E6978" w:rsidP="00FB4930">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FB4930">
      <w:pPr>
        <w:pStyle w:val="Akapitzlist"/>
        <w:numPr>
          <w:ilvl w:val="0"/>
          <w:numId w:val="13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opracowaniem i upowszechnianiem materiałów informacyjnych i promocyjnych Uczelni;</w:t>
      </w:r>
    </w:p>
    <w:p w14:paraId="0C816549" w14:textId="1C16A9EB" w:rsidR="007E6978" w:rsidRPr="00056690" w:rsidRDefault="00B443CB"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Biurem Promocji i Współpracy;</w:t>
      </w:r>
    </w:p>
    <w:p w14:paraId="5B1752E6" w14:textId="55A37DD8" w:rsidR="007E6978" w:rsidRPr="00056690" w:rsidRDefault="007E6978"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FB4930">
      <w:pPr>
        <w:pStyle w:val="Akapitzlist"/>
        <w:numPr>
          <w:ilvl w:val="0"/>
          <w:numId w:val="8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FB4930">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FB4930">
      <w:pPr>
        <w:pStyle w:val="Akapitzlist"/>
        <w:numPr>
          <w:ilvl w:val="0"/>
          <w:numId w:val="13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zatwierdzenie</w:t>
      </w:r>
      <w:proofErr w:type="gramEnd"/>
      <w:r w:rsidRPr="00056690">
        <w:rPr>
          <w:rFonts w:asciiTheme="minorHAnsi" w:hAnsiTheme="minorHAnsi" w:cstheme="minorHAnsi"/>
          <w:sz w:val="22"/>
          <w:szCs w:val="22"/>
        </w:rPr>
        <w:t xml:space="preserv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sprawy</w:t>
      </w:r>
      <w:proofErr w:type="gramEnd"/>
      <w:r w:rsidRPr="00056690">
        <w:rPr>
          <w:rFonts w:asciiTheme="minorHAnsi" w:hAnsiTheme="minorHAnsi" w:cstheme="minorHAnsi"/>
          <w:sz w:val="22"/>
          <w:szCs w:val="22"/>
        </w:rPr>
        <w:t xml:space="preserve">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zwalnianie</w:t>
      </w:r>
      <w:proofErr w:type="gramEnd"/>
      <w:r w:rsidRPr="00056690">
        <w:rPr>
          <w:rFonts w:asciiTheme="minorHAnsi" w:hAnsiTheme="minorHAnsi" w:cstheme="minorHAnsi"/>
          <w:sz w:val="22"/>
          <w:szCs w:val="22"/>
        </w:rPr>
        <w:t xml:space="preserv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rozpatrywanie</w:t>
      </w:r>
      <w:proofErr w:type="gram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odwołań</w:t>
      </w:r>
      <w:proofErr w:type="spellEnd"/>
      <w:r w:rsidRPr="00056690">
        <w:rPr>
          <w:rFonts w:asciiTheme="minorHAnsi" w:hAnsiTheme="minorHAnsi" w:cstheme="minorHAnsi"/>
          <w:sz w:val="22"/>
          <w:szCs w:val="22"/>
        </w:rPr>
        <w:t xml:space="preserve">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D361328" w:rsidR="007E6978" w:rsidRPr="00056690" w:rsidRDefault="007E6978" w:rsidP="00FB4930">
      <w:pPr>
        <w:pStyle w:val="Akapitzlist"/>
        <w:numPr>
          <w:ilvl w:val="0"/>
          <w:numId w:val="13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podpisywanie</w:t>
      </w:r>
      <w:proofErr w:type="gramEnd"/>
      <w:r w:rsidRPr="00056690">
        <w:rPr>
          <w:rFonts w:asciiTheme="minorHAnsi" w:hAnsiTheme="minorHAnsi" w:cstheme="minorHAnsi"/>
          <w:sz w:val="22"/>
          <w:szCs w:val="22"/>
        </w:rPr>
        <w:t xml:space="preserve"> wniosków o przyznanie studentom nagród Ministra K</w:t>
      </w:r>
      <w:r w:rsidR="003233C1">
        <w:rPr>
          <w:rFonts w:asciiTheme="minorHAnsi" w:hAnsiTheme="minorHAnsi" w:cstheme="minorHAnsi"/>
          <w:sz w:val="22"/>
          <w:szCs w:val="22"/>
        </w:rPr>
        <w:t>ultury i Dziedzictwa Narodowego.</w:t>
      </w:r>
    </w:p>
    <w:p w14:paraId="71178741" w14:textId="7B6CD1BC" w:rsidR="00AC4305" w:rsidRPr="00056690" w:rsidRDefault="001035CC"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Biurem Karier</w:t>
      </w:r>
      <w:r w:rsidR="00AC4305" w:rsidRPr="00056690">
        <w:rPr>
          <w:rFonts w:asciiTheme="minorHAnsi" w:hAnsiTheme="minorHAnsi" w:cstheme="minorHAnsi"/>
          <w:sz w:val="22"/>
          <w:szCs w:val="22"/>
        </w:rPr>
        <w:t>;</w:t>
      </w:r>
    </w:p>
    <w:p w14:paraId="3B46A89C" w14:textId="5600A06E"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nadzór</w:t>
      </w:r>
      <w:proofErr w:type="gramEnd"/>
      <w:r w:rsidRPr="00056690">
        <w:rPr>
          <w:rFonts w:asciiTheme="minorHAnsi" w:hAnsiTheme="minorHAnsi" w:cstheme="minorHAnsi"/>
          <w:sz w:val="22"/>
          <w:szCs w:val="22"/>
        </w:rPr>
        <w:t xml:space="preserve"> nad działalnością Studium Języków Obcych;</w:t>
      </w:r>
    </w:p>
    <w:p w14:paraId="20BF4356" w14:textId="77777777"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Studium Wychowania Fizycznego i Sportu;</w:t>
      </w:r>
    </w:p>
    <w:p w14:paraId="64870BD6" w14:textId="3FB2F13C" w:rsidR="007E6978" w:rsidRPr="007319A0" w:rsidRDefault="00563CF8" w:rsidP="00FB4930">
      <w:pPr>
        <w:pStyle w:val="Akapitzlist"/>
        <w:numPr>
          <w:ilvl w:val="0"/>
          <w:numId w:val="83"/>
        </w:numPr>
        <w:spacing w:line="276" w:lineRule="auto"/>
        <w:ind w:left="567" w:hanging="283"/>
        <w:rPr>
          <w:rFonts w:asciiTheme="minorHAnsi" w:hAnsiTheme="minorHAnsi" w:cstheme="minorHAnsi"/>
          <w:sz w:val="22"/>
        </w:rPr>
      </w:pPr>
      <w:proofErr w:type="gramStart"/>
      <w:r>
        <w:rPr>
          <w:rFonts w:asciiTheme="minorHAnsi" w:hAnsiTheme="minorHAnsi" w:cstheme="minorHAnsi"/>
          <w:sz w:val="22"/>
        </w:rPr>
        <w:t>uchylony</w:t>
      </w:r>
      <w:proofErr w:type="gramEnd"/>
      <w:r>
        <w:rPr>
          <w:rFonts w:asciiTheme="minorHAnsi" w:hAnsiTheme="minorHAnsi" w:cstheme="minorHAnsi"/>
          <w:sz w:val="22"/>
        </w:rPr>
        <w:t>;</w:t>
      </w:r>
    </w:p>
    <w:p w14:paraId="00205265" w14:textId="6C5FCA7A"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doskonalenie</w:t>
      </w:r>
      <w:proofErr w:type="gramEnd"/>
      <w:r w:rsidRPr="00056690">
        <w:rPr>
          <w:rFonts w:asciiTheme="minorHAnsi" w:hAnsiTheme="minorHAnsi" w:cstheme="minorHAnsi"/>
          <w:sz w:val="22"/>
          <w:szCs w:val="22"/>
        </w:rPr>
        <w:t xml:space="preserv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coroczne</w:t>
      </w:r>
      <w:proofErr w:type="gramEnd"/>
      <w:r w:rsidRPr="00056690">
        <w:rPr>
          <w:rFonts w:asciiTheme="minorHAnsi" w:hAnsiTheme="minorHAnsi" w:cstheme="minorHAnsi"/>
          <w:sz w:val="22"/>
          <w:szCs w:val="22"/>
        </w:rPr>
        <w:t xml:space="preserve"> opracowanie wska</w:t>
      </w:r>
      <w:r w:rsidR="00B443CB" w:rsidRPr="00056690">
        <w:rPr>
          <w:rFonts w:asciiTheme="minorHAnsi" w:hAnsiTheme="minorHAnsi" w:cstheme="minorHAnsi"/>
          <w:sz w:val="22"/>
          <w:szCs w:val="22"/>
        </w:rPr>
        <w:t>zówek i zaleceń projakościowych,</w:t>
      </w:r>
    </w:p>
    <w:p w14:paraId="37B39C41" w14:textId="5BEBB24C"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i dokonywanie okresowy</w:t>
      </w:r>
      <w:r w:rsidR="00B443CB" w:rsidRPr="00056690">
        <w:rPr>
          <w:rFonts w:asciiTheme="minorHAnsi" w:hAnsiTheme="minorHAnsi" w:cstheme="minorHAnsi"/>
          <w:sz w:val="22"/>
          <w:szCs w:val="22"/>
        </w:rPr>
        <w:t>ch przeglądów programów studiów</w:t>
      </w:r>
      <w:r w:rsidR="00AE3F36">
        <w:rPr>
          <w:rFonts w:asciiTheme="minorHAnsi" w:hAnsiTheme="minorHAnsi" w:cstheme="minorHAnsi"/>
          <w:sz w:val="22"/>
          <w:szCs w:val="22"/>
        </w:rPr>
        <w:t xml:space="preserve"> oraz </w:t>
      </w:r>
      <w:r w:rsidR="000314A9">
        <w:rPr>
          <w:rFonts w:asciiTheme="minorHAnsi" w:hAnsiTheme="minorHAnsi" w:cstheme="minorHAnsi"/>
          <w:sz w:val="22"/>
          <w:szCs w:val="22"/>
        </w:rPr>
        <w:t>program</w:t>
      </w:r>
      <w:r w:rsidR="0066379C">
        <w:rPr>
          <w:rFonts w:asciiTheme="minorHAnsi" w:hAnsiTheme="minorHAnsi" w:cstheme="minorHAnsi"/>
          <w:sz w:val="22"/>
          <w:szCs w:val="22"/>
        </w:rPr>
        <w:t>ów</w:t>
      </w:r>
      <w:r w:rsidR="000314A9">
        <w:rPr>
          <w:rFonts w:asciiTheme="minorHAnsi" w:hAnsiTheme="minorHAnsi" w:cstheme="minorHAnsi"/>
          <w:sz w:val="22"/>
          <w:szCs w:val="22"/>
        </w:rPr>
        <w:t xml:space="preserve"> kształcenia w </w:t>
      </w:r>
      <w:r w:rsidR="00AE3F36">
        <w:rPr>
          <w:rFonts w:asciiTheme="minorHAnsi" w:hAnsiTheme="minorHAnsi" w:cstheme="minorHAnsi"/>
          <w:sz w:val="22"/>
          <w:szCs w:val="22"/>
        </w:rPr>
        <w:t>S</w:t>
      </w:r>
      <w:r w:rsidR="001F3096">
        <w:rPr>
          <w:rFonts w:asciiTheme="minorHAnsi" w:hAnsiTheme="minorHAnsi" w:cstheme="minorHAnsi"/>
          <w:sz w:val="22"/>
          <w:szCs w:val="22"/>
        </w:rPr>
        <w:t>zko</w:t>
      </w:r>
      <w:r w:rsidR="000314A9">
        <w:rPr>
          <w:rFonts w:asciiTheme="minorHAnsi" w:hAnsiTheme="minorHAnsi" w:cstheme="minorHAnsi"/>
          <w:sz w:val="22"/>
          <w:szCs w:val="22"/>
        </w:rPr>
        <w:t>le</w:t>
      </w:r>
      <w:r w:rsidR="00AE3F36">
        <w:rPr>
          <w:rFonts w:asciiTheme="minorHAnsi" w:hAnsiTheme="minorHAnsi" w:cstheme="minorHAnsi"/>
          <w:sz w:val="22"/>
          <w:szCs w:val="22"/>
        </w:rPr>
        <w:t xml:space="preserve"> D</w:t>
      </w:r>
      <w:r w:rsidR="001F3096">
        <w:rPr>
          <w:rFonts w:asciiTheme="minorHAnsi" w:hAnsiTheme="minorHAnsi" w:cstheme="minorHAnsi"/>
          <w:sz w:val="22"/>
          <w:szCs w:val="22"/>
        </w:rPr>
        <w:t>oktorskiej</w:t>
      </w:r>
      <w:r w:rsidR="00B443CB" w:rsidRPr="00056690">
        <w:rPr>
          <w:rFonts w:asciiTheme="minorHAnsi" w:hAnsiTheme="minorHAnsi" w:cstheme="minorHAnsi"/>
          <w:sz w:val="22"/>
          <w:szCs w:val="22"/>
        </w:rPr>
        <w:t>,</w:t>
      </w:r>
    </w:p>
    <w:p w14:paraId="007E4734" w14:textId="7A497462"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60C32FF1"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r w:rsidR="00AE3F36">
        <w:rPr>
          <w:rFonts w:asciiTheme="minorHAnsi" w:hAnsiTheme="minorHAnsi" w:cstheme="minorHAnsi"/>
          <w:sz w:val="22"/>
          <w:szCs w:val="22"/>
        </w:rPr>
        <w:t xml:space="preserve"> w tym </w:t>
      </w:r>
      <w:r w:rsidR="000314A9">
        <w:rPr>
          <w:rFonts w:asciiTheme="minorHAnsi" w:hAnsiTheme="minorHAnsi" w:cstheme="minorHAnsi"/>
          <w:sz w:val="22"/>
          <w:szCs w:val="22"/>
        </w:rPr>
        <w:t xml:space="preserve">planów i programów kształcenia w </w:t>
      </w:r>
      <w:r w:rsidR="00AE3F36">
        <w:rPr>
          <w:rFonts w:asciiTheme="minorHAnsi" w:hAnsiTheme="minorHAnsi" w:cstheme="minorHAnsi"/>
          <w:sz w:val="22"/>
          <w:szCs w:val="22"/>
        </w:rPr>
        <w:t>S</w:t>
      </w:r>
      <w:r w:rsidR="001F3096">
        <w:rPr>
          <w:rFonts w:asciiTheme="minorHAnsi" w:hAnsiTheme="minorHAnsi" w:cstheme="minorHAnsi"/>
          <w:sz w:val="22"/>
          <w:szCs w:val="22"/>
        </w:rPr>
        <w:t>zko</w:t>
      </w:r>
      <w:r w:rsidR="000314A9">
        <w:rPr>
          <w:rFonts w:asciiTheme="minorHAnsi" w:hAnsiTheme="minorHAnsi" w:cstheme="minorHAnsi"/>
          <w:sz w:val="22"/>
          <w:szCs w:val="22"/>
        </w:rPr>
        <w:t>le</w:t>
      </w:r>
      <w:r w:rsidR="00AE3F36">
        <w:rPr>
          <w:rFonts w:asciiTheme="minorHAnsi" w:hAnsiTheme="minorHAnsi" w:cstheme="minorHAnsi"/>
          <w:sz w:val="22"/>
          <w:szCs w:val="22"/>
        </w:rPr>
        <w:t xml:space="preserve"> Doktorskiej,</w:t>
      </w:r>
    </w:p>
    <w:p w14:paraId="2A305900" w14:textId="4A7E480E" w:rsidR="007E6978" w:rsidRPr="00056690" w:rsidRDefault="007E6978" w:rsidP="00FB4930">
      <w:pPr>
        <w:pStyle w:val="Akapitzlist"/>
        <w:numPr>
          <w:ilvl w:val="0"/>
          <w:numId w:val="13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oceną okresową nauczycieli akademickich;</w:t>
      </w:r>
    </w:p>
    <w:p w14:paraId="1BD326F0" w14:textId="1CD3867C"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FB4930">
      <w:pPr>
        <w:pStyle w:val="Akapitzlist"/>
        <w:numPr>
          <w:ilvl w:val="0"/>
          <w:numId w:val="8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FB4930">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3051673E" w:rsidR="007E6978"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właściwym </w:t>
      </w:r>
      <w:r w:rsidR="002C01E2" w:rsidRPr="00056690">
        <w:rPr>
          <w:rFonts w:asciiTheme="minorHAnsi" w:hAnsiTheme="minorHAnsi" w:cstheme="minorHAnsi"/>
          <w:sz w:val="22"/>
          <w:szCs w:val="22"/>
        </w:rPr>
        <w:t xml:space="preserve">wykorzystaniem środków przeznaczonych na finansowanie działalności naukowo-badawczej i zadań naukowo-badawczych prowadzonych przez młodych naukowców oraz </w:t>
      </w:r>
      <w:r w:rsidR="00C823F8">
        <w:rPr>
          <w:rFonts w:asciiTheme="minorHAnsi" w:hAnsiTheme="minorHAnsi" w:cstheme="minorHAnsi"/>
          <w:sz w:val="22"/>
          <w:szCs w:val="22"/>
        </w:rPr>
        <w:t>doktorantów</w:t>
      </w:r>
      <w:r w:rsidR="000314A9">
        <w:rPr>
          <w:rFonts w:asciiTheme="minorHAnsi" w:hAnsiTheme="minorHAnsi" w:cstheme="minorHAnsi"/>
          <w:sz w:val="22"/>
          <w:szCs w:val="22"/>
        </w:rPr>
        <w:t xml:space="preserve"> </w:t>
      </w:r>
      <w:r w:rsidR="00EC5A62">
        <w:rPr>
          <w:rFonts w:asciiTheme="minorHAnsi" w:hAnsiTheme="minorHAnsi" w:cstheme="minorHAnsi"/>
          <w:sz w:val="22"/>
          <w:szCs w:val="22"/>
        </w:rPr>
        <w:t xml:space="preserve">Szkoły </w:t>
      </w:r>
      <w:r w:rsidR="000314A9">
        <w:rPr>
          <w:rFonts w:asciiTheme="minorHAnsi" w:hAnsiTheme="minorHAnsi" w:cstheme="minorHAnsi"/>
          <w:sz w:val="22"/>
          <w:szCs w:val="22"/>
        </w:rPr>
        <w:t>D</w:t>
      </w:r>
      <w:r w:rsidR="00EC5A62">
        <w:rPr>
          <w:rFonts w:asciiTheme="minorHAnsi" w:hAnsiTheme="minorHAnsi" w:cstheme="minorHAnsi"/>
          <w:sz w:val="22"/>
          <w:szCs w:val="22"/>
        </w:rPr>
        <w:t>oktorskiej</w:t>
      </w:r>
      <w:r w:rsidR="003E6A8C">
        <w:rPr>
          <w:rFonts w:asciiTheme="minorHAnsi" w:hAnsiTheme="minorHAnsi" w:cstheme="minorHAnsi"/>
          <w:sz w:val="22"/>
          <w:szCs w:val="22"/>
        </w:rPr>
        <w:t>;</w:t>
      </w:r>
    </w:p>
    <w:p w14:paraId="7269AA5E" w14:textId="77777777" w:rsidR="007E6978"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działalnością naukowo-badawczą prowadzoną w Uczelni; </w:t>
      </w:r>
    </w:p>
    <w:p w14:paraId="3BF58CF9" w14:textId="77777777" w:rsidR="007E6978"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zgłaszaniem, realizacją i rozliczaniem krajowych i zagranicznych grantów badawczych;</w:t>
      </w:r>
    </w:p>
    <w:p w14:paraId="3DDFACDA" w14:textId="774CAC42" w:rsidR="007E6978" w:rsidRPr="00056690" w:rsidRDefault="004D0233"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współpraca z P</w:t>
      </w:r>
      <w:r w:rsidR="007E6978" w:rsidRPr="00056690">
        <w:rPr>
          <w:rFonts w:asciiTheme="minorHAnsi" w:hAnsiTheme="minorHAnsi" w:cstheme="minorHAnsi"/>
          <w:sz w:val="22"/>
          <w:szCs w:val="22"/>
        </w:rPr>
        <w:t>ełnomocnikiem ds. ewaluacji;</w:t>
      </w:r>
    </w:p>
    <w:p w14:paraId="48F6FEA3" w14:textId="4A5F9D04" w:rsidR="007E6978"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t>
      </w:r>
      <w:r w:rsidR="008C2513">
        <w:rPr>
          <w:rFonts w:asciiTheme="minorHAnsi" w:hAnsiTheme="minorHAnsi" w:cstheme="minorHAnsi"/>
          <w:sz w:val="22"/>
          <w:szCs w:val="22"/>
        </w:rPr>
        <w:t>Szkołą Doktorską</w:t>
      </w:r>
      <w:r w:rsidRPr="00056690">
        <w:rPr>
          <w:rFonts w:asciiTheme="minorHAnsi" w:hAnsiTheme="minorHAnsi" w:cstheme="minorHAnsi"/>
          <w:sz w:val="22"/>
          <w:szCs w:val="22"/>
        </w:rPr>
        <w:t>;</w:t>
      </w:r>
    </w:p>
    <w:p w14:paraId="2571C571" w14:textId="77777777" w:rsidR="007E6978" w:rsidRPr="00056690" w:rsidRDefault="007E6978" w:rsidP="00FB4930">
      <w:pPr>
        <w:pStyle w:val="Akapitzlist"/>
        <w:numPr>
          <w:ilvl w:val="0"/>
          <w:numId w:val="16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przyznawania staży naukowych, urlopów naukowych i stypendiów naukowych dla pracowników ASP.</w:t>
      </w:r>
    </w:p>
    <w:p w14:paraId="45C0C9FE" w14:textId="48F66E04" w:rsidR="00D32911" w:rsidRPr="00056690" w:rsidRDefault="00D32911" w:rsidP="00732A83">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rsidP="00732A83">
      <w:pPr>
        <w:pStyle w:val="Nagwek3"/>
        <w:rPr>
          <w:rFonts w:asciiTheme="minorHAnsi" w:hAnsiTheme="minorHAnsi" w:cstheme="minorHAnsi"/>
        </w:rPr>
      </w:pPr>
      <w:bookmarkStart w:id="15" w:name="_Toc144985790"/>
      <w:r w:rsidRPr="00056690">
        <w:rPr>
          <w:rFonts w:asciiTheme="minorHAnsi" w:hAnsiTheme="minorHAnsi" w:cstheme="minorHAnsi"/>
        </w:rPr>
        <w:t>§ 11. [Dziekani]</w:t>
      </w:r>
      <w:bookmarkEnd w:id="15"/>
    </w:p>
    <w:p w14:paraId="3D6DD66A" w14:textId="7211978A" w:rsidR="00E86F33" w:rsidRPr="00056690" w:rsidRDefault="00E86F33" w:rsidP="00FB4930">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FB4930">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reprezentowanie</w:t>
      </w:r>
      <w:proofErr w:type="gramEnd"/>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w:t>
      </w:r>
      <w:r w:rsidRPr="00056690">
        <w:rPr>
          <w:rFonts w:asciiTheme="minorHAnsi" w:hAnsiTheme="minorHAnsi" w:cstheme="minorHAnsi"/>
          <w:sz w:val="22"/>
          <w:szCs w:val="22"/>
        </w:rPr>
        <w:lastRenderedPageBreak/>
        <w:t>zagrożeń związanych z tą działalnością szczególnie w przypadkach możliwości zakwalifikowania 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zapewnianie</w:t>
      </w:r>
      <w:proofErr w:type="gramEnd"/>
      <w:r w:rsidRPr="00056690">
        <w:rPr>
          <w:rFonts w:asciiTheme="minorHAnsi" w:hAnsiTheme="minorHAnsi" w:cstheme="minorHAnsi"/>
          <w:sz w:val="22"/>
          <w:szCs w:val="22"/>
        </w:rPr>
        <w:t xml:space="preserv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upowszechnianie</w:t>
      </w:r>
      <w:proofErr w:type="gramEnd"/>
      <w:r w:rsidRPr="00056690">
        <w:rPr>
          <w:rFonts w:asciiTheme="minorHAnsi" w:hAnsiTheme="minorHAnsi" w:cstheme="minorHAnsi"/>
          <w:sz w:val="22"/>
          <w:szCs w:val="22"/>
        </w:rPr>
        <w:t xml:space="preserve"> dorobku artystycznego i naukowego osób, o których mowa w pkt 3;</w:t>
      </w:r>
    </w:p>
    <w:p w14:paraId="387DC828" w14:textId="6F169633"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przewodniczenie</w:t>
      </w:r>
      <w:proofErr w:type="gramEnd"/>
      <w:r w:rsidRPr="00056690">
        <w:rPr>
          <w:rFonts w:asciiTheme="minorHAnsi" w:hAnsiTheme="minorHAnsi" w:cstheme="minorHAnsi"/>
          <w:sz w:val="22"/>
          <w:szCs w:val="22"/>
        </w:rPr>
        <w:t xml:space="preserv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delegowanie</w:t>
      </w:r>
      <w:proofErr w:type="gramEnd"/>
      <w:r w:rsidRPr="00056690">
        <w:rPr>
          <w:rFonts w:asciiTheme="minorHAnsi" w:hAnsiTheme="minorHAnsi" w:cstheme="minorHAnsi"/>
          <w:sz w:val="22"/>
          <w:szCs w:val="22"/>
        </w:rPr>
        <w:t xml:space="preserv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powoływanie</w:t>
      </w:r>
      <w:proofErr w:type="gramEnd"/>
      <w:r w:rsidRPr="00056690">
        <w:rPr>
          <w:rFonts w:asciiTheme="minorHAnsi" w:hAnsiTheme="minorHAnsi" w:cstheme="minorHAnsi"/>
          <w:sz w:val="22"/>
          <w:szCs w:val="22"/>
        </w:rPr>
        <w:t xml:space="preserv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Rektora o:</w:t>
      </w:r>
    </w:p>
    <w:p w14:paraId="0C5A03C7" w14:textId="77777777" w:rsidR="00E86F33" w:rsidRPr="00056690" w:rsidRDefault="00E86F33" w:rsidP="00FB4930">
      <w:pPr>
        <w:pStyle w:val="Akapitzlist"/>
        <w:numPr>
          <w:ilvl w:val="0"/>
          <w:numId w:val="7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nawiązanie</w:t>
      </w:r>
      <w:proofErr w:type="gramEnd"/>
      <w:r w:rsidRPr="00056690">
        <w:rPr>
          <w:rFonts w:asciiTheme="minorHAnsi" w:hAnsiTheme="minorHAnsi" w:cstheme="minorHAnsi"/>
          <w:sz w:val="22"/>
          <w:szCs w:val="22"/>
        </w:rPr>
        <w:t xml:space="preserve"> stosunku pracy z nauczycielem akademickim,</w:t>
      </w:r>
    </w:p>
    <w:p w14:paraId="744F94D3" w14:textId="23154C17" w:rsidR="00E86F33" w:rsidRPr="00056690" w:rsidRDefault="00E86F33" w:rsidP="00FB4930">
      <w:pPr>
        <w:pStyle w:val="Akapitzlist"/>
        <w:numPr>
          <w:ilvl w:val="0"/>
          <w:numId w:val="7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utworzenie</w:t>
      </w:r>
      <w:proofErr w:type="gramEnd"/>
      <w:r w:rsidRPr="00056690">
        <w:rPr>
          <w:rFonts w:asciiTheme="minorHAnsi" w:hAnsiTheme="minorHAnsi" w:cstheme="minorHAnsi"/>
          <w:sz w:val="22"/>
          <w:szCs w:val="22"/>
        </w:rPr>
        <w:t>,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FB4930">
      <w:pPr>
        <w:pStyle w:val="Akapitzlist"/>
        <w:numPr>
          <w:ilvl w:val="0"/>
          <w:numId w:val="7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ustalenie</w:t>
      </w:r>
      <w:proofErr w:type="gramEnd"/>
      <w:r w:rsidRPr="00056690">
        <w:rPr>
          <w:rFonts w:asciiTheme="minorHAnsi" w:hAnsiTheme="minorHAnsi" w:cstheme="minorHAnsi"/>
          <w:sz w:val="22"/>
          <w:szCs w:val="22"/>
        </w:rPr>
        <w:t xml:space="preserv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informacji niezbędnych do tworzenia planu rzeczowo-finansowego oraz planu zamówień publicznych związanych z zadaniami Wydziału; </w:t>
      </w:r>
    </w:p>
    <w:p w14:paraId="15E73C24" w14:textId="061CC923"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przedkładanie</w:t>
      </w:r>
      <w:proofErr w:type="gramEnd"/>
      <w:r w:rsidRPr="00056690">
        <w:rPr>
          <w:rFonts w:asciiTheme="minorHAnsi" w:hAnsiTheme="minorHAnsi" w:cstheme="minorHAnsi"/>
          <w:sz w:val="22"/>
          <w:szCs w:val="22"/>
        </w:rPr>
        <w:t xml:space="preserv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FB4930">
      <w:pPr>
        <w:pStyle w:val="Akapitzlist"/>
        <w:numPr>
          <w:ilvl w:val="0"/>
          <w:numId w:val="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FB4930">
      <w:pPr>
        <w:pStyle w:val="Akapitzlist"/>
        <w:numPr>
          <w:ilvl w:val="0"/>
          <w:numId w:val="76"/>
        </w:numPr>
        <w:pBdr>
          <w:top w:val="nil"/>
          <w:left w:val="nil"/>
          <w:bottom w:val="nil"/>
          <w:right w:val="nil"/>
          <w:between w:val="nil"/>
        </w:pBdr>
        <w:spacing w:line="276" w:lineRule="auto"/>
        <w:ind w:left="284" w:hanging="284"/>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FB4930">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732A83">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określania</w:t>
      </w:r>
      <w:proofErr w:type="gramEnd"/>
      <w:r w:rsidRPr="00056690">
        <w:rPr>
          <w:rFonts w:asciiTheme="minorHAnsi" w:hAnsiTheme="minorHAnsi" w:cstheme="minorHAnsi"/>
          <w:sz w:val="22"/>
          <w:szCs w:val="22"/>
        </w:rPr>
        <w:t xml:space="preserve">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732A83">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występowania</w:t>
      </w:r>
      <w:proofErr w:type="gramEnd"/>
      <w:r w:rsidRPr="00056690">
        <w:rPr>
          <w:rFonts w:asciiTheme="minorHAnsi" w:hAnsiTheme="minorHAnsi" w:cstheme="minorHAnsi"/>
          <w:sz w:val="22"/>
          <w:szCs w:val="22"/>
        </w:rPr>
        <w:t xml:space="preserve">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30761CF4" w14:textId="152937F5" w:rsidR="004A6796" w:rsidRPr="0054673E" w:rsidRDefault="00E86F33" w:rsidP="00732A83">
      <w:pPr>
        <w:pStyle w:val="Akapitzlist"/>
        <w:numPr>
          <w:ilvl w:val="1"/>
          <w:numId w:val="1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wydawania</w:t>
      </w:r>
      <w:proofErr w:type="gramEnd"/>
      <w:r w:rsidRPr="00056690">
        <w:rPr>
          <w:rFonts w:asciiTheme="minorHAnsi" w:hAnsiTheme="minorHAnsi" w:cstheme="minorHAnsi"/>
          <w:sz w:val="22"/>
          <w:szCs w:val="22"/>
        </w:rPr>
        <w:t xml:space="preserve">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7DEF7929" w14:textId="77777777" w:rsidR="004A6796" w:rsidRPr="00056690" w:rsidRDefault="004A6796" w:rsidP="00732A83">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rsidP="00732A83">
      <w:pPr>
        <w:pStyle w:val="Nagwek3"/>
        <w:rPr>
          <w:rFonts w:asciiTheme="minorHAnsi" w:hAnsiTheme="minorHAnsi" w:cstheme="minorHAnsi"/>
        </w:rPr>
      </w:pPr>
      <w:bookmarkStart w:id="16" w:name="_Toc144985791"/>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FB4930">
      <w:pPr>
        <w:pStyle w:val="Akapitzlist"/>
        <w:numPr>
          <w:ilvl w:val="0"/>
          <w:numId w:val="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FB4930">
      <w:pPr>
        <w:pStyle w:val="Akapitzlist"/>
        <w:numPr>
          <w:ilvl w:val="0"/>
          <w:numId w:val="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FB4930">
      <w:pPr>
        <w:pStyle w:val="Akapitzlist"/>
        <w:numPr>
          <w:ilvl w:val="1"/>
          <w:numId w:val="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w:t>
      </w:r>
      <w:proofErr w:type="gramEnd"/>
      <w:r w:rsidR="00B92C7F" w:rsidRPr="00056690">
        <w:rPr>
          <w:rFonts w:asciiTheme="minorHAnsi" w:hAnsiTheme="minorHAnsi" w:cstheme="minorHAnsi"/>
          <w:sz w:val="22"/>
          <w:szCs w:val="22"/>
        </w:rPr>
        <w:t xml:space="preserve">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FB4930">
      <w:pPr>
        <w:pStyle w:val="Akapitzlist"/>
        <w:numPr>
          <w:ilvl w:val="1"/>
          <w:numId w:val="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FB4930">
      <w:pPr>
        <w:pStyle w:val="Akapitzlist"/>
        <w:numPr>
          <w:ilvl w:val="1"/>
          <w:numId w:val="8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przydzielanie</w:t>
      </w:r>
      <w:proofErr w:type="gramEnd"/>
      <w:r w:rsidRPr="00056690">
        <w:rPr>
          <w:rFonts w:asciiTheme="minorHAnsi" w:hAnsiTheme="minorHAnsi" w:cstheme="minorHAnsi"/>
          <w:sz w:val="22"/>
          <w:szCs w:val="22"/>
        </w:rPr>
        <w:t xml:space="preserv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FB4930">
      <w:pPr>
        <w:pStyle w:val="Akapitzlist"/>
        <w:numPr>
          <w:ilvl w:val="0"/>
          <w:numId w:val="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FB4930">
      <w:pPr>
        <w:pStyle w:val="Akapitzlist"/>
        <w:numPr>
          <w:ilvl w:val="1"/>
          <w:numId w:val="8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i organizacja systemu wsparcia dla studentów;</w:t>
      </w:r>
    </w:p>
    <w:p w14:paraId="78BC1F8C" w14:textId="4CC7FB4A" w:rsidR="00C82277" w:rsidRPr="00056690" w:rsidRDefault="00C82277" w:rsidP="00FB4930">
      <w:pPr>
        <w:pStyle w:val="Akapitzlist"/>
        <w:numPr>
          <w:ilvl w:val="1"/>
          <w:numId w:val="8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FB4930">
      <w:pPr>
        <w:pStyle w:val="Akapitzlist"/>
        <w:numPr>
          <w:ilvl w:val="0"/>
          <w:numId w:val="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732A83">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rsidP="00732A83">
      <w:pPr>
        <w:pStyle w:val="Nagwek3"/>
        <w:rPr>
          <w:rFonts w:asciiTheme="minorHAnsi" w:hAnsiTheme="minorHAnsi" w:cstheme="minorHAnsi"/>
        </w:rPr>
      </w:pPr>
      <w:bookmarkStart w:id="17" w:name="_Toc144985792"/>
      <w:r w:rsidRPr="00056690">
        <w:rPr>
          <w:rFonts w:asciiTheme="minorHAnsi" w:hAnsiTheme="minorHAnsi" w:cstheme="minorHAnsi"/>
        </w:rPr>
        <w:t>§ 13. [Pełnomocnicy]</w:t>
      </w:r>
      <w:bookmarkEnd w:id="17"/>
    </w:p>
    <w:p w14:paraId="7A63FFD1" w14:textId="7719E956" w:rsidR="00E86F33" w:rsidRPr="00056690" w:rsidRDefault="00E86F33" w:rsidP="00FB4930">
      <w:pPr>
        <w:pStyle w:val="Akapitzlist"/>
        <w:numPr>
          <w:ilvl w:val="0"/>
          <w:numId w:val="163"/>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FB4930">
      <w:pPr>
        <w:pStyle w:val="Akapitzlist"/>
        <w:numPr>
          <w:ilvl w:val="0"/>
          <w:numId w:val="163"/>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w szczególności z Wydziałami, w zakresie przygotowania Uczelni do ewaluacji działalności naukowej;</w:t>
      </w:r>
    </w:p>
    <w:p w14:paraId="4148D9FC" w14:textId="35191E28"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konsultacji na temat zasad ewaluacji jakości działalności naukowej;</w:t>
      </w:r>
    </w:p>
    <w:p w14:paraId="22DF76CF"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terminów zbierania danych i ich importu;</w:t>
      </w:r>
    </w:p>
    <w:p w14:paraId="71DDAA01"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nowych </w:t>
      </w:r>
      <w:proofErr w:type="spellStart"/>
      <w:r w:rsidRPr="00056690">
        <w:rPr>
          <w:rFonts w:asciiTheme="minorHAnsi" w:hAnsiTheme="minorHAnsi" w:cstheme="minorHAnsi"/>
          <w:sz w:val="22"/>
          <w:szCs w:val="22"/>
        </w:rPr>
        <w:t>zatrudnień</w:t>
      </w:r>
      <w:proofErr w:type="spellEnd"/>
      <w:r w:rsidRPr="00056690">
        <w:rPr>
          <w:rFonts w:asciiTheme="minorHAnsi" w:hAnsiTheme="minorHAnsi" w:cstheme="minorHAnsi"/>
          <w:sz w:val="22"/>
          <w:szCs w:val="22"/>
        </w:rPr>
        <w:t xml:space="preserve"> na stanowiskach badawczych lub badawczo-dydaktycznych pod kątem ich wpływu na proces ewaluacji w Uczelni;</w:t>
      </w:r>
    </w:p>
    <w:p w14:paraId="5FCFDB27"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dopuszczanie</w:t>
      </w:r>
      <w:proofErr w:type="gramEnd"/>
      <w:r w:rsidRPr="00056690">
        <w:rPr>
          <w:rFonts w:asciiTheme="minorHAnsi" w:hAnsiTheme="minorHAnsi" w:cstheme="minorHAnsi"/>
          <w:sz w:val="22"/>
          <w:szCs w:val="22"/>
        </w:rPr>
        <w:t xml:space="preserv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pod kątem wpływu na proces ewaluacji w Uczelni zgłoszeń publikacji do planu wydawniczego;</w:t>
      </w:r>
    </w:p>
    <w:p w14:paraId="5014FA23"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wnioskowanie</w:t>
      </w:r>
      <w:proofErr w:type="gramEnd"/>
      <w:r w:rsidRPr="00056690">
        <w:rPr>
          <w:rFonts w:asciiTheme="minorHAnsi" w:hAnsiTheme="minorHAnsi" w:cstheme="minorHAnsi"/>
          <w:sz w:val="22"/>
          <w:szCs w:val="22"/>
        </w:rPr>
        <w:t xml:space="preserv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na potrzeby Rektora okresowych raportów na temat przygotowania Uczelni do ewaluacji jakości działalności naukowej;</w:t>
      </w:r>
    </w:p>
    <w:p w14:paraId="03ADF6FE" w14:textId="077ACEF5" w:rsidR="003A2E01" w:rsidRPr="00056690" w:rsidRDefault="003A2E01" w:rsidP="00FB4930">
      <w:pPr>
        <w:pStyle w:val="Akapitzlist"/>
        <w:numPr>
          <w:ilvl w:val="0"/>
          <w:numId w:val="18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FB4930">
      <w:pPr>
        <w:pStyle w:val="Akapitzlist"/>
        <w:numPr>
          <w:ilvl w:val="0"/>
          <w:numId w:val="163"/>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FB4930">
      <w:pPr>
        <w:pStyle w:val="Akapitzlist"/>
        <w:numPr>
          <w:ilvl w:val="1"/>
          <w:numId w:val="16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nadzór</w:t>
      </w:r>
      <w:proofErr w:type="gramEnd"/>
      <w:r w:rsidRPr="00056690">
        <w:rPr>
          <w:rFonts w:asciiTheme="minorHAnsi" w:hAnsiTheme="minorHAnsi" w:cstheme="minorHAnsi"/>
          <w:sz w:val="22"/>
        </w:rPr>
        <w:t xml:space="preserve">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FB4930">
      <w:pPr>
        <w:pStyle w:val="Akapitzlist"/>
        <w:numPr>
          <w:ilvl w:val="0"/>
          <w:numId w:val="1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FB4930">
      <w:pPr>
        <w:pStyle w:val="Akapitzlist"/>
        <w:numPr>
          <w:ilvl w:val="0"/>
          <w:numId w:val="1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FB4930">
      <w:pPr>
        <w:pStyle w:val="Akapitzlist"/>
        <w:numPr>
          <w:ilvl w:val="0"/>
          <w:numId w:val="1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FB4930">
      <w:pPr>
        <w:pStyle w:val="Akapitzlist"/>
        <w:numPr>
          <w:ilvl w:val="1"/>
          <w:numId w:val="163"/>
        </w:numPr>
        <w:spacing w:line="276" w:lineRule="auto"/>
        <w:ind w:left="568" w:hanging="284"/>
        <w:jc w:val="both"/>
        <w:rPr>
          <w:rFonts w:asciiTheme="minorHAnsi" w:hAnsiTheme="minorHAnsi" w:cstheme="minorHAnsi"/>
          <w:sz w:val="22"/>
        </w:rPr>
      </w:pPr>
      <w:proofErr w:type="gramStart"/>
      <w:r w:rsidRPr="00A02FBC">
        <w:rPr>
          <w:rFonts w:asciiTheme="minorHAnsi" w:hAnsiTheme="minorHAnsi" w:cstheme="minorHAnsi"/>
          <w:sz w:val="22"/>
        </w:rPr>
        <w:t>współpraca</w:t>
      </w:r>
      <w:proofErr w:type="gramEnd"/>
      <w:r w:rsidRPr="00A02FBC">
        <w:rPr>
          <w:rFonts w:asciiTheme="minorHAnsi" w:hAnsiTheme="minorHAnsi" w:cstheme="minorHAnsi"/>
          <w:sz w:val="22"/>
        </w:rPr>
        <w:t xml:space="preserve">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B4930">
      <w:pPr>
        <w:pStyle w:val="Akapitzlist"/>
        <w:numPr>
          <w:ilvl w:val="0"/>
          <w:numId w:val="163"/>
        </w:numPr>
        <w:spacing w:line="276" w:lineRule="auto"/>
        <w:ind w:left="284" w:hanging="284"/>
        <w:rPr>
          <w:rFonts w:asciiTheme="minorHAnsi" w:hAnsiTheme="minorHAnsi" w:cstheme="minorHAnsi"/>
          <w:sz w:val="22"/>
          <w:szCs w:val="22"/>
        </w:rPr>
      </w:pPr>
      <w:r w:rsidRPr="00FF2365">
        <w:rPr>
          <w:rFonts w:asciiTheme="minorHAnsi" w:hAnsiTheme="minorHAnsi" w:cstheme="minorHAnsi"/>
          <w:sz w:val="22"/>
          <w:szCs w:val="22"/>
        </w:rPr>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732A83">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lastRenderedPageBreak/>
        <w:t>1) podejmowanie działań mających na celu podniesienie jakości uczestniczenia w procesie kształcenia osób ze szczególnymi potrzebami;</w:t>
      </w:r>
    </w:p>
    <w:p w14:paraId="71393C13" w14:textId="77777777" w:rsidR="00FF2365" w:rsidRPr="00FF2365" w:rsidRDefault="00FF2365" w:rsidP="00732A83">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732A83">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732A83">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732A83">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732A83">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B4930">
      <w:pPr>
        <w:pStyle w:val="Akapitzlist"/>
        <w:numPr>
          <w:ilvl w:val="0"/>
          <w:numId w:val="163"/>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732A83">
      <w:pPr>
        <w:ind w:left="-10" w:firstLine="0"/>
        <w:rPr>
          <w:rFonts w:asciiTheme="minorHAnsi" w:hAnsiTheme="minorHAnsi" w:cstheme="minorHAnsi"/>
          <w:color w:val="auto"/>
          <w:sz w:val="22"/>
        </w:rPr>
      </w:pPr>
    </w:p>
    <w:p w14:paraId="5EB072CC" w14:textId="5CD1C049" w:rsidR="00A71D9E" w:rsidRPr="00056690" w:rsidRDefault="00A71D9E" w:rsidP="00732A83">
      <w:pPr>
        <w:pStyle w:val="Nagwek3"/>
        <w:rPr>
          <w:rFonts w:asciiTheme="minorHAnsi" w:hAnsiTheme="minorHAnsi" w:cstheme="minorHAnsi"/>
        </w:rPr>
      </w:pPr>
      <w:bookmarkStart w:id="18" w:name="_Toc144985793"/>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gospodarki finansowej ASP; </w:t>
      </w:r>
    </w:p>
    <w:p w14:paraId="65FCFC2F" w14:textId="77777777"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pracy administracji ASP i dbanie o jej efektywność; </w:t>
      </w:r>
    </w:p>
    <w:p w14:paraId="35638778" w14:textId="77777777"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realizacja działań mających na celu: </w:t>
      </w:r>
    </w:p>
    <w:p w14:paraId="4650CBC1" w14:textId="77777777" w:rsidR="00A71D9E" w:rsidRPr="00056690" w:rsidRDefault="00A71D9E" w:rsidP="00732A83">
      <w:pPr>
        <w:pStyle w:val="Akapitzlist"/>
        <w:numPr>
          <w:ilvl w:val="2"/>
          <w:numId w:val="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sprawności eksploatacyjnej obiektów ASP, </w:t>
      </w:r>
    </w:p>
    <w:p w14:paraId="24A577B1" w14:textId="77777777" w:rsidR="00A71D9E" w:rsidRPr="00056690" w:rsidRDefault="00A71D9E" w:rsidP="00732A83">
      <w:pPr>
        <w:pStyle w:val="Akapitzlist"/>
        <w:numPr>
          <w:ilvl w:val="2"/>
          <w:numId w:val="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remontów, modernizacji oraz rozbudowy obiektów ASP; </w:t>
      </w:r>
    </w:p>
    <w:p w14:paraId="7AED8D33" w14:textId="77777777"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wyposażanie</w:t>
      </w:r>
      <w:proofErr w:type="gramEnd"/>
      <w:r w:rsidRPr="00056690">
        <w:rPr>
          <w:rFonts w:asciiTheme="minorHAnsi" w:hAnsiTheme="minorHAnsi" w:cstheme="minorHAnsi"/>
          <w:sz w:val="22"/>
          <w:szCs w:val="22"/>
        </w:rPr>
        <w:t xml:space="preserve"> jednostek organizacyjnych ASP w sprzęt i materiały niezbędne do realizacji zadań tych jednostek; </w:t>
      </w:r>
    </w:p>
    <w:p w14:paraId="064EDDCF" w14:textId="5443B7A5"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konserwacją aparatury i urządzeń; </w:t>
      </w:r>
    </w:p>
    <w:p w14:paraId="44E908B6" w14:textId="24B856B6" w:rsidR="00090A78" w:rsidRPr="00056690" w:rsidRDefault="00090A78"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nadzoru nad sprawami dotyczącymi ochrony środowiska; </w:t>
      </w:r>
    </w:p>
    <w:p w14:paraId="1AA0007B" w14:textId="77777777"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zapewnianie</w:t>
      </w:r>
      <w:proofErr w:type="gramEnd"/>
      <w:r w:rsidRPr="00056690">
        <w:rPr>
          <w:rFonts w:asciiTheme="minorHAnsi" w:hAnsiTheme="minorHAnsi" w:cstheme="minorHAnsi"/>
          <w:sz w:val="22"/>
          <w:szCs w:val="22"/>
        </w:rPr>
        <w:t xml:space="preserve"> obiegu informacji i dokumentacji, w tym obiegu informacji zarządczej; </w:t>
      </w:r>
    </w:p>
    <w:p w14:paraId="3461230C" w14:textId="77777777"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dbałość</w:t>
      </w:r>
      <w:proofErr w:type="gramEnd"/>
      <w:r w:rsidRPr="00056690">
        <w:rPr>
          <w:rFonts w:asciiTheme="minorHAnsi" w:hAnsiTheme="minorHAnsi" w:cstheme="minorHAnsi"/>
          <w:sz w:val="22"/>
          <w:szCs w:val="22"/>
        </w:rPr>
        <w:t xml:space="preserve"> o utrzymywanie porządku i czystości w ASP; </w:t>
      </w:r>
    </w:p>
    <w:p w14:paraId="7DB3B516" w14:textId="77777777"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potrzeb w zakresie transportu i zaopatrzenia;</w:t>
      </w:r>
    </w:p>
    <w:p w14:paraId="155D11E4" w14:textId="3115CEF9"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zawieranie</w:t>
      </w:r>
      <w:proofErr w:type="gramEnd"/>
      <w:r w:rsidRPr="00056690">
        <w:rPr>
          <w:rFonts w:asciiTheme="minorHAnsi" w:hAnsiTheme="minorHAnsi" w:cstheme="minorHAnsi"/>
          <w:sz w:val="22"/>
          <w:szCs w:val="22"/>
        </w:rPr>
        <w:t xml:space="preserve"> umów w ramach posiadanego umocowania;</w:t>
      </w:r>
    </w:p>
    <w:p w14:paraId="4438AB1D" w14:textId="77777777"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akceptowanie</w:t>
      </w:r>
      <w:proofErr w:type="gramEnd"/>
      <w:r w:rsidRPr="00056690">
        <w:rPr>
          <w:rFonts w:asciiTheme="minorHAnsi" w:hAnsiTheme="minorHAnsi" w:cstheme="minorHAnsi"/>
          <w:sz w:val="22"/>
          <w:szCs w:val="22"/>
        </w:rPr>
        <w:t xml:space="preserv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realizowanie</w:t>
      </w:r>
      <w:proofErr w:type="gramEnd"/>
      <w:r w:rsidRPr="00056690">
        <w:rPr>
          <w:rFonts w:asciiTheme="minorHAnsi" w:hAnsiTheme="minorHAnsi" w:cstheme="minorHAnsi"/>
          <w:sz w:val="22"/>
          <w:szCs w:val="22"/>
        </w:rPr>
        <w:t xml:space="preserve"> pozostałych istotnych zadań powierzonych przez Rektora;</w:t>
      </w:r>
    </w:p>
    <w:p w14:paraId="4419E4D4" w14:textId="6C47EEF8" w:rsidR="00A71D9E" w:rsidRPr="00056690" w:rsidRDefault="00A71D9E" w:rsidP="00732A83">
      <w:pPr>
        <w:pStyle w:val="Akapitzlist"/>
        <w:numPr>
          <w:ilvl w:val="1"/>
          <w:numId w:val="2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rozstrzyganie</w:t>
      </w:r>
      <w:proofErr w:type="gramEnd"/>
      <w:r w:rsidRPr="00056690">
        <w:rPr>
          <w:rFonts w:asciiTheme="minorHAnsi" w:hAnsiTheme="minorHAnsi" w:cstheme="minorHAnsi"/>
          <w:sz w:val="22"/>
          <w:szCs w:val="22"/>
        </w:rPr>
        <w:t xml:space="preserve"> sporów kompetencyjnych pomiędzy jednostkami administracji.</w:t>
      </w:r>
    </w:p>
    <w:p w14:paraId="306C6D76" w14:textId="1EA7A192" w:rsidR="00A71D9E" w:rsidRPr="00056690" w:rsidRDefault="00A71D9E"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732A83">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732A83">
      <w:pPr>
        <w:spacing w:line="276" w:lineRule="auto"/>
        <w:ind w:left="0" w:firstLine="0"/>
        <w:rPr>
          <w:rFonts w:asciiTheme="minorHAnsi" w:hAnsiTheme="minorHAnsi" w:cstheme="minorHAnsi"/>
          <w:color w:val="auto"/>
          <w:sz w:val="22"/>
        </w:rPr>
      </w:pPr>
    </w:p>
    <w:p w14:paraId="03110348" w14:textId="7219CB09" w:rsidR="00A71D9E" w:rsidRPr="00056690" w:rsidRDefault="00A71D9E" w:rsidP="00732A83">
      <w:pPr>
        <w:pStyle w:val="Nagwek3"/>
        <w:rPr>
          <w:rFonts w:asciiTheme="minorHAnsi" w:hAnsiTheme="minorHAnsi" w:cstheme="minorHAnsi"/>
        </w:rPr>
      </w:pPr>
      <w:bookmarkStart w:id="19" w:name="_Toc144985794"/>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732A83">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732A83">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projektów przepisów wewnętrznych i instrukcji dotyczących prowadzenia rachunkowości, planu kont, obiegu dokumentów finansowych, zasad prowadzenia inwentaryzacji;</w:t>
      </w:r>
    </w:p>
    <w:p w14:paraId="45EE975D" w14:textId="5D9796C9" w:rsidR="00C71865" w:rsidRPr="00056690" w:rsidRDefault="00BC3184"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dokonywanie</w:t>
      </w:r>
      <w:proofErr w:type="gramEnd"/>
      <w:r w:rsidRPr="00056690">
        <w:rPr>
          <w:rFonts w:asciiTheme="minorHAnsi" w:hAnsiTheme="minorHAnsi" w:cstheme="minorHAnsi"/>
          <w:sz w:val="22"/>
          <w:szCs w:val="22"/>
        </w:rPr>
        <w:t xml:space="preserv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dokumentów finansowych i księgowych;</w:t>
      </w:r>
    </w:p>
    <w:p w14:paraId="568D7AAF" w14:textId="12A0FBB0"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w:t>
      </w:r>
      <w:proofErr w:type="gramEnd"/>
      <w:r w:rsidR="00BC3184" w:rsidRPr="00056690">
        <w:rPr>
          <w:rFonts w:asciiTheme="minorHAnsi" w:hAnsiTheme="minorHAnsi" w:cstheme="minorHAnsi"/>
          <w:sz w:val="22"/>
          <w:szCs w:val="22"/>
        </w:rPr>
        <w:t xml:space="preserv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w:t>
      </w:r>
      <w:r w:rsidR="00BC3184" w:rsidRPr="00056690">
        <w:rPr>
          <w:rFonts w:asciiTheme="minorHAnsi" w:hAnsiTheme="minorHAnsi" w:cstheme="minorHAnsi"/>
          <w:sz w:val="22"/>
          <w:szCs w:val="22"/>
        </w:rPr>
        <w:t>dzór</w:t>
      </w:r>
      <w:proofErr w:type="gramEnd"/>
      <w:r w:rsidR="00BC3184" w:rsidRPr="00056690">
        <w:rPr>
          <w:rFonts w:asciiTheme="minorHAnsi" w:hAnsiTheme="minorHAnsi" w:cstheme="minorHAnsi"/>
          <w:sz w:val="22"/>
          <w:szCs w:val="22"/>
        </w:rPr>
        <w:t xml:space="preserve">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proofErr w:type="gramEnd"/>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Rektorowi, Radzie Uczelni i Senatowi sprawozdań z wykonania planu rzeczowo-finansowego oraz corocznego sprawozdania finansowego;</w:t>
      </w:r>
    </w:p>
    <w:p w14:paraId="04E2E6F5" w14:textId="26F33E7F" w:rsidR="00C71865" w:rsidRPr="00056690" w:rsidRDefault="00C71865" w:rsidP="00FB4930">
      <w:pPr>
        <w:pStyle w:val="Akapitzlist"/>
        <w:numPr>
          <w:ilvl w:val="0"/>
          <w:numId w:val="17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inne</w:t>
      </w:r>
      <w:proofErr w:type="gramEnd"/>
      <w:r w:rsidRPr="00056690">
        <w:rPr>
          <w:rFonts w:asciiTheme="minorHAnsi" w:hAnsiTheme="minorHAnsi" w:cstheme="minorHAnsi"/>
          <w:sz w:val="22"/>
          <w:szCs w:val="22"/>
        </w:rPr>
        <w:t xml:space="preserve"> zadania wynikające z obowiązujących przepisów prawa spoczywające na głównym księgowym.</w:t>
      </w:r>
    </w:p>
    <w:p w14:paraId="1D75C646" w14:textId="77777777" w:rsidR="00A71D9E" w:rsidRPr="00056690" w:rsidRDefault="00A71D9E" w:rsidP="00732A83">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rsidP="00732A83">
      <w:pPr>
        <w:pStyle w:val="Nagwek3"/>
        <w:rPr>
          <w:rFonts w:asciiTheme="minorHAnsi" w:hAnsiTheme="minorHAnsi" w:cstheme="minorHAnsi"/>
        </w:rPr>
      </w:pPr>
      <w:bookmarkStart w:id="20" w:name="_Toc144985795"/>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732A83">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732A83">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732A83">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kierowanie</w:t>
      </w:r>
      <w:proofErr w:type="gramEnd"/>
      <w:r w:rsidRPr="00056690">
        <w:rPr>
          <w:rFonts w:asciiTheme="minorHAnsi" w:hAnsiTheme="minorHAnsi" w:cstheme="minorHAnsi"/>
          <w:sz w:val="22"/>
          <w:szCs w:val="22"/>
        </w:rPr>
        <w:t xml:space="preserve"> całokształtem prac podległej jednostki w celu należytego i terminowego wykonywania zadań; </w:t>
      </w:r>
    </w:p>
    <w:p w14:paraId="2E0DB775"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prawidłową realizacją zadań i pracą podległych pracowników; </w:t>
      </w:r>
    </w:p>
    <w:p w14:paraId="5F43DA32"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doskonalenie</w:t>
      </w:r>
      <w:proofErr w:type="gramEnd"/>
      <w:r w:rsidRPr="00056690">
        <w:rPr>
          <w:rFonts w:asciiTheme="minorHAnsi" w:hAnsiTheme="minorHAnsi" w:cstheme="minorHAnsi"/>
          <w:sz w:val="22"/>
          <w:szCs w:val="22"/>
        </w:rPr>
        <w:t xml:space="preserve"> organizacji pracy jednostki i zatrudnionych w niej pracowników; </w:t>
      </w:r>
    </w:p>
    <w:p w14:paraId="49169012"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analiza stopnia zaawansowania i wykonania zadań jednostki; </w:t>
      </w:r>
    </w:p>
    <w:p w14:paraId="01A1EF90"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i dokumentowanie zakresu czynności podległych pracowników oraz udzielanie instruktażu stanowiskowego nowo zatrudnionym; </w:t>
      </w:r>
    </w:p>
    <w:p w14:paraId="3C7025CE"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zasad bezpieczeństwa i higieny pracy oraz przepisów przeciwpożarowych w podległych jednostkach przez podległych pracowników; </w:t>
      </w:r>
    </w:p>
    <w:p w14:paraId="4EC590DE" w14:textId="0829DAD0"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zapoznawanie</w:t>
      </w:r>
      <w:proofErr w:type="gramEnd"/>
      <w:r w:rsidRPr="00056690">
        <w:rPr>
          <w:rFonts w:asciiTheme="minorHAnsi" w:hAnsiTheme="minorHAnsi" w:cstheme="minorHAnsi"/>
          <w:sz w:val="22"/>
          <w:szCs w:val="22"/>
        </w:rPr>
        <w:t xml:space="preserv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stosowania przez podległych pracowników przepisów dotyczących funkcjonowania jednostki administracji; </w:t>
      </w:r>
    </w:p>
    <w:p w14:paraId="731EBCD5" w14:textId="6E5239AE"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informacji niezbędnych do tworzenia planu rzeczowo-finansowego oraz planu zamówień publicznych związanych z zadaniami jednostki; </w:t>
      </w:r>
    </w:p>
    <w:p w14:paraId="7AD73CCF"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tworzeniem i bieżącym aktualizowaniem serwisu internetowego jednostki, jeżeli taki istnieje; </w:t>
      </w:r>
    </w:p>
    <w:p w14:paraId="2E44B96D" w14:textId="45A48870"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przekazywaniem zadań przez pracowników odchodzących z pracy lub przeniesionych w związku ze zmianami miejsca pracy lub struktury organizacyjnej Uczelni; </w:t>
      </w:r>
    </w:p>
    <w:p w14:paraId="3BE4F39E"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ewidencjonowanie, rozliczanie i kontrola czasu pracy podległych pracowników; </w:t>
      </w:r>
    </w:p>
    <w:p w14:paraId="5962CEE9"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planów urlopowych i kontrola ich realizacji; </w:t>
      </w:r>
    </w:p>
    <w:p w14:paraId="5719FB3C" w14:textId="7206AE62" w:rsidR="00090BA2" w:rsidRPr="00056690" w:rsidRDefault="00090BA2"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dokonywanie</w:t>
      </w:r>
      <w:proofErr w:type="gramEnd"/>
      <w:r w:rsidRPr="00056690">
        <w:rPr>
          <w:rFonts w:asciiTheme="minorHAnsi" w:hAnsiTheme="minorHAnsi" w:cstheme="minorHAnsi"/>
          <w:sz w:val="22"/>
          <w:szCs w:val="22"/>
        </w:rPr>
        <w:t xml:space="preserv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732A83">
      <w:pPr>
        <w:pStyle w:val="Akapitzlist"/>
        <w:numPr>
          <w:ilvl w:val="1"/>
          <w:numId w:val="2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innymi jednostkami funkcjonującymi w ASP.</w:t>
      </w:r>
    </w:p>
    <w:p w14:paraId="60FAA8BD" w14:textId="01DB5818" w:rsidR="00A71D9E" w:rsidRPr="00056690" w:rsidRDefault="00A71D9E" w:rsidP="00732A83">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rsidP="00732A83">
      <w:pPr>
        <w:pStyle w:val="Nagwek3"/>
        <w:rPr>
          <w:rFonts w:asciiTheme="minorHAnsi" w:hAnsiTheme="minorHAnsi" w:cstheme="minorHAnsi"/>
        </w:rPr>
      </w:pPr>
      <w:bookmarkStart w:id="21" w:name="_Toc144985796"/>
      <w:r w:rsidRPr="00056690">
        <w:rPr>
          <w:rFonts w:asciiTheme="minorHAnsi" w:hAnsiTheme="minorHAnsi" w:cstheme="minorHAnsi"/>
        </w:rPr>
        <w:lastRenderedPageBreak/>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FB4930">
      <w:pPr>
        <w:pStyle w:val="Akapitzlist"/>
        <w:numPr>
          <w:ilvl w:val="0"/>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FB4930">
      <w:pPr>
        <w:pStyle w:val="Akapitzlist"/>
        <w:numPr>
          <w:ilvl w:val="1"/>
          <w:numId w:val="1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określania</w:t>
      </w:r>
      <w:proofErr w:type="gramEnd"/>
      <w:r w:rsidRPr="00056690">
        <w:rPr>
          <w:rFonts w:asciiTheme="minorHAnsi" w:hAnsiTheme="minorHAnsi" w:cstheme="minorHAnsi"/>
          <w:sz w:val="22"/>
          <w:szCs w:val="22"/>
        </w:rPr>
        <w:t xml:space="preserve"> szczegółowych zasad wykonywania czynności objętych zadaniami podległych jednostek; </w:t>
      </w:r>
    </w:p>
    <w:p w14:paraId="3807CF0C" w14:textId="31F163E5" w:rsidR="00A71D9E" w:rsidRPr="00056690" w:rsidRDefault="00A71D9E" w:rsidP="00FB4930">
      <w:pPr>
        <w:pStyle w:val="Akapitzlist"/>
        <w:numPr>
          <w:ilvl w:val="1"/>
          <w:numId w:val="1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występowania</w:t>
      </w:r>
      <w:proofErr w:type="gramEnd"/>
      <w:r w:rsidRPr="00056690">
        <w:rPr>
          <w:rFonts w:asciiTheme="minorHAnsi" w:hAnsiTheme="minorHAnsi" w:cstheme="minorHAnsi"/>
          <w:sz w:val="22"/>
          <w:szCs w:val="22"/>
        </w:rPr>
        <w:t xml:space="preserve">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FB4930">
      <w:pPr>
        <w:pStyle w:val="Akapitzlist"/>
        <w:numPr>
          <w:ilvl w:val="1"/>
          <w:numId w:val="1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wydawania</w:t>
      </w:r>
      <w:proofErr w:type="gramEnd"/>
      <w:r w:rsidRPr="00056690">
        <w:rPr>
          <w:rFonts w:asciiTheme="minorHAnsi" w:hAnsiTheme="minorHAnsi" w:cstheme="minorHAnsi"/>
          <w:sz w:val="22"/>
          <w:szCs w:val="22"/>
        </w:rPr>
        <w:t xml:space="preserve">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FB4930">
      <w:pPr>
        <w:pStyle w:val="Akapitzlist"/>
        <w:numPr>
          <w:ilvl w:val="1"/>
          <w:numId w:val="17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dokonywania</w:t>
      </w:r>
      <w:proofErr w:type="gramEnd"/>
      <w:r w:rsidRPr="00056690">
        <w:rPr>
          <w:rFonts w:asciiTheme="minorHAnsi" w:hAnsiTheme="minorHAnsi" w:cstheme="minorHAnsi"/>
          <w:sz w:val="22"/>
          <w:szCs w:val="22"/>
        </w:rPr>
        <w:t xml:space="preserve">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FB4930">
      <w:pPr>
        <w:pStyle w:val="Akapitzlist"/>
        <w:numPr>
          <w:ilvl w:val="0"/>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FB4930">
      <w:pPr>
        <w:pStyle w:val="Akapitzlist"/>
        <w:numPr>
          <w:ilvl w:val="0"/>
          <w:numId w:val="178"/>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rsidP="00732A83">
      <w:pPr>
        <w:pStyle w:val="Nagwek1"/>
        <w:rPr>
          <w:rFonts w:asciiTheme="minorHAnsi" w:hAnsiTheme="minorHAnsi" w:cstheme="minorHAnsi"/>
          <w:szCs w:val="22"/>
        </w:rPr>
      </w:pPr>
      <w:bookmarkStart w:id="22" w:name="_Toc144985797"/>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rsidP="00732A83">
      <w:pPr>
        <w:pStyle w:val="Nagwek2"/>
        <w:rPr>
          <w:rFonts w:asciiTheme="minorHAnsi" w:hAnsiTheme="minorHAnsi" w:cstheme="minorHAnsi"/>
          <w:sz w:val="28"/>
        </w:rPr>
      </w:pPr>
      <w:bookmarkStart w:id="23" w:name="_Toc144985798"/>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rsidP="00732A83">
      <w:pPr>
        <w:pStyle w:val="Nagwek3"/>
        <w:rPr>
          <w:rFonts w:asciiTheme="minorHAnsi" w:hAnsiTheme="minorHAnsi" w:cstheme="minorHAnsi"/>
        </w:rPr>
      </w:pPr>
      <w:bookmarkStart w:id="24" w:name="_Toc144985799"/>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732A83">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585B4530" w:rsidR="00041EFA" w:rsidRPr="00056690" w:rsidRDefault="00041EFA" w:rsidP="00732A83">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w:t>
      </w:r>
      <w:r w:rsidRPr="00ED517D">
        <w:rPr>
          <w:rFonts w:asciiTheme="minorHAnsi" w:hAnsiTheme="minorHAnsi" w:cstheme="minorHAnsi"/>
          <w:sz w:val="22"/>
          <w:szCs w:val="22"/>
        </w:rPr>
        <w:t>pisemny</w:t>
      </w:r>
      <w:r w:rsidRPr="00056690">
        <w:rPr>
          <w:rFonts w:asciiTheme="minorHAnsi" w:hAnsiTheme="minorHAnsi" w:cstheme="minorHAnsi"/>
          <w:sz w:val="22"/>
          <w:szCs w:val="22"/>
        </w:rPr>
        <w:t xml:space="preserve">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38BF642D" w14:textId="77777777" w:rsidR="002275E8" w:rsidRDefault="002275E8" w:rsidP="00732A83">
      <w:pPr>
        <w:pStyle w:val="Akapitzlist"/>
        <w:numPr>
          <w:ilvl w:val="0"/>
          <w:numId w:val="23"/>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Uchylony.</w:t>
      </w:r>
    </w:p>
    <w:p w14:paraId="0E27CE2C" w14:textId="77777777" w:rsidR="002275E8" w:rsidRDefault="002275E8" w:rsidP="00732A83">
      <w:pPr>
        <w:pStyle w:val="Akapitzlist"/>
        <w:numPr>
          <w:ilvl w:val="0"/>
          <w:numId w:val="23"/>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Uchylony.</w:t>
      </w:r>
    </w:p>
    <w:p w14:paraId="54E36253" w14:textId="21CDCAEC" w:rsidR="00041EFA" w:rsidRPr="00056690" w:rsidRDefault="0041259E" w:rsidP="00732A83">
      <w:pPr>
        <w:pStyle w:val="Akapitzlist"/>
        <w:numPr>
          <w:ilvl w:val="0"/>
          <w:numId w:val="23"/>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w:t>
      </w:r>
      <w:r w:rsidR="00041EFA" w:rsidRPr="00056690">
        <w:rPr>
          <w:rFonts w:asciiTheme="minorHAnsi" w:hAnsiTheme="minorHAnsi" w:cstheme="minorHAnsi"/>
          <w:sz w:val="22"/>
          <w:szCs w:val="22"/>
        </w:rPr>
        <w:t>rojekt pełnomocnictwa</w:t>
      </w:r>
      <w:r>
        <w:rPr>
          <w:rFonts w:asciiTheme="minorHAnsi" w:hAnsiTheme="minorHAnsi" w:cstheme="minorHAnsi"/>
          <w:sz w:val="22"/>
          <w:szCs w:val="22"/>
        </w:rPr>
        <w:t xml:space="preserve"> określający: osobę, której pełnomocnictwo ma być udzielone, zakres pełnomocnictwa (czynności, do których ma zostać umocowany pełnomocnik) i okres na który pełnomocnictwo ma być udzielone</w:t>
      </w:r>
      <w:r w:rsidR="00041EFA" w:rsidRPr="00056690">
        <w:rPr>
          <w:rFonts w:asciiTheme="minorHAnsi" w:hAnsiTheme="minorHAnsi" w:cstheme="minorHAnsi"/>
          <w:sz w:val="22"/>
          <w:szCs w:val="22"/>
        </w:rPr>
        <w:t xml:space="preserve"> </w:t>
      </w:r>
      <w:r>
        <w:rPr>
          <w:rFonts w:asciiTheme="minorHAnsi" w:hAnsiTheme="minorHAnsi" w:cstheme="minorHAnsi"/>
          <w:sz w:val="22"/>
          <w:szCs w:val="22"/>
        </w:rPr>
        <w:t xml:space="preserve">w formie elektronicznej </w:t>
      </w:r>
      <w:r w:rsidR="00041EFA" w:rsidRPr="00056690">
        <w:rPr>
          <w:rFonts w:asciiTheme="minorHAnsi" w:hAnsiTheme="minorHAnsi" w:cstheme="minorHAnsi"/>
          <w:sz w:val="22"/>
          <w:szCs w:val="22"/>
        </w:rPr>
        <w:t xml:space="preserve">przekazywany jest w celu </w:t>
      </w:r>
      <w:proofErr w:type="gramStart"/>
      <w:r w:rsidR="00041EFA" w:rsidRPr="00056690">
        <w:rPr>
          <w:rFonts w:asciiTheme="minorHAnsi" w:hAnsiTheme="minorHAnsi" w:cstheme="minorHAnsi"/>
          <w:sz w:val="22"/>
          <w:szCs w:val="22"/>
        </w:rPr>
        <w:t>przygotowania</w:t>
      </w:r>
      <w:proofErr w:type="gramEnd"/>
      <w:r w:rsidR="00041EFA" w:rsidRPr="00056690">
        <w:rPr>
          <w:rFonts w:asciiTheme="minorHAnsi" w:hAnsiTheme="minorHAnsi" w:cstheme="minorHAnsi"/>
          <w:sz w:val="22"/>
          <w:szCs w:val="22"/>
        </w:rPr>
        <w:t xml:space="preserve"> do Działu Prawnego</w:t>
      </w:r>
      <w:r w:rsidR="00AC4305" w:rsidRPr="00056690">
        <w:rPr>
          <w:rFonts w:asciiTheme="minorHAnsi" w:hAnsiTheme="minorHAnsi" w:cstheme="minorHAnsi"/>
          <w:sz w:val="22"/>
          <w:szCs w:val="22"/>
        </w:rPr>
        <w:t xml:space="preserve"> i Zamówień Publicznych</w:t>
      </w:r>
      <w:r w:rsidR="00041EFA" w:rsidRPr="00056690">
        <w:rPr>
          <w:rFonts w:asciiTheme="minorHAnsi" w:hAnsiTheme="minorHAnsi" w:cstheme="minorHAnsi"/>
          <w:sz w:val="22"/>
          <w:szCs w:val="22"/>
        </w:rPr>
        <w:t xml:space="preserve">. </w:t>
      </w:r>
    </w:p>
    <w:p w14:paraId="68CEDE11" w14:textId="484CE63F" w:rsidR="00E673FD" w:rsidRPr="00056690" w:rsidRDefault="00E673FD" w:rsidP="00732A83">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w:t>
      </w:r>
      <w:r w:rsidR="00806E94">
        <w:rPr>
          <w:rFonts w:asciiTheme="minorHAnsi" w:hAnsiTheme="minorHAnsi" w:cstheme="minorHAnsi"/>
          <w:sz w:val="22"/>
          <w:szCs w:val="22"/>
        </w:rPr>
        <w:t xml:space="preserve"> oraz przesyła do wiadomości </w:t>
      </w:r>
      <w:r w:rsidRPr="00056690">
        <w:rPr>
          <w:rFonts w:asciiTheme="minorHAnsi" w:hAnsiTheme="minorHAnsi" w:cstheme="minorHAnsi"/>
          <w:sz w:val="22"/>
          <w:szCs w:val="22"/>
        </w:rPr>
        <w:t>Dział</w:t>
      </w:r>
      <w:r w:rsidR="00806E94">
        <w:rPr>
          <w:rFonts w:asciiTheme="minorHAnsi" w:hAnsiTheme="minorHAnsi" w:cstheme="minorHAnsi"/>
          <w:sz w:val="22"/>
          <w:szCs w:val="22"/>
        </w:rPr>
        <w:t>u</w:t>
      </w:r>
      <w:r w:rsidRPr="00056690">
        <w:rPr>
          <w:rFonts w:asciiTheme="minorHAnsi" w:hAnsiTheme="minorHAnsi" w:cstheme="minorHAnsi"/>
          <w:sz w:val="22"/>
          <w:szCs w:val="22"/>
        </w:rPr>
        <w:t xml:space="preserve"> Kadr i Płac</w:t>
      </w:r>
      <w:r w:rsidR="00254D72" w:rsidRPr="00056690">
        <w:rPr>
          <w:rFonts w:asciiTheme="minorHAnsi" w:hAnsiTheme="minorHAnsi" w:cstheme="minorHAnsi"/>
          <w:sz w:val="22"/>
          <w:szCs w:val="22"/>
        </w:rPr>
        <w:t xml:space="preserve"> </w:t>
      </w:r>
      <w:r w:rsidR="002275E8">
        <w:rPr>
          <w:rFonts w:asciiTheme="minorHAnsi" w:hAnsiTheme="minorHAnsi" w:cstheme="minorHAnsi"/>
          <w:sz w:val="22"/>
          <w:szCs w:val="22"/>
        </w:rPr>
        <w:t xml:space="preserve">oraz </w:t>
      </w:r>
      <w:r w:rsidRPr="00056690">
        <w:rPr>
          <w:rFonts w:asciiTheme="minorHAnsi" w:hAnsiTheme="minorHAnsi" w:cstheme="minorHAnsi"/>
          <w:sz w:val="22"/>
          <w:szCs w:val="22"/>
        </w:rPr>
        <w:t>Kwesturze.</w:t>
      </w:r>
    </w:p>
    <w:p w14:paraId="32400004"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rsidP="00732A83">
      <w:pPr>
        <w:pStyle w:val="Nagwek3"/>
        <w:rPr>
          <w:rFonts w:asciiTheme="minorHAnsi" w:hAnsiTheme="minorHAnsi" w:cstheme="minorHAnsi"/>
        </w:rPr>
      </w:pPr>
      <w:bookmarkStart w:id="25" w:name="_Toc144985800"/>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732A83">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732A83">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3ADE962B" w:rsidR="00041EFA" w:rsidRPr="00056690" w:rsidRDefault="00041EFA" w:rsidP="00732A83">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sporządza się w </w:t>
      </w:r>
      <w:r w:rsidR="007A32C5">
        <w:rPr>
          <w:rFonts w:asciiTheme="minorHAnsi" w:hAnsiTheme="minorHAnsi" w:cstheme="minorHAnsi"/>
          <w:sz w:val="22"/>
          <w:szCs w:val="22"/>
        </w:rPr>
        <w:t>dwóch</w:t>
      </w:r>
      <w:r w:rsidRPr="00056690">
        <w:rPr>
          <w:rFonts w:asciiTheme="minorHAnsi" w:hAnsiTheme="minorHAnsi" w:cstheme="minorHAnsi"/>
          <w:sz w:val="22"/>
          <w:szCs w:val="22"/>
        </w:rPr>
        <w:t xml:space="preserve"> egzemplarzach. </w:t>
      </w:r>
      <w:r w:rsidR="007A32C5">
        <w:rPr>
          <w:rFonts w:asciiTheme="minorHAnsi" w:hAnsiTheme="minorHAnsi" w:cstheme="minorHAnsi"/>
          <w:sz w:val="22"/>
          <w:szCs w:val="22"/>
        </w:rPr>
        <w:t>J</w:t>
      </w:r>
      <w:r w:rsidRPr="00056690">
        <w:rPr>
          <w:rFonts w:asciiTheme="minorHAnsi" w:hAnsiTheme="minorHAnsi" w:cstheme="minorHAnsi"/>
          <w:sz w:val="22"/>
          <w:szCs w:val="22"/>
        </w:rPr>
        <w:t>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rsidP="00732A83">
      <w:pPr>
        <w:pStyle w:val="Nagwek3"/>
        <w:rPr>
          <w:rFonts w:asciiTheme="minorHAnsi" w:hAnsiTheme="minorHAnsi" w:cstheme="minorHAnsi"/>
        </w:rPr>
      </w:pPr>
      <w:bookmarkStart w:id="26" w:name="_Toc144985801"/>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rsidP="00732A83">
      <w:pPr>
        <w:pStyle w:val="Nagwek3"/>
        <w:rPr>
          <w:rFonts w:asciiTheme="minorHAnsi" w:hAnsiTheme="minorHAnsi" w:cstheme="minorHAnsi"/>
        </w:rPr>
      </w:pPr>
      <w:bookmarkStart w:id="27" w:name="_Toc144985802"/>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rsidP="00732A83">
      <w:pPr>
        <w:pStyle w:val="Nagwek3"/>
        <w:rPr>
          <w:rFonts w:asciiTheme="minorHAnsi" w:hAnsiTheme="minorHAnsi" w:cstheme="minorHAnsi"/>
        </w:rPr>
      </w:pPr>
      <w:bookmarkStart w:id="28" w:name="_Toc14498580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ED57801"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Odwołanie pełnomocnictwa lub pismo z informacją o odwołaniu doręcza się bez zbędnej zwłoki umocowanemu</w:t>
      </w:r>
      <w:r w:rsidR="00CC6B9B">
        <w:rPr>
          <w:rFonts w:asciiTheme="minorHAnsi" w:hAnsiTheme="minorHAnsi" w:cstheme="minorHAnsi"/>
          <w:sz w:val="22"/>
          <w:szCs w:val="22"/>
        </w:rPr>
        <w:t xml:space="preserve"> oraz przesyła do wiadomości </w:t>
      </w:r>
      <w:r w:rsidRPr="00056690">
        <w:rPr>
          <w:rFonts w:asciiTheme="minorHAnsi" w:hAnsiTheme="minorHAnsi" w:cstheme="minorHAnsi"/>
          <w:sz w:val="22"/>
          <w:szCs w:val="22"/>
        </w:rPr>
        <w:t>Dział</w:t>
      </w:r>
      <w:r w:rsidR="00CC6B9B">
        <w:rPr>
          <w:rFonts w:asciiTheme="minorHAnsi" w:hAnsiTheme="minorHAnsi" w:cstheme="minorHAnsi"/>
          <w:sz w:val="22"/>
          <w:szCs w:val="22"/>
        </w:rPr>
        <w:t>u</w:t>
      </w:r>
      <w:r w:rsidRPr="00056690">
        <w:rPr>
          <w:rFonts w:asciiTheme="minorHAnsi" w:hAnsiTheme="minorHAnsi" w:cstheme="minorHAnsi"/>
          <w:sz w:val="22"/>
          <w:szCs w:val="22"/>
        </w:rPr>
        <w:t xml:space="preserve"> Kadr i Płac, Kwesturze oraz, jeżeli wymaga tego obowiązujące prawo lub interes Uczelni, osobom i instytucjom, których dotyczą czynności objęte pełnomocnictwem. </w:t>
      </w:r>
    </w:p>
    <w:p w14:paraId="0FF68ABC" w14:textId="3B43A130" w:rsidR="00041EFA" w:rsidRPr="00056690" w:rsidRDefault="00041EFA" w:rsidP="00732A83">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rsidP="00732A83">
      <w:pPr>
        <w:pStyle w:val="Nagwek3"/>
        <w:rPr>
          <w:rFonts w:asciiTheme="minorHAnsi" w:hAnsiTheme="minorHAnsi" w:cstheme="minorHAnsi"/>
        </w:rPr>
      </w:pPr>
      <w:bookmarkStart w:id="29" w:name="_Toc144985804"/>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rsidP="00732A83">
      <w:pPr>
        <w:pStyle w:val="Nagwek3"/>
        <w:rPr>
          <w:rFonts w:asciiTheme="minorHAnsi" w:hAnsiTheme="minorHAnsi" w:cstheme="minorHAnsi"/>
        </w:rPr>
      </w:pPr>
      <w:bookmarkStart w:id="30" w:name="_Toc144985805"/>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732A83">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732A83">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732A83">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29E76246" w:rsidR="00041EFA" w:rsidRDefault="00041EFA" w:rsidP="00732A83">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2CB1E6EE" w14:textId="634BE41A" w:rsidR="00BF082B" w:rsidRPr="00043DAD" w:rsidRDefault="00BF082B" w:rsidP="00732A83">
      <w:pPr>
        <w:pStyle w:val="Akapitzlist"/>
        <w:numPr>
          <w:ilvl w:val="0"/>
          <w:numId w:val="26"/>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Zasady określone w </w:t>
      </w:r>
      <w:r w:rsidRPr="00056690">
        <w:rPr>
          <w:rFonts w:asciiTheme="minorHAnsi" w:hAnsiTheme="minorHAnsi" w:cstheme="minorHAnsi"/>
        </w:rPr>
        <w:t>§</w:t>
      </w:r>
      <w:r>
        <w:rPr>
          <w:rFonts w:asciiTheme="minorHAnsi" w:hAnsiTheme="minorHAnsi" w:cstheme="minorHAnsi"/>
        </w:rPr>
        <w:t xml:space="preserve"> 18-22 stosuje się odpowiednio.</w:t>
      </w:r>
    </w:p>
    <w:p w14:paraId="717AA6EA" w14:textId="77777777" w:rsidR="00043DAD" w:rsidRPr="00043DAD" w:rsidRDefault="00043DAD" w:rsidP="00732A83">
      <w:pPr>
        <w:pStyle w:val="Akapitzlist"/>
        <w:spacing w:line="276" w:lineRule="auto"/>
        <w:ind w:left="284"/>
        <w:jc w:val="both"/>
        <w:rPr>
          <w:rFonts w:asciiTheme="minorHAnsi" w:hAnsiTheme="minorHAnsi" w:cstheme="minorHAnsi"/>
          <w:sz w:val="22"/>
          <w:szCs w:val="22"/>
        </w:rPr>
      </w:pPr>
    </w:p>
    <w:p w14:paraId="40F17A3F" w14:textId="29A484F2" w:rsidR="00993D16" w:rsidRDefault="00043DAD" w:rsidP="00732A83">
      <w:pPr>
        <w:pStyle w:val="Nagwek3"/>
        <w:rPr>
          <w:rFonts w:asciiTheme="minorHAnsi" w:hAnsiTheme="minorHAnsi" w:cstheme="minorHAnsi"/>
        </w:rPr>
      </w:pPr>
      <w:bookmarkStart w:id="31" w:name="_Toc144985806"/>
      <w:r w:rsidRPr="00056690">
        <w:rPr>
          <w:rFonts w:asciiTheme="minorHAnsi" w:hAnsiTheme="minorHAnsi" w:cstheme="minorHAnsi"/>
        </w:rPr>
        <w:t>§ 2</w:t>
      </w:r>
      <w:r>
        <w:rPr>
          <w:rFonts w:asciiTheme="minorHAnsi" w:hAnsiTheme="minorHAnsi" w:cstheme="minorHAnsi"/>
        </w:rPr>
        <w:t>5. [Uchylony</w:t>
      </w:r>
      <w:r w:rsidRPr="00056690">
        <w:rPr>
          <w:rFonts w:asciiTheme="minorHAnsi" w:hAnsiTheme="minorHAnsi" w:cstheme="minorHAnsi"/>
        </w:rPr>
        <w:t>]</w:t>
      </w:r>
      <w:bookmarkEnd w:id="31"/>
    </w:p>
    <w:p w14:paraId="278D06AA" w14:textId="77777777" w:rsidR="001C5A80" w:rsidRPr="001C5A80" w:rsidRDefault="001C5A80" w:rsidP="00732A83"/>
    <w:p w14:paraId="26D15B27" w14:textId="6F73F6BB" w:rsidR="00041EFA" w:rsidRPr="00056690" w:rsidRDefault="00041EFA" w:rsidP="00732A83">
      <w:pPr>
        <w:pStyle w:val="Nagwek2"/>
        <w:rPr>
          <w:rFonts w:asciiTheme="minorHAnsi" w:hAnsiTheme="minorHAnsi" w:cstheme="minorHAnsi"/>
          <w:sz w:val="28"/>
        </w:rPr>
      </w:pPr>
      <w:bookmarkStart w:id="32" w:name="_Toc144985807"/>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rsidP="00732A83">
      <w:pPr>
        <w:pStyle w:val="Nagwek3"/>
        <w:rPr>
          <w:rFonts w:asciiTheme="minorHAnsi" w:hAnsiTheme="minorHAnsi" w:cstheme="minorHAnsi"/>
        </w:rPr>
      </w:pPr>
      <w:bookmarkStart w:id="33" w:name="_Toc144985808"/>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732A83">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środowisku</w:t>
      </w:r>
      <w:proofErr w:type="gramEnd"/>
      <w:r w:rsidRPr="00056690">
        <w:rPr>
          <w:rFonts w:asciiTheme="minorHAnsi" w:hAnsiTheme="minorHAnsi" w:cstheme="minorHAnsi"/>
          <w:sz w:val="22"/>
          <w:szCs w:val="22"/>
        </w:rPr>
        <w:t xml:space="preserve"> kontroli; </w:t>
      </w:r>
    </w:p>
    <w:p w14:paraId="140EB409"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zarządzaniu</w:t>
      </w:r>
      <w:proofErr w:type="gramEnd"/>
      <w:r w:rsidRPr="00056690">
        <w:rPr>
          <w:rFonts w:asciiTheme="minorHAnsi" w:hAnsiTheme="minorHAnsi" w:cstheme="minorHAnsi"/>
          <w:sz w:val="22"/>
          <w:szCs w:val="22"/>
        </w:rPr>
        <w:t xml:space="preserve"> ryzykiem; </w:t>
      </w:r>
    </w:p>
    <w:p w14:paraId="131D7279"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czynnościach</w:t>
      </w:r>
      <w:proofErr w:type="gramEnd"/>
      <w:r w:rsidRPr="00056690">
        <w:rPr>
          <w:rFonts w:asciiTheme="minorHAnsi" w:hAnsiTheme="minorHAnsi" w:cstheme="minorHAnsi"/>
          <w:sz w:val="22"/>
          <w:szCs w:val="22"/>
        </w:rPr>
        <w:t xml:space="preserve"> kontrolnych; </w:t>
      </w:r>
    </w:p>
    <w:p w14:paraId="6BBD3E15"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informacji</w:t>
      </w:r>
      <w:proofErr w:type="gramEnd"/>
      <w:r w:rsidRPr="00056690">
        <w:rPr>
          <w:rFonts w:asciiTheme="minorHAnsi" w:hAnsiTheme="minorHAnsi" w:cstheme="minorHAnsi"/>
          <w:sz w:val="22"/>
          <w:szCs w:val="22"/>
        </w:rPr>
        <w:t xml:space="preserve"> i komunikacji; </w:t>
      </w:r>
    </w:p>
    <w:p w14:paraId="56039953"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ocenie</w:t>
      </w:r>
      <w:proofErr w:type="gramEnd"/>
      <w:r w:rsidRPr="00056690">
        <w:rPr>
          <w:rFonts w:asciiTheme="minorHAnsi" w:hAnsiTheme="minorHAnsi" w:cstheme="minorHAnsi"/>
          <w:sz w:val="22"/>
          <w:szCs w:val="22"/>
        </w:rPr>
        <w:t xml:space="preserve"> i audycie wewnętrznym. </w:t>
      </w:r>
    </w:p>
    <w:p w14:paraId="631DDBFE" w14:textId="77777777" w:rsidR="00A71D9E" w:rsidRPr="00056690" w:rsidRDefault="00A71D9E" w:rsidP="00732A83">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732A83">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zgodności</w:t>
      </w:r>
      <w:proofErr w:type="gramEnd"/>
      <w:r w:rsidRPr="00056690">
        <w:rPr>
          <w:rFonts w:asciiTheme="minorHAnsi" w:hAnsiTheme="minorHAnsi" w:cstheme="minorHAnsi"/>
          <w:sz w:val="22"/>
          <w:szCs w:val="22"/>
        </w:rPr>
        <w:t xml:space="preserve"> działalności z przepisami prawa oraz procedurami wewnętrznymi; </w:t>
      </w:r>
    </w:p>
    <w:p w14:paraId="4B667E73"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skuteczności</w:t>
      </w:r>
      <w:proofErr w:type="gramEnd"/>
      <w:r w:rsidRPr="00056690">
        <w:rPr>
          <w:rFonts w:asciiTheme="minorHAnsi" w:hAnsiTheme="minorHAnsi" w:cstheme="minorHAnsi"/>
          <w:sz w:val="22"/>
          <w:szCs w:val="22"/>
        </w:rPr>
        <w:t xml:space="preserve"> i efektywności działania; </w:t>
      </w:r>
    </w:p>
    <w:p w14:paraId="360DE74E"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sprawozdań; </w:t>
      </w:r>
    </w:p>
    <w:p w14:paraId="4E6F79E5"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ochrony</w:t>
      </w:r>
      <w:proofErr w:type="gramEnd"/>
      <w:r w:rsidRPr="00056690">
        <w:rPr>
          <w:rFonts w:asciiTheme="minorHAnsi" w:hAnsiTheme="minorHAnsi" w:cstheme="minorHAnsi"/>
          <w:sz w:val="22"/>
          <w:szCs w:val="22"/>
        </w:rPr>
        <w:t xml:space="preserve"> zasobów; </w:t>
      </w:r>
    </w:p>
    <w:p w14:paraId="25A428E0" w14:textId="77777777"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przestrzegania</w:t>
      </w:r>
      <w:proofErr w:type="gramEnd"/>
      <w:r w:rsidRPr="00056690">
        <w:rPr>
          <w:rFonts w:asciiTheme="minorHAnsi" w:hAnsiTheme="minorHAnsi" w:cstheme="minorHAnsi"/>
          <w:sz w:val="22"/>
          <w:szCs w:val="22"/>
        </w:rPr>
        <w:t xml:space="preserve"> i promowania zasad etycznego postępowania; </w:t>
      </w:r>
    </w:p>
    <w:p w14:paraId="013C2167" w14:textId="77777777" w:rsidR="001F6737"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i skuteczności przepływu informacji;</w:t>
      </w:r>
    </w:p>
    <w:p w14:paraId="1B07E4ED" w14:textId="0975A4B3" w:rsidR="00A71D9E" w:rsidRPr="00056690" w:rsidRDefault="00A71D9E" w:rsidP="00732A83">
      <w:pPr>
        <w:pStyle w:val="Akapitzlist"/>
        <w:numPr>
          <w:ilvl w:val="1"/>
          <w:numId w:val="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zarządzania ryzykiem.</w:t>
      </w:r>
    </w:p>
    <w:p w14:paraId="4E25A341" w14:textId="77777777" w:rsidR="00A71D9E" w:rsidRPr="00056690" w:rsidRDefault="00A71D9E" w:rsidP="00732A83">
      <w:pPr>
        <w:pStyle w:val="Nagwek3"/>
        <w:jc w:val="both"/>
        <w:rPr>
          <w:rFonts w:asciiTheme="minorHAnsi" w:hAnsiTheme="minorHAnsi" w:cstheme="minorHAnsi"/>
          <w:b w:val="0"/>
          <w:sz w:val="22"/>
        </w:rPr>
      </w:pPr>
    </w:p>
    <w:p w14:paraId="25DC0686" w14:textId="73C896A4" w:rsidR="00041EFA" w:rsidRPr="00056690" w:rsidRDefault="00041EFA" w:rsidP="00732A83">
      <w:pPr>
        <w:pStyle w:val="Nagwek3"/>
        <w:rPr>
          <w:rFonts w:asciiTheme="minorHAnsi" w:hAnsiTheme="minorHAnsi" w:cstheme="minorHAnsi"/>
        </w:rPr>
      </w:pPr>
      <w:bookmarkStart w:id="34" w:name="_Toc144985809"/>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FB4930">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F33E74C" w:rsidR="00A90972" w:rsidRPr="00056690" w:rsidRDefault="00A90972"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Dyrektora Szkoły Doktorskiej zastępuje </w:t>
      </w:r>
      <w:r w:rsidR="00BF082B">
        <w:rPr>
          <w:rFonts w:asciiTheme="minorHAnsi" w:hAnsiTheme="minorHAnsi" w:cstheme="minorHAnsi"/>
          <w:sz w:val="22"/>
          <w:szCs w:val="22"/>
        </w:rPr>
        <w:t xml:space="preserve">Zastępca </w:t>
      </w:r>
      <w:r w:rsidRPr="00056690">
        <w:rPr>
          <w:rFonts w:asciiTheme="minorHAnsi" w:hAnsiTheme="minorHAnsi" w:cstheme="minorHAnsi"/>
          <w:sz w:val="22"/>
          <w:szCs w:val="22"/>
        </w:rPr>
        <w:t>Dyrektora Szkoły Doktorskiej</w:t>
      </w:r>
      <w:r w:rsidR="00BF082B">
        <w:rPr>
          <w:rFonts w:asciiTheme="minorHAnsi" w:hAnsiTheme="minorHAnsi" w:cstheme="minorHAnsi"/>
          <w:sz w:val="22"/>
          <w:szCs w:val="22"/>
        </w:rPr>
        <w:t xml:space="preserve"> lub inna osoba wyznaczona przez Dyrektora Szkoły Doktorskiej lub Rektora</w:t>
      </w:r>
      <w:r w:rsidRPr="00056690">
        <w:rPr>
          <w:rFonts w:asciiTheme="minorHAnsi" w:hAnsiTheme="minorHAnsi" w:cstheme="minorHAnsi"/>
          <w:sz w:val="22"/>
          <w:szCs w:val="22"/>
        </w:rPr>
        <w:t>;</w:t>
      </w:r>
    </w:p>
    <w:p w14:paraId="428907F1" w14:textId="3B7570EF" w:rsidR="004016BA" w:rsidRPr="00056690" w:rsidRDefault="00F2551D"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FB4930">
      <w:pPr>
        <w:pStyle w:val="Akapitzlist"/>
        <w:numPr>
          <w:ilvl w:val="0"/>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FB4930">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FB4930">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rsidP="00732A83">
      <w:pPr>
        <w:pStyle w:val="Nagwek3"/>
        <w:rPr>
          <w:rFonts w:asciiTheme="minorHAnsi" w:hAnsiTheme="minorHAnsi" w:cstheme="minorHAnsi"/>
        </w:rPr>
      </w:pPr>
      <w:bookmarkStart w:id="35" w:name="_Toc14498581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FB4930">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FB4930">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FB4930">
      <w:pPr>
        <w:pStyle w:val="Akapitzlist"/>
        <w:numPr>
          <w:ilvl w:val="1"/>
          <w:numId w:val="2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FB4930">
      <w:pPr>
        <w:pStyle w:val="Akapitzlist"/>
        <w:numPr>
          <w:ilvl w:val="1"/>
          <w:numId w:val="2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stan</w:t>
      </w:r>
      <w:proofErr w:type="gramEnd"/>
      <w:r w:rsidRPr="00056690">
        <w:rPr>
          <w:rFonts w:asciiTheme="minorHAnsi" w:hAnsiTheme="minorHAnsi" w:cstheme="minorHAnsi"/>
          <w:sz w:val="22"/>
          <w:szCs w:val="22"/>
        </w:rPr>
        <w:t xml:space="preserve"> zdawanych/przejmowanych spraw; </w:t>
      </w:r>
    </w:p>
    <w:p w14:paraId="360E0FC2" w14:textId="77777777" w:rsidR="00041EFA" w:rsidRPr="00056690" w:rsidRDefault="00041EFA" w:rsidP="00FB4930">
      <w:pPr>
        <w:pStyle w:val="Akapitzlist"/>
        <w:numPr>
          <w:ilvl w:val="1"/>
          <w:numId w:val="2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spraw niezałatwionych; </w:t>
      </w:r>
    </w:p>
    <w:p w14:paraId="547F6802" w14:textId="4E22AAB1" w:rsidR="00041EFA" w:rsidRPr="00056690" w:rsidRDefault="00041EFA" w:rsidP="00FB4930">
      <w:pPr>
        <w:pStyle w:val="Akapitzlist"/>
        <w:numPr>
          <w:ilvl w:val="1"/>
          <w:numId w:val="2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wykaz</w:t>
      </w:r>
      <w:proofErr w:type="gramEnd"/>
      <w:r w:rsidRPr="00056690">
        <w:rPr>
          <w:rFonts w:asciiTheme="minorHAnsi" w:hAnsiTheme="minorHAnsi" w:cstheme="minorHAnsi"/>
          <w:sz w:val="22"/>
          <w:szCs w:val="22"/>
        </w:rPr>
        <w:t xml:space="preserve">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FB4930">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FB4930">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732A83">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rsidP="00732A83">
      <w:pPr>
        <w:pStyle w:val="Nagwek2"/>
        <w:rPr>
          <w:rFonts w:asciiTheme="minorHAnsi" w:hAnsiTheme="minorHAnsi" w:cstheme="minorHAnsi"/>
          <w:sz w:val="28"/>
        </w:rPr>
      </w:pPr>
      <w:bookmarkStart w:id="36" w:name="_Toc144985811"/>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rsidP="00732A83">
      <w:pPr>
        <w:pStyle w:val="Nagwek3"/>
        <w:rPr>
          <w:rFonts w:asciiTheme="minorHAnsi" w:hAnsiTheme="minorHAnsi" w:cstheme="minorHAnsi"/>
        </w:rPr>
      </w:pPr>
      <w:bookmarkStart w:id="37" w:name="_Toc144985812"/>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FB4930">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FB4930">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FB4930">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rsidP="00732A83">
      <w:pPr>
        <w:spacing w:after="0" w:line="276" w:lineRule="auto"/>
        <w:ind w:left="284" w:hanging="284"/>
        <w:jc w:val="center"/>
        <w:rPr>
          <w:rFonts w:asciiTheme="minorHAnsi" w:hAnsiTheme="minorHAnsi" w:cstheme="minorHAnsi"/>
          <w:i/>
          <w:color w:val="auto"/>
          <w:sz w:val="22"/>
        </w:rPr>
      </w:pPr>
      <w:proofErr w:type="gramStart"/>
      <w:r w:rsidRPr="00056690">
        <w:rPr>
          <w:rFonts w:asciiTheme="minorHAnsi" w:hAnsiTheme="minorHAnsi" w:cstheme="minorHAnsi"/>
          <w:i/>
          <w:color w:val="auto"/>
          <w:sz w:val="22"/>
        </w:rPr>
        <w:t>z</w:t>
      </w:r>
      <w:proofErr w:type="gramEnd"/>
      <w:r w:rsidRPr="00056690">
        <w:rPr>
          <w:rFonts w:asciiTheme="minorHAnsi" w:hAnsiTheme="minorHAnsi" w:cstheme="minorHAnsi"/>
          <w:i/>
          <w:color w:val="auto"/>
          <w:sz w:val="22"/>
        </w:rPr>
        <w:t xml:space="preserve"> up. [oznaczenie funkcji osoby właściwej, np.: Rektora ASP]</w:t>
      </w:r>
    </w:p>
    <w:p w14:paraId="54B965EF" w14:textId="77777777" w:rsidR="00041EFA" w:rsidRPr="00056690" w:rsidRDefault="00041EFA" w:rsidP="00732A83">
      <w:pPr>
        <w:spacing w:after="0" w:line="276" w:lineRule="auto"/>
        <w:ind w:left="284" w:hanging="284"/>
        <w:jc w:val="center"/>
        <w:rPr>
          <w:rFonts w:asciiTheme="minorHAnsi" w:hAnsiTheme="minorHAnsi" w:cstheme="minorHAnsi"/>
          <w:i/>
          <w:color w:val="auto"/>
          <w:sz w:val="22"/>
        </w:rPr>
      </w:pPr>
      <w:proofErr w:type="gramStart"/>
      <w:r w:rsidRPr="00056690">
        <w:rPr>
          <w:rFonts w:asciiTheme="minorHAnsi" w:hAnsiTheme="minorHAnsi" w:cstheme="minorHAnsi"/>
          <w:i/>
          <w:color w:val="auto"/>
          <w:sz w:val="22"/>
        </w:rPr>
        <w:t>podpis</w:t>
      </w:r>
      <w:proofErr w:type="gramEnd"/>
      <w:r w:rsidRPr="00056690">
        <w:rPr>
          <w:rFonts w:asciiTheme="minorHAnsi" w:hAnsiTheme="minorHAnsi" w:cstheme="minorHAnsi"/>
          <w:i/>
          <w:color w:val="auto"/>
          <w:sz w:val="22"/>
        </w:rPr>
        <w:t xml:space="preserve"> osoby upoważnionej</w:t>
      </w:r>
    </w:p>
    <w:p w14:paraId="67887104" w14:textId="50FCB61F" w:rsidR="00041EFA" w:rsidRPr="00056690" w:rsidRDefault="00041EFA" w:rsidP="00732A83">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732A83">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FB4930">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proofErr w:type="gramStart"/>
      <w:r w:rsidRPr="00056690">
        <w:rPr>
          <w:rFonts w:asciiTheme="minorHAnsi" w:hAnsiTheme="minorHAnsi" w:cstheme="minorHAnsi"/>
          <w:i/>
          <w:color w:val="auto"/>
          <w:sz w:val="22"/>
        </w:rPr>
        <w:t>wz</w:t>
      </w:r>
      <w:proofErr w:type="gramEnd"/>
      <w:r w:rsidRPr="00056690">
        <w:rPr>
          <w:rFonts w:asciiTheme="minorHAnsi" w:hAnsiTheme="minorHAnsi" w:cstheme="minorHAnsi"/>
          <w:i/>
          <w:color w:val="auto"/>
          <w:sz w:val="22"/>
        </w:rPr>
        <w:t>. [</w:t>
      </w:r>
      <w:proofErr w:type="gramStart"/>
      <w:r w:rsidRPr="00056690">
        <w:rPr>
          <w:rFonts w:asciiTheme="minorHAnsi" w:hAnsiTheme="minorHAnsi" w:cstheme="minorHAnsi"/>
          <w:i/>
          <w:color w:val="auto"/>
          <w:sz w:val="22"/>
        </w:rPr>
        <w:t>oznaczenie</w:t>
      </w:r>
      <w:proofErr w:type="gramEnd"/>
      <w:r w:rsidRPr="00056690">
        <w:rPr>
          <w:rFonts w:asciiTheme="minorHAnsi" w:hAnsiTheme="minorHAnsi" w:cstheme="minorHAnsi"/>
          <w:i/>
          <w:color w:val="auto"/>
          <w:sz w:val="22"/>
        </w:rPr>
        <w:t xml:space="preserve"> funkcji osoby zastępowanej, np.: Rektora ASP],</w:t>
      </w:r>
    </w:p>
    <w:p w14:paraId="14871FDD"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proofErr w:type="gramStart"/>
      <w:r w:rsidRPr="00056690">
        <w:rPr>
          <w:rFonts w:asciiTheme="minorHAnsi" w:hAnsiTheme="minorHAnsi" w:cstheme="minorHAnsi"/>
          <w:i/>
          <w:color w:val="auto"/>
          <w:sz w:val="22"/>
        </w:rPr>
        <w:t>podpis</w:t>
      </w:r>
      <w:proofErr w:type="gramEnd"/>
      <w:r w:rsidRPr="00056690">
        <w:rPr>
          <w:rFonts w:asciiTheme="minorHAnsi" w:hAnsiTheme="minorHAnsi" w:cstheme="minorHAnsi"/>
          <w:i/>
          <w:color w:val="auto"/>
          <w:sz w:val="22"/>
        </w:rPr>
        <w:t xml:space="preserve"> osoby zastępującej</w:t>
      </w:r>
    </w:p>
    <w:p w14:paraId="47DAF981" w14:textId="77777777" w:rsidR="00041EFA" w:rsidRPr="00056690" w:rsidRDefault="00041EFA" w:rsidP="00732A83">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rsidP="00732A83">
      <w:pPr>
        <w:pStyle w:val="Nagwek3"/>
        <w:rPr>
          <w:rFonts w:asciiTheme="minorHAnsi" w:hAnsiTheme="minorHAnsi" w:cstheme="minorHAnsi"/>
        </w:rPr>
      </w:pPr>
      <w:bookmarkStart w:id="38" w:name="_Toc144985813"/>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64F9629E" w:rsidR="00733E10" w:rsidRPr="00056690" w:rsidRDefault="00B92C7F"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projekty</w:t>
      </w:r>
      <w:proofErr w:type="gramEnd"/>
      <w:r w:rsidRPr="00056690">
        <w:rPr>
          <w:rFonts w:asciiTheme="minorHAnsi" w:hAnsiTheme="minorHAnsi" w:cstheme="minorHAnsi"/>
          <w:sz w:val="22"/>
          <w:szCs w:val="22"/>
        </w:rPr>
        <w:t xml:space="preserve">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r w:rsidR="00BF082B">
        <w:rPr>
          <w:rFonts w:asciiTheme="minorHAnsi" w:hAnsiTheme="minorHAnsi" w:cstheme="minorHAnsi"/>
          <w:sz w:val="22"/>
          <w:szCs w:val="22"/>
        </w:rPr>
        <w:t xml:space="preserve"> i upoważnień</w:t>
      </w:r>
      <w:r w:rsidR="00733E10" w:rsidRPr="00056690">
        <w:rPr>
          <w:rFonts w:asciiTheme="minorHAnsi" w:hAnsiTheme="minorHAnsi" w:cstheme="minorHAnsi"/>
          <w:sz w:val="22"/>
          <w:szCs w:val="22"/>
        </w:rPr>
        <w:t>;</w:t>
      </w:r>
    </w:p>
    <w:p w14:paraId="6FCCB228" w14:textId="77777777"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skomplikowane</w:t>
      </w:r>
      <w:proofErr w:type="gramEnd"/>
      <w:r w:rsidRPr="00056690">
        <w:rPr>
          <w:rFonts w:asciiTheme="minorHAnsi" w:hAnsiTheme="minorHAnsi" w:cstheme="minorHAnsi"/>
          <w:sz w:val="22"/>
          <w:szCs w:val="22"/>
        </w:rPr>
        <w:t xml:space="preserve"> prawnie sprawy indywidualne rozpatrywane we właściwych jednostkach; </w:t>
      </w:r>
    </w:p>
    <w:p w14:paraId="1ADBA3F1" w14:textId="77777777"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zamiar</w:t>
      </w:r>
      <w:proofErr w:type="gramEnd"/>
      <w:r w:rsidRPr="00056690">
        <w:rPr>
          <w:rFonts w:asciiTheme="minorHAnsi" w:hAnsiTheme="minorHAnsi" w:cstheme="minorHAnsi"/>
          <w:sz w:val="22"/>
          <w:szCs w:val="22"/>
        </w:rPr>
        <w:t xml:space="preserve"> dokonania przez ASP rozwiązania z pracownikiem stosunku pracy; </w:t>
      </w:r>
    </w:p>
    <w:p w14:paraId="772D0E51" w14:textId="5320F104" w:rsidR="00041EFA" w:rsidRPr="00056690" w:rsidRDefault="0082049B"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uznanie</w:t>
      </w:r>
      <w:proofErr w:type="gramEnd"/>
      <w:r w:rsidRPr="00056690">
        <w:rPr>
          <w:rFonts w:asciiTheme="minorHAnsi" w:hAnsiTheme="minorHAnsi" w:cstheme="minorHAnsi"/>
          <w:sz w:val="22"/>
          <w:szCs w:val="22"/>
        </w:rPr>
        <w:t xml:space="preserv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sprawy</w:t>
      </w:r>
      <w:proofErr w:type="gramEnd"/>
      <w:r w:rsidRPr="00056690">
        <w:rPr>
          <w:rFonts w:asciiTheme="minorHAnsi" w:hAnsiTheme="minorHAnsi" w:cstheme="minorHAnsi"/>
          <w:sz w:val="22"/>
          <w:szCs w:val="22"/>
        </w:rPr>
        <w:t xml:space="preserve"> związane z postępowaniem przed sądami oraz innymi organami orzekającymi; </w:t>
      </w:r>
    </w:p>
    <w:p w14:paraId="7670C455" w14:textId="77777777"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umorzenie</w:t>
      </w:r>
      <w:proofErr w:type="gramEnd"/>
      <w:r w:rsidRPr="00056690">
        <w:rPr>
          <w:rFonts w:asciiTheme="minorHAnsi" w:hAnsiTheme="minorHAnsi" w:cstheme="minorHAnsi"/>
          <w:sz w:val="22"/>
          <w:szCs w:val="22"/>
        </w:rPr>
        <w:t xml:space="preserve"> wierzytelności; </w:t>
      </w:r>
    </w:p>
    <w:p w14:paraId="5F28EC82" w14:textId="77777777"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zawiadomienie</w:t>
      </w:r>
      <w:proofErr w:type="gramEnd"/>
      <w:r w:rsidRPr="00056690">
        <w:rPr>
          <w:rFonts w:asciiTheme="minorHAnsi" w:hAnsiTheme="minorHAnsi" w:cstheme="minorHAnsi"/>
          <w:sz w:val="22"/>
          <w:szCs w:val="22"/>
        </w:rPr>
        <w:t xml:space="preserve"> organu powołanego do ścigania przestępstw o popełnieniu przestępstwa;</w:t>
      </w:r>
    </w:p>
    <w:p w14:paraId="40062C57" w14:textId="634C2FC4" w:rsidR="00041EFA" w:rsidRPr="00056690" w:rsidRDefault="00041EFA" w:rsidP="00FB4930">
      <w:pPr>
        <w:pStyle w:val="Akapitzlist"/>
        <w:numPr>
          <w:ilvl w:val="0"/>
          <w:numId w:val="3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umowy</w:t>
      </w:r>
      <w:proofErr w:type="gramEnd"/>
      <w:r w:rsidRPr="00056690">
        <w:rPr>
          <w:rFonts w:asciiTheme="minorHAnsi" w:hAnsiTheme="minorHAnsi" w:cstheme="minorHAnsi"/>
          <w:sz w:val="22"/>
          <w:szCs w:val="22"/>
        </w:rPr>
        <w:t xml:space="preserve">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rsidP="00732A83">
      <w:pPr>
        <w:pStyle w:val="Nagwek3"/>
        <w:rPr>
          <w:rFonts w:asciiTheme="minorHAnsi" w:hAnsiTheme="minorHAnsi" w:cstheme="minorHAnsi"/>
        </w:rPr>
      </w:pPr>
      <w:bookmarkStart w:id="39" w:name="_Toc14498581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19D61CDE" w:rsidR="00041EFA"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461E27CC" w14:textId="6C110E12" w:rsidR="00B44838" w:rsidRDefault="00B44838" w:rsidP="00732A83">
      <w:pPr>
        <w:spacing w:after="0" w:line="276" w:lineRule="auto"/>
        <w:ind w:left="0" w:firstLine="0"/>
        <w:rPr>
          <w:rFonts w:asciiTheme="minorHAnsi" w:hAnsiTheme="minorHAnsi" w:cstheme="minorHAnsi"/>
          <w:color w:val="auto"/>
          <w:sz w:val="22"/>
        </w:rPr>
      </w:pPr>
    </w:p>
    <w:p w14:paraId="6555B688" w14:textId="52D78D78" w:rsidR="00B44838" w:rsidRDefault="00B44838" w:rsidP="00732A83">
      <w:pPr>
        <w:spacing w:after="0" w:line="276" w:lineRule="auto"/>
        <w:ind w:left="0" w:firstLine="0"/>
        <w:rPr>
          <w:rFonts w:asciiTheme="minorHAnsi" w:hAnsiTheme="minorHAnsi" w:cstheme="minorHAnsi"/>
          <w:color w:val="auto"/>
          <w:sz w:val="22"/>
        </w:rPr>
      </w:pPr>
    </w:p>
    <w:p w14:paraId="325B1879" w14:textId="6C82D500" w:rsidR="00B44838" w:rsidRDefault="00B44838" w:rsidP="00732A83">
      <w:pPr>
        <w:spacing w:after="0" w:line="276" w:lineRule="auto"/>
        <w:ind w:left="0" w:firstLine="0"/>
        <w:rPr>
          <w:rFonts w:asciiTheme="minorHAnsi" w:hAnsiTheme="minorHAnsi" w:cstheme="minorHAnsi"/>
          <w:color w:val="auto"/>
          <w:sz w:val="22"/>
        </w:rPr>
      </w:pPr>
    </w:p>
    <w:p w14:paraId="72324B9F" w14:textId="284F9CC0" w:rsidR="00B44838" w:rsidRDefault="00B44838" w:rsidP="00732A83">
      <w:pPr>
        <w:spacing w:after="0" w:line="276" w:lineRule="auto"/>
        <w:ind w:left="0" w:firstLine="0"/>
        <w:rPr>
          <w:rFonts w:asciiTheme="minorHAnsi" w:hAnsiTheme="minorHAnsi" w:cstheme="minorHAnsi"/>
          <w:color w:val="auto"/>
          <w:sz w:val="22"/>
        </w:rPr>
      </w:pPr>
    </w:p>
    <w:p w14:paraId="113D3A5C" w14:textId="77777777" w:rsidR="00B44838" w:rsidRPr="00056690" w:rsidRDefault="00B44838" w:rsidP="00732A83">
      <w:pPr>
        <w:spacing w:after="0" w:line="276" w:lineRule="auto"/>
        <w:ind w:left="0" w:firstLine="0"/>
        <w:rPr>
          <w:rFonts w:asciiTheme="minorHAnsi" w:hAnsiTheme="minorHAnsi" w:cstheme="minorHAnsi"/>
          <w:color w:val="auto"/>
          <w:sz w:val="22"/>
        </w:rPr>
      </w:pPr>
    </w:p>
    <w:p w14:paraId="73775FAF" w14:textId="3F98E3F7" w:rsidR="00041EFA" w:rsidRPr="00056690" w:rsidRDefault="00041EFA" w:rsidP="00732A83">
      <w:pPr>
        <w:pStyle w:val="Nagwek2"/>
        <w:rPr>
          <w:rFonts w:asciiTheme="minorHAnsi" w:hAnsiTheme="minorHAnsi" w:cstheme="minorHAnsi"/>
          <w:sz w:val="28"/>
        </w:rPr>
      </w:pPr>
      <w:bookmarkStart w:id="40" w:name="_Toc144985815"/>
      <w:r w:rsidRPr="00056690">
        <w:rPr>
          <w:rFonts w:asciiTheme="minorHAnsi" w:hAnsiTheme="minorHAnsi" w:cstheme="minorHAnsi"/>
          <w:sz w:val="28"/>
        </w:rPr>
        <w:lastRenderedPageBreak/>
        <w:t>Rozdział 4. Zasady tworzenia wewnętrznych aktów prawnych w ASP</w:t>
      </w:r>
      <w:bookmarkEnd w:id="40"/>
    </w:p>
    <w:p w14:paraId="459EBB21"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rsidP="00732A83">
      <w:pPr>
        <w:pStyle w:val="Nagwek3"/>
        <w:rPr>
          <w:rFonts w:asciiTheme="minorHAnsi" w:hAnsiTheme="minorHAnsi" w:cstheme="minorHAnsi"/>
        </w:rPr>
      </w:pPr>
      <w:bookmarkStart w:id="41" w:name="_Toc14498581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FB4930">
      <w:pPr>
        <w:pStyle w:val="Akapitzlist"/>
        <w:numPr>
          <w:ilvl w:val="0"/>
          <w:numId w:val="3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Senatu;</w:t>
      </w:r>
    </w:p>
    <w:p w14:paraId="2009A803" w14:textId="17E90DFF" w:rsidR="00CA7BD3" w:rsidRPr="00056690" w:rsidRDefault="00CA7BD3"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2ABB340A" w14:textId="77777777" w:rsidR="00294D46"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uchwała</w:t>
      </w:r>
      <w:proofErr w:type="gramEnd"/>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6ABA4C52" w14:textId="3C73A0C0" w:rsidR="00041EFA" w:rsidRPr="00056690" w:rsidRDefault="00043DAD" w:rsidP="00732A83">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4 a) </w:t>
      </w:r>
      <w:r w:rsidR="00294D46">
        <w:rPr>
          <w:rFonts w:asciiTheme="minorHAnsi" w:hAnsiTheme="minorHAnsi" w:cstheme="minorHAnsi"/>
          <w:sz w:val="22"/>
          <w:szCs w:val="22"/>
        </w:rPr>
        <w:t>uchwała Rady Programowej Szkoły Doktorskiej</w:t>
      </w:r>
      <w:r w:rsidR="00523035">
        <w:rPr>
          <w:rFonts w:asciiTheme="minorHAnsi" w:hAnsiTheme="minorHAnsi" w:cstheme="minorHAnsi"/>
          <w:sz w:val="22"/>
          <w:szCs w:val="22"/>
        </w:rPr>
        <w:t>;</w:t>
      </w:r>
    </w:p>
    <w:p w14:paraId="3BFC5114" w14:textId="4583D747" w:rsidR="00041EFA" w:rsidRPr="00056690"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zarządzenie</w:t>
      </w:r>
      <w:proofErr w:type="gramEnd"/>
      <w:r w:rsidRPr="00056690">
        <w:rPr>
          <w:rFonts w:asciiTheme="minorHAnsi" w:hAnsiTheme="minorHAnsi" w:cstheme="minorHAnsi"/>
          <w:sz w:val="22"/>
          <w:szCs w:val="22"/>
        </w:rPr>
        <w:t xml:space="preserv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zarządzenie</w:t>
      </w:r>
      <w:proofErr w:type="gramEnd"/>
      <w:r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decyzja</w:t>
      </w:r>
      <w:proofErr w:type="gramEnd"/>
      <w:r w:rsidRPr="00056690">
        <w:rPr>
          <w:rFonts w:asciiTheme="minorHAnsi" w:hAnsiTheme="minorHAnsi" w:cstheme="minorHAnsi"/>
          <w:sz w:val="22"/>
          <w:szCs w:val="22"/>
        </w:rPr>
        <w:t xml:space="preserve">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FB4930">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FB4930">
      <w:pPr>
        <w:pStyle w:val="Akapitzlist"/>
        <w:numPr>
          <w:ilvl w:val="1"/>
          <w:numId w:val="3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pismo</w:t>
      </w:r>
      <w:proofErr w:type="gramEnd"/>
      <w:r w:rsidRPr="00056690">
        <w:rPr>
          <w:rFonts w:asciiTheme="minorHAnsi" w:hAnsiTheme="minorHAnsi" w:cstheme="minorHAnsi"/>
          <w:sz w:val="22"/>
          <w:szCs w:val="22"/>
        </w:rPr>
        <w:t xml:space="preserve">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FB4930">
      <w:pPr>
        <w:pStyle w:val="Akapitzlist"/>
        <w:numPr>
          <w:ilvl w:val="1"/>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FB4930">
      <w:pPr>
        <w:pStyle w:val="Akapitzlist"/>
        <w:numPr>
          <w:ilvl w:val="1"/>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FB4930">
      <w:pPr>
        <w:pStyle w:val="Akapitzlist"/>
        <w:numPr>
          <w:ilvl w:val="0"/>
          <w:numId w:val="3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FB4930">
      <w:pPr>
        <w:pStyle w:val="Akapitzlist"/>
        <w:numPr>
          <w:ilvl w:val="0"/>
          <w:numId w:val="3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rsidP="00732A83">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rsidP="00732A83">
      <w:pPr>
        <w:pStyle w:val="Nagwek3"/>
        <w:rPr>
          <w:rFonts w:asciiTheme="minorHAnsi" w:hAnsiTheme="minorHAnsi" w:cstheme="minorHAnsi"/>
        </w:rPr>
      </w:pPr>
      <w:bookmarkStart w:id="42" w:name="_Toc14498581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FB4930">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33FDCDF6" w:rsidR="00041EFA" w:rsidRPr="00056690" w:rsidRDefault="00041EFA" w:rsidP="00FB4930">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E50FAA" w:rsidRPr="00056690">
        <w:rPr>
          <w:rFonts w:asciiTheme="minorHAnsi" w:hAnsiTheme="minorHAnsi" w:cstheme="minorHAnsi"/>
          <w:sz w:val="22"/>
          <w:szCs w:val="22"/>
        </w:rPr>
        <w:t>Prodziekanowi</w:t>
      </w:r>
      <w:r w:rsidR="00E50FAA">
        <w:rPr>
          <w:rFonts w:asciiTheme="minorHAnsi" w:hAnsiTheme="minorHAnsi" w:cstheme="minorHAnsi"/>
          <w:sz w:val="22"/>
          <w:szCs w:val="22"/>
        </w:rPr>
        <w:t>,</w:t>
      </w:r>
      <w:r w:rsidR="00E50FAA" w:rsidRPr="00056690">
        <w:rPr>
          <w:rFonts w:asciiTheme="minorHAnsi" w:hAnsiTheme="minorHAnsi" w:cstheme="minorHAnsi"/>
          <w:sz w:val="22"/>
          <w:szCs w:val="22"/>
        </w:rPr>
        <w:t xml:space="preserve"> Dyrektorowi</w:t>
      </w:r>
      <w:r w:rsidR="00CA7BD3"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243A3D">
        <w:rPr>
          <w:rFonts w:asciiTheme="minorHAnsi" w:hAnsiTheme="minorHAnsi" w:cstheme="minorHAnsi"/>
          <w:sz w:val="22"/>
          <w:szCs w:val="22"/>
        </w:rPr>
        <w:t>, Przewodniczącemu Rady Uczelni ASP, Przewodniczącemu Rady Dyscypliny</w:t>
      </w:r>
      <w:r w:rsidRPr="00056690">
        <w:rPr>
          <w:rFonts w:asciiTheme="minorHAnsi" w:hAnsiTheme="minorHAnsi" w:cstheme="minorHAnsi"/>
          <w:sz w:val="22"/>
          <w:szCs w:val="22"/>
        </w:rPr>
        <w:t xml:space="preserve">; </w:t>
      </w:r>
    </w:p>
    <w:p w14:paraId="4D826FBF" w14:textId="46EE91E6" w:rsidR="00041EFA" w:rsidRPr="00056690" w:rsidRDefault="00F8406E" w:rsidP="00FB4930">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FB4930">
      <w:pPr>
        <w:pStyle w:val="Akapitzlist"/>
        <w:numPr>
          <w:ilvl w:val="1"/>
          <w:numId w:val="3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właściwemu</w:t>
      </w:r>
      <w:proofErr w:type="gramEnd"/>
      <w:r w:rsidRPr="00056690">
        <w:rPr>
          <w:rFonts w:asciiTheme="minorHAnsi" w:hAnsiTheme="minorHAnsi" w:cstheme="minorHAnsi"/>
          <w:sz w:val="22"/>
          <w:szCs w:val="22"/>
        </w:rPr>
        <w:t xml:space="preserve">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FB4930">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E543D72" w:rsidR="00041EFA" w:rsidRPr="00056690" w:rsidRDefault="00041EFA" w:rsidP="00FB4930">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r w:rsidR="00FB4D38">
        <w:rPr>
          <w:rFonts w:asciiTheme="minorHAnsi" w:hAnsiTheme="minorHAnsi" w:cstheme="minorHAnsi"/>
          <w:sz w:val="22"/>
          <w:szCs w:val="22"/>
        </w:rPr>
        <w:t xml:space="preserve"> lub doktoranckich</w:t>
      </w:r>
      <w:r w:rsidR="00F05660" w:rsidRPr="00056690">
        <w:rPr>
          <w:rFonts w:asciiTheme="minorHAnsi" w:hAnsiTheme="minorHAnsi" w:cstheme="minorHAnsi"/>
          <w:sz w:val="22"/>
          <w:szCs w:val="22"/>
        </w:rPr>
        <w:t>.</w:t>
      </w:r>
    </w:p>
    <w:p w14:paraId="7AE422CB" w14:textId="77777777" w:rsidR="00F05660" w:rsidRPr="00056690" w:rsidRDefault="00F05660" w:rsidP="00732A83">
      <w:pPr>
        <w:spacing w:line="276" w:lineRule="auto"/>
        <w:ind w:left="0" w:firstLine="0"/>
        <w:rPr>
          <w:rFonts w:asciiTheme="minorHAnsi" w:hAnsiTheme="minorHAnsi" w:cstheme="minorHAnsi"/>
          <w:color w:val="auto"/>
          <w:sz w:val="22"/>
        </w:rPr>
      </w:pPr>
    </w:p>
    <w:p w14:paraId="6EB3C5BF" w14:textId="1E548845" w:rsidR="00041EFA" w:rsidRPr="00056690" w:rsidRDefault="00041EFA" w:rsidP="00732A83">
      <w:pPr>
        <w:pStyle w:val="Nagwek3"/>
        <w:rPr>
          <w:rFonts w:asciiTheme="minorHAnsi" w:hAnsiTheme="minorHAnsi" w:cstheme="minorHAnsi"/>
        </w:rPr>
      </w:pPr>
      <w:bookmarkStart w:id="43" w:name="_Toc14498581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43431DD8" w:rsidR="00041EFA" w:rsidRPr="00056690" w:rsidRDefault="00E84F64" w:rsidP="00732A83">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P</w:t>
      </w:r>
      <w:r w:rsidR="00041EFA" w:rsidRPr="00056690">
        <w:rPr>
          <w:rFonts w:asciiTheme="minorHAnsi" w:hAnsiTheme="minorHAnsi" w:cstheme="minorHAnsi"/>
          <w:color w:val="auto"/>
          <w:sz w:val="22"/>
        </w:rPr>
        <w:t>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00041EFA" w:rsidRPr="00056690">
        <w:rPr>
          <w:rFonts w:asciiTheme="minorHAnsi" w:hAnsiTheme="minorHAnsi" w:cstheme="minorHAnsi"/>
          <w:color w:val="auto"/>
          <w:sz w:val="22"/>
        </w:rPr>
        <w:t>.</w:t>
      </w:r>
    </w:p>
    <w:p w14:paraId="45CEDE77"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rsidP="00732A83">
      <w:pPr>
        <w:pStyle w:val="Nagwek3"/>
        <w:rPr>
          <w:rFonts w:asciiTheme="minorHAnsi" w:hAnsiTheme="minorHAnsi" w:cstheme="minorHAnsi"/>
        </w:rPr>
      </w:pPr>
      <w:bookmarkStart w:id="44" w:name="_Toc14498581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FB4930">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FB4930">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FB4930">
      <w:pPr>
        <w:pStyle w:val="Akapitzlist"/>
        <w:numPr>
          <w:ilvl w:val="1"/>
          <w:numId w:val="3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projektu wewnętrznego aktu prawnego; </w:t>
      </w:r>
    </w:p>
    <w:p w14:paraId="100DED18" w14:textId="77777777" w:rsidR="00041EFA" w:rsidRPr="00056690" w:rsidRDefault="00041EFA" w:rsidP="00FB4930">
      <w:pPr>
        <w:pStyle w:val="Akapitzlist"/>
        <w:numPr>
          <w:ilvl w:val="1"/>
          <w:numId w:val="3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wskazanie</w:t>
      </w:r>
      <w:proofErr w:type="gramEnd"/>
      <w:r w:rsidRPr="00056690">
        <w:rPr>
          <w:rFonts w:asciiTheme="minorHAnsi" w:hAnsiTheme="minorHAnsi" w:cstheme="minorHAnsi"/>
          <w:sz w:val="22"/>
          <w:szCs w:val="22"/>
        </w:rPr>
        <w:t xml:space="preserve"> osób: </w:t>
      </w:r>
    </w:p>
    <w:p w14:paraId="014D66D9" w14:textId="77777777" w:rsidR="00041EFA" w:rsidRPr="00056690" w:rsidRDefault="00041EFA" w:rsidP="00FB4930">
      <w:pPr>
        <w:pStyle w:val="Akapitzlist"/>
        <w:numPr>
          <w:ilvl w:val="2"/>
          <w:numId w:val="6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którym</w:t>
      </w:r>
      <w:proofErr w:type="gramEnd"/>
      <w:r w:rsidRPr="00056690">
        <w:rPr>
          <w:rFonts w:asciiTheme="minorHAnsi" w:hAnsiTheme="minorHAnsi" w:cstheme="minorHAnsi"/>
          <w:sz w:val="22"/>
          <w:szCs w:val="22"/>
        </w:rPr>
        <w:t xml:space="preserve"> projekt wewnętrznego aktu prawnego ma być przekazany do uzgodnień, </w:t>
      </w:r>
    </w:p>
    <w:p w14:paraId="116F3DFE" w14:textId="77777777" w:rsidR="00041EFA" w:rsidRPr="00056690" w:rsidRDefault="00041EFA" w:rsidP="00FB4930">
      <w:pPr>
        <w:pStyle w:val="Akapitzlist"/>
        <w:numPr>
          <w:ilvl w:val="2"/>
          <w:numId w:val="6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które</w:t>
      </w:r>
      <w:proofErr w:type="gramEnd"/>
      <w:r w:rsidRPr="00056690">
        <w:rPr>
          <w:rFonts w:asciiTheme="minorHAnsi" w:hAnsiTheme="minorHAnsi" w:cstheme="minorHAnsi"/>
          <w:sz w:val="22"/>
          <w:szCs w:val="22"/>
        </w:rPr>
        <w:t xml:space="preserve"> mają być informowane o przebiegu prac nad projektem wewnętrznego aktu prawnego; </w:t>
      </w:r>
    </w:p>
    <w:p w14:paraId="73AA04B9" w14:textId="0EFFCA85" w:rsidR="00041EFA" w:rsidRPr="00056690" w:rsidRDefault="00041EFA" w:rsidP="00FB4930">
      <w:pPr>
        <w:pStyle w:val="Akapitzlist"/>
        <w:numPr>
          <w:ilvl w:val="1"/>
          <w:numId w:val="3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rsidP="00732A83">
      <w:pPr>
        <w:pStyle w:val="Nagwek3"/>
        <w:rPr>
          <w:rFonts w:asciiTheme="minorHAnsi" w:hAnsiTheme="minorHAnsi" w:cstheme="minorHAnsi"/>
        </w:rPr>
      </w:pPr>
      <w:bookmarkStart w:id="45" w:name="_Toc14498582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FB4930">
      <w:pPr>
        <w:pStyle w:val="Akapitzlist"/>
        <w:numPr>
          <w:ilvl w:val="0"/>
          <w:numId w:val="3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FB4930">
      <w:pPr>
        <w:pStyle w:val="Akapitzlist"/>
        <w:numPr>
          <w:ilvl w:val="0"/>
          <w:numId w:val="3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FB4930">
      <w:pPr>
        <w:pStyle w:val="Akapitzlist"/>
        <w:numPr>
          <w:ilvl w:val="0"/>
          <w:numId w:val="3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732A83">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rsidP="00732A83">
      <w:pPr>
        <w:pStyle w:val="Nagwek3"/>
        <w:rPr>
          <w:rFonts w:asciiTheme="minorHAnsi" w:hAnsiTheme="minorHAnsi" w:cstheme="minorHAnsi"/>
        </w:rPr>
      </w:pPr>
      <w:bookmarkStart w:id="46" w:name="_Toc14498582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5B7B2175" w:rsidR="00041EFA" w:rsidRPr="00056690" w:rsidRDefault="00041EFA" w:rsidP="00FB4930">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w:t>
      </w:r>
      <w:r w:rsidR="007953DB">
        <w:rPr>
          <w:rFonts w:asciiTheme="minorHAnsi" w:hAnsiTheme="minorHAnsi" w:cstheme="minorHAnsi"/>
          <w:sz w:val="22"/>
          <w:szCs w:val="22"/>
        </w:rPr>
        <w:t xml:space="preserve">parafuje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rsidP="00732A83">
      <w:pPr>
        <w:pStyle w:val="Nagwek3"/>
        <w:rPr>
          <w:rFonts w:asciiTheme="minorHAnsi" w:hAnsiTheme="minorHAnsi" w:cstheme="minorHAnsi"/>
        </w:rPr>
      </w:pPr>
      <w:bookmarkStart w:id="47" w:name="_Toc14498582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1B218ADF" w:rsidR="00041EFA" w:rsidRPr="00056690"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7953DB">
        <w:rPr>
          <w:rFonts w:asciiTheme="minorHAnsi" w:hAnsiTheme="minorHAnsi" w:cstheme="minorHAnsi"/>
          <w:color w:val="auto"/>
          <w:sz w:val="22"/>
        </w:rPr>
        <w:t xml:space="preserve">parafowaniu </w:t>
      </w:r>
      <w:r w:rsidRPr="00056690">
        <w:rPr>
          <w:rFonts w:asciiTheme="minorHAnsi" w:hAnsiTheme="minorHAnsi" w:cstheme="minorHAnsi"/>
          <w:color w:val="auto"/>
          <w:sz w:val="22"/>
        </w:rPr>
        <w:t xml:space="preserve">go przez </w:t>
      </w:r>
      <w:r w:rsidR="007953DB">
        <w:rPr>
          <w:rFonts w:asciiTheme="minorHAnsi" w:hAnsiTheme="minorHAnsi" w:cstheme="minorHAnsi"/>
          <w:color w:val="auto"/>
          <w:sz w:val="22"/>
        </w:rPr>
        <w:t>Dział Prawny i Zamówień Publicznych</w:t>
      </w:r>
      <w:r w:rsidRPr="00056690">
        <w:rPr>
          <w:rFonts w:asciiTheme="minorHAnsi" w:hAnsiTheme="minorHAnsi" w:cstheme="minorHAnsi"/>
          <w:color w:val="auto"/>
          <w:sz w:val="22"/>
        </w:rPr>
        <w:t xml:space="preserve">,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rsidP="00732A83">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rsidP="00732A83">
      <w:pPr>
        <w:pStyle w:val="Nagwek3"/>
        <w:rPr>
          <w:rFonts w:asciiTheme="minorHAnsi" w:hAnsiTheme="minorHAnsi" w:cstheme="minorHAnsi"/>
        </w:rPr>
      </w:pPr>
      <w:bookmarkStart w:id="48" w:name="_Toc144985823"/>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FB4930">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FB4930">
      <w:pPr>
        <w:pStyle w:val="Akapitzlist"/>
        <w:numPr>
          <w:ilvl w:val="1"/>
          <w:numId w:val="3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opracować</w:t>
      </w:r>
      <w:proofErr w:type="gramEnd"/>
      <w:r w:rsidRPr="00056690">
        <w:rPr>
          <w:rFonts w:asciiTheme="minorHAnsi" w:hAnsiTheme="minorHAnsi" w:cstheme="minorHAnsi"/>
          <w:sz w:val="22"/>
          <w:szCs w:val="22"/>
        </w:rPr>
        <w:t xml:space="preserve"> projekt aktu nowelizującego wewnętrzny akt prawny; </w:t>
      </w:r>
    </w:p>
    <w:p w14:paraId="6F34922C" w14:textId="77777777" w:rsidR="00041EFA" w:rsidRPr="00056690" w:rsidRDefault="00041EFA" w:rsidP="00FB4930">
      <w:pPr>
        <w:pStyle w:val="Akapitzlist"/>
        <w:numPr>
          <w:ilvl w:val="1"/>
          <w:numId w:val="3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opracować</w:t>
      </w:r>
      <w:proofErr w:type="gramEnd"/>
      <w:r w:rsidRPr="00056690">
        <w:rPr>
          <w:rFonts w:asciiTheme="minorHAnsi" w:hAnsiTheme="minorHAnsi" w:cstheme="minorHAnsi"/>
          <w:sz w:val="22"/>
          <w:szCs w:val="22"/>
        </w:rPr>
        <w:t xml:space="preserve"> tekst jednolity wewnętrznego aktu prawnego po nowelizacji, który stanowi załącznik do wewnętrznego aktu prawnego, którym dokonuje się nowelizacji. </w:t>
      </w:r>
    </w:p>
    <w:p w14:paraId="4ED88929" w14:textId="77777777" w:rsidR="00041EFA" w:rsidRPr="00056690" w:rsidRDefault="00041EFA" w:rsidP="00FB4930">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rsidP="00732A83">
      <w:pPr>
        <w:pStyle w:val="Nagwek3"/>
        <w:rPr>
          <w:rFonts w:asciiTheme="minorHAnsi" w:hAnsiTheme="minorHAnsi" w:cstheme="minorHAnsi"/>
        </w:rPr>
      </w:pPr>
      <w:bookmarkStart w:id="49" w:name="_Toc144985824"/>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proofErr w:type="spellStart"/>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proofErr w:type="spellEnd"/>
      <w:r w:rsidRPr="00056690">
        <w:rPr>
          <w:rFonts w:asciiTheme="minorHAnsi" w:hAnsiTheme="minorHAnsi" w:cstheme="minorHAnsi"/>
        </w:rPr>
        <w:t>]</w:t>
      </w:r>
      <w:bookmarkEnd w:id="49"/>
    </w:p>
    <w:p w14:paraId="2D63ACB5" w14:textId="22117CF4" w:rsidR="00041EFA" w:rsidRPr="00056690" w:rsidRDefault="00041EFA" w:rsidP="00732A83">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proofErr w:type="spellStart"/>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w:t>
      </w:r>
      <w:proofErr w:type="spellEnd"/>
      <w:r w:rsidRPr="00056690">
        <w:rPr>
          <w:rFonts w:asciiTheme="minorHAnsi" w:hAnsiTheme="minorHAnsi" w:cstheme="minorHAnsi"/>
          <w:color w:val="auto"/>
          <w:sz w:val="22"/>
        </w:rPr>
        <w:t>,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rsidP="00732A83">
      <w:pPr>
        <w:pStyle w:val="Nagwek3"/>
        <w:rPr>
          <w:rFonts w:asciiTheme="minorHAnsi" w:hAnsiTheme="minorHAnsi" w:cstheme="minorHAnsi"/>
        </w:rPr>
      </w:pPr>
      <w:bookmarkStart w:id="50" w:name="_Toc144985825"/>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FB4930">
      <w:pPr>
        <w:pStyle w:val="Akapitzlist"/>
        <w:numPr>
          <w:ilvl w:val="0"/>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należy</w:t>
      </w:r>
      <w:proofErr w:type="gramEnd"/>
      <w:r w:rsidRPr="00056690">
        <w:rPr>
          <w:rFonts w:asciiTheme="minorHAnsi" w:hAnsiTheme="minorHAnsi" w:cstheme="minorHAnsi"/>
          <w:sz w:val="22"/>
          <w:szCs w:val="22"/>
        </w:rPr>
        <w:t xml:space="preserve"> unikać powtarzania treści innych aktów prawnych, chyba że jest to niezbędne dla zapewnienia przejrzystości, czytelności i zrozumiałości tekstu; </w:t>
      </w:r>
    </w:p>
    <w:p w14:paraId="01AD2110" w14:textId="77777777" w:rsidR="00041EFA" w:rsidRPr="00056690" w:rsidRDefault="00041EFA" w:rsidP="00FB4930">
      <w:pPr>
        <w:pStyle w:val="Akapitzlist"/>
        <w:numPr>
          <w:ilvl w:val="0"/>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wewnętrzne</w:t>
      </w:r>
      <w:proofErr w:type="gramEnd"/>
      <w:r w:rsidRPr="00056690">
        <w:rPr>
          <w:rFonts w:asciiTheme="minorHAnsi" w:hAnsiTheme="minorHAnsi" w:cstheme="minorHAnsi"/>
          <w:sz w:val="22"/>
          <w:szCs w:val="22"/>
        </w:rPr>
        <w:t xml:space="preserve"> akty prawne nie mogą być sprzeczne z przepisami aktów prawnych powszechnie obowiązujących, a także z przepisami innych wewnętrznych aktów prawnych Uczelni; </w:t>
      </w:r>
    </w:p>
    <w:p w14:paraId="69DA2520" w14:textId="77777777" w:rsidR="00041EFA" w:rsidRPr="00056690" w:rsidRDefault="00041EFA" w:rsidP="00FB4930">
      <w:pPr>
        <w:pStyle w:val="Akapitzlist"/>
        <w:numPr>
          <w:ilvl w:val="0"/>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nie</w:t>
      </w:r>
      <w:proofErr w:type="gramEnd"/>
      <w:r w:rsidRPr="00056690">
        <w:rPr>
          <w:rFonts w:asciiTheme="minorHAnsi" w:hAnsiTheme="minorHAnsi" w:cstheme="minorHAnsi"/>
          <w:sz w:val="22"/>
          <w:szCs w:val="22"/>
        </w:rPr>
        <w:t xml:space="preserve"> należy posługiwać się: </w:t>
      </w:r>
    </w:p>
    <w:p w14:paraId="70CF1B52" w14:textId="77777777" w:rsidR="00041EFA" w:rsidRPr="00056690" w:rsidRDefault="00041EFA" w:rsidP="00FB4930">
      <w:pPr>
        <w:pStyle w:val="Akapitzlist"/>
        <w:numPr>
          <w:ilvl w:val="1"/>
          <w:numId w:val="3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określeniami</w:t>
      </w:r>
      <w:proofErr w:type="gramEnd"/>
      <w:r w:rsidRPr="00056690">
        <w:rPr>
          <w:rFonts w:asciiTheme="minorHAnsi" w:hAnsiTheme="minorHAnsi" w:cstheme="minorHAnsi"/>
          <w:sz w:val="22"/>
          <w:szCs w:val="22"/>
        </w:rPr>
        <w:t xml:space="preserve"> specjalistycznymi, jeśli mają odpowiednik w powszechnie używanym języku, </w:t>
      </w:r>
    </w:p>
    <w:p w14:paraId="5458097B" w14:textId="2155337A" w:rsidR="00041EFA" w:rsidRPr="00056690" w:rsidRDefault="00041EFA" w:rsidP="00FB4930">
      <w:pPr>
        <w:pStyle w:val="Akapitzlist"/>
        <w:numPr>
          <w:ilvl w:val="1"/>
          <w:numId w:val="3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zwrotami</w:t>
      </w:r>
      <w:proofErr w:type="gramEnd"/>
      <w:r w:rsidRPr="00056690">
        <w:rPr>
          <w:rFonts w:asciiTheme="minorHAnsi" w:hAnsiTheme="minorHAnsi" w:cstheme="minorHAnsi"/>
          <w:sz w:val="22"/>
          <w:szCs w:val="22"/>
        </w:rPr>
        <w:t xml:space="preserve">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FB4930">
      <w:pPr>
        <w:pStyle w:val="Akapitzlist"/>
        <w:numPr>
          <w:ilvl w:val="1"/>
          <w:numId w:val="3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neologizmami</w:t>
      </w:r>
      <w:proofErr w:type="gramEnd"/>
      <w:r w:rsidRPr="00056690">
        <w:rPr>
          <w:rFonts w:asciiTheme="minorHAnsi" w:hAnsiTheme="minorHAnsi" w:cstheme="minorHAnsi"/>
          <w:sz w:val="22"/>
          <w:szCs w:val="22"/>
        </w:rPr>
        <w:t xml:space="preserve">, jeśli w słownictwie powszechnie używanym istnieją ich odpowiedniki, chyba że zostały one użyte w aktach prawnych wyższego rzędu; </w:t>
      </w:r>
    </w:p>
    <w:p w14:paraId="0A0612F1" w14:textId="6E374361" w:rsidR="00041EFA" w:rsidRDefault="00041EFA" w:rsidP="00FB4930">
      <w:pPr>
        <w:pStyle w:val="Akapitzlist"/>
        <w:numPr>
          <w:ilvl w:val="0"/>
          <w:numId w:val="38"/>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w</w:t>
      </w:r>
      <w:proofErr w:type="gramEnd"/>
      <w:r w:rsidRPr="00056690">
        <w:rPr>
          <w:rFonts w:asciiTheme="minorHAnsi" w:hAnsiTheme="minorHAnsi" w:cstheme="minorHAnsi"/>
          <w:sz w:val="22"/>
          <w:szCs w:val="22"/>
        </w:rPr>
        <w:t xml:space="preserve">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732A83">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rsidP="00732A83">
      <w:pPr>
        <w:pStyle w:val="Nagwek3"/>
        <w:rPr>
          <w:rFonts w:asciiTheme="minorHAnsi" w:hAnsiTheme="minorHAnsi" w:cstheme="minorHAnsi"/>
        </w:rPr>
      </w:pPr>
      <w:bookmarkStart w:id="51" w:name="_Toc144985826"/>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FB4930">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FB4930">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w:t>
      </w:r>
      <w:proofErr w:type="spellStart"/>
      <w:r w:rsidR="00E023DA" w:rsidRPr="00056690">
        <w:rPr>
          <w:rFonts w:asciiTheme="minorHAnsi" w:hAnsiTheme="minorHAnsi" w:cstheme="minorHAnsi"/>
          <w:sz w:val="22"/>
          <w:szCs w:val="22"/>
        </w:rPr>
        <w:t>t.j</w:t>
      </w:r>
      <w:proofErr w:type="spellEnd"/>
      <w:r w:rsidR="00E023DA" w:rsidRPr="00056690">
        <w:rPr>
          <w:rFonts w:asciiTheme="minorHAnsi" w:hAnsiTheme="minorHAnsi" w:cstheme="minorHAnsi"/>
          <w:sz w:val="22"/>
          <w:szCs w:val="22"/>
        </w:rPr>
        <w:t xml:space="preserve">. Dz. U. </w:t>
      </w:r>
      <w:proofErr w:type="gramStart"/>
      <w:r w:rsidR="00E023DA" w:rsidRPr="00056690">
        <w:rPr>
          <w:rFonts w:asciiTheme="minorHAnsi" w:hAnsiTheme="minorHAnsi" w:cstheme="minorHAnsi"/>
          <w:sz w:val="22"/>
          <w:szCs w:val="22"/>
        </w:rPr>
        <w:t>z</w:t>
      </w:r>
      <w:proofErr w:type="gramEnd"/>
      <w:r w:rsidR="00E023DA" w:rsidRPr="00056690">
        <w:rPr>
          <w:rFonts w:asciiTheme="minorHAnsi" w:hAnsiTheme="minorHAnsi" w:cstheme="minorHAnsi"/>
          <w:sz w:val="22"/>
          <w:szCs w:val="22"/>
        </w:rPr>
        <w:t xml:space="preserve"> 2016 r. poz. 283).</w:t>
      </w:r>
    </w:p>
    <w:p w14:paraId="57E04283" w14:textId="63BD17E2" w:rsidR="000E4B54" w:rsidRPr="00056690" w:rsidRDefault="000E4B54" w:rsidP="00732A83">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732A83">
      <w:pPr>
        <w:spacing w:after="0" w:line="276" w:lineRule="auto"/>
        <w:ind w:left="284" w:hanging="284"/>
        <w:rPr>
          <w:rFonts w:asciiTheme="minorHAnsi" w:hAnsiTheme="minorHAnsi" w:cstheme="minorHAnsi"/>
          <w:color w:val="auto"/>
          <w:sz w:val="22"/>
        </w:rPr>
      </w:pPr>
    </w:p>
    <w:p w14:paraId="1510F91C" w14:textId="77777777" w:rsidR="000E4B54" w:rsidRPr="00CA77AE" w:rsidRDefault="000E4B54" w:rsidP="00732A83">
      <w:pPr>
        <w:spacing w:after="0" w:line="276" w:lineRule="auto"/>
        <w:ind w:left="284" w:hanging="284"/>
        <w:rPr>
          <w:rFonts w:asciiTheme="minorHAnsi" w:hAnsiTheme="minorHAnsi" w:cstheme="minorHAnsi"/>
          <w:color w:val="auto"/>
          <w:sz w:val="22"/>
        </w:rPr>
      </w:pPr>
    </w:p>
    <w:p w14:paraId="47317519" w14:textId="77777777" w:rsidR="000E4B54" w:rsidRPr="00435E74" w:rsidRDefault="000E4B54" w:rsidP="00732A83">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Rektor</w:t>
      </w:r>
    </w:p>
    <w:p w14:paraId="4F661653" w14:textId="3C7A53AC" w:rsidR="000E4B54" w:rsidRPr="00435E74" w:rsidRDefault="000E4B54" w:rsidP="00732A83">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Akademii Sztuk Pięknych</w:t>
      </w:r>
    </w:p>
    <w:p w14:paraId="5402486B" w14:textId="6B093327" w:rsidR="000E4B54" w:rsidRPr="00435E74" w:rsidRDefault="000E4B54" w:rsidP="00732A83">
      <w:pPr>
        <w:spacing w:after="0" w:line="240" w:lineRule="auto"/>
        <w:ind w:left="6249" w:hanging="284"/>
        <w:jc w:val="center"/>
        <w:rPr>
          <w:rFonts w:asciiTheme="minorHAnsi" w:hAnsiTheme="minorHAnsi" w:cstheme="minorHAnsi"/>
          <w:color w:val="auto"/>
          <w:sz w:val="22"/>
        </w:rPr>
      </w:pPr>
      <w:proofErr w:type="gramStart"/>
      <w:r w:rsidRPr="00435E74">
        <w:rPr>
          <w:rFonts w:asciiTheme="minorHAnsi" w:hAnsiTheme="minorHAnsi" w:cstheme="minorHAnsi"/>
          <w:color w:val="auto"/>
          <w:sz w:val="22"/>
        </w:rPr>
        <w:t>w</w:t>
      </w:r>
      <w:proofErr w:type="gramEnd"/>
      <w:r w:rsidRPr="00435E74">
        <w:rPr>
          <w:rFonts w:asciiTheme="minorHAnsi" w:hAnsiTheme="minorHAnsi" w:cstheme="minorHAnsi"/>
          <w:color w:val="auto"/>
          <w:sz w:val="22"/>
        </w:rPr>
        <w:t xml:space="preserve"> Warszawie</w:t>
      </w:r>
    </w:p>
    <w:p w14:paraId="5126B90E" w14:textId="5D9FCA2F" w:rsidR="000E4B54" w:rsidRPr="00435E74" w:rsidRDefault="000E4B54" w:rsidP="00732A83">
      <w:pPr>
        <w:spacing w:before="240" w:after="0" w:line="276" w:lineRule="auto"/>
        <w:ind w:left="6248" w:hanging="284"/>
        <w:jc w:val="center"/>
        <w:rPr>
          <w:rFonts w:asciiTheme="minorHAnsi" w:hAnsiTheme="minorHAnsi" w:cstheme="minorHAnsi"/>
          <w:color w:val="auto"/>
          <w:sz w:val="22"/>
        </w:rPr>
      </w:pPr>
      <w:proofErr w:type="gramStart"/>
      <w:r w:rsidRPr="00435E74">
        <w:rPr>
          <w:rFonts w:asciiTheme="minorHAnsi" w:hAnsiTheme="minorHAnsi" w:cstheme="minorHAnsi"/>
          <w:color w:val="auto"/>
          <w:sz w:val="22"/>
        </w:rPr>
        <w:t>prof</w:t>
      </w:r>
      <w:proofErr w:type="gramEnd"/>
      <w:r w:rsidRPr="00435E74">
        <w:rPr>
          <w:rFonts w:asciiTheme="minorHAnsi" w:hAnsiTheme="minorHAnsi" w:cstheme="minorHAnsi"/>
          <w:color w:val="auto"/>
          <w:sz w:val="22"/>
        </w:rPr>
        <w:t xml:space="preserve">. </w:t>
      </w:r>
      <w:r w:rsidR="00020FF4" w:rsidRPr="00435E74">
        <w:rPr>
          <w:rFonts w:asciiTheme="minorHAnsi" w:hAnsiTheme="minorHAnsi" w:cstheme="minorHAnsi"/>
          <w:color w:val="auto"/>
          <w:sz w:val="22"/>
        </w:rPr>
        <w:t xml:space="preserve">Błażej Ostoja </w:t>
      </w:r>
      <w:proofErr w:type="spellStart"/>
      <w:r w:rsidR="00020FF4" w:rsidRPr="00435E74">
        <w:rPr>
          <w:rFonts w:asciiTheme="minorHAnsi" w:hAnsiTheme="minorHAnsi" w:cstheme="minorHAnsi"/>
          <w:color w:val="auto"/>
          <w:sz w:val="22"/>
        </w:rPr>
        <w:t>Lniski</w:t>
      </w:r>
      <w:proofErr w:type="spellEnd"/>
    </w:p>
    <w:p w14:paraId="7958C891" w14:textId="018277CB" w:rsidR="000E4B54" w:rsidRPr="00CA77AE" w:rsidRDefault="000E4B54" w:rsidP="00732A83">
      <w:pPr>
        <w:spacing w:after="0" w:line="276" w:lineRule="auto"/>
        <w:ind w:left="284" w:hanging="284"/>
        <w:rPr>
          <w:rFonts w:asciiTheme="minorHAnsi" w:hAnsiTheme="minorHAnsi" w:cstheme="minorHAnsi"/>
          <w:color w:val="auto"/>
          <w:sz w:val="22"/>
        </w:rPr>
      </w:pPr>
    </w:p>
    <w:p w14:paraId="33C261B4" w14:textId="77777777" w:rsidR="00695A64" w:rsidRDefault="00041EFA" w:rsidP="00732A83">
      <w:pPr>
        <w:pStyle w:val="Nagwek1"/>
      </w:pPr>
      <w:r w:rsidRPr="00D85527">
        <w:rPr>
          <w:sz w:val="22"/>
        </w:rPr>
        <w:br w:type="page"/>
      </w:r>
      <w:bookmarkStart w:id="52" w:name="_Toc144985827"/>
      <w:r w:rsidR="00140ECD" w:rsidRPr="004E34E4">
        <w:lastRenderedPageBreak/>
        <w:t>Załącznik nr 1 - Struktura organizacyjna Akademii Sztuk Pięknych</w:t>
      </w:r>
      <w:bookmarkStart w:id="53" w:name="_Toc56713163"/>
      <w:bookmarkEnd w:id="52"/>
      <w:r w:rsidR="004E34E4" w:rsidRPr="004E34E4">
        <w:t xml:space="preserve"> </w:t>
      </w:r>
    </w:p>
    <w:p w14:paraId="52ECD69F" w14:textId="2BCEB354" w:rsidR="00140ECD" w:rsidRPr="004E34E4" w:rsidRDefault="004E34E4" w:rsidP="00732A83">
      <w:pPr>
        <w:pStyle w:val="Nagwek1"/>
        <w:rPr>
          <w:sz w:val="22"/>
        </w:rPr>
      </w:pPr>
      <w:bookmarkStart w:id="54" w:name="_Toc144985828"/>
      <w:proofErr w:type="gramStart"/>
      <w:r w:rsidRPr="004E34E4">
        <w:t>w</w:t>
      </w:r>
      <w:proofErr w:type="gramEnd"/>
      <w:r w:rsidRPr="004E34E4">
        <w:t xml:space="preserve"> </w:t>
      </w:r>
      <w:r w:rsidR="00140ECD" w:rsidRPr="004E34E4">
        <w:t>Warszawie</w:t>
      </w:r>
      <w:bookmarkEnd w:id="53"/>
      <w:bookmarkEnd w:id="54"/>
    </w:p>
    <w:p w14:paraId="66A7EAF0" w14:textId="77777777" w:rsidR="00140ECD" w:rsidRPr="00056690" w:rsidRDefault="00140ECD" w:rsidP="00732A83">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732A83">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rsidP="00732A83">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FB4930">
      <w:pPr>
        <w:pStyle w:val="Akapitzlist"/>
        <w:numPr>
          <w:ilvl w:val="0"/>
          <w:numId w:val="64"/>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FB4930">
      <w:pPr>
        <w:pStyle w:val="Akapitzlist"/>
        <w:numPr>
          <w:ilvl w:val="1"/>
          <w:numId w:val="31"/>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FB4930">
      <w:pPr>
        <w:pStyle w:val="Akapitzlist"/>
        <w:numPr>
          <w:ilvl w:val="1"/>
          <w:numId w:val="31"/>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FB4930">
      <w:pPr>
        <w:pStyle w:val="Akapitzlist"/>
        <w:numPr>
          <w:ilvl w:val="0"/>
          <w:numId w:val="6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B4930">
      <w:pPr>
        <w:pStyle w:val="Akapitzlist"/>
        <w:numPr>
          <w:ilvl w:val="0"/>
          <w:numId w:val="6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FB4930">
      <w:pPr>
        <w:pStyle w:val="Akapitzlist"/>
        <w:numPr>
          <w:ilvl w:val="0"/>
          <w:numId w:val="6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FB4930">
      <w:pPr>
        <w:pStyle w:val="Akapitzlist"/>
        <w:numPr>
          <w:ilvl w:val="0"/>
          <w:numId w:val="6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FB4930">
      <w:pPr>
        <w:pStyle w:val="Akapitzlist"/>
        <w:numPr>
          <w:ilvl w:val="1"/>
          <w:numId w:val="31"/>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FB4930">
      <w:pPr>
        <w:pStyle w:val="Akapitzlist"/>
        <w:numPr>
          <w:ilvl w:val="0"/>
          <w:numId w:val="90"/>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FB4930">
      <w:pPr>
        <w:pStyle w:val="Akapitzlist"/>
        <w:numPr>
          <w:ilvl w:val="1"/>
          <w:numId w:val="31"/>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FB4930">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FB4930">
      <w:pPr>
        <w:pStyle w:val="Akapitzlist"/>
        <w:numPr>
          <w:ilvl w:val="1"/>
          <w:numId w:val="31"/>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FB4930">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FB4930">
      <w:pPr>
        <w:pStyle w:val="Akapitzlist"/>
        <w:numPr>
          <w:ilvl w:val="1"/>
          <w:numId w:val="31"/>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rsidP="00732A83">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FB4930">
      <w:pPr>
        <w:pStyle w:val="Akapitzlist"/>
        <w:numPr>
          <w:ilvl w:val="0"/>
          <w:numId w:val="64"/>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FB4930">
      <w:pPr>
        <w:pStyle w:val="Akapitzlist"/>
        <w:numPr>
          <w:ilvl w:val="1"/>
          <w:numId w:val="87"/>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FB4930">
      <w:pPr>
        <w:pStyle w:val="Akapitzlist"/>
        <w:numPr>
          <w:ilvl w:val="1"/>
          <w:numId w:val="87"/>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3059537E" w:rsidR="00776AD2" w:rsidRPr="00844C7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 xml:space="preserve"> roku</w:t>
      </w:r>
      <w:r w:rsidR="002B5CD7" w:rsidRPr="00844C73">
        <w:rPr>
          <w:rFonts w:asciiTheme="minorHAnsi" w:hAnsiTheme="minorHAnsi" w:cstheme="minorHAnsi"/>
          <w:sz w:val="22"/>
          <w:szCs w:val="22"/>
        </w:rPr>
        <w:t>,</w:t>
      </w:r>
    </w:p>
    <w:p w14:paraId="575BB93E" w14:textId="5CB9D4BD" w:rsidR="00776AD2" w:rsidRPr="00844C7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 roku</w:t>
      </w:r>
      <w:r w:rsidR="002B5CD7" w:rsidRPr="00844C73">
        <w:rPr>
          <w:rFonts w:asciiTheme="minorHAnsi" w:hAnsiTheme="minorHAnsi" w:cstheme="minorHAnsi"/>
          <w:sz w:val="22"/>
          <w:szCs w:val="22"/>
        </w:rPr>
        <w:t>,</w:t>
      </w:r>
    </w:p>
    <w:p w14:paraId="74DE69D8" w14:textId="10A70870" w:rsidR="00776AD2" w:rsidRPr="00844C7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3AA5C560" w14:textId="77777777" w:rsidR="00DE7A23" w:rsidRDefault="00776AD2" w:rsidP="00FB4930">
      <w:pPr>
        <w:pStyle w:val="Akapitzlist"/>
        <w:numPr>
          <w:ilvl w:val="2"/>
          <w:numId w:val="8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543AA660" w14:textId="12FACD61" w:rsidR="003B33A4" w:rsidRPr="00DE7A23" w:rsidRDefault="003B33A4" w:rsidP="00FB4930">
      <w:pPr>
        <w:pStyle w:val="Akapitzlist"/>
        <w:numPr>
          <w:ilvl w:val="2"/>
          <w:numId w:val="87"/>
        </w:numPr>
        <w:spacing w:line="276" w:lineRule="auto"/>
        <w:ind w:left="851" w:hanging="284"/>
        <w:jc w:val="both"/>
        <w:rPr>
          <w:rFonts w:asciiTheme="minorHAnsi" w:hAnsiTheme="minorHAnsi" w:cstheme="minorHAnsi"/>
          <w:sz w:val="22"/>
          <w:szCs w:val="22"/>
        </w:rPr>
      </w:pPr>
      <w:r w:rsidRPr="00DE7A23">
        <w:rPr>
          <w:rFonts w:asciiTheme="minorHAnsi" w:hAnsiTheme="minorHAnsi" w:cstheme="minorHAnsi"/>
          <w:sz w:val="22"/>
          <w:szCs w:val="22"/>
        </w:rPr>
        <w:t>Warsztat Sztukatorski;</w:t>
      </w:r>
    </w:p>
    <w:p w14:paraId="718532ED" w14:textId="77777777" w:rsidR="00776AD2" w:rsidRPr="00844C73" w:rsidRDefault="00776AD2" w:rsidP="00FB4930">
      <w:pPr>
        <w:pStyle w:val="Akapitzlist"/>
        <w:numPr>
          <w:ilvl w:val="1"/>
          <w:numId w:val="87"/>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FB4930">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FB4930">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FB4930">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FB4930">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FB4930">
      <w:pPr>
        <w:pStyle w:val="Akapitzlist"/>
        <w:numPr>
          <w:ilvl w:val="1"/>
          <w:numId w:val="87"/>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0BB386EB" w:rsidR="00776AD2" w:rsidRPr="00844C73" w:rsidRDefault="003B33A4"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w:t>
      </w:r>
      <w:r w:rsidR="005B4B01">
        <w:rPr>
          <w:rFonts w:asciiTheme="minorHAnsi" w:hAnsiTheme="minorHAnsi" w:cstheme="minorHAnsi"/>
          <w:sz w:val="22"/>
          <w:szCs w:val="22"/>
        </w:rPr>
        <w:t xml:space="preserve"> Rzeźby w Przestrzeni Cyfrowej</w:t>
      </w:r>
      <w:r w:rsidRPr="00844C73">
        <w:rPr>
          <w:rFonts w:asciiTheme="minorHAnsi" w:hAnsiTheme="minorHAnsi" w:cstheme="minorHAnsi"/>
          <w:sz w:val="22"/>
          <w:szCs w:val="22"/>
        </w:rPr>
        <w:t>,</w:t>
      </w:r>
    </w:p>
    <w:p w14:paraId="302F6417" w14:textId="49D4423C" w:rsidR="003B33A4" w:rsidRPr="00844C73" w:rsidRDefault="003B33A4"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FB4930">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FB4930">
      <w:pPr>
        <w:pStyle w:val="Akapitzlist"/>
        <w:numPr>
          <w:ilvl w:val="1"/>
          <w:numId w:val="87"/>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FB4930">
      <w:pPr>
        <w:pStyle w:val="Akapitzlist"/>
        <w:numPr>
          <w:ilvl w:val="0"/>
          <w:numId w:val="95"/>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FB4930">
      <w:pPr>
        <w:pStyle w:val="Akapitzlist"/>
        <w:numPr>
          <w:ilvl w:val="0"/>
          <w:numId w:val="95"/>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FB4930">
      <w:pPr>
        <w:pStyle w:val="Akapitzlist"/>
        <w:numPr>
          <w:ilvl w:val="0"/>
          <w:numId w:val="95"/>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53A30D2" w:rsidR="00776AD2" w:rsidRPr="00844C73" w:rsidRDefault="00513311" w:rsidP="00FB4930">
      <w:pPr>
        <w:pStyle w:val="Akapitzlist"/>
        <w:numPr>
          <w:ilvl w:val="0"/>
          <w:numId w:val="95"/>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Brązu.</w:t>
      </w:r>
    </w:p>
    <w:p w14:paraId="268C4580" w14:textId="77777777" w:rsidR="00776AD2" w:rsidRPr="00D368D5" w:rsidRDefault="00776AD2" w:rsidP="00166F5C">
      <w:pPr>
        <w:spacing w:after="0" w:line="276" w:lineRule="auto"/>
        <w:ind w:left="284" w:hanging="284"/>
        <w:rPr>
          <w:rFonts w:asciiTheme="minorHAnsi" w:hAnsiTheme="minorHAnsi" w:cstheme="minorHAnsi"/>
          <w:b/>
          <w:strike/>
          <w:color w:val="auto"/>
          <w:sz w:val="22"/>
        </w:rPr>
      </w:pPr>
    </w:p>
    <w:p w14:paraId="5CC2C955" w14:textId="3CEFC1F9" w:rsidR="00D368D5" w:rsidRPr="00E05029" w:rsidRDefault="00D368D5" w:rsidP="00166F5C">
      <w:pPr>
        <w:pStyle w:val="Akapitzlist"/>
        <w:numPr>
          <w:ilvl w:val="0"/>
          <w:numId w:val="64"/>
        </w:numPr>
        <w:spacing w:line="276" w:lineRule="auto"/>
        <w:ind w:left="284" w:hanging="284"/>
        <w:rPr>
          <w:rFonts w:asciiTheme="minorHAnsi" w:hAnsiTheme="minorHAnsi" w:cstheme="minorHAnsi"/>
          <w:sz w:val="22"/>
        </w:rPr>
      </w:pPr>
      <w:r w:rsidRPr="00E05029">
        <w:rPr>
          <w:rFonts w:asciiTheme="minorHAnsi" w:hAnsiTheme="minorHAnsi" w:cstheme="minorHAnsi"/>
          <w:b/>
          <w:sz w:val="22"/>
        </w:rPr>
        <w:t>Wydział Grafiki</w:t>
      </w:r>
      <w:r w:rsidRPr="00E05029">
        <w:rPr>
          <w:rFonts w:asciiTheme="minorHAnsi" w:hAnsiTheme="minorHAnsi" w:cstheme="minorHAnsi"/>
          <w:sz w:val="22"/>
        </w:rPr>
        <w:t>, a w tym:</w:t>
      </w:r>
    </w:p>
    <w:p w14:paraId="37B29713" w14:textId="77777777" w:rsidR="00D368D5" w:rsidRPr="00E05029" w:rsidRDefault="00D368D5" w:rsidP="00166F5C">
      <w:pPr>
        <w:pStyle w:val="Akapitzlist"/>
        <w:numPr>
          <w:ilvl w:val="0"/>
          <w:numId w:val="88"/>
        </w:numPr>
        <w:spacing w:line="276" w:lineRule="auto"/>
        <w:ind w:left="284" w:firstLine="0"/>
        <w:rPr>
          <w:rFonts w:asciiTheme="minorHAnsi" w:hAnsiTheme="minorHAnsi" w:cstheme="minorHAnsi"/>
          <w:sz w:val="22"/>
          <w:szCs w:val="22"/>
        </w:rPr>
      </w:pPr>
      <w:r w:rsidRPr="00E05029">
        <w:rPr>
          <w:rFonts w:asciiTheme="minorHAnsi" w:hAnsiTheme="minorHAnsi" w:cstheme="minorHAnsi"/>
          <w:bCs/>
          <w:sz w:val="22"/>
          <w:szCs w:val="22"/>
        </w:rPr>
        <w:t>Dziekana</w:t>
      </w:r>
      <w:r w:rsidRPr="00E05029">
        <w:rPr>
          <w:rFonts w:asciiTheme="minorHAnsi" w:hAnsiTheme="minorHAnsi" w:cstheme="minorHAnsi"/>
          <w:sz w:val="22"/>
          <w:szCs w:val="22"/>
        </w:rPr>
        <w:t>t;</w:t>
      </w:r>
    </w:p>
    <w:p w14:paraId="595A7B88" w14:textId="77777777" w:rsidR="00D368D5" w:rsidRPr="00E05029" w:rsidRDefault="00D368D5" w:rsidP="00166F5C">
      <w:pPr>
        <w:pStyle w:val="Akapitzlist"/>
        <w:numPr>
          <w:ilvl w:val="0"/>
          <w:numId w:val="88"/>
        </w:numPr>
        <w:spacing w:line="276" w:lineRule="auto"/>
        <w:ind w:left="284" w:firstLine="0"/>
        <w:rPr>
          <w:rFonts w:asciiTheme="minorHAnsi" w:hAnsiTheme="minorHAnsi" w:cstheme="minorHAnsi"/>
          <w:sz w:val="22"/>
          <w:szCs w:val="22"/>
        </w:rPr>
      </w:pPr>
      <w:r w:rsidRPr="00E05029">
        <w:rPr>
          <w:rFonts w:asciiTheme="minorHAnsi" w:hAnsiTheme="minorHAnsi" w:cstheme="minorHAnsi"/>
          <w:bCs/>
          <w:sz w:val="22"/>
          <w:szCs w:val="22"/>
        </w:rPr>
        <w:t>Katedra Grafiki Projektowej i Multimediów a w tym:</w:t>
      </w:r>
    </w:p>
    <w:p w14:paraId="3DF6466D"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szCs w:val="22"/>
        </w:rPr>
        <w:t xml:space="preserve"> I Pracownia Projektowania Graficznego</w:t>
      </w:r>
      <w:r w:rsidR="00927B9E" w:rsidRPr="00E05029">
        <w:rPr>
          <w:rFonts w:asciiTheme="minorHAnsi" w:hAnsiTheme="minorHAnsi" w:cstheme="minorHAnsi"/>
          <w:sz w:val="22"/>
          <w:szCs w:val="22"/>
        </w:rPr>
        <w:t>,</w:t>
      </w:r>
    </w:p>
    <w:p w14:paraId="1748980D"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 xml:space="preserve">II Pracownia Projektowania Graficznego, </w:t>
      </w:r>
    </w:p>
    <w:p w14:paraId="77B5546C"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I Pracownia Typografii,</w:t>
      </w:r>
    </w:p>
    <w:p w14:paraId="0F580B57"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 xml:space="preserve"> II Pracownia Typografii,</w:t>
      </w:r>
    </w:p>
    <w:p w14:paraId="4A26D499" w14:textId="77777777" w:rsidR="00927B9E" w:rsidRPr="00E05029" w:rsidRDefault="00D368D5" w:rsidP="00166F5C">
      <w:pPr>
        <w:pStyle w:val="Akapitzlist"/>
        <w:numPr>
          <w:ilvl w:val="2"/>
          <w:numId w:val="87"/>
        </w:numPr>
        <w:spacing w:line="276" w:lineRule="auto"/>
        <w:ind w:left="851" w:hanging="283"/>
        <w:rPr>
          <w:rFonts w:asciiTheme="minorHAnsi" w:hAnsiTheme="minorHAnsi" w:cstheme="minorHAnsi"/>
          <w:sz w:val="22"/>
          <w:szCs w:val="22"/>
        </w:rPr>
      </w:pPr>
      <w:r w:rsidRPr="00E05029">
        <w:rPr>
          <w:rFonts w:asciiTheme="minorHAnsi" w:hAnsiTheme="minorHAnsi" w:cstheme="minorHAnsi"/>
          <w:sz w:val="22"/>
        </w:rPr>
        <w:t>I Pracownia Liternictwa,</w:t>
      </w:r>
    </w:p>
    <w:p w14:paraId="7E7FB2FD"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II Pracownia Liternictwa,</w:t>
      </w:r>
    </w:p>
    <w:p w14:paraId="11666806"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I Pracownia Fotografii,</w:t>
      </w:r>
    </w:p>
    <w:p w14:paraId="5CCBE265"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II Pracownia Fotografii,</w:t>
      </w:r>
    </w:p>
    <w:p w14:paraId="59BA0FD4" w14:textId="7BD2E9D6" w:rsidR="00927B9E" w:rsidRPr="00E05029" w:rsidRDefault="00D368D5" w:rsidP="0090267B">
      <w:pPr>
        <w:pStyle w:val="Akapitzlist"/>
        <w:numPr>
          <w:ilvl w:val="2"/>
          <w:numId w:val="87"/>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I Pracownia Multimediów,</w:t>
      </w:r>
    </w:p>
    <w:p w14:paraId="6561A483" w14:textId="7A70016C" w:rsidR="007015A4" w:rsidRPr="00E05029" w:rsidRDefault="007015A4"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szCs w:val="22"/>
        </w:rPr>
        <w:t>II Pracownia Multimediów,</w:t>
      </w:r>
    </w:p>
    <w:p w14:paraId="4D3B833B" w14:textId="6C409F2C" w:rsidR="00927B9E" w:rsidRPr="00E05029" w:rsidRDefault="00E05029"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 xml:space="preserve">Pracownia </w:t>
      </w:r>
      <w:r w:rsidR="00D368D5" w:rsidRPr="00E05029">
        <w:rPr>
          <w:rFonts w:asciiTheme="minorHAnsi" w:hAnsiTheme="minorHAnsi" w:cstheme="minorHAnsi"/>
          <w:sz w:val="22"/>
        </w:rPr>
        <w:t>Plakatu i Grafiki Wydawniczej,</w:t>
      </w:r>
    </w:p>
    <w:p w14:paraId="49504A8A"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Pracownia Projektowania Ksią</w:t>
      </w:r>
      <w:r w:rsidR="00927B9E" w:rsidRPr="00E05029">
        <w:rPr>
          <w:rFonts w:asciiTheme="minorHAnsi" w:hAnsiTheme="minorHAnsi" w:cstheme="minorHAnsi"/>
          <w:sz w:val="22"/>
        </w:rPr>
        <w:t>ż</w:t>
      </w:r>
      <w:r w:rsidRPr="00E05029">
        <w:rPr>
          <w:rFonts w:asciiTheme="minorHAnsi" w:hAnsiTheme="minorHAnsi" w:cstheme="minorHAnsi"/>
          <w:sz w:val="22"/>
        </w:rPr>
        <w:t>ki i Publikacji Cyfrowych,</w:t>
      </w:r>
    </w:p>
    <w:p w14:paraId="78970B5D" w14:textId="77777777" w:rsidR="00927B9E" w:rsidRPr="00E05029" w:rsidRDefault="00D368D5" w:rsidP="00166F5C">
      <w:pPr>
        <w:pStyle w:val="Akapitzlist"/>
        <w:numPr>
          <w:ilvl w:val="2"/>
          <w:numId w:val="87"/>
        </w:numPr>
        <w:spacing w:line="276" w:lineRule="auto"/>
        <w:ind w:left="851" w:hanging="283"/>
        <w:rPr>
          <w:rFonts w:asciiTheme="minorHAnsi" w:hAnsiTheme="minorHAnsi" w:cstheme="minorHAnsi"/>
          <w:sz w:val="22"/>
          <w:szCs w:val="22"/>
        </w:rPr>
      </w:pPr>
      <w:r w:rsidRPr="00E05029">
        <w:rPr>
          <w:rFonts w:asciiTheme="minorHAnsi" w:hAnsiTheme="minorHAnsi" w:cstheme="minorHAnsi"/>
          <w:sz w:val="22"/>
        </w:rPr>
        <w:t>Pracownia Ilustracji,</w:t>
      </w:r>
    </w:p>
    <w:p w14:paraId="314956CB"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Pracownia Znaku i Kompleksowego Projektowania Graficznego,</w:t>
      </w:r>
    </w:p>
    <w:p w14:paraId="3846D52B"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Pracownia Multimediów,</w:t>
      </w:r>
    </w:p>
    <w:p w14:paraId="3EB412B6" w14:textId="77777777" w:rsidR="00927B9E"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 xml:space="preserve">Pracownia Animacji, </w:t>
      </w:r>
    </w:p>
    <w:p w14:paraId="03DC0689" w14:textId="2ABB3BFA" w:rsidR="00D368D5" w:rsidRPr="00E05029" w:rsidRDefault="00D368D5" w:rsidP="00166F5C">
      <w:pPr>
        <w:pStyle w:val="Akapitzlist"/>
        <w:numPr>
          <w:ilvl w:val="2"/>
          <w:numId w:val="87"/>
        </w:numPr>
        <w:spacing w:line="276" w:lineRule="auto"/>
        <w:ind w:left="567" w:firstLine="1"/>
        <w:rPr>
          <w:rFonts w:asciiTheme="minorHAnsi" w:hAnsiTheme="minorHAnsi" w:cstheme="minorHAnsi"/>
          <w:sz w:val="22"/>
          <w:szCs w:val="22"/>
        </w:rPr>
      </w:pPr>
      <w:r w:rsidRPr="00E05029">
        <w:rPr>
          <w:rFonts w:asciiTheme="minorHAnsi" w:hAnsiTheme="minorHAnsi" w:cstheme="minorHAnsi"/>
          <w:sz w:val="22"/>
        </w:rPr>
        <w:t>Pracownia Gier i Komiksów.</w:t>
      </w:r>
    </w:p>
    <w:p w14:paraId="2AF365F3" w14:textId="77777777" w:rsidR="00D368D5" w:rsidRPr="00E05029" w:rsidRDefault="00D368D5" w:rsidP="00166F5C">
      <w:pPr>
        <w:pStyle w:val="Akapitzlist"/>
        <w:numPr>
          <w:ilvl w:val="0"/>
          <w:numId w:val="88"/>
        </w:numPr>
        <w:spacing w:line="276" w:lineRule="auto"/>
        <w:ind w:left="142" w:firstLine="0"/>
        <w:rPr>
          <w:rFonts w:asciiTheme="minorHAnsi" w:hAnsiTheme="minorHAnsi" w:cstheme="minorHAnsi"/>
          <w:sz w:val="22"/>
          <w:szCs w:val="22"/>
        </w:rPr>
      </w:pPr>
      <w:r w:rsidRPr="00E05029">
        <w:rPr>
          <w:rFonts w:asciiTheme="minorHAnsi" w:hAnsiTheme="minorHAnsi" w:cstheme="minorHAnsi"/>
          <w:bCs/>
          <w:sz w:val="22"/>
          <w:szCs w:val="22"/>
        </w:rPr>
        <w:t>Katedra Grafiki Warsztatowej</w:t>
      </w:r>
      <w:r w:rsidRPr="00E05029">
        <w:rPr>
          <w:rFonts w:asciiTheme="minorHAnsi" w:hAnsiTheme="minorHAnsi" w:cstheme="minorHAnsi"/>
          <w:sz w:val="22"/>
          <w:szCs w:val="22"/>
        </w:rPr>
        <w:t>, a w tym:</w:t>
      </w:r>
    </w:p>
    <w:p w14:paraId="2A782623" w14:textId="77777777" w:rsidR="00927B9E" w:rsidRPr="00E05029" w:rsidRDefault="00D368D5" w:rsidP="00166F5C">
      <w:pPr>
        <w:pStyle w:val="Akapitzlist"/>
        <w:numPr>
          <w:ilvl w:val="0"/>
          <w:numId w:val="89"/>
        </w:numPr>
        <w:spacing w:line="276" w:lineRule="auto"/>
        <w:ind w:left="567" w:firstLine="0"/>
        <w:rPr>
          <w:rFonts w:asciiTheme="minorHAnsi" w:hAnsiTheme="minorHAnsi" w:cstheme="minorHAnsi"/>
          <w:sz w:val="22"/>
          <w:szCs w:val="22"/>
        </w:rPr>
      </w:pPr>
      <w:r w:rsidRPr="00E05029">
        <w:rPr>
          <w:rFonts w:asciiTheme="minorHAnsi" w:hAnsiTheme="minorHAnsi" w:cstheme="minorHAnsi"/>
          <w:sz w:val="22"/>
          <w:szCs w:val="22"/>
        </w:rPr>
        <w:t>I Pracownia Klasycznych Technik Graficznych,</w:t>
      </w:r>
    </w:p>
    <w:p w14:paraId="4B231563" w14:textId="77777777" w:rsidR="00927B9E" w:rsidRPr="00E05029" w:rsidRDefault="00D368D5" w:rsidP="0090267B">
      <w:pPr>
        <w:pStyle w:val="Akapitzlist"/>
        <w:numPr>
          <w:ilvl w:val="0"/>
          <w:numId w:val="89"/>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II Pracownia Klasycznych Technik Graficznych,</w:t>
      </w:r>
    </w:p>
    <w:p w14:paraId="7028E56A" w14:textId="77777777" w:rsidR="00927B9E" w:rsidRPr="00E05029" w:rsidRDefault="00D368D5" w:rsidP="00166F5C">
      <w:pPr>
        <w:pStyle w:val="Akapitzlist"/>
        <w:numPr>
          <w:ilvl w:val="0"/>
          <w:numId w:val="89"/>
        </w:numPr>
        <w:spacing w:line="276" w:lineRule="auto"/>
        <w:ind w:left="567" w:firstLine="0"/>
        <w:rPr>
          <w:rFonts w:asciiTheme="minorHAnsi" w:hAnsiTheme="minorHAnsi" w:cstheme="minorHAnsi"/>
          <w:sz w:val="22"/>
          <w:szCs w:val="22"/>
        </w:rPr>
      </w:pPr>
      <w:r w:rsidRPr="00E05029">
        <w:rPr>
          <w:rFonts w:asciiTheme="minorHAnsi" w:hAnsiTheme="minorHAnsi" w:cstheme="minorHAnsi"/>
          <w:sz w:val="22"/>
        </w:rPr>
        <w:t>Pracownia Sitodruku i Technik Cyfrowych</w:t>
      </w:r>
      <w:r w:rsidR="00927B9E" w:rsidRPr="00E05029">
        <w:rPr>
          <w:rFonts w:asciiTheme="minorHAnsi" w:hAnsiTheme="minorHAnsi" w:cstheme="minorHAnsi"/>
          <w:sz w:val="22"/>
        </w:rPr>
        <w:t>,</w:t>
      </w:r>
    </w:p>
    <w:p w14:paraId="03701650" w14:textId="77777777" w:rsidR="00927B9E" w:rsidRPr="00E05029" w:rsidRDefault="00D368D5" w:rsidP="00166F5C">
      <w:pPr>
        <w:pStyle w:val="Akapitzlist"/>
        <w:numPr>
          <w:ilvl w:val="0"/>
          <w:numId w:val="89"/>
        </w:numPr>
        <w:spacing w:line="276" w:lineRule="auto"/>
        <w:ind w:left="567" w:firstLine="0"/>
        <w:rPr>
          <w:rFonts w:asciiTheme="minorHAnsi" w:hAnsiTheme="minorHAnsi" w:cstheme="minorHAnsi"/>
          <w:sz w:val="22"/>
          <w:szCs w:val="22"/>
        </w:rPr>
      </w:pPr>
      <w:r w:rsidRPr="00E05029">
        <w:rPr>
          <w:rFonts w:asciiTheme="minorHAnsi" w:hAnsiTheme="minorHAnsi" w:cstheme="minorHAnsi"/>
          <w:sz w:val="22"/>
        </w:rPr>
        <w:lastRenderedPageBreak/>
        <w:t>Pracownia Litografii,</w:t>
      </w:r>
    </w:p>
    <w:p w14:paraId="56678D58" w14:textId="77777777" w:rsidR="00927B9E" w:rsidRPr="00E05029" w:rsidRDefault="00F748F0" w:rsidP="00166F5C">
      <w:pPr>
        <w:pStyle w:val="Akapitzlist"/>
        <w:numPr>
          <w:ilvl w:val="0"/>
          <w:numId w:val="89"/>
        </w:numPr>
        <w:spacing w:line="276" w:lineRule="auto"/>
        <w:ind w:left="567" w:firstLine="0"/>
        <w:rPr>
          <w:rFonts w:asciiTheme="minorHAnsi" w:hAnsiTheme="minorHAnsi" w:cstheme="minorHAnsi"/>
          <w:sz w:val="22"/>
          <w:szCs w:val="22"/>
        </w:rPr>
      </w:pPr>
      <w:r w:rsidRPr="00E05029">
        <w:rPr>
          <w:rFonts w:asciiTheme="minorHAnsi" w:hAnsiTheme="minorHAnsi" w:cstheme="minorHAnsi"/>
          <w:sz w:val="22"/>
        </w:rPr>
        <w:t>Pracownia Interdyscyplinarna Technik Klasycznych,</w:t>
      </w:r>
    </w:p>
    <w:p w14:paraId="3DEFF973" w14:textId="77777777" w:rsidR="00927B9E" w:rsidRPr="00E05029" w:rsidRDefault="00D368D5" w:rsidP="00166F5C">
      <w:pPr>
        <w:pStyle w:val="Akapitzlist"/>
        <w:numPr>
          <w:ilvl w:val="0"/>
          <w:numId w:val="89"/>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Pracownia Grafiki Koncepcyjnej i Intermedialnej,</w:t>
      </w:r>
    </w:p>
    <w:p w14:paraId="7F1C8FAF" w14:textId="77777777" w:rsidR="00927B9E" w:rsidRPr="00E05029" w:rsidRDefault="00D368D5" w:rsidP="0090267B">
      <w:pPr>
        <w:pStyle w:val="Akapitzlist"/>
        <w:numPr>
          <w:ilvl w:val="0"/>
          <w:numId w:val="89"/>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Pracownia Grafiki Alternatywnej i Technik Offsetowych,</w:t>
      </w:r>
    </w:p>
    <w:p w14:paraId="62D1A6AB" w14:textId="2507ABBB" w:rsidR="00D368D5" w:rsidRPr="00E05029" w:rsidRDefault="00D368D5" w:rsidP="00166F5C">
      <w:pPr>
        <w:pStyle w:val="Akapitzlist"/>
        <w:numPr>
          <w:ilvl w:val="0"/>
          <w:numId w:val="89"/>
        </w:numPr>
        <w:spacing w:line="276" w:lineRule="auto"/>
        <w:ind w:left="567" w:firstLine="0"/>
        <w:rPr>
          <w:rFonts w:asciiTheme="minorHAnsi" w:hAnsiTheme="minorHAnsi" w:cstheme="minorHAnsi"/>
          <w:sz w:val="22"/>
          <w:szCs w:val="22"/>
        </w:rPr>
      </w:pPr>
      <w:r w:rsidRPr="00E05029">
        <w:rPr>
          <w:rFonts w:asciiTheme="minorHAnsi" w:hAnsiTheme="minorHAnsi" w:cstheme="minorHAnsi"/>
          <w:sz w:val="22"/>
        </w:rPr>
        <w:t>Pracownia Litografii i Publikacji Unikatowych.</w:t>
      </w:r>
    </w:p>
    <w:p w14:paraId="1FF3D9B8" w14:textId="77777777" w:rsidR="00D368D5" w:rsidRPr="00E05029" w:rsidRDefault="00D368D5" w:rsidP="00166F5C">
      <w:pPr>
        <w:pStyle w:val="Akapitzlist"/>
        <w:numPr>
          <w:ilvl w:val="0"/>
          <w:numId w:val="88"/>
        </w:numPr>
        <w:spacing w:line="276" w:lineRule="auto"/>
        <w:ind w:left="502"/>
        <w:rPr>
          <w:rFonts w:asciiTheme="minorHAnsi" w:hAnsiTheme="minorHAnsi" w:cstheme="minorHAnsi"/>
          <w:sz w:val="22"/>
          <w:szCs w:val="22"/>
        </w:rPr>
      </w:pPr>
      <w:r w:rsidRPr="00E05029">
        <w:rPr>
          <w:rFonts w:asciiTheme="minorHAnsi" w:hAnsiTheme="minorHAnsi" w:cstheme="minorHAnsi"/>
          <w:sz w:val="22"/>
          <w:szCs w:val="22"/>
        </w:rPr>
        <w:t>Katedra Rysunku, a w tym:</w:t>
      </w:r>
    </w:p>
    <w:p w14:paraId="52DC9659" w14:textId="77777777" w:rsidR="00927B9E" w:rsidRPr="00E05029" w:rsidRDefault="00D368D5"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szCs w:val="22"/>
        </w:rPr>
        <w:t>I Pracownia Rysunku i Malarstwa,</w:t>
      </w:r>
    </w:p>
    <w:p w14:paraId="71D7DA51" w14:textId="77777777" w:rsidR="00927B9E" w:rsidRPr="00E05029" w:rsidRDefault="00D368D5"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rPr>
        <w:t>II Pracownia Rysunku i Malarstwa,</w:t>
      </w:r>
    </w:p>
    <w:p w14:paraId="5390DEEA" w14:textId="77777777" w:rsidR="00927B9E" w:rsidRPr="00E05029" w:rsidRDefault="00D368D5" w:rsidP="00166F5C">
      <w:pPr>
        <w:pStyle w:val="Akapitzlist"/>
        <w:numPr>
          <w:ilvl w:val="0"/>
          <w:numId w:val="184"/>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III Pracownia Rysunku i Malarstwa,</w:t>
      </w:r>
    </w:p>
    <w:p w14:paraId="6D45AF3C" w14:textId="77777777" w:rsidR="00927B9E" w:rsidRPr="00E05029" w:rsidRDefault="00D368D5"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rPr>
        <w:t>IV Pracownia Rysunku i Malarstwa,</w:t>
      </w:r>
    </w:p>
    <w:p w14:paraId="69E96967" w14:textId="77777777" w:rsidR="00927B9E" w:rsidRPr="00E05029" w:rsidRDefault="00D368D5"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rPr>
        <w:t>I Pracownia Rysunku,</w:t>
      </w:r>
    </w:p>
    <w:p w14:paraId="52AFADBA" w14:textId="77777777" w:rsidR="00927B9E" w:rsidRPr="00E05029" w:rsidRDefault="00927B9E"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rPr>
        <w:t xml:space="preserve"> </w:t>
      </w:r>
      <w:r w:rsidR="00D368D5" w:rsidRPr="00E05029">
        <w:rPr>
          <w:rFonts w:asciiTheme="minorHAnsi" w:hAnsiTheme="minorHAnsi" w:cstheme="minorHAnsi"/>
          <w:sz w:val="22"/>
        </w:rPr>
        <w:t>II Pracownia Rysunku,</w:t>
      </w:r>
    </w:p>
    <w:p w14:paraId="1A3AAB98" w14:textId="18E43CF8" w:rsidR="00D368D5" w:rsidRPr="00E05029" w:rsidRDefault="00D368D5" w:rsidP="00166F5C">
      <w:pPr>
        <w:pStyle w:val="Akapitzlist"/>
        <w:numPr>
          <w:ilvl w:val="0"/>
          <w:numId w:val="184"/>
        </w:numPr>
        <w:spacing w:line="276" w:lineRule="auto"/>
        <w:ind w:hanging="153"/>
        <w:rPr>
          <w:rFonts w:asciiTheme="minorHAnsi" w:hAnsiTheme="minorHAnsi" w:cstheme="minorHAnsi"/>
          <w:sz w:val="22"/>
          <w:szCs w:val="22"/>
        </w:rPr>
      </w:pPr>
      <w:r w:rsidRPr="00E05029">
        <w:rPr>
          <w:rFonts w:asciiTheme="minorHAnsi" w:hAnsiTheme="minorHAnsi" w:cstheme="minorHAnsi"/>
          <w:sz w:val="22"/>
        </w:rPr>
        <w:t>III Pracownia Rysunku.</w:t>
      </w:r>
    </w:p>
    <w:p w14:paraId="57D5975F" w14:textId="77777777" w:rsidR="00D368D5" w:rsidRPr="00E05029" w:rsidRDefault="00D368D5" w:rsidP="00166F5C">
      <w:pPr>
        <w:pStyle w:val="Akapitzlist"/>
        <w:numPr>
          <w:ilvl w:val="0"/>
          <w:numId w:val="88"/>
        </w:numPr>
        <w:spacing w:line="276" w:lineRule="auto"/>
        <w:ind w:left="502"/>
        <w:rPr>
          <w:rFonts w:asciiTheme="minorHAnsi" w:hAnsiTheme="minorHAnsi" w:cstheme="minorHAnsi"/>
          <w:sz w:val="22"/>
          <w:szCs w:val="22"/>
        </w:rPr>
      </w:pPr>
      <w:r w:rsidRPr="00E05029">
        <w:rPr>
          <w:rFonts w:asciiTheme="minorHAnsi" w:hAnsiTheme="minorHAnsi" w:cstheme="minorHAnsi"/>
          <w:sz w:val="22"/>
          <w:szCs w:val="22"/>
        </w:rPr>
        <w:t>Katedra Malarstwa, a w tym:</w:t>
      </w:r>
    </w:p>
    <w:p w14:paraId="7FF27DA8" w14:textId="77777777" w:rsidR="00927B9E" w:rsidRPr="00E05029" w:rsidRDefault="00D368D5" w:rsidP="007B0FF1">
      <w:pPr>
        <w:pStyle w:val="Akapitzlist"/>
        <w:numPr>
          <w:ilvl w:val="0"/>
          <w:numId w:val="185"/>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szCs w:val="22"/>
        </w:rPr>
        <w:t>I Pracownia Malarstwa,</w:t>
      </w:r>
    </w:p>
    <w:p w14:paraId="71174503" w14:textId="77777777" w:rsidR="00927B9E" w:rsidRPr="00E05029" w:rsidRDefault="00D368D5" w:rsidP="0090267B">
      <w:pPr>
        <w:pStyle w:val="Akapitzlist"/>
        <w:numPr>
          <w:ilvl w:val="0"/>
          <w:numId w:val="185"/>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II Pracownia Malarstwa,</w:t>
      </w:r>
    </w:p>
    <w:p w14:paraId="0CE495CB" w14:textId="437FF5AD" w:rsidR="00D368D5" w:rsidRPr="00E05029" w:rsidRDefault="00D368D5" w:rsidP="00166F5C">
      <w:pPr>
        <w:pStyle w:val="Akapitzlist"/>
        <w:numPr>
          <w:ilvl w:val="0"/>
          <w:numId w:val="185"/>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rPr>
        <w:t>III Pracownia Malarstwa</w:t>
      </w:r>
      <w:r w:rsidR="007015A4" w:rsidRPr="00E05029">
        <w:rPr>
          <w:rFonts w:asciiTheme="minorHAnsi" w:hAnsiTheme="minorHAnsi" w:cstheme="minorHAnsi"/>
          <w:sz w:val="22"/>
        </w:rPr>
        <w:t>,</w:t>
      </w:r>
    </w:p>
    <w:p w14:paraId="38535294" w14:textId="29A27B6C" w:rsidR="00D368D5" w:rsidRPr="00E05029" w:rsidRDefault="007015A4" w:rsidP="007B0FF1">
      <w:pPr>
        <w:pStyle w:val="Akapitzlist"/>
        <w:numPr>
          <w:ilvl w:val="0"/>
          <w:numId w:val="185"/>
        </w:numPr>
        <w:spacing w:line="276" w:lineRule="auto"/>
        <w:ind w:left="851" w:hanging="284"/>
        <w:rPr>
          <w:rFonts w:asciiTheme="minorHAnsi" w:hAnsiTheme="minorHAnsi" w:cstheme="minorHAnsi"/>
          <w:sz w:val="22"/>
          <w:szCs w:val="22"/>
        </w:rPr>
      </w:pPr>
      <w:r w:rsidRPr="00E05029">
        <w:rPr>
          <w:rFonts w:asciiTheme="minorHAnsi" w:hAnsiTheme="minorHAnsi" w:cstheme="minorHAnsi"/>
          <w:sz w:val="22"/>
          <w:szCs w:val="22"/>
        </w:rPr>
        <w:t>Pracownia Struktur Wizualnych.</w:t>
      </w:r>
    </w:p>
    <w:p w14:paraId="6F93DCB1" w14:textId="2013C06E" w:rsidR="00D368D5" w:rsidRPr="00E05029" w:rsidRDefault="00D368D5" w:rsidP="00166F5C">
      <w:pPr>
        <w:pStyle w:val="Akapitzlist"/>
        <w:numPr>
          <w:ilvl w:val="0"/>
          <w:numId w:val="88"/>
        </w:numPr>
        <w:spacing w:line="276" w:lineRule="auto"/>
        <w:ind w:left="142" w:firstLine="0"/>
        <w:rPr>
          <w:rFonts w:asciiTheme="minorHAnsi" w:hAnsiTheme="minorHAnsi" w:cstheme="minorHAnsi"/>
          <w:sz w:val="22"/>
          <w:szCs w:val="22"/>
        </w:rPr>
      </w:pPr>
      <w:r w:rsidRPr="00E05029">
        <w:rPr>
          <w:rFonts w:asciiTheme="minorHAnsi" w:hAnsiTheme="minorHAnsi" w:cstheme="minorHAnsi"/>
          <w:sz w:val="22"/>
          <w:szCs w:val="22"/>
        </w:rPr>
        <w:t>Zakład T</w:t>
      </w:r>
      <w:r w:rsidR="00E05029">
        <w:rPr>
          <w:rFonts w:asciiTheme="minorHAnsi" w:hAnsiTheme="minorHAnsi" w:cstheme="minorHAnsi"/>
          <w:sz w:val="22"/>
          <w:szCs w:val="22"/>
        </w:rPr>
        <w:t>echnologii Grafiki Warsztatowej.</w:t>
      </w:r>
    </w:p>
    <w:p w14:paraId="6A66F960" w14:textId="77777777" w:rsidR="00776AD2" w:rsidRPr="00056690" w:rsidRDefault="00776AD2" w:rsidP="00732A83">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166F5C">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166F5C">
      <w:pPr>
        <w:pStyle w:val="Akapitzlist"/>
        <w:numPr>
          <w:ilvl w:val="1"/>
          <w:numId w:val="64"/>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sidRPr="00523C3F">
        <w:rPr>
          <w:rFonts w:asciiTheme="minorHAnsi" w:hAnsiTheme="minorHAnsi" w:cstheme="minorHAnsi"/>
          <w:sz w:val="22"/>
          <w:szCs w:val="22"/>
        </w:rPr>
        <w:t xml:space="preserve">a) I Pracownia Malarstwa i </w:t>
      </w:r>
      <w:proofErr w:type="gramStart"/>
      <w:r w:rsidRPr="00523C3F">
        <w:rPr>
          <w:rFonts w:asciiTheme="minorHAnsi" w:hAnsiTheme="minorHAnsi" w:cstheme="minorHAnsi"/>
          <w:sz w:val="22"/>
          <w:szCs w:val="22"/>
        </w:rPr>
        <w:t>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6FFD1947" w14:textId="04D2907F" w:rsidR="0094024C" w:rsidRPr="00523C3F" w:rsidRDefault="0094024C" w:rsidP="0090267B">
      <w:pPr>
        <w:pStyle w:val="Akapitzlist"/>
        <w:widowControl w:val="0"/>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sidRPr="00523C3F">
        <w:rPr>
          <w:rFonts w:asciiTheme="minorHAnsi" w:hAnsiTheme="minorHAnsi" w:cstheme="minorHAnsi"/>
          <w:sz w:val="22"/>
          <w:szCs w:val="22"/>
        </w:rPr>
        <w:t xml:space="preserve">d) Pracownia </w:t>
      </w:r>
      <w:proofErr w:type="gramStart"/>
      <w:r w:rsidRPr="00523C3F">
        <w:rPr>
          <w:rFonts w:asciiTheme="minorHAnsi" w:hAnsiTheme="minorHAnsi" w:cstheme="minorHAnsi"/>
          <w:sz w:val="22"/>
          <w:szCs w:val="22"/>
        </w:rPr>
        <w:t>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66A240BE" w14:textId="3B02B8ED"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sidRPr="00523C3F">
        <w:rPr>
          <w:rFonts w:asciiTheme="minorHAnsi" w:hAnsiTheme="minorHAnsi" w:cstheme="minorHAnsi"/>
          <w:sz w:val="22"/>
          <w:szCs w:val="22"/>
        </w:rPr>
        <w:t xml:space="preserve">e) Pracownia Tkaniny w </w:t>
      </w:r>
      <w:proofErr w:type="gramStart"/>
      <w:r w:rsidRPr="00523C3F">
        <w:rPr>
          <w:rFonts w:asciiTheme="minorHAnsi" w:hAnsiTheme="minorHAnsi" w:cstheme="minorHAnsi"/>
          <w:sz w:val="22"/>
          <w:szCs w:val="22"/>
        </w:rPr>
        <w:t>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362DF501" w14:textId="0F80A8B4" w:rsidR="0094024C" w:rsidRPr="00523C3F" w:rsidRDefault="0094024C" w:rsidP="00166F5C">
      <w:pPr>
        <w:pStyle w:val="Akapitzlist"/>
        <w:widowControl w:val="0"/>
        <w:numPr>
          <w:ilvl w:val="1"/>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72C1770D"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a</w:t>
      </w:r>
      <w:proofErr w:type="gramEnd"/>
      <w:r w:rsidRPr="00523C3F">
        <w:rPr>
          <w:rFonts w:asciiTheme="minorHAnsi" w:hAnsiTheme="minorHAnsi" w:cstheme="minorHAnsi"/>
          <w:sz w:val="22"/>
          <w:szCs w:val="22"/>
        </w:rPr>
        <w:t>) Pracownia Podstaw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1DD2AFF0" w14:textId="3426955D" w:rsidR="0094024C" w:rsidRPr="00523C3F" w:rsidRDefault="005E66F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b</w:t>
      </w:r>
      <w:proofErr w:type="gramEnd"/>
      <w:r>
        <w:rPr>
          <w:rFonts w:asciiTheme="minorHAnsi" w:hAnsiTheme="minorHAnsi" w:cstheme="minorHAnsi"/>
          <w:sz w:val="22"/>
          <w:szCs w:val="22"/>
        </w:rPr>
        <w:t>)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632ED2A"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c</w:t>
      </w:r>
      <w:proofErr w:type="gramEnd"/>
      <w:r w:rsidRPr="00523C3F">
        <w:rPr>
          <w:rFonts w:asciiTheme="minorHAnsi" w:hAnsiTheme="minorHAnsi" w:cstheme="minorHAnsi"/>
          <w:sz w:val="22"/>
          <w:szCs w:val="22"/>
        </w:rPr>
        <w:t xml:space="preserve">) </w:t>
      </w:r>
      <w:r w:rsidR="00A74EAB">
        <w:rPr>
          <w:rFonts w:asciiTheme="minorHAnsi" w:hAnsiTheme="minorHAnsi" w:cstheme="minorHAnsi"/>
          <w:sz w:val="22"/>
          <w:szCs w:val="22"/>
        </w:rPr>
        <w:t xml:space="preserve">Pracownia </w:t>
      </w:r>
      <w:r w:rsidRPr="00523C3F">
        <w:rPr>
          <w:rFonts w:asciiTheme="minorHAnsi" w:hAnsiTheme="minorHAnsi" w:cstheme="minorHAnsi"/>
          <w:sz w:val="22"/>
          <w:szCs w:val="22"/>
        </w:rPr>
        <w:t>Podstaw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sidRPr="00523C3F">
        <w:rPr>
          <w:rFonts w:asciiTheme="minorHAnsi" w:hAnsiTheme="minorHAnsi" w:cstheme="minorHAnsi"/>
          <w:sz w:val="22"/>
          <w:szCs w:val="22"/>
        </w:rPr>
        <w:t xml:space="preserve">e) </w:t>
      </w:r>
      <w:proofErr w:type="gramStart"/>
      <w:r w:rsidRPr="00523C3F">
        <w:rPr>
          <w:rFonts w:asciiTheme="minorHAnsi" w:hAnsiTheme="minorHAnsi" w:cstheme="minorHAnsi"/>
          <w:sz w:val="22"/>
          <w:szCs w:val="22"/>
        </w:rPr>
        <w:t>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p>
    <w:p w14:paraId="211FF162" w14:textId="0C97C37B" w:rsidR="00E011D2"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b/>
          <w:bCs/>
          <w:sz w:val="22"/>
          <w:szCs w:val="22"/>
        </w:rPr>
      </w:pPr>
      <w:proofErr w:type="gramStart"/>
      <w:r w:rsidRPr="00523C3F">
        <w:rPr>
          <w:rFonts w:asciiTheme="minorHAnsi" w:hAnsiTheme="minorHAnsi" w:cstheme="minorHAnsi"/>
          <w:sz w:val="22"/>
          <w:szCs w:val="22"/>
        </w:rPr>
        <w:t>f)  Perspektywa</w:t>
      </w:r>
      <w:proofErr w:type="gramEnd"/>
      <w:r w:rsidRPr="00523C3F">
        <w:rPr>
          <w:rFonts w:asciiTheme="minorHAnsi" w:hAnsiTheme="minorHAnsi" w:cstheme="minorHAnsi"/>
          <w:sz w:val="22"/>
          <w:szCs w:val="22"/>
        </w:rPr>
        <w:t xml:space="preserve">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DB19CD1" w14:textId="7BBB0606" w:rsidR="0094024C" w:rsidRPr="00523C3F" w:rsidRDefault="00E011D2" w:rsidP="00166F5C">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284"/>
        <w:rPr>
          <w:rFonts w:asciiTheme="minorHAnsi" w:hAnsiTheme="minorHAnsi" w:cstheme="minorHAnsi"/>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51D9FF1A" w14:textId="1A30795C" w:rsidR="0094024C" w:rsidRPr="00833E2C"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833E2C">
        <w:rPr>
          <w:rFonts w:asciiTheme="minorHAnsi" w:hAnsiTheme="minorHAnsi" w:cstheme="minorHAnsi"/>
          <w:sz w:val="22"/>
          <w:szCs w:val="22"/>
        </w:rPr>
        <w:t>a</w:t>
      </w:r>
      <w:proofErr w:type="gramEnd"/>
      <w:r w:rsidR="0094024C" w:rsidRPr="00833E2C">
        <w:rPr>
          <w:rFonts w:asciiTheme="minorHAnsi" w:hAnsiTheme="minorHAnsi" w:cstheme="minorHAnsi"/>
          <w:sz w:val="22"/>
          <w:szCs w:val="22"/>
        </w:rPr>
        <w:t>) I Pracownia Projektowania Wnętrz</w:t>
      </w:r>
      <w:r w:rsidR="001602FF" w:rsidRPr="00833E2C">
        <w:rPr>
          <w:rFonts w:asciiTheme="minorHAnsi" w:hAnsiTheme="minorHAnsi" w:cstheme="minorHAnsi"/>
          <w:sz w:val="22"/>
          <w:szCs w:val="22"/>
        </w:rPr>
        <w:t>,</w:t>
      </w:r>
      <w:r w:rsidR="0094024C" w:rsidRPr="00833E2C">
        <w:rPr>
          <w:rFonts w:asciiTheme="minorHAnsi" w:hAnsiTheme="minorHAnsi" w:cstheme="minorHAnsi"/>
          <w:sz w:val="22"/>
          <w:szCs w:val="22"/>
        </w:rPr>
        <w:t xml:space="preserve">                              </w:t>
      </w:r>
      <w:r w:rsidR="00E011D2" w:rsidRPr="00833E2C">
        <w:rPr>
          <w:rFonts w:asciiTheme="minorHAnsi" w:hAnsiTheme="minorHAnsi" w:cstheme="minorHAnsi"/>
          <w:sz w:val="22"/>
          <w:szCs w:val="22"/>
        </w:rPr>
        <w:t xml:space="preserve">            </w:t>
      </w:r>
      <w:r w:rsidR="0094024C" w:rsidRPr="00833E2C">
        <w:rPr>
          <w:rFonts w:asciiTheme="minorHAnsi" w:hAnsiTheme="minorHAnsi" w:cstheme="minorHAnsi"/>
          <w:sz w:val="22"/>
          <w:szCs w:val="22"/>
        </w:rPr>
        <w:t xml:space="preserve">  </w:t>
      </w:r>
    </w:p>
    <w:p w14:paraId="46F378AD" w14:textId="0D8615BB" w:rsidR="00A74EAB"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942F3">
        <w:rPr>
          <w:rFonts w:asciiTheme="minorHAnsi" w:hAnsiTheme="minorHAnsi" w:cstheme="minorHAnsi"/>
          <w:sz w:val="22"/>
          <w:szCs w:val="22"/>
        </w:rPr>
        <w:t>b</w:t>
      </w:r>
      <w:proofErr w:type="gramEnd"/>
      <w:r w:rsidR="0094024C" w:rsidRPr="005942F3">
        <w:rPr>
          <w:rFonts w:asciiTheme="minorHAnsi" w:hAnsiTheme="minorHAnsi" w:cstheme="minorHAnsi"/>
          <w:sz w:val="22"/>
          <w:szCs w:val="22"/>
        </w:rPr>
        <w:t xml:space="preserve">) II </w:t>
      </w:r>
      <w:r w:rsidR="0094024C" w:rsidRPr="00523C3F">
        <w:rPr>
          <w:rFonts w:asciiTheme="minorHAnsi" w:hAnsiTheme="minorHAnsi" w:cstheme="minorHAnsi"/>
          <w:sz w:val="22"/>
          <w:szCs w:val="22"/>
        </w:rPr>
        <w:t>Pracownia Projektowania Wnętrz</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31C67FB" w14:textId="3DB25CC3" w:rsidR="0094024C" w:rsidRPr="00523C3F"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c</w:t>
      </w:r>
      <w:proofErr w:type="gramEnd"/>
      <w:r>
        <w:rPr>
          <w:rFonts w:asciiTheme="minorHAnsi" w:hAnsiTheme="minorHAnsi" w:cstheme="minorHAnsi"/>
          <w:sz w:val="22"/>
          <w:szCs w:val="22"/>
        </w:rPr>
        <w:t>) III Pracownia Projektowania Wnętrz,</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d</w:t>
      </w:r>
      <w:proofErr w:type="gramEnd"/>
      <w:r w:rsidRPr="00523C3F">
        <w:rPr>
          <w:rFonts w:asciiTheme="minorHAnsi" w:hAnsiTheme="minorHAnsi" w:cstheme="minorHAnsi"/>
          <w:sz w:val="22"/>
          <w:szCs w:val="22"/>
        </w:rPr>
        <w:t>)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b/>
          <w:bCs/>
          <w:sz w:val="22"/>
          <w:szCs w:val="22"/>
        </w:rPr>
      </w:pPr>
      <w:proofErr w:type="gramStart"/>
      <w:r w:rsidRPr="00523C3F">
        <w:rPr>
          <w:rFonts w:asciiTheme="minorHAnsi" w:hAnsiTheme="minorHAnsi" w:cstheme="minorHAnsi"/>
          <w:sz w:val="22"/>
          <w:szCs w:val="22"/>
        </w:rPr>
        <w:t>e</w:t>
      </w:r>
      <w:proofErr w:type="gramEnd"/>
      <w:r w:rsidRPr="00523C3F">
        <w:rPr>
          <w:rFonts w:asciiTheme="minorHAnsi" w:hAnsiTheme="minorHAnsi" w:cstheme="minorHAnsi"/>
          <w:sz w:val="22"/>
          <w:szCs w:val="22"/>
        </w:rPr>
        <w:t>)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166F5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5A068470" w14:textId="3C883E72" w:rsidR="0094024C" w:rsidRPr="00523C3F"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a</w:t>
      </w:r>
      <w:proofErr w:type="gramEnd"/>
      <w:r w:rsidR="0094024C" w:rsidRPr="00523C3F">
        <w:rPr>
          <w:rFonts w:asciiTheme="minorHAnsi" w:hAnsiTheme="minorHAnsi" w:cstheme="minorHAnsi"/>
          <w:sz w:val="22"/>
          <w:szCs w:val="22"/>
        </w:rPr>
        <w:t>) 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37E1411D" w14:textId="2B532589" w:rsidR="00A74EAB"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b</w:t>
      </w:r>
      <w:proofErr w:type="gramEnd"/>
      <w:r w:rsidR="0094024C" w:rsidRPr="00523C3F">
        <w:rPr>
          <w:rFonts w:asciiTheme="minorHAnsi" w:hAnsiTheme="minorHAnsi" w:cstheme="minorHAnsi"/>
          <w:sz w:val="22"/>
          <w:szCs w:val="22"/>
        </w:rPr>
        <w:t>) II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4713B53F" w14:textId="118EFEAA" w:rsidR="0094024C" w:rsidRPr="00523C3F"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c</w:t>
      </w:r>
      <w:proofErr w:type="gramEnd"/>
      <w:r>
        <w:rPr>
          <w:rFonts w:asciiTheme="minorHAnsi" w:hAnsiTheme="minorHAnsi" w:cstheme="minorHAnsi"/>
          <w:sz w:val="22"/>
          <w:szCs w:val="22"/>
        </w:rPr>
        <w:t>) III Pracownia Wystawiennictwa,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A1D15B1" w14:textId="592AE5B9"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lastRenderedPageBreak/>
        <w:t>d</w:t>
      </w:r>
      <w:proofErr w:type="gramEnd"/>
      <w:r w:rsidRPr="00523C3F">
        <w:rPr>
          <w:rFonts w:asciiTheme="minorHAnsi" w:hAnsiTheme="minorHAnsi" w:cstheme="minorHAnsi"/>
          <w:sz w:val="22"/>
          <w:szCs w:val="22"/>
        </w:rPr>
        <w:t>)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Pr>
          <w:rFonts w:asciiTheme="minorHAnsi" w:hAnsiTheme="minorHAnsi" w:cstheme="minorHAnsi"/>
          <w:sz w:val="22"/>
          <w:szCs w:val="22"/>
        </w:rPr>
        <w:t xml:space="preserve">e) </w:t>
      </w:r>
      <w:proofErr w:type="gramStart"/>
      <w:r>
        <w:rPr>
          <w:rFonts w:asciiTheme="minorHAnsi" w:hAnsiTheme="minorHAnsi" w:cstheme="minorHAnsi"/>
          <w:sz w:val="22"/>
          <w:szCs w:val="22"/>
        </w:rPr>
        <w:t>Portfolio;</w:t>
      </w:r>
      <w:r w:rsidR="0094024C" w:rsidRPr="00523C3F">
        <w:rPr>
          <w:rFonts w:asciiTheme="minorHAnsi" w:hAnsiTheme="minorHAnsi" w:cstheme="minorHAnsi"/>
          <w:sz w:val="22"/>
          <w:szCs w:val="22"/>
        </w:rPr>
        <w:t xml:space="preserve">                                                 </w:t>
      </w:r>
      <w:proofErr w:type="gramEnd"/>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166F5C">
      <w:pPr>
        <w:pStyle w:val="Akapitzlist"/>
        <w:widowControl w:val="0"/>
        <w:numPr>
          <w:ilvl w:val="1"/>
          <w:numId w:val="8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2A696568" w:rsidR="0094024C" w:rsidRPr="00523C3F" w:rsidRDefault="00E011D2"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sidRPr="00523C3F">
        <w:rPr>
          <w:rFonts w:asciiTheme="minorHAnsi" w:hAnsiTheme="minorHAnsi" w:cstheme="minorHAnsi"/>
          <w:sz w:val="22"/>
          <w:szCs w:val="22"/>
        </w:rPr>
        <w:t xml:space="preserve">a) Pracownia </w:t>
      </w:r>
      <w:r w:rsidR="00A74EAB">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Detal </w:t>
      </w:r>
      <w:proofErr w:type="gramStart"/>
      <w:r w:rsidR="0094024C" w:rsidRPr="00523C3F">
        <w:rPr>
          <w:rFonts w:asciiTheme="minorHAnsi" w:hAnsiTheme="minorHAnsi" w:cstheme="minorHAnsi"/>
          <w:sz w:val="22"/>
          <w:szCs w:val="22"/>
        </w:rPr>
        <w:t>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roofErr w:type="gramEnd"/>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sidRPr="00523C3F">
        <w:rPr>
          <w:rFonts w:asciiTheme="minorHAnsi" w:hAnsiTheme="minorHAnsi" w:cstheme="minorHAnsi"/>
          <w:sz w:val="22"/>
          <w:szCs w:val="22"/>
        </w:rPr>
        <w:t>b</w:t>
      </w:r>
      <w:proofErr w:type="gramEnd"/>
      <w:r w:rsidRPr="00523C3F">
        <w:rPr>
          <w:rFonts w:asciiTheme="minorHAnsi" w:hAnsiTheme="minorHAnsi" w:cstheme="minorHAnsi"/>
          <w:sz w:val="22"/>
          <w:szCs w:val="22"/>
        </w:rPr>
        <w:t>)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50EAA68C" w:rsidR="0094024C" w:rsidRPr="00523C3F"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c</w:t>
      </w:r>
      <w:proofErr w:type="gramEnd"/>
      <w:r w:rsidR="0094024C" w:rsidRPr="00523C3F">
        <w:rPr>
          <w:rFonts w:asciiTheme="minorHAnsi" w:hAnsiTheme="minorHAnsi" w:cstheme="minorHAnsi"/>
          <w:sz w:val="22"/>
          <w:szCs w:val="22"/>
        </w:rPr>
        <w:t>) Pracownia Projektowania Architektonicznego</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0077EFD3" w14:textId="50EF715F" w:rsidR="00A74EAB" w:rsidRDefault="00A74EAB" w:rsidP="0090267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proofErr w:type="gramStart"/>
      <w:r>
        <w:rPr>
          <w:rFonts w:asciiTheme="minorHAnsi" w:hAnsiTheme="minorHAnsi" w:cstheme="minorHAnsi"/>
          <w:sz w:val="22"/>
          <w:szCs w:val="22"/>
        </w:rPr>
        <w:t>d</w:t>
      </w:r>
      <w:proofErr w:type="gramEnd"/>
      <w:r w:rsidR="0094024C" w:rsidRPr="00523C3F">
        <w:rPr>
          <w:rFonts w:asciiTheme="minorHAnsi" w:hAnsiTheme="minorHAnsi" w:cstheme="minorHAnsi"/>
          <w:sz w:val="22"/>
          <w:szCs w:val="22"/>
        </w:rPr>
        <w:t>) Pracownia Architektury Krajobrazu</w:t>
      </w:r>
      <w:r w:rsidR="00523C3F">
        <w:rPr>
          <w:rFonts w:asciiTheme="minorHAnsi" w:hAnsiTheme="minorHAnsi" w:cstheme="minorHAnsi"/>
          <w:sz w:val="22"/>
          <w:szCs w:val="22"/>
        </w:rPr>
        <w:t>;</w:t>
      </w:r>
    </w:p>
    <w:p w14:paraId="1D13366F" w14:textId="77777777" w:rsidR="00A74EAB" w:rsidRDefault="00A74EAB" w:rsidP="0090267B">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851" w:hanging="284"/>
        <w:rPr>
          <w:rFonts w:asciiTheme="minorHAnsi" w:hAnsiTheme="minorHAnsi" w:cstheme="minorHAnsi"/>
          <w:sz w:val="22"/>
          <w:szCs w:val="22"/>
        </w:rPr>
      </w:pPr>
      <w:r>
        <w:rPr>
          <w:rFonts w:asciiTheme="minorHAnsi" w:hAnsiTheme="minorHAnsi" w:cstheme="minorHAnsi"/>
          <w:sz w:val="22"/>
          <w:szCs w:val="22"/>
        </w:rPr>
        <w:t>Projektowanie Partycypacyjne.</w:t>
      </w:r>
      <w:r w:rsidR="0094024C" w:rsidRPr="00523C3F">
        <w:rPr>
          <w:rFonts w:asciiTheme="minorHAnsi" w:hAnsiTheme="minorHAnsi" w:cstheme="minorHAnsi"/>
          <w:sz w:val="22"/>
          <w:szCs w:val="22"/>
        </w:rPr>
        <w:t xml:space="preserve">    </w:t>
      </w:r>
    </w:p>
    <w:p w14:paraId="217F8D82" w14:textId="707A40C2" w:rsidR="0094024C" w:rsidRPr="00523C3F" w:rsidRDefault="0094024C" w:rsidP="00166F5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left="993"/>
        <w:rPr>
          <w:rFonts w:asciiTheme="minorHAnsi" w:hAnsiTheme="minorHAnsi" w:cstheme="minorHAnsi"/>
          <w:sz w:val="22"/>
          <w:szCs w:val="22"/>
        </w:rPr>
      </w:pP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15ADD775" w14:textId="54332EA6" w:rsidR="00776AD2" w:rsidRPr="009D020B" w:rsidRDefault="001602FF" w:rsidP="00166F5C">
      <w:pPr>
        <w:pStyle w:val="Akapitzlist"/>
        <w:spacing w:line="276" w:lineRule="auto"/>
        <w:ind w:left="284" w:hanging="284"/>
        <w:rPr>
          <w:rFonts w:asciiTheme="minorHAnsi" w:hAnsiTheme="minorHAnsi" w:cstheme="minorHAnsi"/>
          <w:b/>
          <w:sz w:val="22"/>
        </w:rPr>
      </w:pPr>
      <w:r w:rsidRPr="009D020B">
        <w:rPr>
          <w:rFonts w:asciiTheme="minorHAnsi" w:hAnsiTheme="minorHAnsi" w:cstheme="minorHAnsi"/>
          <w:sz w:val="22"/>
          <w:szCs w:val="22"/>
        </w:rPr>
        <w:t>5.</w:t>
      </w:r>
      <w:r w:rsidRPr="009D020B">
        <w:rPr>
          <w:rFonts w:asciiTheme="minorHAnsi" w:hAnsiTheme="minorHAnsi" w:cstheme="minorHAnsi"/>
          <w:b/>
          <w:sz w:val="22"/>
          <w:szCs w:val="22"/>
        </w:rPr>
        <w:t xml:space="preserve"> </w:t>
      </w:r>
      <w:r w:rsidR="00776AD2" w:rsidRPr="009D020B">
        <w:rPr>
          <w:rFonts w:asciiTheme="minorHAnsi" w:hAnsiTheme="minorHAnsi" w:cstheme="minorHAnsi"/>
          <w:b/>
          <w:sz w:val="22"/>
        </w:rPr>
        <w:t>Wydział Konserwacji i Restauracji Dzieł Sztuki</w:t>
      </w:r>
      <w:r w:rsidR="00776AD2" w:rsidRPr="009D020B">
        <w:rPr>
          <w:rFonts w:asciiTheme="minorHAnsi" w:hAnsiTheme="minorHAnsi" w:cstheme="minorHAnsi"/>
          <w:sz w:val="22"/>
        </w:rPr>
        <w:t>, a w tym:</w:t>
      </w:r>
    </w:p>
    <w:p w14:paraId="053FEEE9" w14:textId="77777777" w:rsidR="00D6711B" w:rsidRPr="009D020B" w:rsidRDefault="00D6711B" w:rsidP="00166F5C">
      <w:pPr>
        <w:pStyle w:val="Akapitzlist"/>
        <w:spacing w:line="276" w:lineRule="auto"/>
        <w:ind w:left="426" w:hanging="142"/>
        <w:jc w:val="both"/>
        <w:rPr>
          <w:rFonts w:asciiTheme="minorHAnsi" w:hAnsiTheme="minorHAnsi" w:cstheme="minorHAnsi"/>
          <w:sz w:val="22"/>
          <w:szCs w:val="22"/>
        </w:rPr>
      </w:pPr>
      <w:r w:rsidRPr="009D020B">
        <w:rPr>
          <w:rFonts w:asciiTheme="minorHAnsi" w:hAnsiTheme="minorHAnsi" w:cstheme="minorHAnsi"/>
          <w:sz w:val="22"/>
          <w:szCs w:val="22"/>
        </w:rPr>
        <w:t xml:space="preserve">1) </w:t>
      </w:r>
      <w:r w:rsidR="00776AD2" w:rsidRPr="009D020B">
        <w:rPr>
          <w:rFonts w:asciiTheme="minorHAnsi" w:hAnsiTheme="minorHAnsi" w:cstheme="minorHAnsi"/>
          <w:sz w:val="22"/>
          <w:szCs w:val="22"/>
        </w:rPr>
        <w:t>Dziekanat;</w:t>
      </w:r>
    </w:p>
    <w:p w14:paraId="3D9DD455" w14:textId="0AF574F2" w:rsidR="00CA35EB" w:rsidRPr="009D020B" w:rsidRDefault="00D6711B" w:rsidP="00166F5C">
      <w:pPr>
        <w:pStyle w:val="Akapitzlist"/>
        <w:spacing w:line="276" w:lineRule="auto"/>
        <w:ind w:left="426" w:hanging="142"/>
        <w:jc w:val="both"/>
        <w:rPr>
          <w:rFonts w:asciiTheme="minorHAnsi" w:hAnsiTheme="minorHAnsi" w:cstheme="minorHAnsi"/>
          <w:sz w:val="22"/>
          <w:szCs w:val="22"/>
        </w:rPr>
      </w:pPr>
      <w:r w:rsidRPr="009D020B">
        <w:rPr>
          <w:rFonts w:asciiTheme="minorHAnsi" w:hAnsiTheme="minorHAnsi" w:cstheme="minorHAnsi"/>
          <w:sz w:val="22"/>
          <w:szCs w:val="22"/>
        </w:rPr>
        <w:t xml:space="preserve">2) </w:t>
      </w:r>
      <w:r w:rsidR="00776AD2" w:rsidRPr="009D020B">
        <w:rPr>
          <w:rFonts w:asciiTheme="minorHAnsi" w:hAnsiTheme="minorHAnsi" w:cstheme="minorHAnsi"/>
          <w:sz w:val="22"/>
          <w:szCs w:val="22"/>
        </w:rPr>
        <w:t>Katedra Konserwacji i Restauracji Malarstwa na Podłożach Ruchomych i Rzeźby Drewnianej Polichromowanej, a w tym:</w:t>
      </w:r>
      <w:r w:rsidR="00CA35EB" w:rsidRPr="009D020B">
        <w:rPr>
          <w:rFonts w:asciiTheme="minorHAnsi" w:hAnsiTheme="minorHAnsi" w:cstheme="minorHAnsi"/>
          <w:sz w:val="22"/>
          <w:szCs w:val="22"/>
        </w:rPr>
        <w:t xml:space="preserve"> </w:t>
      </w:r>
    </w:p>
    <w:p w14:paraId="2B37DA2A" w14:textId="090AFA65" w:rsidR="00CA35EB" w:rsidRPr="009D020B" w:rsidRDefault="00F11A82" w:rsidP="00166F5C">
      <w:pPr>
        <w:pStyle w:val="Akapitzlist"/>
        <w:numPr>
          <w:ilvl w:val="2"/>
          <w:numId w:val="94"/>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 xml:space="preserve">I </w:t>
      </w:r>
      <w:r w:rsidR="00776AD2" w:rsidRPr="009D020B">
        <w:rPr>
          <w:rFonts w:asciiTheme="minorHAnsi" w:hAnsiTheme="minorHAnsi" w:cstheme="minorHAnsi"/>
          <w:sz w:val="22"/>
          <w:szCs w:val="22"/>
        </w:rPr>
        <w:t>Pracownia Konserwacji i Restauracji Malarstwa na Podłożach Ruchom</w:t>
      </w:r>
      <w:r w:rsidR="00CA35EB" w:rsidRPr="009D020B">
        <w:rPr>
          <w:rFonts w:asciiTheme="minorHAnsi" w:hAnsiTheme="minorHAnsi" w:cstheme="minorHAnsi"/>
          <w:sz w:val="22"/>
          <w:szCs w:val="22"/>
        </w:rPr>
        <w:t>ych</w:t>
      </w:r>
      <w:r w:rsidR="00432278" w:rsidRPr="009D020B">
        <w:rPr>
          <w:rFonts w:asciiTheme="minorHAnsi" w:hAnsiTheme="minorHAnsi" w:cstheme="minorHAnsi"/>
          <w:sz w:val="22"/>
          <w:szCs w:val="22"/>
        </w:rPr>
        <w:t>,</w:t>
      </w:r>
    </w:p>
    <w:p w14:paraId="0534A480" w14:textId="79062A5B" w:rsidR="00F11A82" w:rsidRPr="009D020B" w:rsidRDefault="00F11A82" w:rsidP="00166F5C">
      <w:pPr>
        <w:pStyle w:val="Akapitzlist"/>
        <w:numPr>
          <w:ilvl w:val="2"/>
          <w:numId w:val="94"/>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II Pracownia Konserwacji i Restauracji Malarstwa na Podłożach Ruchomych,</w:t>
      </w:r>
    </w:p>
    <w:p w14:paraId="6462EC17" w14:textId="5887B0FD" w:rsidR="00776AD2" w:rsidRPr="009D020B" w:rsidRDefault="00776AD2" w:rsidP="00166F5C">
      <w:pPr>
        <w:pStyle w:val="Akapitzlist"/>
        <w:numPr>
          <w:ilvl w:val="2"/>
          <w:numId w:val="94"/>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Malarstwa Tablicowego i Rzeźby Drewnianej Polichromowanej</w:t>
      </w:r>
      <w:r w:rsidR="00432278" w:rsidRPr="009D020B">
        <w:rPr>
          <w:rFonts w:asciiTheme="minorHAnsi" w:hAnsiTheme="minorHAnsi" w:cstheme="minorHAnsi"/>
          <w:sz w:val="22"/>
          <w:szCs w:val="22"/>
        </w:rPr>
        <w:t>,</w:t>
      </w:r>
    </w:p>
    <w:p w14:paraId="134D9AFF" w14:textId="77777777" w:rsidR="00FB2191" w:rsidRPr="009D020B" w:rsidRDefault="00776AD2" w:rsidP="00166F5C">
      <w:pPr>
        <w:pStyle w:val="Akapitzlist"/>
        <w:numPr>
          <w:ilvl w:val="2"/>
          <w:numId w:val="94"/>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Pracowania Propedeutyki Konserw</w:t>
      </w:r>
      <w:r w:rsidR="00FB2191" w:rsidRPr="009D020B">
        <w:rPr>
          <w:rFonts w:asciiTheme="minorHAnsi" w:hAnsiTheme="minorHAnsi" w:cstheme="minorHAnsi"/>
          <w:sz w:val="22"/>
          <w:szCs w:val="22"/>
        </w:rPr>
        <w:t>acji i Restauracji Dzieł Sztuki</w:t>
      </w:r>
    </w:p>
    <w:p w14:paraId="49DBB013" w14:textId="6BC35E25" w:rsidR="00776AD2" w:rsidRPr="009D020B" w:rsidRDefault="00FB2191" w:rsidP="00166F5C">
      <w:pPr>
        <w:pStyle w:val="Akapitzlist"/>
        <w:spacing w:line="276" w:lineRule="auto"/>
        <w:ind w:left="284"/>
        <w:jc w:val="both"/>
        <w:rPr>
          <w:rFonts w:asciiTheme="minorHAnsi" w:hAnsiTheme="minorHAnsi" w:cstheme="minorHAnsi"/>
          <w:sz w:val="22"/>
          <w:szCs w:val="22"/>
        </w:rPr>
      </w:pPr>
      <w:r w:rsidRPr="009D020B">
        <w:rPr>
          <w:rFonts w:asciiTheme="minorHAnsi" w:hAnsiTheme="minorHAnsi" w:cstheme="minorHAnsi"/>
          <w:sz w:val="22"/>
          <w:szCs w:val="22"/>
        </w:rPr>
        <w:t xml:space="preserve">3) </w:t>
      </w:r>
      <w:r w:rsidR="00776AD2" w:rsidRPr="009D020B">
        <w:rPr>
          <w:rFonts w:asciiTheme="minorHAnsi" w:hAnsiTheme="minorHAnsi" w:cstheme="minorHAnsi"/>
          <w:sz w:val="22"/>
          <w:szCs w:val="22"/>
        </w:rPr>
        <w:t>Katedra Konserwacji i Restauracji Starych Druków i Grafiki, a w tym:</w:t>
      </w:r>
    </w:p>
    <w:p w14:paraId="0BFEB793" w14:textId="689DC43B" w:rsidR="00776AD2" w:rsidRPr="009D020B" w:rsidRDefault="00776AD2" w:rsidP="00166F5C">
      <w:pPr>
        <w:pStyle w:val="Akapitzlist"/>
        <w:numPr>
          <w:ilvl w:val="0"/>
          <w:numId w:val="96"/>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Starych Druków i Rękopisów</w:t>
      </w:r>
      <w:r w:rsidR="00432278" w:rsidRPr="009D020B">
        <w:rPr>
          <w:rFonts w:asciiTheme="minorHAnsi" w:hAnsiTheme="minorHAnsi" w:cstheme="minorHAnsi"/>
          <w:sz w:val="22"/>
          <w:szCs w:val="22"/>
        </w:rPr>
        <w:t>,</w:t>
      </w:r>
    </w:p>
    <w:p w14:paraId="45D540BE" w14:textId="077E01F9" w:rsidR="00776AD2" w:rsidRPr="009D020B" w:rsidRDefault="00776AD2" w:rsidP="00166F5C">
      <w:pPr>
        <w:pStyle w:val="Akapitzlist"/>
        <w:numPr>
          <w:ilvl w:val="0"/>
          <w:numId w:val="96"/>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Grafiki i Rysunku</w:t>
      </w:r>
      <w:r w:rsidR="00432278" w:rsidRPr="009D020B">
        <w:rPr>
          <w:rFonts w:asciiTheme="minorHAnsi" w:hAnsiTheme="minorHAnsi" w:cstheme="minorHAnsi"/>
          <w:sz w:val="22"/>
          <w:szCs w:val="22"/>
        </w:rPr>
        <w:t>,</w:t>
      </w:r>
    </w:p>
    <w:p w14:paraId="212197A9" w14:textId="081E6E93" w:rsidR="00776AD2" w:rsidRPr="009D020B" w:rsidRDefault="00776AD2" w:rsidP="00166F5C">
      <w:pPr>
        <w:pStyle w:val="Akapitzlist"/>
        <w:numPr>
          <w:ilvl w:val="0"/>
          <w:numId w:val="96"/>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Technik i Technologii Opraw</w:t>
      </w:r>
      <w:r w:rsidR="00432278" w:rsidRPr="009D020B">
        <w:rPr>
          <w:rFonts w:asciiTheme="minorHAnsi" w:hAnsiTheme="minorHAnsi" w:cstheme="minorHAnsi"/>
          <w:sz w:val="22"/>
          <w:szCs w:val="22"/>
        </w:rPr>
        <w:t>,</w:t>
      </w:r>
    </w:p>
    <w:p w14:paraId="20C3F1AF" w14:textId="77777777" w:rsidR="00776AD2" w:rsidRPr="009D020B" w:rsidRDefault="00776AD2" w:rsidP="00166F5C">
      <w:pPr>
        <w:pStyle w:val="Akapitzlist"/>
        <w:numPr>
          <w:ilvl w:val="0"/>
          <w:numId w:val="96"/>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Fotografii i Sztuki Dekoracyjnej;</w:t>
      </w:r>
    </w:p>
    <w:p w14:paraId="181B7E66" w14:textId="09FAF1F9" w:rsidR="00776AD2" w:rsidRPr="009D020B" w:rsidRDefault="00776AD2" w:rsidP="00166F5C">
      <w:pPr>
        <w:pStyle w:val="Akapitzlist"/>
        <w:numPr>
          <w:ilvl w:val="1"/>
          <w:numId w:val="64"/>
        </w:numPr>
        <w:spacing w:line="276" w:lineRule="auto"/>
        <w:ind w:left="567" w:hanging="283"/>
        <w:jc w:val="both"/>
        <w:rPr>
          <w:rFonts w:asciiTheme="minorHAnsi" w:hAnsiTheme="minorHAnsi" w:cstheme="minorHAnsi"/>
          <w:sz w:val="22"/>
          <w:szCs w:val="22"/>
        </w:rPr>
      </w:pPr>
      <w:r w:rsidRPr="009D020B">
        <w:rPr>
          <w:rFonts w:asciiTheme="minorHAnsi" w:hAnsiTheme="minorHAnsi" w:cstheme="minorHAnsi"/>
          <w:sz w:val="22"/>
          <w:szCs w:val="22"/>
        </w:rPr>
        <w:t>Katedra Konserwacji i Restauracji Rzeźby i Elementów Architektury, a w tym:</w:t>
      </w:r>
    </w:p>
    <w:p w14:paraId="71CCCEE4" w14:textId="1284AAF6" w:rsidR="00776AD2" w:rsidRPr="009D020B" w:rsidRDefault="00776AD2" w:rsidP="00166F5C">
      <w:pPr>
        <w:pStyle w:val="Akapitzlist"/>
        <w:numPr>
          <w:ilvl w:val="0"/>
          <w:numId w:val="97"/>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Rzeźby Kamiennej i Elementów Architektury</w:t>
      </w:r>
      <w:r w:rsidR="00432278" w:rsidRPr="009D020B">
        <w:rPr>
          <w:rFonts w:asciiTheme="minorHAnsi" w:hAnsiTheme="minorHAnsi" w:cstheme="minorHAnsi"/>
          <w:sz w:val="22"/>
          <w:szCs w:val="22"/>
        </w:rPr>
        <w:t>,</w:t>
      </w:r>
    </w:p>
    <w:p w14:paraId="5929F7BD" w14:textId="069F63A1" w:rsidR="00776AD2" w:rsidRPr="009D020B" w:rsidRDefault="00776AD2" w:rsidP="00166F5C">
      <w:pPr>
        <w:pStyle w:val="Akapitzlist"/>
        <w:numPr>
          <w:ilvl w:val="0"/>
          <w:numId w:val="97"/>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Rzeźby Gipsowej i Sztukaterii</w:t>
      </w:r>
      <w:r w:rsidR="00432278" w:rsidRPr="009D020B">
        <w:rPr>
          <w:rFonts w:asciiTheme="minorHAnsi" w:hAnsiTheme="minorHAnsi" w:cstheme="minorHAnsi"/>
          <w:sz w:val="22"/>
          <w:szCs w:val="22"/>
        </w:rPr>
        <w:t>,</w:t>
      </w:r>
    </w:p>
    <w:p w14:paraId="3A11F1B1" w14:textId="2BBDDD2C" w:rsidR="00776AD2" w:rsidRPr="009D020B" w:rsidRDefault="00776AD2" w:rsidP="00166F5C">
      <w:pPr>
        <w:pStyle w:val="Akapitzlist"/>
        <w:numPr>
          <w:ilvl w:val="0"/>
          <w:numId w:val="97"/>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Ceramiki</w:t>
      </w:r>
      <w:r w:rsidR="00432278" w:rsidRPr="009D020B">
        <w:rPr>
          <w:rFonts w:asciiTheme="minorHAnsi" w:hAnsiTheme="minorHAnsi" w:cstheme="minorHAnsi"/>
          <w:sz w:val="22"/>
          <w:szCs w:val="22"/>
        </w:rPr>
        <w:t>,</w:t>
      </w:r>
    </w:p>
    <w:p w14:paraId="73B51180" w14:textId="02783966" w:rsidR="00776AD2" w:rsidRPr="009D020B" w:rsidRDefault="00776AD2" w:rsidP="00166F5C">
      <w:pPr>
        <w:pStyle w:val="Akapitzlist"/>
        <w:numPr>
          <w:ilvl w:val="0"/>
          <w:numId w:val="97"/>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 xml:space="preserve">Pracownia </w:t>
      </w:r>
      <w:r w:rsidR="00E07A43" w:rsidRPr="009D020B">
        <w:rPr>
          <w:rFonts w:asciiTheme="minorHAnsi" w:hAnsiTheme="minorHAnsi" w:cstheme="minorHAnsi"/>
          <w:sz w:val="22"/>
          <w:szCs w:val="22"/>
        </w:rPr>
        <w:t>Rzeźby, Technik</w:t>
      </w:r>
      <w:r w:rsidR="00C31130" w:rsidRPr="009D020B">
        <w:rPr>
          <w:rFonts w:asciiTheme="minorHAnsi" w:hAnsiTheme="minorHAnsi" w:cstheme="minorHAnsi"/>
          <w:sz w:val="22"/>
          <w:szCs w:val="22"/>
        </w:rPr>
        <w:t>,</w:t>
      </w:r>
      <w:r w:rsidR="00E07A43" w:rsidRPr="009D020B">
        <w:rPr>
          <w:rFonts w:asciiTheme="minorHAnsi" w:hAnsiTheme="minorHAnsi" w:cstheme="minorHAnsi"/>
          <w:sz w:val="22"/>
          <w:szCs w:val="22"/>
        </w:rPr>
        <w:t xml:space="preserve"> </w:t>
      </w:r>
      <w:r w:rsidRPr="009D020B">
        <w:rPr>
          <w:rFonts w:asciiTheme="minorHAnsi" w:hAnsiTheme="minorHAnsi" w:cstheme="minorHAnsi"/>
          <w:sz w:val="22"/>
          <w:szCs w:val="22"/>
        </w:rPr>
        <w:t>Technologii Rzeźbiarskiej, Kopii i Rekonstrukcji</w:t>
      </w:r>
      <w:r w:rsidR="00E07A43" w:rsidRPr="009D020B">
        <w:rPr>
          <w:rFonts w:asciiTheme="minorHAnsi" w:hAnsiTheme="minorHAnsi" w:cstheme="minorHAnsi"/>
          <w:sz w:val="22"/>
          <w:szCs w:val="22"/>
        </w:rPr>
        <w:t>;</w:t>
      </w:r>
    </w:p>
    <w:p w14:paraId="046D5CAE"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Konserwacji i Restauracji Tkanin Zabytkowych, a w tym:</w:t>
      </w:r>
    </w:p>
    <w:p w14:paraId="72893861" w14:textId="3AD0C73D" w:rsidR="00776AD2" w:rsidRPr="009D020B" w:rsidRDefault="00776AD2" w:rsidP="00166F5C">
      <w:pPr>
        <w:pStyle w:val="Akapitzlist"/>
        <w:numPr>
          <w:ilvl w:val="0"/>
          <w:numId w:val="98"/>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Tkanin Zabytkowych</w:t>
      </w:r>
      <w:r w:rsidR="00432278" w:rsidRPr="009D020B">
        <w:rPr>
          <w:rFonts w:asciiTheme="minorHAnsi" w:hAnsiTheme="minorHAnsi" w:cstheme="minorHAnsi"/>
          <w:sz w:val="22"/>
          <w:szCs w:val="22"/>
        </w:rPr>
        <w:t>,</w:t>
      </w:r>
    </w:p>
    <w:p w14:paraId="1544D1C9" w14:textId="77777777" w:rsidR="00776AD2" w:rsidRPr="009D020B" w:rsidRDefault="00776AD2" w:rsidP="00166F5C">
      <w:pPr>
        <w:pStyle w:val="Akapitzlist"/>
        <w:numPr>
          <w:ilvl w:val="0"/>
          <w:numId w:val="98"/>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Technologii i Technik Tkackich i Hafciarskich;</w:t>
      </w:r>
    </w:p>
    <w:p w14:paraId="0C30B8E8"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Konserwacji i Restauracji Malarstwa Ściennego, a w tym:</w:t>
      </w:r>
    </w:p>
    <w:p w14:paraId="44324830" w14:textId="76784BB2" w:rsidR="00776AD2" w:rsidRPr="009D020B" w:rsidRDefault="00776AD2" w:rsidP="00166F5C">
      <w:pPr>
        <w:pStyle w:val="Akapitzlist"/>
        <w:numPr>
          <w:ilvl w:val="0"/>
          <w:numId w:val="99"/>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oraz Przenoszenia Malowideł Ściennych</w:t>
      </w:r>
      <w:r w:rsidR="00432278" w:rsidRPr="009D020B">
        <w:rPr>
          <w:rFonts w:asciiTheme="minorHAnsi" w:hAnsiTheme="minorHAnsi" w:cstheme="minorHAnsi"/>
          <w:sz w:val="22"/>
          <w:szCs w:val="22"/>
        </w:rPr>
        <w:t>,</w:t>
      </w:r>
    </w:p>
    <w:p w14:paraId="58084436" w14:textId="7FFCD203" w:rsidR="00776AD2" w:rsidRPr="009D020B" w:rsidRDefault="00776AD2" w:rsidP="00166F5C">
      <w:pPr>
        <w:pStyle w:val="Akapitzlist"/>
        <w:numPr>
          <w:ilvl w:val="0"/>
          <w:numId w:val="99"/>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Konserwacji i Restauracji Malarstwa Ściennego</w:t>
      </w:r>
      <w:r w:rsidR="00432278" w:rsidRPr="009D020B">
        <w:rPr>
          <w:rFonts w:asciiTheme="minorHAnsi" w:hAnsiTheme="minorHAnsi" w:cstheme="minorHAnsi"/>
          <w:sz w:val="22"/>
          <w:szCs w:val="22"/>
        </w:rPr>
        <w:t>,</w:t>
      </w:r>
    </w:p>
    <w:p w14:paraId="502D9F3D" w14:textId="09C27D67" w:rsidR="00776AD2" w:rsidRPr="009D020B" w:rsidRDefault="00776AD2" w:rsidP="00166F5C">
      <w:pPr>
        <w:pStyle w:val="Akapitzlist"/>
        <w:numPr>
          <w:ilvl w:val="0"/>
          <w:numId w:val="99"/>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 xml:space="preserve">Pracownia Technik i </w:t>
      </w:r>
      <w:r w:rsidR="00C10F4A" w:rsidRPr="009D020B">
        <w:rPr>
          <w:rFonts w:asciiTheme="minorHAnsi" w:hAnsiTheme="minorHAnsi" w:cstheme="minorHAnsi"/>
          <w:sz w:val="22"/>
          <w:szCs w:val="22"/>
        </w:rPr>
        <w:t xml:space="preserve">Konserwacji </w:t>
      </w:r>
      <w:r w:rsidRPr="009D020B">
        <w:rPr>
          <w:rFonts w:asciiTheme="minorHAnsi" w:hAnsiTheme="minorHAnsi" w:cstheme="minorHAnsi"/>
          <w:sz w:val="22"/>
          <w:szCs w:val="22"/>
        </w:rPr>
        <w:t>Malarstwa Ściennego;</w:t>
      </w:r>
    </w:p>
    <w:p w14:paraId="0142B5EA"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i/>
          <w:sz w:val="22"/>
          <w:szCs w:val="22"/>
        </w:rPr>
      </w:pPr>
      <w:r w:rsidRPr="009D020B">
        <w:rPr>
          <w:rFonts w:asciiTheme="minorHAnsi" w:hAnsiTheme="minorHAnsi" w:cstheme="minorHAnsi"/>
          <w:sz w:val="22"/>
          <w:szCs w:val="22"/>
        </w:rPr>
        <w:t>Katedra Technik i Technologii Malarstwa Sztalugowego, a w tym:</w:t>
      </w:r>
    </w:p>
    <w:p w14:paraId="774981CF" w14:textId="2111C217" w:rsidR="00776AD2" w:rsidRPr="009D020B" w:rsidRDefault="00776AD2" w:rsidP="00166F5C">
      <w:pPr>
        <w:pStyle w:val="Akapitzlist"/>
        <w:numPr>
          <w:ilvl w:val="0"/>
          <w:numId w:val="100"/>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Technologii i Kopii Malarstwa Średniowiecznego</w:t>
      </w:r>
      <w:r w:rsidR="00432278" w:rsidRPr="009D020B">
        <w:rPr>
          <w:rFonts w:asciiTheme="minorHAnsi" w:hAnsiTheme="minorHAnsi" w:cstheme="minorHAnsi"/>
          <w:sz w:val="22"/>
          <w:szCs w:val="22"/>
        </w:rPr>
        <w:t>,</w:t>
      </w:r>
    </w:p>
    <w:p w14:paraId="5A05DE0E" w14:textId="414FAFB7" w:rsidR="00776AD2" w:rsidRPr="009D020B" w:rsidRDefault="00776AD2" w:rsidP="00166F5C">
      <w:pPr>
        <w:pStyle w:val="Akapitzlist"/>
        <w:numPr>
          <w:ilvl w:val="0"/>
          <w:numId w:val="100"/>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Technologii i Kopii Malarstwa XVII – XX w</w:t>
      </w:r>
      <w:r w:rsidR="00432278" w:rsidRPr="009D020B">
        <w:rPr>
          <w:rFonts w:asciiTheme="minorHAnsi" w:hAnsiTheme="minorHAnsi" w:cstheme="minorHAnsi"/>
          <w:sz w:val="22"/>
          <w:szCs w:val="22"/>
        </w:rPr>
        <w:t>.,</w:t>
      </w:r>
    </w:p>
    <w:p w14:paraId="2E24AE35" w14:textId="2914E4A3" w:rsidR="00776AD2" w:rsidRPr="009D020B" w:rsidRDefault="00776AD2" w:rsidP="00166F5C">
      <w:pPr>
        <w:pStyle w:val="Akapitzlist"/>
        <w:numPr>
          <w:ilvl w:val="0"/>
          <w:numId w:val="100"/>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Technologii Pozłotnictwa oraz Kopii Miniatury</w:t>
      </w:r>
      <w:r w:rsidR="00432278" w:rsidRPr="009D020B">
        <w:rPr>
          <w:rFonts w:asciiTheme="minorHAnsi" w:hAnsiTheme="minorHAnsi" w:cstheme="minorHAnsi"/>
          <w:sz w:val="22"/>
          <w:szCs w:val="22"/>
        </w:rPr>
        <w:t>,</w:t>
      </w:r>
    </w:p>
    <w:p w14:paraId="503BE90A" w14:textId="3A9BA514" w:rsidR="00776AD2" w:rsidRPr="009D020B" w:rsidRDefault="00776AD2" w:rsidP="00166F5C">
      <w:pPr>
        <w:pStyle w:val="Akapitzlist"/>
        <w:numPr>
          <w:ilvl w:val="0"/>
          <w:numId w:val="100"/>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 xml:space="preserve">Pracownia Technologii i Kopii </w:t>
      </w:r>
      <w:r w:rsidR="00C510F2" w:rsidRPr="009D020B">
        <w:rPr>
          <w:rFonts w:asciiTheme="minorHAnsi" w:hAnsiTheme="minorHAnsi" w:cstheme="minorHAnsi"/>
          <w:sz w:val="22"/>
          <w:szCs w:val="22"/>
        </w:rPr>
        <w:t>I</w:t>
      </w:r>
      <w:r w:rsidRPr="009D020B">
        <w:rPr>
          <w:rFonts w:asciiTheme="minorHAnsi" w:hAnsiTheme="minorHAnsi" w:cstheme="minorHAnsi"/>
          <w:sz w:val="22"/>
          <w:szCs w:val="22"/>
        </w:rPr>
        <w:t>kony;</w:t>
      </w:r>
    </w:p>
    <w:p w14:paraId="256810E8"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Kształcenia Ogólnoplastycznego, a w tym:</w:t>
      </w:r>
    </w:p>
    <w:p w14:paraId="245D59D1" w14:textId="2193FCEF" w:rsidR="00776AD2" w:rsidRPr="009D020B" w:rsidRDefault="00776AD2" w:rsidP="00166F5C">
      <w:pPr>
        <w:pStyle w:val="Akapitzlist"/>
        <w:numPr>
          <w:ilvl w:val="0"/>
          <w:numId w:val="101"/>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Malarstwa i Rysunku dla I roku</w:t>
      </w:r>
      <w:r w:rsidR="00432278" w:rsidRPr="009D020B">
        <w:rPr>
          <w:rFonts w:asciiTheme="minorHAnsi" w:hAnsiTheme="minorHAnsi" w:cstheme="minorHAnsi"/>
          <w:sz w:val="22"/>
          <w:szCs w:val="22"/>
        </w:rPr>
        <w:t>,</w:t>
      </w:r>
    </w:p>
    <w:p w14:paraId="2C4B6FFB" w14:textId="455B2DBF" w:rsidR="00776AD2" w:rsidRPr="009D020B" w:rsidRDefault="00776AD2" w:rsidP="00166F5C">
      <w:pPr>
        <w:pStyle w:val="Akapitzlist"/>
        <w:numPr>
          <w:ilvl w:val="0"/>
          <w:numId w:val="101"/>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I Pracownia Malarstwa</w:t>
      </w:r>
      <w:r w:rsidR="00432278" w:rsidRPr="009D020B">
        <w:rPr>
          <w:rFonts w:asciiTheme="minorHAnsi" w:hAnsiTheme="minorHAnsi" w:cstheme="minorHAnsi"/>
          <w:sz w:val="22"/>
          <w:szCs w:val="22"/>
        </w:rPr>
        <w:t>,</w:t>
      </w:r>
    </w:p>
    <w:p w14:paraId="6513CDD8" w14:textId="55F6D8D2" w:rsidR="00776AD2" w:rsidRPr="009D020B" w:rsidRDefault="00776AD2" w:rsidP="00166F5C">
      <w:pPr>
        <w:pStyle w:val="Akapitzlist"/>
        <w:numPr>
          <w:ilvl w:val="0"/>
          <w:numId w:val="101"/>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II Pracownia Malarstwa</w:t>
      </w:r>
      <w:r w:rsidR="00432278" w:rsidRPr="009D020B">
        <w:rPr>
          <w:rFonts w:asciiTheme="minorHAnsi" w:hAnsiTheme="minorHAnsi" w:cstheme="minorHAnsi"/>
          <w:sz w:val="22"/>
          <w:szCs w:val="22"/>
        </w:rPr>
        <w:t>,</w:t>
      </w:r>
    </w:p>
    <w:p w14:paraId="43CCB342" w14:textId="79E8C15C" w:rsidR="00776AD2" w:rsidRPr="009D020B" w:rsidRDefault="00776AD2" w:rsidP="00166F5C">
      <w:pPr>
        <w:pStyle w:val="Akapitzlist"/>
        <w:numPr>
          <w:ilvl w:val="0"/>
          <w:numId w:val="101"/>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 Kompozycji Projektowej i Rysunku</w:t>
      </w:r>
      <w:r w:rsidR="00432278" w:rsidRPr="009D020B">
        <w:rPr>
          <w:rFonts w:asciiTheme="minorHAnsi" w:hAnsiTheme="minorHAnsi" w:cstheme="minorHAnsi"/>
          <w:sz w:val="22"/>
          <w:szCs w:val="22"/>
        </w:rPr>
        <w:t>,</w:t>
      </w:r>
    </w:p>
    <w:p w14:paraId="1F05B203" w14:textId="77777777" w:rsidR="00776AD2" w:rsidRPr="009D020B" w:rsidRDefault="00776AD2" w:rsidP="00166F5C">
      <w:pPr>
        <w:pStyle w:val="Akapitzlist"/>
        <w:numPr>
          <w:ilvl w:val="0"/>
          <w:numId w:val="101"/>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lastRenderedPageBreak/>
        <w:t>Pracownia Rysunku i Form Monumentalnych;</w:t>
      </w:r>
    </w:p>
    <w:p w14:paraId="388AD80F"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Zakład Badań Specjalistycznych i Technik Dokumentacyjnych, a w tym:</w:t>
      </w:r>
    </w:p>
    <w:p w14:paraId="418F8F6A" w14:textId="714ED4CA" w:rsidR="00776AD2" w:rsidRPr="009D020B" w:rsidRDefault="00776AD2" w:rsidP="00166F5C">
      <w:pPr>
        <w:pStyle w:val="Akapitzlist"/>
        <w:numPr>
          <w:ilvl w:val="0"/>
          <w:numId w:val="102"/>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Laboratorium Chemiczne</w:t>
      </w:r>
      <w:r w:rsidR="00432278" w:rsidRPr="009D020B">
        <w:rPr>
          <w:rFonts w:asciiTheme="minorHAnsi" w:hAnsiTheme="minorHAnsi" w:cstheme="minorHAnsi"/>
          <w:sz w:val="22"/>
          <w:szCs w:val="22"/>
        </w:rPr>
        <w:t>,</w:t>
      </w:r>
    </w:p>
    <w:p w14:paraId="3B7DB8CA" w14:textId="0A32AE7B" w:rsidR="00776AD2" w:rsidRPr="009D020B" w:rsidRDefault="00776AD2" w:rsidP="00166F5C">
      <w:pPr>
        <w:pStyle w:val="Akapitzlist"/>
        <w:numPr>
          <w:ilvl w:val="0"/>
          <w:numId w:val="102"/>
        </w:numPr>
        <w:spacing w:line="276" w:lineRule="auto"/>
        <w:ind w:left="851" w:hanging="284"/>
        <w:jc w:val="both"/>
        <w:rPr>
          <w:rFonts w:asciiTheme="minorHAnsi" w:hAnsiTheme="minorHAnsi" w:cstheme="minorHAnsi"/>
          <w:sz w:val="22"/>
          <w:szCs w:val="22"/>
        </w:rPr>
      </w:pPr>
      <w:r w:rsidRPr="009D020B">
        <w:rPr>
          <w:rFonts w:asciiTheme="minorHAnsi" w:hAnsiTheme="minorHAnsi" w:cstheme="minorHAnsi"/>
          <w:sz w:val="22"/>
          <w:szCs w:val="22"/>
        </w:rPr>
        <w:t>Pracownia</w:t>
      </w:r>
      <w:r w:rsidR="006B458F" w:rsidRPr="009D020B">
        <w:rPr>
          <w:rFonts w:asciiTheme="minorHAnsi" w:hAnsiTheme="minorHAnsi" w:cstheme="minorHAnsi"/>
          <w:sz w:val="22"/>
          <w:szCs w:val="22"/>
        </w:rPr>
        <w:t xml:space="preserve"> Technik Dokumentacyjnych i Badań Fizycznych</w:t>
      </w:r>
      <w:r w:rsidRPr="009D020B">
        <w:rPr>
          <w:rFonts w:asciiTheme="minorHAnsi" w:hAnsiTheme="minorHAnsi" w:cstheme="minorHAnsi"/>
          <w:sz w:val="22"/>
          <w:szCs w:val="22"/>
        </w:rPr>
        <w:t>;</w:t>
      </w:r>
    </w:p>
    <w:p w14:paraId="6126EAB5" w14:textId="0524A403"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proofErr w:type="spellStart"/>
      <w:r w:rsidRPr="009D020B">
        <w:rPr>
          <w:rFonts w:asciiTheme="minorHAnsi" w:hAnsiTheme="minorHAnsi" w:cstheme="minorHAnsi"/>
          <w:sz w:val="22"/>
          <w:szCs w:val="22"/>
        </w:rPr>
        <w:t>Międzykatedralna</w:t>
      </w:r>
      <w:proofErr w:type="spellEnd"/>
      <w:r w:rsidRPr="009D020B">
        <w:rPr>
          <w:rFonts w:asciiTheme="minorHAnsi" w:hAnsiTheme="minorHAnsi" w:cstheme="minorHAnsi"/>
          <w:sz w:val="22"/>
          <w:szCs w:val="22"/>
        </w:rPr>
        <w:t xml:space="preserve"> Pracownia Konserwacji i Restauracji Zabytków Archeologicznych i</w:t>
      </w:r>
      <w:r w:rsidR="005F04E2" w:rsidRPr="009D020B">
        <w:rPr>
          <w:rFonts w:asciiTheme="minorHAnsi" w:hAnsiTheme="minorHAnsi" w:cstheme="minorHAnsi"/>
          <w:sz w:val="22"/>
          <w:szCs w:val="22"/>
        </w:rPr>
        <w:t> </w:t>
      </w:r>
      <w:r w:rsidRPr="009D020B">
        <w:rPr>
          <w:rFonts w:asciiTheme="minorHAnsi" w:hAnsiTheme="minorHAnsi" w:cstheme="minorHAnsi"/>
          <w:sz w:val="22"/>
          <w:szCs w:val="22"/>
        </w:rPr>
        <w:t>Etnograficznych;</w:t>
      </w:r>
    </w:p>
    <w:p w14:paraId="2D070CFA" w14:textId="0FBACB84"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 xml:space="preserve">„Novum” </w:t>
      </w:r>
      <w:proofErr w:type="spellStart"/>
      <w:r w:rsidRPr="009D020B">
        <w:rPr>
          <w:rFonts w:asciiTheme="minorHAnsi" w:hAnsiTheme="minorHAnsi" w:cstheme="minorHAnsi"/>
          <w:sz w:val="22"/>
          <w:szCs w:val="22"/>
        </w:rPr>
        <w:t>Mię</w:t>
      </w:r>
      <w:r w:rsidR="00E4738E" w:rsidRPr="009D020B">
        <w:rPr>
          <w:rFonts w:asciiTheme="minorHAnsi" w:hAnsiTheme="minorHAnsi" w:cstheme="minorHAnsi"/>
          <w:sz w:val="22"/>
          <w:szCs w:val="22"/>
        </w:rPr>
        <w:t>dzykatedralna</w:t>
      </w:r>
      <w:proofErr w:type="spellEnd"/>
      <w:r w:rsidR="00E4738E" w:rsidRPr="009D020B">
        <w:rPr>
          <w:rFonts w:asciiTheme="minorHAnsi" w:hAnsiTheme="minorHAnsi" w:cstheme="minorHAnsi"/>
          <w:sz w:val="22"/>
          <w:szCs w:val="22"/>
        </w:rPr>
        <w:t xml:space="preserve"> Pracownia Ochrony</w:t>
      </w:r>
      <w:r w:rsidRPr="009D020B">
        <w:rPr>
          <w:rFonts w:asciiTheme="minorHAnsi" w:hAnsiTheme="minorHAnsi" w:cstheme="minorHAnsi"/>
          <w:sz w:val="22"/>
          <w:szCs w:val="22"/>
        </w:rPr>
        <w:t xml:space="preserve"> i</w:t>
      </w:r>
      <w:r w:rsidR="00201993">
        <w:rPr>
          <w:rFonts w:asciiTheme="minorHAnsi" w:hAnsiTheme="minorHAnsi" w:cstheme="minorHAnsi"/>
          <w:sz w:val="22"/>
          <w:szCs w:val="22"/>
        </w:rPr>
        <w:t xml:space="preserve"> Konserwacji Sztuki Nowoczesnej </w:t>
      </w:r>
      <w:r w:rsidRPr="009D020B">
        <w:rPr>
          <w:rFonts w:asciiTheme="minorHAnsi" w:hAnsiTheme="minorHAnsi" w:cstheme="minorHAnsi"/>
          <w:sz w:val="22"/>
          <w:szCs w:val="22"/>
        </w:rPr>
        <w:t>i</w:t>
      </w:r>
      <w:r w:rsidR="005F04E2" w:rsidRPr="009D020B">
        <w:rPr>
          <w:rFonts w:asciiTheme="minorHAnsi" w:hAnsiTheme="minorHAnsi" w:cstheme="minorHAnsi"/>
          <w:sz w:val="22"/>
          <w:szCs w:val="22"/>
        </w:rPr>
        <w:t> </w:t>
      </w:r>
      <w:r w:rsidRPr="009D020B">
        <w:rPr>
          <w:rFonts w:asciiTheme="minorHAnsi" w:hAnsiTheme="minorHAnsi" w:cstheme="minorHAnsi"/>
          <w:sz w:val="22"/>
          <w:szCs w:val="22"/>
        </w:rPr>
        <w:t>Współczesnej;</w:t>
      </w:r>
    </w:p>
    <w:p w14:paraId="0289A9E4" w14:textId="77777777" w:rsidR="00776AD2" w:rsidRPr="009D020B" w:rsidRDefault="00776AD2" w:rsidP="00166F5C">
      <w:pPr>
        <w:pStyle w:val="Akapitzlist"/>
        <w:numPr>
          <w:ilvl w:val="1"/>
          <w:numId w:val="64"/>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Biblioteka Wydziałowa.</w:t>
      </w:r>
    </w:p>
    <w:p w14:paraId="764745D9" w14:textId="77777777" w:rsidR="00776AD2" w:rsidRPr="00056690" w:rsidRDefault="00776AD2" w:rsidP="00166F5C">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166F5C">
      <w:pPr>
        <w:pStyle w:val="Akapitzlist"/>
        <w:spacing w:line="276" w:lineRule="auto"/>
        <w:ind w:left="284" w:hanging="284"/>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166F5C">
      <w:pPr>
        <w:pStyle w:val="Akapitzlist"/>
        <w:numPr>
          <w:ilvl w:val="1"/>
          <w:numId w:val="36"/>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166F5C">
      <w:pPr>
        <w:pStyle w:val="Akapitzlist"/>
        <w:numPr>
          <w:ilvl w:val="1"/>
          <w:numId w:val="36"/>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7FB68CDA" w:rsidR="00C50F7E" w:rsidRPr="008545E3" w:rsidRDefault="00C50F7E" w:rsidP="0090267B">
      <w:pPr>
        <w:pStyle w:val="Akapitzlist"/>
        <w:numPr>
          <w:ilvl w:val="2"/>
          <w:numId w:val="101"/>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P</w:t>
      </w:r>
      <w:r w:rsidR="00CD2107">
        <w:rPr>
          <w:rFonts w:ascii="Calibri" w:hAnsi="Calibri"/>
          <w:sz w:val="22"/>
          <w:szCs w:val="22"/>
          <w:u w:color="000000"/>
        </w:rPr>
        <w:t>racownia Podstaw Projektowania</w:t>
      </w:r>
      <w:r w:rsidRPr="008545E3">
        <w:rPr>
          <w:rFonts w:ascii="Calibri" w:hAnsi="Calibri"/>
          <w:sz w:val="22"/>
          <w:szCs w:val="22"/>
          <w:u w:color="000000"/>
        </w:rPr>
        <w:t xml:space="preserve">, </w:t>
      </w:r>
    </w:p>
    <w:p w14:paraId="0F093C99" w14:textId="4119FE64" w:rsidR="00CD2107" w:rsidRPr="00CD2107" w:rsidRDefault="00CD2107" w:rsidP="0090267B">
      <w:pPr>
        <w:pStyle w:val="Akapitzlist"/>
        <w:numPr>
          <w:ilvl w:val="2"/>
          <w:numId w:val="101"/>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Technologii i Modelowania,</w:t>
      </w:r>
    </w:p>
    <w:p w14:paraId="1A4578F8" w14:textId="41DE7A5E" w:rsidR="00C50F7E" w:rsidRPr="008545E3" w:rsidRDefault="00C50F7E" w:rsidP="0090267B">
      <w:pPr>
        <w:pStyle w:val="Akapitzlist"/>
        <w:numPr>
          <w:ilvl w:val="2"/>
          <w:numId w:val="101"/>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133B943D" w14:textId="769ED41F" w:rsidR="00C50F7E" w:rsidRPr="008545E3" w:rsidRDefault="00C50F7E" w:rsidP="0090267B">
      <w:pPr>
        <w:pStyle w:val="Akapitzlist"/>
        <w:numPr>
          <w:ilvl w:val="2"/>
          <w:numId w:val="101"/>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90267B">
      <w:pPr>
        <w:pStyle w:val="Akapitzlist"/>
        <w:numPr>
          <w:ilvl w:val="2"/>
          <w:numId w:val="101"/>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0271C9B8" w14:textId="77777777" w:rsidR="00EA4458" w:rsidRPr="008545E3" w:rsidRDefault="00C50F7E" w:rsidP="0090267B">
      <w:pPr>
        <w:pStyle w:val="Akapitzlist"/>
        <w:numPr>
          <w:ilvl w:val="2"/>
          <w:numId w:val="101"/>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166F5C">
      <w:pPr>
        <w:pStyle w:val="Akapitzlist"/>
        <w:numPr>
          <w:ilvl w:val="1"/>
          <w:numId w:val="36"/>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504BEFAC" w:rsidR="00C50F7E" w:rsidRPr="008545E3" w:rsidRDefault="00C50F7E"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00CD2107">
        <w:rPr>
          <w:rFonts w:ascii="Calibri" w:hAnsi="Calibri"/>
          <w:bCs/>
          <w:sz w:val="22"/>
          <w:szCs w:val="22"/>
          <w:u w:color="000000"/>
        </w:rPr>
        <w:t xml:space="preserve">Projektowa </w:t>
      </w:r>
      <w:r w:rsidRPr="008545E3">
        <w:rPr>
          <w:rFonts w:ascii="Calibri" w:hAnsi="Calibri"/>
          <w:sz w:val="22"/>
          <w:szCs w:val="22"/>
          <w:u w:color="000000"/>
        </w:rPr>
        <w:t>Pracownia Gościnna</w:t>
      </w:r>
      <w:r w:rsidR="00CD2107">
        <w:rPr>
          <w:rFonts w:ascii="Calibri" w:hAnsi="Calibri"/>
          <w:sz w:val="22"/>
          <w:szCs w:val="22"/>
          <w:u w:color="000000"/>
        </w:rPr>
        <w:t xml:space="preserve"> 1</w:t>
      </w:r>
      <w:r w:rsidRPr="008545E3">
        <w:rPr>
          <w:rFonts w:ascii="Calibri" w:hAnsi="Calibri"/>
          <w:sz w:val="22"/>
          <w:szCs w:val="22"/>
          <w:u w:color="000000"/>
        </w:rPr>
        <w:t>,</w:t>
      </w:r>
    </w:p>
    <w:p w14:paraId="6C2C6CD4" w14:textId="31404477" w:rsidR="00CD2107" w:rsidRDefault="00C50F7E"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 xml:space="preserve">) </w:t>
      </w:r>
      <w:r w:rsidR="00CD2107">
        <w:rPr>
          <w:rFonts w:ascii="Calibri" w:hAnsi="Calibri"/>
          <w:sz w:val="22"/>
          <w:szCs w:val="22"/>
          <w:u w:color="000000"/>
        </w:rPr>
        <w:t>Projektowa Pracownia Gościnna 2,</w:t>
      </w:r>
    </w:p>
    <w:p w14:paraId="5DFF2904" w14:textId="4AF50031" w:rsidR="00C50F7E" w:rsidRPr="008545E3" w:rsidRDefault="00CD2107" w:rsidP="0090267B">
      <w:pPr>
        <w:pStyle w:val="Akapitzlist"/>
        <w:spacing w:line="276" w:lineRule="auto"/>
        <w:ind w:left="851" w:hanging="284"/>
        <w:jc w:val="both"/>
        <w:rPr>
          <w:rFonts w:ascii="Calibri" w:hAnsi="Calibri"/>
          <w:sz w:val="22"/>
          <w:szCs w:val="22"/>
          <w:u w:color="000000"/>
        </w:rPr>
      </w:pPr>
      <w:proofErr w:type="gramStart"/>
      <w:r>
        <w:rPr>
          <w:rFonts w:ascii="Calibri" w:hAnsi="Calibri"/>
          <w:sz w:val="22"/>
          <w:szCs w:val="22"/>
          <w:u w:color="000000"/>
        </w:rPr>
        <w:t>c</w:t>
      </w:r>
      <w:proofErr w:type="gramEnd"/>
      <w:r>
        <w:rPr>
          <w:rFonts w:ascii="Calibri" w:hAnsi="Calibri"/>
          <w:sz w:val="22"/>
          <w:szCs w:val="22"/>
          <w:u w:color="000000"/>
        </w:rPr>
        <w:t xml:space="preserve">) </w:t>
      </w:r>
      <w:r w:rsidR="00C50F7E" w:rsidRPr="008545E3">
        <w:rPr>
          <w:rFonts w:ascii="Calibri" w:hAnsi="Calibri"/>
          <w:sz w:val="22"/>
          <w:szCs w:val="22"/>
          <w:u w:color="000000"/>
        </w:rPr>
        <w:t>Pracownia Projektowania Społecznego,</w:t>
      </w:r>
    </w:p>
    <w:p w14:paraId="3DD33828" w14:textId="35313A2D" w:rsidR="00C50F7E" w:rsidRPr="008545E3" w:rsidRDefault="00CD2107" w:rsidP="0090267B">
      <w:pPr>
        <w:pStyle w:val="Akapitzlist"/>
        <w:spacing w:line="276" w:lineRule="auto"/>
        <w:ind w:left="851" w:hanging="284"/>
        <w:jc w:val="both"/>
        <w:rPr>
          <w:rFonts w:ascii="Calibri" w:hAnsi="Calibri"/>
          <w:sz w:val="22"/>
          <w:szCs w:val="22"/>
          <w:u w:color="000000"/>
        </w:rPr>
      </w:pPr>
      <w:proofErr w:type="gramStart"/>
      <w:r>
        <w:rPr>
          <w:rFonts w:ascii="Calibri" w:hAnsi="Calibri"/>
          <w:sz w:val="22"/>
          <w:szCs w:val="22"/>
          <w:u w:color="000000"/>
        </w:rPr>
        <w:t>d</w:t>
      </w:r>
      <w:proofErr w:type="gramEnd"/>
      <w:r w:rsidR="00C50F7E" w:rsidRPr="008545E3">
        <w:rPr>
          <w:rFonts w:ascii="Calibri" w:hAnsi="Calibri"/>
          <w:sz w:val="22"/>
          <w:szCs w:val="22"/>
          <w:u w:color="000000"/>
        </w:rPr>
        <w:t>) Pracownia Projektowania Kontekstualnego,</w:t>
      </w:r>
    </w:p>
    <w:p w14:paraId="4DB01DCB" w14:textId="225765A8" w:rsidR="00C50F7E" w:rsidRPr="008545E3" w:rsidRDefault="00CD2107" w:rsidP="0090267B">
      <w:pPr>
        <w:pStyle w:val="Akapitzlist"/>
        <w:spacing w:line="276" w:lineRule="auto"/>
        <w:ind w:left="851" w:hanging="284"/>
        <w:jc w:val="both"/>
        <w:rPr>
          <w:rFonts w:ascii="Calibri" w:eastAsia="Calibri" w:hAnsi="Calibri" w:cs="Calibri"/>
          <w:sz w:val="22"/>
          <w:szCs w:val="22"/>
          <w:u w:color="000000"/>
        </w:rPr>
      </w:pPr>
      <w:proofErr w:type="gramStart"/>
      <w:r>
        <w:rPr>
          <w:rFonts w:ascii="Calibri" w:hAnsi="Calibri"/>
          <w:sz w:val="22"/>
          <w:szCs w:val="22"/>
          <w:u w:color="000000"/>
        </w:rPr>
        <w:t>e</w:t>
      </w:r>
      <w:proofErr w:type="gramEnd"/>
      <w:r w:rsidR="00C50F7E" w:rsidRPr="008545E3">
        <w:rPr>
          <w:rFonts w:ascii="Calibri" w:hAnsi="Calibri"/>
          <w:sz w:val="22"/>
          <w:szCs w:val="22"/>
          <w:u w:color="000000"/>
        </w:rPr>
        <w:t>)</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Strategii Ekologicznych,</w:t>
      </w:r>
    </w:p>
    <w:p w14:paraId="465542B5" w14:textId="2F681ACD" w:rsidR="00C50F7E" w:rsidRPr="008545E3" w:rsidRDefault="00CD2107" w:rsidP="0090267B">
      <w:pPr>
        <w:pStyle w:val="Akapitzlist"/>
        <w:spacing w:line="276" w:lineRule="auto"/>
        <w:ind w:left="851" w:hanging="284"/>
        <w:jc w:val="both"/>
        <w:rPr>
          <w:rFonts w:ascii="Calibri" w:hAnsi="Calibri"/>
          <w:sz w:val="22"/>
          <w:szCs w:val="22"/>
          <w:u w:color="000000"/>
        </w:rPr>
      </w:pPr>
      <w:proofErr w:type="gramStart"/>
      <w:r>
        <w:rPr>
          <w:rFonts w:ascii="Calibri" w:eastAsia="Calibri" w:hAnsi="Calibri" w:cs="Calibri"/>
          <w:sz w:val="22"/>
          <w:szCs w:val="22"/>
          <w:u w:color="000000"/>
        </w:rPr>
        <w:t>f</w:t>
      </w:r>
      <w:proofErr w:type="gramEnd"/>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Krytycznego,</w:t>
      </w:r>
    </w:p>
    <w:p w14:paraId="0904A6F3" w14:textId="228679DA" w:rsidR="006E792E" w:rsidRPr="008545E3" w:rsidRDefault="006E792E" w:rsidP="0090267B">
      <w:pPr>
        <w:pStyle w:val="Akapitzlist"/>
        <w:spacing w:line="276" w:lineRule="auto"/>
        <w:ind w:left="851" w:hanging="284"/>
        <w:rPr>
          <w:rFonts w:ascii="Calibri" w:eastAsia="Calibri" w:hAnsi="Calibri" w:cs="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90267B">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proofErr w:type="gramStart"/>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i</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90267B">
      <w:pPr>
        <w:pStyle w:val="Akapitzlist"/>
        <w:spacing w:line="276" w:lineRule="auto"/>
        <w:ind w:left="851" w:hanging="284"/>
        <w:rPr>
          <w:rFonts w:ascii="Calibri" w:hAnsi="Calibri"/>
          <w:sz w:val="22"/>
          <w:szCs w:val="22"/>
          <w:u w:color="000000"/>
        </w:rPr>
      </w:pPr>
      <w:proofErr w:type="gramStart"/>
      <w:r w:rsidRPr="008545E3">
        <w:rPr>
          <w:rFonts w:ascii="Calibri" w:eastAsia="Calibri" w:hAnsi="Calibri" w:cs="Calibri"/>
          <w:sz w:val="22"/>
          <w:szCs w:val="22"/>
          <w:u w:color="000000"/>
        </w:rPr>
        <w:t>j</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sz w:val="22"/>
          <w:szCs w:val="22"/>
          <w:u w:color="000000"/>
        </w:rPr>
        <w:t>l</w:t>
      </w:r>
      <w:proofErr w:type="gramEnd"/>
      <w:r w:rsidRPr="008545E3">
        <w:rPr>
          <w:rFonts w:ascii="Calibri" w:hAnsi="Calibri"/>
          <w:sz w:val="22"/>
          <w:szCs w:val="22"/>
          <w:u w:color="000000"/>
        </w:rPr>
        <w:t>)</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6E242964" w14:textId="77777777" w:rsidR="00CD2107" w:rsidRDefault="006E792E"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sz w:val="22"/>
          <w:szCs w:val="22"/>
          <w:u w:color="000000"/>
        </w:rPr>
        <w:t>ł</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85CD8D3" w:rsidR="00EA4458" w:rsidRPr="008545E3" w:rsidRDefault="00CD2107" w:rsidP="0090267B">
      <w:pPr>
        <w:pStyle w:val="Akapitzlist"/>
        <w:spacing w:line="276" w:lineRule="auto"/>
        <w:ind w:left="851" w:hanging="284"/>
        <w:rPr>
          <w:rFonts w:ascii="Calibri" w:hAnsi="Calibri"/>
          <w:sz w:val="22"/>
          <w:szCs w:val="22"/>
          <w:u w:color="000000"/>
        </w:rPr>
      </w:pPr>
      <w:proofErr w:type="gramStart"/>
      <w:r>
        <w:rPr>
          <w:rFonts w:ascii="Calibri" w:hAnsi="Calibri"/>
          <w:sz w:val="22"/>
          <w:szCs w:val="22"/>
          <w:u w:color="000000"/>
        </w:rPr>
        <w:t>m</w:t>
      </w:r>
      <w:proofErr w:type="gramEnd"/>
      <w:r>
        <w:rPr>
          <w:rFonts w:ascii="Calibri" w:hAnsi="Calibri"/>
          <w:sz w:val="22"/>
          <w:szCs w:val="22"/>
          <w:u w:color="000000"/>
        </w:rPr>
        <w:t xml:space="preserve">) </w:t>
      </w:r>
      <w:r w:rsidRPr="004944B4">
        <w:rPr>
          <w:rFonts w:ascii="Calibri" w:hAnsi="Calibri"/>
          <w:sz w:val="22"/>
          <w:szCs w:val="22"/>
          <w:u w:color="000000"/>
        </w:rPr>
        <w:t>Pracownia Projektowania Interdyscyplinarnego</w:t>
      </w:r>
      <w:r w:rsidR="006E792E" w:rsidRPr="004944B4">
        <w:rPr>
          <w:rFonts w:ascii="Calibri" w:hAnsi="Calibri"/>
          <w:sz w:val="22"/>
          <w:szCs w:val="22"/>
          <w:u w:color="000000"/>
        </w:rPr>
        <w:t>;</w:t>
      </w:r>
      <w:r w:rsidR="00C50F7E" w:rsidRPr="004944B4">
        <w:rPr>
          <w:rFonts w:ascii="Calibri" w:hAnsi="Calibri"/>
          <w:sz w:val="22"/>
          <w:szCs w:val="22"/>
          <w:u w:color="000000"/>
        </w:rPr>
        <w:t xml:space="preserve"> </w:t>
      </w:r>
    </w:p>
    <w:p w14:paraId="7B1CC0ED" w14:textId="28F13DE2" w:rsidR="006E792E" w:rsidRPr="008545E3" w:rsidRDefault="00FB2191" w:rsidP="00166F5C">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90267B">
      <w:pPr>
        <w:pStyle w:val="Akapitzlist"/>
        <w:spacing w:line="276" w:lineRule="auto"/>
        <w:ind w:left="567"/>
        <w:rPr>
          <w:rFonts w:ascii="Calibri" w:eastAsia="Calibri" w:hAnsi="Calibri" w:cs="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90267B">
      <w:pPr>
        <w:pStyle w:val="Akapitzlist"/>
        <w:spacing w:line="276" w:lineRule="auto"/>
        <w:ind w:left="851" w:hanging="284"/>
        <w:rPr>
          <w:rFonts w:ascii="Calibri" w:hAnsi="Calibri"/>
          <w:sz w:val="22"/>
          <w:szCs w:val="22"/>
          <w:u w:color="000000"/>
        </w:rPr>
      </w:pPr>
      <w:proofErr w:type="gramStart"/>
      <w:r w:rsidRPr="008545E3">
        <w:rPr>
          <w:rFonts w:ascii="Calibri" w:eastAsia="Calibri" w:hAnsi="Calibri" w:cs="Calibri"/>
          <w:sz w:val="22"/>
          <w:szCs w:val="22"/>
          <w:u w:color="000000"/>
        </w:rPr>
        <w:t>c</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sz w:val="22"/>
          <w:szCs w:val="22"/>
          <w:u w:color="000000"/>
        </w:rPr>
        <w:t>d</w:t>
      </w:r>
      <w:proofErr w:type="gramEnd"/>
      <w:r w:rsidRPr="008545E3">
        <w:rPr>
          <w:rFonts w:ascii="Calibri" w:hAnsi="Calibri"/>
          <w:sz w:val="22"/>
          <w:szCs w:val="22"/>
          <w:u w:color="000000"/>
        </w:rPr>
        <w:t>) Zakład Dokumentacji;</w:t>
      </w:r>
    </w:p>
    <w:p w14:paraId="08F288A8" w14:textId="498EA2AB" w:rsidR="00EA4458" w:rsidRPr="008545E3" w:rsidRDefault="00FB2191" w:rsidP="00166F5C">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bCs/>
          <w:sz w:val="22"/>
          <w:szCs w:val="22"/>
          <w:u w:color="000000"/>
        </w:rPr>
        <w:t>a</w:t>
      </w:r>
      <w:proofErr w:type="gramEnd"/>
      <w:r w:rsidRPr="008545E3">
        <w:rPr>
          <w:rFonts w:ascii="Calibri" w:hAnsi="Calibri"/>
          <w:bCs/>
          <w:sz w:val="22"/>
          <w:szCs w:val="22"/>
          <w:u w:color="000000"/>
        </w:rPr>
        <w:t xml:space="preserve">)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67503FCE" w:rsidR="00EA4458" w:rsidRPr="008545E3" w:rsidRDefault="00EA4458" w:rsidP="0090267B">
      <w:pPr>
        <w:pStyle w:val="Akapitzlist"/>
        <w:spacing w:line="276" w:lineRule="auto"/>
        <w:ind w:left="851" w:hanging="284"/>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 xml:space="preserve">) </w:t>
      </w:r>
      <w:r w:rsidR="006A344E">
        <w:rPr>
          <w:rFonts w:ascii="Calibri" w:hAnsi="Calibri"/>
          <w:sz w:val="22"/>
          <w:szCs w:val="22"/>
          <w:u w:color="000000"/>
        </w:rPr>
        <w:t xml:space="preserve">Pracownia </w:t>
      </w:r>
      <w:r w:rsidR="00CD2107">
        <w:rPr>
          <w:rFonts w:ascii="Calibri" w:hAnsi="Calibri"/>
          <w:sz w:val="22"/>
          <w:szCs w:val="22"/>
          <w:u w:color="000000"/>
        </w:rPr>
        <w:t>Rysunku</w:t>
      </w:r>
      <w:r w:rsidR="006A344E">
        <w:rPr>
          <w:rFonts w:ascii="Calibri" w:hAnsi="Calibri"/>
          <w:sz w:val="22"/>
          <w:szCs w:val="22"/>
          <w:u w:color="000000"/>
        </w:rPr>
        <w:t xml:space="preserve"> i Malarstwa</w:t>
      </w:r>
      <w:r w:rsidRPr="008545E3">
        <w:rPr>
          <w:rFonts w:ascii="Calibri" w:hAnsi="Calibri"/>
          <w:sz w:val="22"/>
          <w:szCs w:val="22"/>
          <w:u w:color="000000"/>
        </w:rPr>
        <w:t>,</w:t>
      </w:r>
    </w:p>
    <w:p w14:paraId="11B43AD7" w14:textId="77777777" w:rsidR="00CD2107" w:rsidRDefault="00CD2107" w:rsidP="0090267B">
      <w:pPr>
        <w:pStyle w:val="Akapitzlist"/>
        <w:spacing w:line="276" w:lineRule="auto"/>
        <w:ind w:left="851" w:hanging="284"/>
        <w:rPr>
          <w:rFonts w:ascii="Calibri" w:hAnsi="Calibri"/>
          <w:sz w:val="22"/>
          <w:szCs w:val="22"/>
          <w:u w:color="000000"/>
        </w:rPr>
      </w:pPr>
      <w:proofErr w:type="gramStart"/>
      <w:r>
        <w:rPr>
          <w:rFonts w:ascii="Calibri" w:hAnsi="Calibri"/>
          <w:sz w:val="22"/>
          <w:szCs w:val="22"/>
          <w:u w:color="000000"/>
        </w:rPr>
        <w:t>c</w:t>
      </w:r>
      <w:proofErr w:type="gramEnd"/>
      <w:r w:rsidR="00EA4458" w:rsidRPr="008545E3">
        <w:rPr>
          <w:rFonts w:ascii="Calibri" w:hAnsi="Calibri"/>
          <w:sz w:val="22"/>
          <w:szCs w:val="22"/>
          <w:u w:color="000000"/>
        </w:rPr>
        <w:t xml:space="preserve">)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Pr>
          <w:rFonts w:ascii="Calibri" w:hAnsi="Calibri"/>
          <w:sz w:val="22"/>
          <w:szCs w:val="22"/>
          <w:u w:color="000000"/>
        </w:rPr>
        <w:t>,</w:t>
      </w:r>
    </w:p>
    <w:p w14:paraId="1E14ABF9" w14:textId="77777777" w:rsidR="00CD2107" w:rsidRDefault="00CD2107" w:rsidP="0090267B">
      <w:pPr>
        <w:pStyle w:val="Akapitzlist"/>
        <w:spacing w:line="276" w:lineRule="auto"/>
        <w:ind w:left="851" w:hanging="284"/>
        <w:rPr>
          <w:rFonts w:ascii="Calibri" w:hAnsi="Calibri"/>
          <w:sz w:val="22"/>
          <w:szCs w:val="22"/>
          <w:u w:color="000000"/>
        </w:rPr>
      </w:pPr>
      <w:proofErr w:type="gramStart"/>
      <w:r>
        <w:rPr>
          <w:rFonts w:ascii="Calibri" w:hAnsi="Calibri"/>
          <w:sz w:val="22"/>
          <w:szCs w:val="22"/>
          <w:u w:color="000000"/>
        </w:rPr>
        <w:t>d</w:t>
      </w:r>
      <w:proofErr w:type="gramEnd"/>
      <w:r>
        <w:rPr>
          <w:rFonts w:ascii="Calibri" w:hAnsi="Calibri"/>
          <w:sz w:val="22"/>
          <w:szCs w:val="22"/>
          <w:u w:color="000000"/>
        </w:rPr>
        <w:t>) Artystyczna Pracownia Gościnna 1,</w:t>
      </w:r>
    </w:p>
    <w:p w14:paraId="16C5242E" w14:textId="557F4FEF" w:rsidR="00EA4458" w:rsidRPr="00CD2107" w:rsidRDefault="00CD2107" w:rsidP="0090267B">
      <w:pPr>
        <w:pStyle w:val="Akapitzlist"/>
        <w:spacing w:line="276" w:lineRule="auto"/>
        <w:ind w:left="851" w:hanging="284"/>
        <w:rPr>
          <w:rFonts w:ascii="Calibri" w:hAnsi="Calibri"/>
          <w:sz w:val="22"/>
          <w:szCs w:val="22"/>
          <w:u w:color="000000"/>
        </w:rPr>
      </w:pPr>
      <w:proofErr w:type="gramStart"/>
      <w:r>
        <w:rPr>
          <w:rFonts w:ascii="Calibri" w:hAnsi="Calibri"/>
          <w:sz w:val="22"/>
          <w:szCs w:val="22"/>
          <w:u w:color="000000"/>
        </w:rPr>
        <w:t>e</w:t>
      </w:r>
      <w:proofErr w:type="gramEnd"/>
      <w:r>
        <w:rPr>
          <w:rFonts w:ascii="Calibri" w:hAnsi="Calibri"/>
          <w:sz w:val="22"/>
          <w:szCs w:val="22"/>
          <w:u w:color="000000"/>
        </w:rPr>
        <w:t>) Artystyczna Pracownia Gościnna 2;</w:t>
      </w:r>
      <w:r w:rsidR="00EA4458" w:rsidRPr="008545E3">
        <w:rPr>
          <w:rFonts w:ascii="Calibri" w:eastAsia="Calibri" w:hAnsi="Calibri" w:cs="Calibri"/>
          <w:sz w:val="22"/>
          <w:szCs w:val="22"/>
          <w:u w:color="000000"/>
        </w:rPr>
        <w:t xml:space="preserve">                 </w:t>
      </w:r>
    </w:p>
    <w:p w14:paraId="43D3B95D" w14:textId="0D583DC5" w:rsidR="00EA4458" w:rsidRPr="008545E3" w:rsidRDefault="00FB2191" w:rsidP="00166F5C">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lastRenderedPageBreak/>
        <w:t>6</w:t>
      </w:r>
      <w:r w:rsidR="000949E4" w:rsidRPr="008545E3">
        <w:rPr>
          <w:rFonts w:ascii="Calibri" w:eastAsia="Calibri" w:hAnsi="Calibri" w:cs="Calibri"/>
          <w:sz w:val="22"/>
          <w:szCs w:val="22"/>
          <w:u w:color="000000"/>
        </w:rPr>
        <w:t xml:space="preserve">) </w:t>
      </w:r>
      <w:proofErr w:type="spellStart"/>
      <w:r w:rsidR="00C50F7E" w:rsidRPr="008545E3">
        <w:rPr>
          <w:rFonts w:ascii="Calibri" w:hAnsi="Calibri"/>
          <w:bCs/>
          <w:sz w:val="22"/>
          <w:szCs w:val="22"/>
          <w:u w:color="000000"/>
          <w:lang w:val="en-US"/>
        </w:rPr>
        <w:t>Katedra</w:t>
      </w:r>
      <w:proofErr w:type="spellEnd"/>
      <w:r w:rsidR="00C50F7E" w:rsidRPr="008545E3">
        <w:rPr>
          <w:rFonts w:ascii="Calibri" w:hAnsi="Calibri"/>
          <w:bCs/>
          <w:sz w:val="22"/>
          <w:szCs w:val="22"/>
          <w:u w:color="000000"/>
          <w:lang w:val="en-US"/>
        </w:rPr>
        <w:t xml:space="preserve"> </w:t>
      </w:r>
      <w:proofErr w:type="spellStart"/>
      <w:r w:rsidR="00C50F7E" w:rsidRPr="008545E3">
        <w:rPr>
          <w:rFonts w:ascii="Calibri" w:hAnsi="Calibri"/>
          <w:bCs/>
          <w:sz w:val="22"/>
          <w:szCs w:val="22"/>
          <w:u w:color="000000"/>
          <w:lang w:val="en-US"/>
        </w:rPr>
        <w:t>Mody</w:t>
      </w:r>
      <w:proofErr w:type="spellEnd"/>
      <w:r w:rsidR="008545E3">
        <w:rPr>
          <w:rFonts w:ascii="Calibri" w:hAnsi="Calibri"/>
          <w:bCs/>
          <w:sz w:val="22"/>
          <w:szCs w:val="22"/>
          <w:u w:color="000000"/>
          <w:lang w:val="en-US"/>
        </w:rPr>
        <w:t xml:space="preserve">, a w </w:t>
      </w:r>
      <w:proofErr w:type="spellStart"/>
      <w:r w:rsidR="008545E3">
        <w:rPr>
          <w:rFonts w:ascii="Calibri" w:hAnsi="Calibri"/>
          <w:bCs/>
          <w:sz w:val="22"/>
          <w:szCs w:val="22"/>
          <w:u w:color="000000"/>
          <w:lang w:val="en-US"/>
        </w:rPr>
        <w:t>tym</w:t>
      </w:r>
      <w:proofErr w:type="spellEnd"/>
      <w:r w:rsidR="008545E3">
        <w:rPr>
          <w:rFonts w:ascii="Calibri" w:hAnsi="Calibri"/>
          <w:bCs/>
          <w:sz w:val="22"/>
          <w:szCs w:val="22"/>
          <w:u w:color="000000"/>
          <w:lang w:val="en-US"/>
        </w:rPr>
        <w:t>:</w:t>
      </w:r>
    </w:p>
    <w:p w14:paraId="33D62636" w14:textId="5EC155C3" w:rsidR="00EA4458" w:rsidRPr="008545E3" w:rsidRDefault="00EA4458" w:rsidP="0090267B">
      <w:pPr>
        <w:pStyle w:val="Akapitzlist"/>
        <w:spacing w:line="276" w:lineRule="auto"/>
        <w:ind w:left="851" w:hanging="284"/>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w:t>
      </w:r>
      <w:r w:rsidR="00CD2107">
        <w:rPr>
          <w:rFonts w:ascii="Calibri" w:hAnsi="Calibri"/>
          <w:sz w:val="22"/>
          <w:szCs w:val="22"/>
          <w:u w:color="000000"/>
        </w:rPr>
        <w:t xml:space="preserve"> Praktyk Teoretycznych i Projektowania Krytycznego</w:t>
      </w:r>
      <w:r w:rsidRPr="008545E3">
        <w:rPr>
          <w:rFonts w:ascii="Calibri" w:hAnsi="Calibri"/>
          <w:sz w:val="22"/>
          <w:szCs w:val="22"/>
          <w:u w:color="000000"/>
        </w:rPr>
        <w:t>,</w:t>
      </w:r>
    </w:p>
    <w:p w14:paraId="4EB973E6"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b</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eastAsia="Calibri" w:hAnsi="Calibri" w:cs="Calibri"/>
          <w:sz w:val="22"/>
          <w:szCs w:val="22"/>
          <w:u w:color="000000"/>
        </w:rPr>
        <w:t>c</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eastAsia="Calibri" w:hAnsi="Calibri" w:cs="Calibri"/>
          <w:sz w:val="22"/>
          <w:szCs w:val="22"/>
          <w:u w:color="000000"/>
        </w:rPr>
        <w:t>d</w:t>
      </w:r>
      <w:proofErr w:type="gramEnd"/>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e</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f</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g</w:t>
      </w:r>
      <w:proofErr w:type="gramEnd"/>
      <w:r w:rsidRPr="008545E3">
        <w:rPr>
          <w:rFonts w:ascii="Calibri" w:hAnsi="Calibri"/>
          <w:sz w:val="22"/>
          <w:szCs w:val="22"/>
          <w:u w:color="000000"/>
        </w:rPr>
        <w:t>)</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1D0C350C" w:rsidR="00EA4458" w:rsidRPr="008545E3" w:rsidRDefault="00EA4458" w:rsidP="0090267B">
      <w:pPr>
        <w:pStyle w:val="Akapitzlist"/>
        <w:spacing w:line="276" w:lineRule="auto"/>
        <w:ind w:left="851" w:hanging="284"/>
        <w:jc w:val="both"/>
        <w:rPr>
          <w:rFonts w:ascii="Calibri" w:hAnsi="Calibri"/>
          <w:sz w:val="22"/>
          <w:szCs w:val="22"/>
          <w:u w:color="000000"/>
        </w:rPr>
      </w:pPr>
      <w:proofErr w:type="gramStart"/>
      <w:r w:rsidRPr="008545E3">
        <w:rPr>
          <w:rFonts w:ascii="Calibri" w:hAnsi="Calibri"/>
          <w:sz w:val="22"/>
          <w:szCs w:val="22"/>
          <w:u w:color="000000"/>
        </w:rPr>
        <w:t>h</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Rzeźby</w:t>
      </w:r>
      <w:r w:rsidR="004944B4">
        <w:rPr>
          <w:rFonts w:ascii="Calibri" w:hAnsi="Calibri"/>
          <w:sz w:val="22"/>
          <w:szCs w:val="22"/>
          <w:u w:color="000000"/>
        </w:rPr>
        <w:t xml:space="preserve"> i Multimediów,</w:t>
      </w:r>
    </w:p>
    <w:p w14:paraId="628D3DDD" w14:textId="293B64DB" w:rsidR="00A028BD" w:rsidRPr="008545E3" w:rsidRDefault="00EA4458" w:rsidP="0090267B">
      <w:pPr>
        <w:pStyle w:val="Akapitzlist"/>
        <w:spacing w:line="276" w:lineRule="auto"/>
        <w:ind w:left="567"/>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proofErr w:type="gramStart"/>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j</w:t>
      </w:r>
      <w:proofErr w:type="gramEnd"/>
      <w:r w:rsidRPr="008545E3">
        <w:rPr>
          <w:rFonts w:ascii="Calibri" w:hAnsi="Calibri"/>
          <w:sz w:val="22"/>
          <w:szCs w:val="22"/>
          <w:u w:color="000000"/>
        </w:rPr>
        <w:t xml:space="preserve">)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166F5C">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166F5C">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rsidP="00166F5C">
      <w:pPr>
        <w:pStyle w:val="Akapitzlist"/>
        <w:spacing w:line="276" w:lineRule="auto"/>
        <w:ind w:left="284" w:hanging="284"/>
        <w:jc w:val="both"/>
        <w:rPr>
          <w:rFonts w:asciiTheme="minorHAnsi" w:hAnsiTheme="minorHAnsi" w:cstheme="minorHAnsi"/>
          <w:sz w:val="22"/>
          <w:szCs w:val="22"/>
        </w:rPr>
      </w:pPr>
    </w:p>
    <w:p w14:paraId="4EDB869D" w14:textId="7ED2B31E" w:rsidR="00776AD2" w:rsidRPr="009D020B" w:rsidRDefault="00776AD2" w:rsidP="00166F5C">
      <w:pPr>
        <w:pStyle w:val="Akapitzlist"/>
        <w:numPr>
          <w:ilvl w:val="0"/>
          <w:numId w:val="36"/>
        </w:numPr>
        <w:spacing w:line="276" w:lineRule="auto"/>
        <w:ind w:left="284" w:hanging="284"/>
        <w:rPr>
          <w:rFonts w:asciiTheme="minorHAnsi" w:hAnsiTheme="minorHAnsi" w:cstheme="minorHAnsi"/>
          <w:b/>
          <w:sz w:val="22"/>
        </w:rPr>
      </w:pPr>
      <w:r w:rsidRPr="009D020B">
        <w:rPr>
          <w:rFonts w:asciiTheme="minorHAnsi" w:hAnsiTheme="minorHAnsi" w:cstheme="minorHAnsi"/>
          <w:b/>
          <w:sz w:val="22"/>
        </w:rPr>
        <w:t>Wydział Sztuki Mediów</w:t>
      </w:r>
      <w:r w:rsidRPr="009D020B">
        <w:rPr>
          <w:rFonts w:asciiTheme="minorHAnsi" w:hAnsiTheme="minorHAnsi" w:cstheme="minorHAnsi"/>
          <w:sz w:val="22"/>
        </w:rPr>
        <w:t>, a w tym:</w:t>
      </w:r>
    </w:p>
    <w:p w14:paraId="53C45AFC" w14:textId="77777777" w:rsidR="00776AD2" w:rsidRPr="009D020B"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Dziekanat;</w:t>
      </w:r>
    </w:p>
    <w:p w14:paraId="2EE36664" w14:textId="77777777" w:rsidR="00776AD2" w:rsidRPr="009D020B"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Badań Mediów, a w tym:</w:t>
      </w:r>
    </w:p>
    <w:p w14:paraId="64DBD2EF" w14:textId="30CA4885" w:rsidR="00776AD2" w:rsidRPr="009D020B" w:rsidRDefault="00776AD2" w:rsidP="00166F5C">
      <w:pPr>
        <w:pStyle w:val="Akapitzlist"/>
        <w:numPr>
          <w:ilvl w:val="2"/>
          <w:numId w:val="108"/>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Podstaw Wizualnych</w:t>
      </w:r>
      <w:r w:rsidR="00432278" w:rsidRPr="009D020B">
        <w:rPr>
          <w:rFonts w:asciiTheme="minorHAnsi" w:hAnsiTheme="minorHAnsi" w:cstheme="minorHAnsi"/>
          <w:sz w:val="22"/>
          <w:szCs w:val="22"/>
        </w:rPr>
        <w:t>,</w:t>
      </w:r>
    </w:p>
    <w:p w14:paraId="5DC04EC8" w14:textId="5A5BA1DE" w:rsidR="00776AD2" w:rsidRPr="009D020B" w:rsidRDefault="00D16D72" w:rsidP="00166F5C">
      <w:pPr>
        <w:pStyle w:val="Akapitzlist"/>
        <w:numPr>
          <w:ilvl w:val="2"/>
          <w:numId w:val="108"/>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Rejestracji i Edycji Dźwięku</w:t>
      </w:r>
      <w:r w:rsidR="00432278" w:rsidRPr="009D020B">
        <w:rPr>
          <w:rFonts w:asciiTheme="minorHAnsi" w:hAnsiTheme="minorHAnsi" w:cstheme="minorHAnsi"/>
          <w:sz w:val="22"/>
          <w:szCs w:val="22"/>
        </w:rPr>
        <w:t>,</w:t>
      </w:r>
    </w:p>
    <w:p w14:paraId="1F0563F0" w14:textId="48F27C9F" w:rsidR="00776AD2" w:rsidRPr="009D020B" w:rsidRDefault="00776AD2" w:rsidP="00166F5C">
      <w:pPr>
        <w:pStyle w:val="Akapitzlist"/>
        <w:numPr>
          <w:ilvl w:val="2"/>
          <w:numId w:val="108"/>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Fotografii Społecznej</w:t>
      </w:r>
      <w:r w:rsidR="00432278" w:rsidRPr="009D020B">
        <w:rPr>
          <w:rFonts w:asciiTheme="minorHAnsi" w:hAnsiTheme="minorHAnsi" w:cstheme="minorHAnsi"/>
          <w:sz w:val="22"/>
          <w:szCs w:val="22"/>
        </w:rPr>
        <w:t>,</w:t>
      </w:r>
    </w:p>
    <w:p w14:paraId="19A3B435" w14:textId="7862D121" w:rsidR="00D16D72" w:rsidRPr="009D020B" w:rsidRDefault="00D16D72" w:rsidP="00166F5C">
      <w:pPr>
        <w:pStyle w:val="Akapitzlist"/>
        <w:numPr>
          <w:ilvl w:val="2"/>
          <w:numId w:val="108"/>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Dokumentu Wideo</w:t>
      </w:r>
    </w:p>
    <w:p w14:paraId="68619CEB" w14:textId="3B87284E" w:rsidR="00776AD2" w:rsidRPr="009D020B" w:rsidRDefault="00776AD2" w:rsidP="00166F5C">
      <w:pPr>
        <w:pStyle w:val="Akapitzlist"/>
        <w:numPr>
          <w:ilvl w:val="2"/>
          <w:numId w:val="108"/>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Obrazowania dla Mediów</w:t>
      </w:r>
      <w:r w:rsidR="004A5A46" w:rsidRPr="009D020B">
        <w:rPr>
          <w:rFonts w:asciiTheme="minorHAnsi" w:hAnsiTheme="minorHAnsi" w:cstheme="minorHAnsi"/>
          <w:sz w:val="22"/>
          <w:szCs w:val="22"/>
        </w:rPr>
        <w:t>;</w:t>
      </w:r>
    </w:p>
    <w:p w14:paraId="03CDCDA0" w14:textId="77777777" w:rsidR="00776AD2" w:rsidRPr="009D020B"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Koncepcji Mediów, a w tym:</w:t>
      </w:r>
    </w:p>
    <w:p w14:paraId="095615F8" w14:textId="62CF874A" w:rsidR="00776AD2" w:rsidRPr="009D020B" w:rsidRDefault="00776AD2" w:rsidP="00166F5C">
      <w:pPr>
        <w:pStyle w:val="Akapitzlist"/>
        <w:numPr>
          <w:ilvl w:val="0"/>
          <w:numId w:val="103"/>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Koncepcji Obrazu</w:t>
      </w:r>
      <w:r w:rsidR="00432278" w:rsidRPr="009D020B">
        <w:rPr>
          <w:rFonts w:asciiTheme="minorHAnsi" w:hAnsiTheme="minorHAnsi" w:cstheme="minorHAnsi"/>
          <w:sz w:val="22"/>
          <w:szCs w:val="22"/>
        </w:rPr>
        <w:t>,</w:t>
      </w:r>
    </w:p>
    <w:p w14:paraId="46959054" w14:textId="4E8614E6" w:rsidR="00776AD2" w:rsidRPr="009D020B" w:rsidRDefault="00776AD2" w:rsidP="00166F5C">
      <w:pPr>
        <w:pStyle w:val="Akapitzlist"/>
        <w:numPr>
          <w:ilvl w:val="0"/>
          <w:numId w:val="103"/>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Komunikacji Intermedialnej</w:t>
      </w:r>
      <w:r w:rsidR="00432278" w:rsidRPr="009D020B">
        <w:rPr>
          <w:rFonts w:asciiTheme="minorHAnsi" w:hAnsiTheme="minorHAnsi" w:cstheme="minorHAnsi"/>
          <w:sz w:val="22"/>
          <w:szCs w:val="22"/>
        </w:rPr>
        <w:t>,</w:t>
      </w:r>
    </w:p>
    <w:p w14:paraId="72CEBA0F" w14:textId="08DC8E6E" w:rsidR="00776AD2" w:rsidRPr="009D020B" w:rsidRDefault="00776AD2" w:rsidP="00166F5C">
      <w:pPr>
        <w:pStyle w:val="Akapitzlist"/>
        <w:numPr>
          <w:ilvl w:val="0"/>
          <w:numId w:val="103"/>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Koncepcji Artystycznych</w:t>
      </w:r>
      <w:r w:rsidR="00432278" w:rsidRPr="009D020B">
        <w:rPr>
          <w:rFonts w:asciiTheme="minorHAnsi" w:hAnsiTheme="minorHAnsi" w:cstheme="minorHAnsi"/>
          <w:sz w:val="22"/>
          <w:szCs w:val="22"/>
        </w:rPr>
        <w:t>,</w:t>
      </w:r>
    </w:p>
    <w:p w14:paraId="7FC4BF97" w14:textId="1050C165" w:rsidR="00776AD2" w:rsidRPr="009D020B" w:rsidRDefault="00776AD2" w:rsidP="00166F5C">
      <w:pPr>
        <w:pStyle w:val="Akapitzlist"/>
        <w:numPr>
          <w:ilvl w:val="0"/>
          <w:numId w:val="103"/>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Kreacji Fotograficznej</w:t>
      </w:r>
      <w:r w:rsidR="00432278" w:rsidRPr="009D020B">
        <w:rPr>
          <w:rFonts w:asciiTheme="minorHAnsi" w:hAnsiTheme="minorHAnsi" w:cstheme="minorHAnsi"/>
          <w:sz w:val="22"/>
          <w:szCs w:val="22"/>
        </w:rPr>
        <w:t>,</w:t>
      </w:r>
    </w:p>
    <w:p w14:paraId="39F704A8" w14:textId="77777777" w:rsidR="00776AD2" w:rsidRPr="009D020B" w:rsidRDefault="00776AD2" w:rsidP="00166F5C">
      <w:pPr>
        <w:pStyle w:val="Akapitzlist"/>
        <w:numPr>
          <w:ilvl w:val="0"/>
          <w:numId w:val="103"/>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Zastosowań Fotografii;</w:t>
      </w:r>
    </w:p>
    <w:p w14:paraId="547A8429" w14:textId="77777777" w:rsidR="00776AD2" w:rsidRPr="009D020B"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Działań Mediów, a w tym:</w:t>
      </w:r>
    </w:p>
    <w:p w14:paraId="7B2CFEA5" w14:textId="0517F259" w:rsidR="00776AD2" w:rsidRPr="009D020B" w:rsidRDefault="00776AD2" w:rsidP="00166F5C">
      <w:pPr>
        <w:pStyle w:val="Akapitzlist"/>
        <w:numPr>
          <w:ilvl w:val="0"/>
          <w:numId w:val="104"/>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Alternatywnego Obrazowania</w:t>
      </w:r>
      <w:r w:rsidR="00432278" w:rsidRPr="009D020B">
        <w:rPr>
          <w:rFonts w:asciiTheme="minorHAnsi" w:hAnsiTheme="minorHAnsi" w:cstheme="minorHAnsi"/>
          <w:sz w:val="22"/>
          <w:szCs w:val="22"/>
        </w:rPr>
        <w:t>,</w:t>
      </w:r>
    </w:p>
    <w:p w14:paraId="275C4BBF" w14:textId="64C52D8E" w:rsidR="00776AD2" w:rsidRPr="009D020B" w:rsidRDefault="00776AD2" w:rsidP="00166F5C">
      <w:pPr>
        <w:pStyle w:val="Akapitzlist"/>
        <w:numPr>
          <w:ilvl w:val="0"/>
          <w:numId w:val="104"/>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Relacji Wizualnych</w:t>
      </w:r>
      <w:r w:rsidR="00432278" w:rsidRPr="009D020B">
        <w:rPr>
          <w:rFonts w:asciiTheme="minorHAnsi" w:hAnsiTheme="minorHAnsi" w:cstheme="minorHAnsi"/>
          <w:sz w:val="22"/>
          <w:szCs w:val="22"/>
        </w:rPr>
        <w:t>,</w:t>
      </w:r>
    </w:p>
    <w:p w14:paraId="7B71964C" w14:textId="5C79F145" w:rsidR="002C150E" w:rsidRPr="009D020B" w:rsidRDefault="002C150E" w:rsidP="00166F5C">
      <w:pPr>
        <w:pStyle w:val="Akapitzlist"/>
        <w:numPr>
          <w:ilvl w:val="0"/>
          <w:numId w:val="104"/>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Obiektu Malarskiego,</w:t>
      </w:r>
    </w:p>
    <w:p w14:paraId="1AD29B62" w14:textId="77777777" w:rsidR="00776AD2" w:rsidRPr="009D020B" w:rsidRDefault="00776AD2" w:rsidP="00166F5C">
      <w:pPr>
        <w:pStyle w:val="Akapitzlist"/>
        <w:numPr>
          <w:ilvl w:val="0"/>
          <w:numId w:val="104"/>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Gościnna;</w:t>
      </w:r>
    </w:p>
    <w:p w14:paraId="1C9FAC89" w14:textId="77777777" w:rsidR="00776AD2" w:rsidRPr="009D020B"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Katedra Przestrzeni Wirtualnej Mediów, a w tym:</w:t>
      </w:r>
    </w:p>
    <w:p w14:paraId="2DF91892" w14:textId="338333EE" w:rsidR="00F94BBE" w:rsidRPr="009D020B" w:rsidRDefault="00F94BBE" w:rsidP="00166F5C">
      <w:pPr>
        <w:pStyle w:val="Akapitzlist"/>
        <w:numPr>
          <w:ilvl w:val="0"/>
          <w:numId w:val="105"/>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3D i Zdarzeń Wirtualnych</w:t>
      </w:r>
      <w:r w:rsidR="002C150E" w:rsidRPr="009D020B">
        <w:rPr>
          <w:rFonts w:asciiTheme="minorHAnsi" w:hAnsiTheme="minorHAnsi" w:cstheme="minorHAnsi"/>
          <w:sz w:val="22"/>
          <w:szCs w:val="22"/>
        </w:rPr>
        <w:t xml:space="preserve"> I</w:t>
      </w:r>
      <w:r w:rsidRPr="009D020B">
        <w:rPr>
          <w:rFonts w:asciiTheme="minorHAnsi" w:hAnsiTheme="minorHAnsi" w:cstheme="minorHAnsi"/>
          <w:sz w:val="22"/>
          <w:szCs w:val="22"/>
        </w:rPr>
        <w:t>,</w:t>
      </w:r>
    </w:p>
    <w:p w14:paraId="37A9B6D0" w14:textId="7AAFD7BC" w:rsidR="002C150E" w:rsidRPr="009D020B" w:rsidRDefault="002C150E" w:rsidP="00166F5C">
      <w:pPr>
        <w:pStyle w:val="Akapitzlist"/>
        <w:numPr>
          <w:ilvl w:val="0"/>
          <w:numId w:val="105"/>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3D i Zdarzeń Wirtualnych II,</w:t>
      </w:r>
    </w:p>
    <w:p w14:paraId="2159D2E2" w14:textId="3E9D4EF9" w:rsidR="00F94BBE" w:rsidRPr="009D020B" w:rsidRDefault="00F94BBE" w:rsidP="00166F5C">
      <w:pPr>
        <w:pStyle w:val="Akapitzlist"/>
        <w:numPr>
          <w:ilvl w:val="0"/>
          <w:numId w:val="105"/>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Animacji,</w:t>
      </w:r>
    </w:p>
    <w:p w14:paraId="040D3B22" w14:textId="389981BA" w:rsidR="00F94BBE" w:rsidRPr="009D020B" w:rsidRDefault="002C150E" w:rsidP="00166F5C">
      <w:pPr>
        <w:pStyle w:val="Akapitzlist"/>
        <w:numPr>
          <w:ilvl w:val="0"/>
          <w:numId w:val="105"/>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Przestrzeni Audiowizualnej</w:t>
      </w:r>
      <w:r w:rsidR="00F94BBE" w:rsidRPr="009D020B">
        <w:rPr>
          <w:rFonts w:asciiTheme="minorHAnsi" w:hAnsiTheme="minorHAnsi" w:cstheme="minorHAnsi"/>
          <w:sz w:val="22"/>
          <w:szCs w:val="22"/>
        </w:rPr>
        <w:t>,</w:t>
      </w:r>
    </w:p>
    <w:p w14:paraId="30FC2D11" w14:textId="6837E204" w:rsidR="00F94BBE" w:rsidRPr="009D020B" w:rsidRDefault="00F94BBE" w:rsidP="00166F5C">
      <w:pPr>
        <w:pStyle w:val="Akapitzlist"/>
        <w:numPr>
          <w:ilvl w:val="0"/>
          <w:numId w:val="105"/>
        </w:numPr>
        <w:spacing w:line="276" w:lineRule="auto"/>
        <w:ind w:left="567" w:firstLine="0"/>
        <w:jc w:val="both"/>
        <w:rPr>
          <w:rFonts w:asciiTheme="minorHAnsi" w:hAnsiTheme="minorHAnsi" w:cstheme="minorHAnsi"/>
          <w:sz w:val="22"/>
          <w:szCs w:val="22"/>
        </w:rPr>
      </w:pPr>
      <w:r w:rsidRPr="009D020B">
        <w:rPr>
          <w:rFonts w:asciiTheme="minorHAnsi" w:hAnsiTheme="minorHAnsi" w:cstheme="minorHAnsi"/>
          <w:sz w:val="22"/>
          <w:szCs w:val="22"/>
        </w:rPr>
        <w:t>Pracownia Tekstu;</w:t>
      </w:r>
    </w:p>
    <w:p w14:paraId="51290115" w14:textId="1C462309" w:rsidR="000944A5" w:rsidRPr="009D020B" w:rsidRDefault="000944A5"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Galeria Spokojna</w:t>
      </w:r>
      <w:r w:rsidR="00F94BBE" w:rsidRPr="009D020B">
        <w:rPr>
          <w:rFonts w:asciiTheme="minorHAnsi" w:hAnsiTheme="minorHAnsi" w:cstheme="minorHAnsi"/>
          <w:sz w:val="22"/>
          <w:szCs w:val="22"/>
        </w:rPr>
        <w:t>,</w:t>
      </w:r>
    </w:p>
    <w:p w14:paraId="5DB8DC15" w14:textId="773A40AB" w:rsidR="00F94BBE" w:rsidRDefault="00F94BBE" w:rsidP="00166F5C">
      <w:pPr>
        <w:pStyle w:val="Akapitzlist"/>
        <w:numPr>
          <w:ilvl w:val="1"/>
          <w:numId w:val="36"/>
        </w:numPr>
        <w:spacing w:line="276" w:lineRule="auto"/>
        <w:ind w:left="568" w:hanging="284"/>
        <w:jc w:val="both"/>
        <w:rPr>
          <w:rFonts w:asciiTheme="minorHAnsi" w:hAnsiTheme="minorHAnsi" w:cstheme="minorHAnsi"/>
          <w:sz w:val="22"/>
          <w:szCs w:val="22"/>
        </w:rPr>
      </w:pPr>
      <w:r w:rsidRPr="009D020B">
        <w:rPr>
          <w:rFonts w:asciiTheme="minorHAnsi" w:hAnsiTheme="minorHAnsi" w:cstheme="minorHAnsi"/>
          <w:sz w:val="22"/>
          <w:szCs w:val="22"/>
        </w:rPr>
        <w:t>Biblioteka</w:t>
      </w:r>
      <w:r w:rsidR="00833E2C" w:rsidRPr="009D020B">
        <w:rPr>
          <w:rFonts w:asciiTheme="minorHAnsi" w:hAnsiTheme="minorHAnsi" w:cstheme="minorHAnsi"/>
          <w:sz w:val="22"/>
          <w:szCs w:val="22"/>
        </w:rPr>
        <w:t xml:space="preserve"> Wydziałowa</w:t>
      </w:r>
      <w:r w:rsidR="00513311" w:rsidRPr="009D020B">
        <w:rPr>
          <w:rFonts w:asciiTheme="minorHAnsi" w:hAnsiTheme="minorHAnsi" w:cstheme="minorHAnsi"/>
          <w:sz w:val="22"/>
          <w:szCs w:val="22"/>
        </w:rPr>
        <w:t>.</w:t>
      </w:r>
    </w:p>
    <w:p w14:paraId="10CFD949" w14:textId="35C43980" w:rsidR="00376963" w:rsidRDefault="00376963" w:rsidP="00376963">
      <w:pPr>
        <w:pStyle w:val="Akapitzlist"/>
        <w:spacing w:line="276" w:lineRule="auto"/>
        <w:ind w:left="568"/>
        <w:jc w:val="both"/>
        <w:rPr>
          <w:rFonts w:asciiTheme="minorHAnsi" w:hAnsiTheme="minorHAnsi" w:cstheme="minorHAnsi"/>
          <w:sz w:val="22"/>
          <w:szCs w:val="22"/>
        </w:rPr>
      </w:pPr>
    </w:p>
    <w:p w14:paraId="43DEA91C" w14:textId="77777777" w:rsidR="00376963" w:rsidRPr="009D020B" w:rsidRDefault="00376963" w:rsidP="00376963">
      <w:pPr>
        <w:pStyle w:val="Akapitzlist"/>
        <w:spacing w:line="276" w:lineRule="auto"/>
        <w:ind w:left="568"/>
        <w:jc w:val="both"/>
        <w:rPr>
          <w:rFonts w:asciiTheme="minorHAnsi" w:hAnsiTheme="minorHAnsi" w:cstheme="minorHAnsi"/>
          <w:sz w:val="22"/>
          <w:szCs w:val="22"/>
        </w:rPr>
      </w:pPr>
    </w:p>
    <w:p w14:paraId="34DD2DFA" w14:textId="77777777" w:rsidR="00776AD2" w:rsidRPr="00056690" w:rsidRDefault="00776AD2" w:rsidP="00166F5C">
      <w:pPr>
        <w:spacing w:after="0" w:line="276" w:lineRule="auto"/>
        <w:ind w:left="284" w:hanging="284"/>
        <w:rPr>
          <w:rFonts w:asciiTheme="minorHAnsi" w:hAnsiTheme="minorHAnsi" w:cstheme="minorHAnsi"/>
          <w:color w:val="auto"/>
          <w:sz w:val="22"/>
        </w:rPr>
      </w:pPr>
    </w:p>
    <w:p w14:paraId="2439A876" w14:textId="76C4AB45" w:rsidR="00776AD2" w:rsidRPr="00056690" w:rsidRDefault="00776AD2" w:rsidP="00166F5C">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lastRenderedPageBreak/>
        <w:t>Wydział</w:t>
      </w:r>
      <w:r w:rsidR="00CB638F">
        <w:rPr>
          <w:rFonts w:asciiTheme="minorHAnsi" w:hAnsiTheme="minorHAnsi" w:cstheme="minorHAnsi"/>
          <w:b/>
          <w:sz w:val="22"/>
          <w:szCs w:val="22"/>
        </w:rPr>
        <w:t xml:space="preserve"> Badań Artystycznych i Studiów Kuratorskich</w:t>
      </w:r>
      <w:r w:rsidRPr="00056690">
        <w:rPr>
          <w:rFonts w:asciiTheme="minorHAnsi" w:hAnsiTheme="minorHAnsi" w:cstheme="minorHAnsi"/>
          <w:sz w:val="22"/>
          <w:szCs w:val="22"/>
        </w:rPr>
        <w:t>, a w tym:</w:t>
      </w:r>
    </w:p>
    <w:p w14:paraId="570CE950" w14:textId="77777777" w:rsidR="00776AD2"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rsidP="00166F5C">
      <w:pPr>
        <w:pStyle w:val="Akapitzlist"/>
        <w:spacing w:line="276" w:lineRule="auto"/>
        <w:ind w:left="284" w:hanging="284"/>
        <w:jc w:val="both"/>
        <w:rPr>
          <w:rFonts w:asciiTheme="minorHAnsi" w:hAnsiTheme="minorHAnsi" w:cstheme="minorHAnsi"/>
          <w:sz w:val="22"/>
          <w:szCs w:val="22"/>
        </w:rPr>
      </w:pPr>
    </w:p>
    <w:p w14:paraId="6F171637" w14:textId="49292F3C" w:rsidR="00776AD2" w:rsidRPr="00220247" w:rsidRDefault="00776AD2" w:rsidP="00166F5C">
      <w:pPr>
        <w:pStyle w:val="Akapitzlist"/>
        <w:numPr>
          <w:ilvl w:val="0"/>
          <w:numId w:val="36"/>
        </w:numPr>
        <w:spacing w:line="276" w:lineRule="auto"/>
        <w:ind w:left="284" w:hanging="284"/>
        <w:jc w:val="both"/>
        <w:rPr>
          <w:rFonts w:asciiTheme="minorHAnsi" w:hAnsiTheme="minorHAnsi" w:cstheme="minorHAnsi"/>
          <w:sz w:val="22"/>
          <w:szCs w:val="22"/>
        </w:rPr>
      </w:pPr>
      <w:r w:rsidRPr="00220247">
        <w:rPr>
          <w:rFonts w:asciiTheme="minorHAnsi" w:hAnsiTheme="minorHAnsi" w:cstheme="minorHAnsi"/>
          <w:b/>
          <w:sz w:val="22"/>
          <w:szCs w:val="22"/>
        </w:rPr>
        <w:t>Wydział Scenografii</w:t>
      </w:r>
      <w:r w:rsidRPr="00220247">
        <w:rPr>
          <w:rFonts w:asciiTheme="minorHAnsi" w:hAnsiTheme="minorHAnsi" w:cstheme="minorHAnsi"/>
          <w:sz w:val="22"/>
          <w:szCs w:val="22"/>
        </w:rPr>
        <w:t>, a w tym:</w:t>
      </w:r>
    </w:p>
    <w:p w14:paraId="47C2445F" w14:textId="77777777" w:rsidR="00776AD2" w:rsidRPr="00220247"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Dziekanat;</w:t>
      </w:r>
    </w:p>
    <w:p w14:paraId="02C5BAB2" w14:textId="3304AF54" w:rsidR="00776AD2" w:rsidRPr="00220247" w:rsidRDefault="00987C8E" w:rsidP="00166F5C">
      <w:pPr>
        <w:pStyle w:val="Akapitzlist"/>
        <w:numPr>
          <w:ilvl w:val="1"/>
          <w:numId w:val="36"/>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Katedra Projektowania Scenografii Teatralnej i O</w:t>
      </w:r>
      <w:r w:rsidR="00776AD2" w:rsidRPr="00220247">
        <w:rPr>
          <w:rFonts w:asciiTheme="minorHAnsi" w:hAnsiTheme="minorHAnsi" w:cstheme="minorHAnsi"/>
          <w:sz w:val="22"/>
          <w:szCs w:val="22"/>
        </w:rPr>
        <w:t>perowej, a w tym:</w:t>
      </w:r>
    </w:p>
    <w:p w14:paraId="7697EB65" w14:textId="5E524907" w:rsidR="00776AD2" w:rsidRPr="00220247" w:rsidRDefault="00776AD2" w:rsidP="00166F5C">
      <w:pPr>
        <w:pStyle w:val="Akapitzlist"/>
        <w:numPr>
          <w:ilvl w:val="2"/>
          <w:numId w:val="109"/>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w:t>
      </w:r>
      <w:r w:rsidR="00987C8E" w:rsidRPr="00220247">
        <w:rPr>
          <w:rFonts w:asciiTheme="minorHAnsi" w:hAnsiTheme="minorHAnsi" w:cstheme="minorHAnsi"/>
          <w:sz w:val="22"/>
          <w:szCs w:val="22"/>
        </w:rPr>
        <w:t xml:space="preserve"> Projektowania</w:t>
      </w:r>
      <w:r w:rsidRPr="00220247">
        <w:rPr>
          <w:rFonts w:asciiTheme="minorHAnsi" w:hAnsiTheme="minorHAnsi" w:cstheme="minorHAnsi"/>
          <w:sz w:val="22"/>
          <w:szCs w:val="22"/>
        </w:rPr>
        <w:t xml:space="preserve"> </w:t>
      </w:r>
      <w:r w:rsidR="00987C8E" w:rsidRPr="00220247">
        <w:rPr>
          <w:rFonts w:asciiTheme="minorHAnsi" w:hAnsiTheme="minorHAnsi" w:cstheme="minorHAnsi"/>
          <w:sz w:val="22"/>
          <w:szCs w:val="22"/>
        </w:rPr>
        <w:t>S</w:t>
      </w:r>
      <w:r w:rsidRPr="00220247">
        <w:rPr>
          <w:rFonts w:asciiTheme="minorHAnsi" w:hAnsiTheme="minorHAnsi" w:cstheme="minorHAnsi"/>
          <w:sz w:val="22"/>
          <w:szCs w:val="22"/>
        </w:rPr>
        <w:t>cenografii</w:t>
      </w:r>
      <w:r w:rsidR="00987C8E" w:rsidRPr="00220247">
        <w:rPr>
          <w:rFonts w:asciiTheme="minorHAnsi" w:hAnsiTheme="minorHAnsi" w:cstheme="minorHAnsi"/>
          <w:sz w:val="22"/>
          <w:szCs w:val="22"/>
        </w:rPr>
        <w:t xml:space="preserve"> Musicalowej i Operowej</w:t>
      </w:r>
      <w:r w:rsidR="007E42F5" w:rsidRPr="00220247">
        <w:rPr>
          <w:rFonts w:asciiTheme="minorHAnsi" w:hAnsiTheme="minorHAnsi" w:cstheme="minorHAnsi"/>
          <w:sz w:val="22"/>
          <w:szCs w:val="22"/>
        </w:rPr>
        <w:t>,</w:t>
      </w:r>
    </w:p>
    <w:p w14:paraId="3D2E6C64" w14:textId="3DD9A933" w:rsidR="00776AD2" w:rsidRPr="00220247" w:rsidRDefault="002153AA" w:rsidP="00166F5C">
      <w:pPr>
        <w:pStyle w:val="Akapitzlist"/>
        <w:numPr>
          <w:ilvl w:val="2"/>
          <w:numId w:val="109"/>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eatralnej</w:t>
      </w:r>
      <w:r w:rsidRPr="00220247">
        <w:rPr>
          <w:rFonts w:asciiTheme="minorHAnsi" w:hAnsiTheme="minorHAnsi" w:cstheme="minorHAnsi"/>
          <w:sz w:val="22"/>
          <w:szCs w:val="22"/>
        </w:rPr>
        <w:t>, Koncertów i Widowisk,</w:t>
      </w:r>
    </w:p>
    <w:p w14:paraId="39011C0F" w14:textId="59BA060F" w:rsidR="00776AD2" w:rsidRPr="00220247" w:rsidRDefault="002153AA" w:rsidP="00166F5C">
      <w:pPr>
        <w:pStyle w:val="Akapitzlist"/>
        <w:numPr>
          <w:ilvl w:val="2"/>
          <w:numId w:val="109"/>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 xml:space="preserve">eatru </w:t>
      </w:r>
      <w:r w:rsidRPr="00220247">
        <w:rPr>
          <w:rFonts w:asciiTheme="minorHAnsi" w:hAnsiTheme="minorHAnsi" w:cstheme="minorHAnsi"/>
          <w:sz w:val="22"/>
          <w:szCs w:val="22"/>
        </w:rPr>
        <w:t>Lalkowego,</w:t>
      </w:r>
    </w:p>
    <w:p w14:paraId="74884487" w14:textId="6B39CF0F" w:rsidR="00FB6CB6" w:rsidRPr="00220247" w:rsidRDefault="002153AA" w:rsidP="00166F5C">
      <w:pPr>
        <w:pStyle w:val="Akapitzlist"/>
        <w:numPr>
          <w:ilvl w:val="2"/>
          <w:numId w:val="109"/>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 Projektowania K</w:t>
      </w:r>
      <w:r w:rsidR="00776AD2" w:rsidRPr="00220247">
        <w:rPr>
          <w:rFonts w:asciiTheme="minorHAnsi" w:hAnsiTheme="minorHAnsi" w:cstheme="minorHAnsi"/>
          <w:sz w:val="22"/>
          <w:szCs w:val="22"/>
        </w:rPr>
        <w:t xml:space="preserve">ostiumu </w:t>
      </w:r>
      <w:r w:rsidRPr="00220247">
        <w:rPr>
          <w:rFonts w:asciiTheme="minorHAnsi" w:hAnsiTheme="minorHAnsi" w:cstheme="minorHAnsi"/>
          <w:sz w:val="22"/>
          <w:szCs w:val="22"/>
        </w:rPr>
        <w:t>i Przestrzeni Scenicz</w:t>
      </w:r>
      <w:r w:rsidR="00220247">
        <w:rPr>
          <w:rFonts w:asciiTheme="minorHAnsi" w:hAnsiTheme="minorHAnsi" w:cstheme="minorHAnsi"/>
          <w:sz w:val="22"/>
          <w:szCs w:val="22"/>
        </w:rPr>
        <w:t>nej;</w:t>
      </w:r>
    </w:p>
    <w:p w14:paraId="66555D61" w14:textId="3CB49256" w:rsidR="00776AD2" w:rsidRPr="00220247"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 xml:space="preserve">Katedra </w:t>
      </w:r>
      <w:r w:rsidR="00712F37" w:rsidRPr="00220247">
        <w:rPr>
          <w:rFonts w:asciiTheme="minorHAnsi" w:hAnsiTheme="minorHAnsi" w:cstheme="minorHAnsi"/>
          <w:sz w:val="22"/>
          <w:szCs w:val="22"/>
        </w:rPr>
        <w:t>Projektowania Scenografii Filmowej i Telewizyjnej, a w tym</w:t>
      </w:r>
      <w:r w:rsidRPr="00220247">
        <w:rPr>
          <w:rFonts w:asciiTheme="minorHAnsi" w:hAnsiTheme="minorHAnsi" w:cstheme="minorHAnsi"/>
          <w:sz w:val="22"/>
          <w:szCs w:val="22"/>
        </w:rPr>
        <w:t>:</w:t>
      </w:r>
    </w:p>
    <w:p w14:paraId="76506FF7" w14:textId="74E18221" w:rsidR="00712F37" w:rsidRPr="00220247" w:rsidRDefault="00220247" w:rsidP="00166F5C">
      <w:pPr>
        <w:pStyle w:val="Akapitzlist"/>
        <w:numPr>
          <w:ilvl w:val="0"/>
          <w:numId w:val="106"/>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 xml:space="preserve">Pracownia </w:t>
      </w:r>
      <w:r w:rsidR="00712F37" w:rsidRPr="00220247">
        <w:rPr>
          <w:rFonts w:asciiTheme="minorHAnsi" w:hAnsiTheme="minorHAnsi" w:cstheme="minorHAnsi"/>
          <w:sz w:val="22"/>
          <w:szCs w:val="22"/>
        </w:rPr>
        <w:t>Projektowania Scenografii Filmowej,</w:t>
      </w:r>
    </w:p>
    <w:p w14:paraId="73EC445A" w14:textId="00619E69" w:rsidR="00776AD2" w:rsidRPr="00220247" w:rsidRDefault="00220247" w:rsidP="00166F5C">
      <w:pPr>
        <w:pStyle w:val="Akapitzlist"/>
        <w:numPr>
          <w:ilvl w:val="0"/>
          <w:numId w:val="106"/>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 xml:space="preserve">Pracownia Projektowania Kostiumu i </w:t>
      </w:r>
      <w:r w:rsidR="00712F37" w:rsidRPr="00220247">
        <w:rPr>
          <w:rFonts w:asciiTheme="minorHAnsi" w:hAnsiTheme="minorHAnsi" w:cstheme="minorHAnsi"/>
          <w:sz w:val="22"/>
          <w:szCs w:val="22"/>
        </w:rPr>
        <w:t>Scenografii Filmowej</w:t>
      </w:r>
      <w:r w:rsidR="007E42F5" w:rsidRPr="00220247">
        <w:rPr>
          <w:rFonts w:asciiTheme="minorHAnsi" w:hAnsiTheme="minorHAnsi" w:cstheme="minorHAnsi"/>
          <w:sz w:val="22"/>
          <w:szCs w:val="22"/>
        </w:rPr>
        <w:t>,</w:t>
      </w:r>
    </w:p>
    <w:p w14:paraId="42B731D0" w14:textId="154A371B" w:rsidR="00712F37" w:rsidRDefault="00220247" w:rsidP="00166F5C">
      <w:pPr>
        <w:pStyle w:val="Akapitzlist"/>
        <w:numPr>
          <w:ilvl w:val="0"/>
          <w:numId w:val="106"/>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Pracownia Pro</w:t>
      </w:r>
      <w:r w:rsidR="00330236">
        <w:rPr>
          <w:rFonts w:asciiTheme="minorHAnsi" w:hAnsiTheme="minorHAnsi" w:cstheme="minorHAnsi"/>
          <w:sz w:val="22"/>
          <w:szCs w:val="22"/>
        </w:rPr>
        <w:t>jektowania Przestrzeni Filmowej,</w:t>
      </w:r>
    </w:p>
    <w:p w14:paraId="5B30CD17" w14:textId="5E8B4617" w:rsidR="00330236" w:rsidRPr="00220247" w:rsidRDefault="009B4337" w:rsidP="00166F5C">
      <w:pPr>
        <w:pStyle w:val="Akapitzlist"/>
        <w:numPr>
          <w:ilvl w:val="0"/>
          <w:numId w:val="106"/>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Kierunki Kreacji w O</w:t>
      </w:r>
      <w:r w:rsidR="00330236">
        <w:rPr>
          <w:rFonts w:asciiTheme="minorHAnsi" w:hAnsiTheme="minorHAnsi" w:cstheme="minorHAnsi"/>
          <w:sz w:val="22"/>
          <w:szCs w:val="22"/>
        </w:rPr>
        <w:t xml:space="preserve">brazie </w:t>
      </w:r>
      <w:r>
        <w:rPr>
          <w:rFonts w:asciiTheme="minorHAnsi" w:hAnsiTheme="minorHAnsi" w:cstheme="minorHAnsi"/>
          <w:sz w:val="22"/>
          <w:szCs w:val="22"/>
        </w:rPr>
        <w:t>F</w:t>
      </w:r>
      <w:r w:rsidR="00330236">
        <w:rPr>
          <w:rFonts w:asciiTheme="minorHAnsi" w:hAnsiTheme="minorHAnsi" w:cstheme="minorHAnsi"/>
          <w:sz w:val="22"/>
          <w:szCs w:val="22"/>
        </w:rPr>
        <w:t>ilmowym;</w:t>
      </w:r>
    </w:p>
    <w:p w14:paraId="0D50F96F" w14:textId="77777777" w:rsidR="00776AD2" w:rsidRPr="00220247" w:rsidRDefault="00776AD2" w:rsidP="00166F5C">
      <w:pPr>
        <w:pStyle w:val="Akapitzlist"/>
        <w:numPr>
          <w:ilvl w:val="1"/>
          <w:numId w:val="36"/>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Pracownie Ogólnoplastyczne, a w tym:</w:t>
      </w:r>
    </w:p>
    <w:p w14:paraId="767DBE5C" w14:textId="7A832A0D" w:rsidR="00776AD2" w:rsidRPr="00220247" w:rsidRDefault="00776AD2" w:rsidP="00166F5C">
      <w:pPr>
        <w:pStyle w:val="Akapitzlist"/>
        <w:numPr>
          <w:ilvl w:val="0"/>
          <w:numId w:val="107"/>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 Rysunku i Koloru</w:t>
      </w:r>
      <w:r w:rsidR="007E42F5" w:rsidRPr="00220247">
        <w:rPr>
          <w:rFonts w:asciiTheme="minorHAnsi" w:hAnsiTheme="minorHAnsi" w:cstheme="minorHAnsi"/>
          <w:sz w:val="22"/>
          <w:szCs w:val="22"/>
        </w:rPr>
        <w:t>,</w:t>
      </w:r>
    </w:p>
    <w:p w14:paraId="50FCC19D" w14:textId="4CB7BB0C" w:rsidR="00776AD2" w:rsidRDefault="00776AD2" w:rsidP="00166F5C">
      <w:pPr>
        <w:pStyle w:val="Akapitzlist"/>
        <w:numPr>
          <w:ilvl w:val="0"/>
          <w:numId w:val="107"/>
        </w:numPr>
        <w:spacing w:line="276" w:lineRule="auto"/>
        <w:ind w:left="567" w:firstLine="0"/>
        <w:jc w:val="both"/>
        <w:rPr>
          <w:rFonts w:asciiTheme="minorHAnsi" w:hAnsiTheme="minorHAnsi" w:cstheme="minorHAnsi"/>
          <w:sz w:val="22"/>
          <w:szCs w:val="22"/>
        </w:rPr>
      </w:pPr>
      <w:r w:rsidRPr="00220247">
        <w:rPr>
          <w:rFonts w:asciiTheme="minorHAnsi" w:hAnsiTheme="minorHAnsi" w:cstheme="minorHAnsi"/>
          <w:sz w:val="22"/>
          <w:szCs w:val="22"/>
        </w:rPr>
        <w:t>Pracownia Rysunku i Malarstwa</w:t>
      </w:r>
      <w:r w:rsidR="00330236">
        <w:rPr>
          <w:rFonts w:asciiTheme="minorHAnsi" w:hAnsiTheme="minorHAnsi" w:cstheme="minorHAnsi"/>
          <w:sz w:val="22"/>
          <w:szCs w:val="22"/>
        </w:rPr>
        <w:t>,</w:t>
      </w:r>
    </w:p>
    <w:p w14:paraId="3F8F93ED" w14:textId="307B1F37" w:rsidR="00330236" w:rsidRDefault="00330236" w:rsidP="00166F5C">
      <w:pPr>
        <w:pStyle w:val="Akapitzlist"/>
        <w:numPr>
          <w:ilvl w:val="0"/>
          <w:numId w:val="107"/>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Rzeźba. Struktury Przestrzenne,</w:t>
      </w:r>
    </w:p>
    <w:p w14:paraId="33353007" w14:textId="039513E2" w:rsidR="00330236" w:rsidRPr="00220247" w:rsidRDefault="00330236" w:rsidP="00166F5C">
      <w:pPr>
        <w:pStyle w:val="Akapitzlist"/>
        <w:numPr>
          <w:ilvl w:val="0"/>
          <w:numId w:val="107"/>
        </w:numPr>
        <w:spacing w:line="276" w:lineRule="auto"/>
        <w:ind w:left="567" w:firstLine="0"/>
        <w:jc w:val="both"/>
        <w:rPr>
          <w:rFonts w:asciiTheme="minorHAnsi" w:hAnsiTheme="minorHAnsi" w:cstheme="minorHAnsi"/>
          <w:sz w:val="22"/>
          <w:szCs w:val="22"/>
        </w:rPr>
      </w:pPr>
      <w:r>
        <w:rPr>
          <w:rFonts w:asciiTheme="minorHAnsi" w:hAnsiTheme="minorHAnsi" w:cstheme="minorHAnsi"/>
          <w:sz w:val="22"/>
          <w:szCs w:val="22"/>
        </w:rPr>
        <w:t>Fotografia.</w:t>
      </w:r>
    </w:p>
    <w:p w14:paraId="4EC49936" w14:textId="77777777" w:rsidR="004F0C50" w:rsidRPr="00056690" w:rsidRDefault="004F0C50" w:rsidP="00166F5C">
      <w:pPr>
        <w:spacing w:after="0" w:line="276" w:lineRule="auto"/>
        <w:ind w:left="284" w:hanging="284"/>
        <w:rPr>
          <w:rFonts w:asciiTheme="minorHAnsi" w:hAnsiTheme="minorHAnsi" w:cstheme="minorHAnsi"/>
          <w:color w:val="auto"/>
          <w:sz w:val="22"/>
        </w:rPr>
      </w:pPr>
    </w:p>
    <w:p w14:paraId="337A9150" w14:textId="3E73386D" w:rsidR="0006240B" w:rsidRPr="00056690" w:rsidRDefault="007E42F5" w:rsidP="00166F5C">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nstytuty</w:t>
      </w:r>
      <w:r w:rsidR="002A5C8C">
        <w:rPr>
          <w:rFonts w:asciiTheme="minorHAnsi" w:hAnsiTheme="minorHAnsi" w:cstheme="minorHAnsi"/>
          <w:b/>
          <w:color w:val="auto"/>
          <w:sz w:val="22"/>
        </w:rPr>
        <w:t>,</w:t>
      </w:r>
      <w:r w:rsidR="002D3EC8">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r w:rsidR="002A5C8C">
        <w:rPr>
          <w:rFonts w:asciiTheme="minorHAnsi" w:hAnsiTheme="minorHAnsi" w:cstheme="minorHAnsi"/>
          <w:b/>
          <w:color w:val="auto"/>
          <w:sz w:val="22"/>
        </w:rPr>
        <w:t xml:space="preserve"> i Pracownie międzywydziałowe</w:t>
      </w:r>
      <w:r w:rsidR="0006240B" w:rsidRPr="00056690">
        <w:rPr>
          <w:rFonts w:asciiTheme="minorHAnsi" w:hAnsiTheme="minorHAnsi" w:cstheme="minorHAnsi"/>
          <w:b/>
          <w:color w:val="auto"/>
          <w:sz w:val="22"/>
        </w:rPr>
        <w:t>:</w:t>
      </w:r>
    </w:p>
    <w:p w14:paraId="05D660CB" w14:textId="015003A5" w:rsidR="006B2BB5" w:rsidRPr="00056690" w:rsidRDefault="006B2BB5" w:rsidP="00166F5C">
      <w:pPr>
        <w:pStyle w:val="Akapitzlist"/>
        <w:numPr>
          <w:ilvl w:val="0"/>
          <w:numId w:val="1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7A92D135" w:rsidR="0006240B" w:rsidRPr="005A7F4E" w:rsidRDefault="0006240B" w:rsidP="00166F5C">
      <w:pPr>
        <w:pStyle w:val="Akapitzlist"/>
        <w:numPr>
          <w:ilvl w:val="0"/>
          <w:numId w:val="138"/>
        </w:numPr>
        <w:spacing w:line="276" w:lineRule="auto"/>
        <w:rPr>
          <w:rFonts w:asciiTheme="minorHAnsi" w:hAnsiTheme="minorHAnsi" w:cstheme="minorHAnsi"/>
          <w:sz w:val="22"/>
        </w:rPr>
      </w:pPr>
      <w:r w:rsidRPr="005A7F4E">
        <w:rPr>
          <w:rFonts w:asciiTheme="minorHAnsi" w:hAnsiTheme="minorHAnsi" w:cstheme="minorHAnsi"/>
          <w:sz w:val="22"/>
        </w:rPr>
        <w:t>Międzyuczelniany Instytut Konserwacji i Restauracji Dzieł Sztuki</w:t>
      </w:r>
      <w:r w:rsidR="00F922DB" w:rsidRPr="005A7F4E">
        <w:rPr>
          <w:rFonts w:asciiTheme="minorHAnsi" w:hAnsiTheme="minorHAnsi" w:cstheme="minorHAnsi"/>
          <w:sz w:val="22"/>
        </w:rPr>
        <w:t>, w ramach funkcjonowania którego działa Pogotowie Konserwatorskie</w:t>
      </w:r>
      <w:r w:rsidR="007E42F5" w:rsidRPr="005A7F4E">
        <w:rPr>
          <w:rFonts w:asciiTheme="minorHAnsi" w:hAnsiTheme="minorHAnsi" w:cstheme="minorHAnsi"/>
          <w:sz w:val="22"/>
        </w:rPr>
        <w:t>;</w:t>
      </w:r>
    </w:p>
    <w:p w14:paraId="245D7637" w14:textId="6210230E" w:rsidR="0006240B" w:rsidRPr="00056690" w:rsidRDefault="0006240B" w:rsidP="00166F5C">
      <w:pPr>
        <w:pStyle w:val="Akapitzlist"/>
        <w:numPr>
          <w:ilvl w:val="0"/>
          <w:numId w:val="1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166F5C">
      <w:pPr>
        <w:pStyle w:val="Akapitzlist"/>
        <w:numPr>
          <w:ilvl w:val="0"/>
          <w:numId w:val="1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1340ACE3" w14:textId="341A1ED7" w:rsidR="002A5C8C" w:rsidRDefault="0006240B" w:rsidP="00166F5C">
      <w:pPr>
        <w:pStyle w:val="Akapitzlist"/>
        <w:numPr>
          <w:ilvl w:val="0"/>
          <w:numId w:val="1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 xml:space="preserve">Samodzielna </w:t>
      </w:r>
      <w:r w:rsidRPr="00056690">
        <w:rPr>
          <w:rFonts w:asciiTheme="minorHAnsi" w:hAnsiTheme="minorHAnsi" w:cstheme="minorHAnsi"/>
          <w:sz w:val="22"/>
          <w:szCs w:val="22"/>
        </w:rPr>
        <w:t xml:space="preserve">Katedra </w:t>
      </w:r>
      <w:r w:rsidR="00141B12">
        <w:rPr>
          <w:rFonts w:asciiTheme="minorHAnsi" w:hAnsiTheme="minorHAnsi" w:cstheme="minorHAnsi"/>
          <w:sz w:val="22"/>
          <w:szCs w:val="22"/>
        </w:rPr>
        <w:t>Kształcenia Teoretycznego</w:t>
      </w:r>
      <w:r w:rsidR="002A5C8C">
        <w:rPr>
          <w:rFonts w:asciiTheme="minorHAnsi" w:hAnsiTheme="minorHAnsi" w:cstheme="minorHAnsi"/>
          <w:sz w:val="22"/>
          <w:szCs w:val="22"/>
        </w:rPr>
        <w:t>;</w:t>
      </w:r>
    </w:p>
    <w:p w14:paraId="377366EC" w14:textId="757FEF0A" w:rsidR="0006240B" w:rsidRDefault="002A5C8C" w:rsidP="00166F5C">
      <w:pPr>
        <w:pStyle w:val="Akapitzlist"/>
        <w:numPr>
          <w:ilvl w:val="0"/>
          <w:numId w:val="138"/>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DE7A23">
        <w:rPr>
          <w:rFonts w:asciiTheme="minorHAnsi" w:hAnsiTheme="minorHAnsi" w:cstheme="minorHAnsi"/>
          <w:sz w:val="22"/>
          <w:szCs w:val="22"/>
        </w:rPr>
        <w:t>.</w:t>
      </w:r>
    </w:p>
    <w:p w14:paraId="1AC9025A" w14:textId="77777777" w:rsidR="00DE7A23" w:rsidRPr="00DE7A23" w:rsidRDefault="00DE7A23" w:rsidP="00166F5C">
      <w:pPr>
        <w:pStyle w:val="Akapitzlist"/>
        <w:spacing w:line="276" w:lineRule="auto"/>
        <w:ind w:left="284"/>
        <w:jc w:val="both"/>
        <w:rPr>
          <w:rFonts w:asciiTheme="minorHAnsi" w:hAnsiTheme="minorHAnsi" w:cstheme="minorHAnsi"/>
          <w:sz w:val="22"/>
          <w:szCs w:val="22"/>
        </w:rPr>
      </w:pPr>
    </w:p>
    <w:p w14:paraId="684B0659" w14:textId="04C6BE75" w:rsidR="00AB643A" w:rsidRPr="00056690" w:rsidRDefault="0006240B" w:rsidP="00166F5C">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166F5C">
      <w:pPr>
        <w:pStyle w:val="Akapitzlist"/>
        <w:numPr>
          <w:ilvl w:val="1"/>
          <w:numId w:val="1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166F5C">
      <w:pPr>
        <w:pStyle w:val="Akapitzlist"/>
        <w:numPr>
          <w:ilvl w:val="1"/>
          <w:numId w:val="1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166F5C">
      <w:pPr>
        <w:pStyle w:val="Akapitzlist"/>
        <w:numPr>
          <w:ilvl w:val="1"/>
          <w:numId w:val="1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166F5C">
      <w:pPr>
        <w:pStyle w:val="Akapitzlist"/>
        <w:numPr>
          <w:ilvl w:val="1"/>
          <w:numId w:val="1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166F5C">
      <w:pPr>
        <w:pStyle w:val="Akapitzlist"/>
        <w:numPr>
          <w:ilvl w:val="1"/>
          <w:numId w:val="14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166F5C">
      <w:pPr>
        <w:pStyle w:val="Akapitzlist"/>
        <w:numPr>
          <w:ilvl w:val="1"/>
          <w:numId w:val="1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166F5C">
      <w:pPr>
        <w:pStyle w:val="Akapitzlist"/>
        <w:numPr>
          <w:ilvl w:val="1"/>
          <w:numId w:val="1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58827395" w:rsidR="00223406" w:rsidRPr="00056690" w:rsidRDefault="00C07A10" w:rsidP="00166F5C">
      <w:pPr>
        <w:pStyle w:val="Akapitzlist"/>
        <w:numPr>
          <w:ilvl w:val="0"/>
          <w:numId w:val="183"/>
        </w:numPr>
        <w:spacing w:line="276" w:lineRule="auto"/>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166F5C">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Studium Języków Obcych;</w:t>
      </w:r>
    </w:p>
    <w:p w14:paraId="6F58145E" w14:textId="08823B2F" w:rsidR="00151126" w:rsidRPr="008C42A6" w:rsidRDefault="00FA0D95" w:rsidP="00166F5C">
      <w:pPr>
        <w:pStyle w:val="Akapitzlist"/>
        <w:numPr>
          <w:ilvl w:val="0"/>
          <w:numId w:val="183"/>
        </w:numPr>
        <w:spacing w:line="276" w:lineRule="auto"/>
        <w:rPr>
          <w:rFonts w:asciiTheme="minorHAnsi" w:hAnsiTheme="minorHAnsi" w:cstheme="minorHAnsi"/>
          <w:sz w:val="22"/>
        </w:rPr>
      </w:pPr>
      <w:proofErr w:type="gramStart"/>
      <w:r>
        <w:rPr>
          <w:rFonts w:asciiTheme="minorHAnsi" w:hAnsiTheme="minorHAnsi" w:cstheme="minorHAnsi"/>
          <w:sz w:val="22"/>
        </w:rPr>
        <w:t>uchylon</w:t>
      </w:r>
      <w:r w:rsidR="00733C39">
        <w:rPr>
          <w:rFonts w:asciiTheme="minorHAnsi" w:hAnsiTheme="minorHAnsi" w:cstheme="minorHAnsi"/>
          <w:sz w:val="22"/>
        </w:rPr>
        <w:t>y</w:t>
      </w:r>
      <w:proofErr w:type="gramEnd"/>
      <w:r w:rsidR="002C0254">
        <w:rPr>
          <w:rFonts w:asciiTheme="minorHAnsi" w:hAnsiTheme="minorHAnsi" w:cstheme="minorHAnsi"/>
          <w:sz w:val="22"/>
        </w:rPr>
        <w:t>;</w:t>
      </w:r>
    </w:p>
    <w:p w14:paraId="21124BF7" w14:textId="77777777" w:rsidR="00151126" w:rsidRPr="00056690" w:rsidRDefault="00151126" w:rsidP="00166F5C">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38FBF63" w:rsidR="0006240B" w:rsidRDefault="009057F6" w:rsidP="00166F5C">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CADFCA0" w14:textId="77777777" w:rsidR="005B2F46" w:rsidRPr="00056690" w:rsidRDefault="005B2F46" w:rsidP="00166F5C">
      <w:pPr>
        <w:pStyle w:val="Akapitzlist"/>
        <w:spacing w:line="276" w:lineRule="auto"/>
        <w:ind w:left="284"/>
        <w:jc w:val="both"/>
        <w:rPr>
          <w:rFonts w:asciiTheme="minorHAnsi" w:hAnsiTheme="minorHAnsi" w:cstheme="minorHAnsi"/>
          <w:sz w:val="22"/>
          <w:szCs w:val="22"/>
        </w:rPr>
      </w:pPr>
    </w:p>
    <w:p w14:paraId="38EA196F" w14:textId="77777777" w:rsidR="00696F24" w:rsidRPr="00056690" w:rsidRDefault="00696F24" w:rsidP="00166F5C">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166F5C">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0EC57093" w14:textId="24161DBA" w:rsidR="003F0F97" w:rsidRPr="005849DD"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4EF6E99E" w:rsidR="00F74FEE" w:rsidRPr="00CF6FC9" w:rsidRDefault="00F74FEE" w:rsidP="00166F5C">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r w:rsidR="0022335B">
        <w:rPr>
          <w:rFonts w:asciiTheme="minorHAnsi" w:hAnsiTheme="minorHAnsi" w:cstheme="minorHAnsi"/>
          <w:sz w:val="22"/>
          <w:szCs w:val="22"/>
        </w:rPr>
        <w:t>;</w:t>
      </w:r>
    </w:p>
    <w:p w14:paraId="0EDC509A" w14:textId="77777777" w:rsidR="00510ECA" w:rsidRPr="00CF6FC9"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27E6A8E5" w:rsidR="00510ECA" w:rsidRPr="00056690" w:rsidRDefault="00510ECA" w:rsidP="00166F5C">
      <w:pPr>
        <w:pStyle w:val="Akapitzlist"/>
        <w:numPr>
          <w:ilvl w:val="1"/>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r w:rsidR="003F0F97">
        <w:rPr>
          <w:rFonts w:asciiTheme="minorHAnsi" w:hAnsiTheme="minorHAnsi" w:cstheme="minorHAnsi"/>
          <w:sz w:val="22"/>
          <w:szCs w:val="22"/>
        </w:rPr>
        <w:t>;</w:t>
      </w:r>
    </w:p>
    <w:p w14:paraId="51F35FA1" w14:textId="77777777" w:rsidR="00510ECA" w:rsidRPr="00056690" w:rsidRDefault="00510ECA" w:rsidP="00166F5C">
      <w:pPr>
        <w:pStyle w:val="Akapitzlist"/>
        <w:numPr>
          <w:ilvl w:val="1"/>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166F5C">
      <w:pPr>
        <w:pStyle w:val="Akapitzlist"/>
        <w:numPr>
          <w:ilvl w:val="0"/>
          <w:numId w:val="141"/>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166F5C">
      <w:pPr>
        <w:pStyle w:val="Akapitzlist"/>
        <w:numPr>
          <w:ilvl w:val="0"/>
          <w:numId w:val="141"/>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166F5C">
      <w:pPr>
        <w:pStyle w:val="Akapitzlist"/>
        <w:numPr>
          <w:ilvl w:val="0"/>
          <w:numId w:val="141"/>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166F5C">
      <w:pPr>
        <w:pStyle w:val="Akapitzlist"/>
        <w:numPr>
          <w:ilvl w:val="0"/>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166F5C">
      <w:pPr>
        <w:pStyle w:val="Akapitzlist"/>
        <w:numPr>
          <w:ilvl w:val="0"/>
          <w:numId w:val="1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166F5C">
      <w:pPr>
        <w:pStyle w:val="Akapitzlist"/>
        <w:numPr>
          <w:ilvl w:val="0"/>
          <w:numId w:val="1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166F5C">
      <w:pPr>
        <w:pStyle w:val="Akapitzlist"/>
        <w:numPr>
          <w:ilvl w:val="0"/>
          <w:numId w:val="1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166F5C">
      <w:pPr>
        <w:pStyle w:val="Akapitzlist"/>
        <w:numPr>
          <w:ilvl w:val="0"/>
          <w:numId w:val="1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166F5C">
      <w:pPr>
        <w:pStyle w:val="Akapitzlist"/>
        <w:numPr>
          <w:ilvl w:val="0"/>
          <w:numId w:val="1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72874B1D" w:rsidR="00E379EA" w:rsidRPr="00056690" w:rsidRDefault="00E379EA" w:rsidP="00166F5C">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1559FEDE" w:rsidR="00E379EA" w:rsidRPr="00056690" w:rsidRDefault="00E379EA" w:rsidP="00732A83">
      <w:pPr>
        <w:pStyle w:val="Nagwek1"/>
        <w:rPr>
          <w:rFonts w:asciiTheme="minorHAnsi" w:hAnsiTheme="minorHAnsi" w:cstheme="minorHAnsi"/>
          <w:szCs w:val="22"/>
        </w:rPr>
      </w:pPr>
      <w:bookmarkStart w:id="55" w:name="_Toc144985829"/>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732A83">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732A83">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FB4930">
      <w:pPr>
        <w:pStyle w:val="Akapitzlist"/>
        <w:numPr>
          <w:ilvl w:val="0"/>
          <w:numId w:val="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2215A167" w:rsidR="00E379EA"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262E87">
        <w:rPr>
          <w:rFonts w:asciiTheme="minorHAnsi" w:hAnsiTheme="minorHAnsi" w:cstheme="minorHAnsi"/>
          <w:sz w:val="22"/>
          <w:szCs w:val="22"/>
        </w:rPr>
        <w:t>Badań Artystycznych i Studiów Kuratorskich</w:t>
      </w:r>
      <w:r w:rsidR="006508D6" w:rsidRPr="00056690">
        <w:rPr>
          <w:rFonts w:asciiTheme="minorHAnsi" w:hAnsiTheme="minorHAnsi" w:cstheme="minorHAnsi"/>
          <w:sz w:val="22"/>
          <w:szCs w:val="22"/>
        </w:rPr>
        <w:t>;</w:t>
      </w:r>
    </w:p>
    <w:p w14:paraId="2F200EF7" w14:textId="2739FA11" w:rsidR="0026031C" w:rsidRPr="00056690" w:rsidRDefault="00E379EA" w:rsidP="00FB4930">
      <w:pPr>
        <w:pStyle w:val="Akapitzlist"/>
        <w:numPr>
          <w:ilvl w:val="0"/>
          <w:numId w:val="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5C5C11D0" w:rsidR="00887805" w:rsidRPr="00056690" w:rsidRDefault="00887805" w:rsidP="00FB4930">
      <w:pPr>
        <w:pStyle w:val="Akapitzlist"/>
        <w:numPr>
          <w:ilvl w:val="0"/>
          <w:numId w:val="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Instytuty</w:t>
      </w:r>
      <w:r w:rsidR="008401F0">
        <w:rPr>
          <w:rFonts w:asciiTheme="minorHAnsi" w:hAnsiTheme="minorHAnsi" w:cstheme="minorHAnsi"/>
          <w:sz w:val="22"/>
          <w:szCs w:val="22"/>
        </w:rPr>
        <w:t>,</w:t>
      </w:r>
      <w:r w:rsidR="00946E1B">
        <w:rPr>
          <w:rFonts w:asciiTheme="minorHAnsi" w:hAnsiTheme="minorHAnsi" w:cstheme="minorHAnsi"/>
          <w:sz w:val="22"/>
          <w:szCs w:val="22"/>
        </w:rPr>
        <w:t xml:space="preserve">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r w:rsidR="008401F0">
        <w:rPr>
          <w:rFonts w:asciiTheme="minorHAnsi" w:hAnsiTheme="minorHAnsi" w:cstheme="minorHAnsi"/>
          <w:sz w:val="22"/>
          <w:szCs w:val="22"/>
        </w:rPr>
        <w:t xml:space="preserve"> i Pracownie międzywydziałowe</w:t>
      </w:r>
      <w:r w:rsidRPr="00056690">
        <w:rPr>
          <w:rFonts w:asciiTheme="minorHAnsi" w:hAnsiTheme="minorHAnsi" w:cstheme="minorHAnsi"/>
          <w:sz w:val="22"/>
          <w:szCs w:val="22"/>
        </w:rPr>
        <w:t>:</w:t>
      </w:r>
    </w:p>
    <w:p w14:paraId="7A4AAD18" w14:textId="4D8B1284" w:rsidR="00887805" w:rsidRPr="00056690" w:rsidRDefault="00ED4383" w:rsidP="00FB4930">
      <w:pPr>
        <w:pStyle w:val="Akapitzlist"/>
        <w:numPr>
          <w:ilvl w:val="1"/>
          <w:numId w:val="104"/>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FB4930">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FB4930">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594B056B" w:rsidR="00326CC5" w:rsidRDefault="00ED4383" w:rsidP="00FB4930">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Samodzielna Katedra Kształcenia Teoretycznego</w:t>
      </w:r>
      <w:r w:rsidR="00092F46">
        <w:rPr>
          <w:rFonts w:asciiTheme="minorHAnsi" w:hAnsiTheme="minorHAnsi" w:cstheme="minorHAnsi"/>
          <w:sz w:val="22"/>
          <w:szCs w:val="22"/>
        </w:rPr>
        <w:t>;</w:t>
      </w:r>
    </w:p>
    <w:p w14:paraId="34CFFE0C" w14:textId="4E6F82D6" w:rsidR="00092F46" w:rsidRPr="00DE7A23" w:rsidRDefault="00092F46" w:rsidP="00FB4930">
      <w:pPr>
        <w:pStyle w:val="Akapitzlist"/>
        <w:numPr>
          <w:ilvl w:val="1"/>
          <w:numId w:val="104"/>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0B0D1E" w:rsidRPr="00DE7A23">
        <w:rPr>
          <w:rFonts w:asciiTheme="minorHAnsi" w:hAnsiTheme="minorHAnsi" w:cstheme="minorHAnsi"/>
          <w:sz w:val="22"/>
          <w:szCs w:val="22"/>
        </w:rPr>
        <w:t>.</w:t>
      </w:r>
    </w:p>
    <w:p w14:paraId="30D2BBBB" w14:textId="321DF296" w:rsidR="00887805" w:rsidRPr="00056690" w:rsidRDefault="00887805" w:rsidP="00FB4930">
      <w:pPr>
        <w:pStyle w:val="Akapitzlist"/>
        <w:numPr>
          <w:ilvl w:val="0"/>
          <w:numId w:val="6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0DC1CBB9" w:rsidR="00F74FEE" w:rsidRPr="00E05029" w:rsidRDefault="00F74FEE" w:rsidP="00732A83">
      <w:pPr>
        <w:pStyle w:val="Akapitzlist"/>
        <w:spacing w:line="276" w:lineRule="auto"/>
        <w:ind w:left="284"/>
        <w:jc w:val="both"/>
        <w:rPr>
          <w:rFonts w:asciiTheme="minorHAnsi" w:hAnsiTheme="minorHAnsi" w:cstheme="minorHAnsi"/>
          <w:sz w:val="22"/>
          <w:szCs w:val="22"/>
        </w:rPr>
      </w:pPr>
      <w:r w:rsidRPr="00E05029">
        <w:rPr>
          <w:rFonts w:asciiTheme="minorHAnsi" w:hAnsiTheme="minorHAnsi" w:cstheme="minorHAnsi"/>
          <w:sz w:val="22"/>
          <w:szCs w:val="22"/>
        </w:rPr>
        <w:t xml:space="preserve">3a) </w:t>
      </w:r>
      <w:r w:rsidR="000D08EA" w:rsidRPr="00E05029">
        <w:rPr>
          <w:rFonts w:asciiTheme="minorHAnsi" w:hAnsiTheme="minorHAnsi" w:cstheme="minorHAnsi"/>
          <w:sz w:val="22"/>
          <w:szCs w:val="22"/>
        </w:rPr>
        <w:t>uchylony;</w:t>
      </w:r>
    </w:p>
    <w:p w14:paraId="46EE6213" w14:textId="62C98E44" w:rsidR="00FB1841" w:rsidRPr="00056690" w:rsidRDefault="00FB1841"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FB4930">
      <w:pPr>
        <w:pStyle w:val="Akapitzlist"/>
        <w:numPr>
          <w:ilvl w:val="1"/>
          <w:numId w:val="10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732A83">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732A83">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FB4930">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FB4930">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732A83">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732A83">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FB4930">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5F3346F0" w:rsidR="00A803F6" w:rsidRPr="00056690" w:rsidRDefault="002C0254" w:rsidP="00FB4930">
      <w:pPr>
        <w:pStyle w:val="Akapitzlist"/>
        <w:numPr>
          <w:ilvl w:val="0"/>
          <w:numId w:val="142"/>
        </w:numPr>
        <w:spacing w:line="276" w:lineRule="auto"/>
        <w:ind w:left="284" w:hanging="284"/>
        <w:jc w:val="both"/>
        <w:rPr>
          <w:rFonts w:asciiTheme="minorHAnsi" w:hAnsiTheme="minorHAnsi" w:cstheme="minorHAnsi"/>
          <w:sz w:val="22"/>
          <w:szCs w:val="22"/>
        </w:rPr>
      </w:pPr>
      <w:proofErr w:type="gramStart"/>
      <w:r>
        <w:rPr>
          <w:rFonts w:asciiTheme="minorHAnsi" w:hAnsiTheme="minorHAnsi" w:cstheme="minorHAnsi"/>
          <w:sz w:val="22"/>
          <w:szCs w:val="22"/>
        </w:rPr>
        <w:t>uchylony</w:t>
      </w:r>
      <w:proofErr w:type="gramEnd"/>
      <w:r w:rsidR="007F5896" w:rsidRPr="00056690">
        <w:rPr>
          <w:rFonts w:asciiTheme="minorHAnsi" w:hAnsiTheme="minorHAnsi" w:cstheme="minorHAnsi"/>
          <w:sz w:val="22"/>
          <w:szCs w:val="22"/>
        </w:rPr>
        <w:t>;</w:t>
      </w:r>
    </w:p>
    <w:p w14:paraId="2E60E7E7" w14:textId="71FF975A" w:rsidR="006D2637" w:rsidRPr="00056690" w:rsidRDefault="006D2637" w:rsidP="00FB4930">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FB4930">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FB4930">
      <w:pPr>
        <w:pStyle w:val="Akapitzlist"/>
        <w:numPr>
          <w:ilvl w:val="0"/>
          <w:numId w:val="142"/>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732A83">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732A83">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732A83">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FB4930">
      <w:pPr>
        <w:pStyle w:val="Akapitzlist"/>
        <w:numPr>
          <w:ilvl w:val="3"/>
          <w:numId w:val="103"/>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732A83">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732A83">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FB4930">
      <w:pPr>
        <w:pStyle w:val="Akapitzlist"/>
        <w:numPr>
          <w:ilvl w:val="0"/>
          <w:numId w:val="14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732A83">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732A83">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FB4930">
      <w:pPr>
        <w:pStyle w:val="Akapitzlist"/>
        <w:numPr>
          <w:ilvl w:val="0"/>
          <w:numId w:val="1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FB4930">
      <w:pPr>
        <w:pStyle w:val="Akapitzlist"/>
        <w:numPr>
          <w:ilvl w:val="0"/>
          <w:numId w:val="174"/>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FB4930">
      <w:pPr>
        <w:pStyle w:val="Akapitzlist"/>
        <w:numPr>
          <w:ilvl w:val="0"/>
          <w:numId w:val="174"/>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732A83">
      <w:pPr>
        <w:pStyle w:val="Akapitzlist"/>
        <w:spacing w:line="276" w:lineRule="auto"/>
        <w:ind w:left="284"/>
        <w:rPr>
          <w:rFonts w:asciiTheme="minorHAnsi" w:hAnsiTheme="minorHAnsi" w:cstheme="minorHAnsi"/>
          <w:sz w:val="22"/>
          <w:szCs w:val="22"/>
        </w:rPr>
      </w:pPr>
    </w:p>
    <w:p w14:paraId="1FFE876D" w14:textId="11F55698" w:rsidR="00F74FEE" w:rsidRPr="00056162" w:rsidRDefault="00F74FEE" w:rsidP="00732A83">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73F7C02" w:rsidR="00F74FEE" w:rsidRPr="00CF6FC9" w:rsidRDefault="00F74FEE" w:rsidP="00732A83">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 xml:space="preserve">1) </w:t>
      </w:r>
      <w:r w:rsidR="005B6976">
        <w:rPr>
          <w:rFonts w:asciiTheme="minorHAnsi" w:hAnsiTheme="minorHAnsi" w:cstheme="minorHAnsi"/>
          <w:color w:val="auto"/>
          <w:sz w:val="22"/>
        </w:rPr>
        <w:t>Biuro Wsparcia i Dostępności.</w:t>
      </w:r>
    </w:p>
    <w:p w14:paraId="0093F353" w14:textId="0F67CFE6" w:rsidR="009346D7" w:rsidRPr="00CF6FC9" w:rsidRDefault="009346D7" w:rsidP="00732A83">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732A83">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FB4930">
      <w:pPr>
        <w:pStyle w:val="Akapitzlist"/>
        <w:numPr>
          <w:ilvl w:val="0"/>
          <w:numId w:val="1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FB4930">
      <w:pPr>
        <w:pStyle w:val="Akapitzlist"/>
        <w:numPr>
          <w:ilvl w:val="0"/>
          <w:numId w:val="1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FB4930">
      <w:pPr>
        <w:pStyle w:val="Akapitzlist"/>
        <w:numPr>
          <w:ilvl w:val="0"/>
          <w:numId w:val="1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FB4930">
      <w:pPr>
        <w:pStyle w:val="Akapitzlist"/>
        <w:numPr>
          <w:ilvl w:val="0"/>
          <w:numId w:val="1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FB4930">
      <w:pPr>
        <w:pStyle w:val="Akapitzlist"/>
        <w:numPr>
          <w:ilvl w:val="0"/>
          <w:numId w:val="1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732A83">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732A83">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732A83">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rsidP="00732A83">
      <w:pPr>
        <w:pStyle w:val="Nagwek1"/>
        <w:rPr>
          <w:rFonts w:asciiTheme="minorHAnsi" w:hAnsiTheme="minorHAnsi" w:cstheme="minorHAnsi"/>
          <w:szCs w:val="22"/>
        </w:rPr>
      </w:pPr>
      <w:bookmarkStart w:id="56" w:name="_Toc144985830"/>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732A83">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732A83">
      <w:pPr>
        <w:pStyle w:val="Nagwek3"/>
        <w:rPr>
          <w:rFonts w:asciiTheme="minorHAnsi" w:hAnsiTheme="minorHAnsi" w:cstheme="minorHAnsi"/>
        </w:rPr>
      </w:pPr>
      <w:bookmarkStart w:id="57" w:name="_Toc144985831"/>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 xml:space="preserve">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A71D27D" w14:textId="43E31DE2"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 xml:space="preserve">Rzeźba, jednolite 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BA4FBF2" w14:textId="1930DF35"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 xml:space="preserve">Grafika, jednolite studia magisterskie,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63625A63" w14:textId="7006421B"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 xml:space="preserve">Architektura Wnętrz, studia stacjonarne I stopnia, studia stacjonarne II stopnia,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4F32823F" w14:textId="294E21EC"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 xml:space="preserve">restauracja dzieł sztuki, jednolite studia magisterskie, profil </w:t>
      </w:r>
      <w:proofErr w:type="spellStart"/>
      <w:r w:rsidR="007A519D" w:rsidRPr="00056690">
        <w:rPr>
          <w:rFonts w:asciiTheme="minorHAnsi" w:hAnsiTheme="minorHAnsi" w:cstheme="minorHAnsi"/>
          <w:sz w:val="22"/>
          <w:szCs w:val="22"/>
        </w:rPr>
        <w:t>ogólnoakademicki</w:t>
      </w:r>
      <w:proofErr w:type="spellEnd"/>
      <w:r w:rsidR="00BA5E25" w:rsidRPr="00056690">
        <w:rPr>
          <w:rFonts w:asciiTheme="minorHAnsi" w:hAnsiTheme="minorHAnsi" w:cstheme="minorHAnsi"/>
          <w:sz w:val="22"/>
          <w:szCs w:val="22"/>
        </w:rPr>
        <w:t>.</w:t>
      </w:r>
    </w:p>
    <w:p w14:paraId="5FBB9582" w14:textId="3D8C3C04"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 xml:space="preserve">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A638846" w14:textId="5194F913"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 xml:space="preserve">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E795849" w14:textId="03CCEEE6" w:rsidR="00F66135"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EE1A3A">
        <w:rPr>
          <w:rFonts w:asciiTheme="minorHAnsi" w:hAnsiTheme="minorHAnsi" w:cstheme="minorHAnsi"/>
          <w:sz w:val="22"/>
          <w:szCs w:val="22"/>
        </w:rPr>
        <w:t>Badań Artystycznych i Studiów Kuratorskich</w:t>
      </w:r>
      <w:r w:rsidRPr="00056690">
        <w:rPr>
          <w:rFonts w:asciiTheme="minorHAnsi" w:hAnsiTheme="minorHAnsi" w:cstheme="minorHAnsi"/>
          <w:sz w:val="22"/>
          <w:szCs w:val="22"/>
        </w:rPr>
        <w:t xml:space="preserve">,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w:t>
      </w:r>
      <w:proofErr w:type="spellStart"/>
      <w:r w:rsidR="00F66135" w:rsidRPr="00056690">
        <w:rPr>
          <w:rFonts w:asciiTheme="minorHAnsi" w:hAnsiTheme="minorHAnsi" w:cstheme="minorHAnsi"/>
          <w:sz w:val="22"/>
          <w:szCs w:val="22"/>
        </w:rPr>
        <w:t>ogólnoakademicki</w:t>
      </w:r>
      <w:proofErr w:type="spellEnd"/>
      <w:r w:rsidR="00F66135" w:rsidRPr="00056690">
        <w:rPr>
          <w:rFonts w:asciiTheme="minorHAnsi" w:hAnsiTheme="minorHAnsi" w:cstheme="minorHAnsi"/>
          <w:sz w:val="22"/>
          <w:szCs w:val="22"/>
        </w:rPr>
        <w:t xml:space="preserve">. </w:t>
      </w:r>
    </w:p>
    <w:p w14:paraId="4C7D1102" w14:textId="744BD971"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FB4930">
      <w:pPr>
        <w:pStyle w:val="Akapitzlist"/>
        <w:numPr>
          <w:ilvl w:val="3"/>
          <w:numId w:val="1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732A83">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732A83">
      <w:pPr>
        <w:pStyle w:val="Nagwek3"/>
        <w:rPr>
          <w:rFonts w:asciiTheme="minorHAnsi" w:hAnsiTheme="minorHAnsi" w:cstheme="minorHAnsi"/>
        </w:rPr>
      </w:pPr>
      <w:bookmarkStart w:id="58" w:name="_Toc144985832"/>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1627759C" w14:textId="77777777" w:rsidR="00F133FE" w:rsidRPr="00056690" w:rsidRDefault="00F133FE"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5526274F" w:rsidR="00F133FE" w:rsidRPr="00056690" w:rsidRDefault="00F133FE"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w:t>
      </w:r>
      <w:r w:rsidR="00533B13">
        <w:rPr>
          <w:rFonts w:asciiTheme="minorHAnsi" w:hAnsiTheme="minorHAnsi" w:cstheme="minorHAnsi"/>
          <w:sz w:val="22"/>
        </w:rPr>
        <w:t> </w:t>
      </w:r>
      <w:r w:rsidRPr="00056690">
        <w:rPr>
          <w:rFonts w:asciiTheme="minorHAnsi" w:hAnsiTheme="minorHAnsi" w:cstheme="minorHAnsi"/>
          <w:sz w:val="22"/>
        </w:rPr>
        <w:t xml:space="preserve"> zakresie nowych mediów, multimediów z rozszerzeniami na intermedia i działania </w:t>
      </w:r>
      <w:proofErr w:type="spellStart"/>
      <w:r w:rsidRPr="00056690">
        <w:rPr>
          <w:rFonts w:asciiTheme="minorHAnsi" w:hAnsiTheme="minorHAnsi" w:cstheme="minorHAnsi"/>
          <w:sz w:val="22"/>
        </w:rPr>
        <w:t>performatywne</w:t>
      </w:r>
      <w:proofErr w:type="spellEnd"/>
      <w:r w:rsidRPr="00056690">
        <w:rPr>
          <w:rFonts w:asciiTheme="minorHAnsi" w:hAnsiTheme="minorHAnsi" w:cstheme="minorHAnsi"/>
          <w:sz w:val="22"/>
        </w:rPr>
        <w:t>.</w:t>
      </w:r>
    </w:p>
    <w:p w14:paraId="245A036D" w14:textId="50ABC7E4" w:rsidR="00142776" w:rsidRPr="00056690" w:rsidRDefault="00120453"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39781179" w:rsidR="00F93AB7" w:rsidRDefault="00F93AB7"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Międzywydziałowej </w:t>
      </w:r>
      <w:r w:rsidR="003454A3">
        <w:rPr>
          <w:rFonts w:asciiTheme="minorHAnsi" w:hAnsiTheme="minorHAnsi" w:cstheme="minorHAnsi"/>
          <w:sz w:val="22"/>
          <w:szCs w:val="22"/>
        </w:rPr>
        <w:t>Samodzielnej Katedry Kształcenia Teoretycznego</w:t>
      </w:r>
      <w:r w:rsidRPr="00056690">
        <w:rPr>
          <w:rFonts w:asciiTheme="minorHAnsi" w:hAnsiTheme="minorHAnsi" w:cstheme="minorHAnsi"/>
          <w:sz w:val="22"/>
          <w:szCs w:val="22"/>
        </w:rPr>
        <w:t xml:space="preserve">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 xml:space="preserve">mi na poszczególnych Wydziałach; w </w:t>
      </w:r>
      <w:r w:rsidR="00C71865" w:rsidRPr="00056690">
        <w:rPr>
          <w:rFonts w:asciiTheme="minorHAnsi" w:hAnsiTheme="minorHAnsi" w:cstheme="minorHAnsi"/>
          <w:sz w:val="22"/>
          <w:szCs w:val="22"/>
        </w:rPr>
        <w:lastRenderedPageBreak/>
        <w:t>przypadku istnienia na Wydziałach specjalistycznych zakładów teoretycznych, respektuje ich niezależność i z nimi współpracuje.</w:t>
      </w:r>
    </w:p>
    <w:p w14:paraId="040F24A2" w14:textId="67BCFF65" w:rsidR="00F504F6" w:rsidRPr="00ED2516" w:rsidRDefault="00F504F6" w:rsidP="00732A83">
      <w:pPr>
        <w:pStyle w:val="Akapitzlist"/>
        <w:ind w:left="284" w:hanging="284"/>
        <w:jc w:val="both"/>
        <w:rPr>
          <w:rFonts w:asciiTheme="minorHAnsi" w:hAnsiTheme="minorHAnsi" w:cstheme="minorHAnsi"/>
          <w:sz w:val="22"/>
          <w:szCs w:val="22"/>
        </w:rPr>
      </w:pPr>
      <w:r w:rsidRPr="00ED2516">
        <w:rPr>
          <w:rFonts w:asciiTheme="minorHAnsi" w:hAnsiTheme="minorHAnsi" w:cstheme="minorHAnsi"/>
          <w:sz w:val="22"/>
          <w:szCs w:val="22"/>
        </w:rPr>
        <w:t>6a</w:t>
      </w:r>
      <w:r w:rsidR="00202A8C" w:rsidRPr="00ED2516">
        <w:rPr>
          <w:rFonts w:asciiTheme="minorHAnsi" w:hAnsiTheme="minorHAnsi" w:cstheme="minorHAnsi"/>
          <w:sz w:val="22"/>
          <w:szCs w:val="22"/>
        </w:rPr>
        <w:t>.</w:t>
      </w:r>
      <w:r w:rsidRPr="00ED2516">
        <w:rPr>
          <w:rFonts w:asciiTheme="minorHAnsi" w:hAnsiTheme="minorHAnsi" w:cstheme="minorHAnsi"/>
          <w:sz w:val="22"/>
          <w:szCs w:val="22"/>
        </w:rPr>
        <w:t xml:space="preserve"> Do zadań Międzywydz</w:t>
      </w:r>
      <w:r w:rsidR="00ED2516" w:rsidRPr="00ED2516">
        <w:rPr>
          <w:rFonts w:asciiTheme="minorHAnsi" w:hAnsiTheme="minorHAnsi" w:cstheme="minorHAnsi"/>
          <w:sz w:val="22"/>
          <w:szCs w:val="22"/>
        </w:rPr>
        <w:t xml:space="preserve">iałowej Pracowni Działań należy realizacja zadań dydaktycznych, które stanowią uzupełnienie lub część programu studiów z zakresu zagadnień </w:t>
      </w:r>
      <w:proofErr w:type="spellStart"/>
      <w:r w:rsidR="00ED2516" w:rsidRPr="00ED2516">
        <w:rPr>
          <w:rFonts w:asciiTheme="minorHAnsi" w:hAnsiTheme="minorHAnsi" w:cstheme="minorHAnsi"/>
          <w:sz w:val="22"/>
          <w:szCs w:val="22"/>
        </w:rPr>
        <w:t>performatywno</w:t>
      </w:r>
      <w:proofErr w:type="spellEnd"/>
      <w:r w:rsidR="00ED2516" w:rsidRPr="00ED2516">
        <w:rPr>
          <w:rFonts w:asciiTheme="minorHAnsi" w:hAnsiTheme="minorHAnsi" w:cstheme="minorHAnsi"/>
          <w:sz w:val="22"/>
          <w:szCs w:val="22"/>
        </w:rPr>
        <w:t>-rzeźbiarskich i akustyczno-architektonicznych.</w:t>
      </w:r>
    </w:p>
    <w:p w14:paraId="30013709" w14:textId="4A82ABFE" w:rsidR="0093457D" w:rsidRPr="00056690" w:rsidRDefault="0093457D"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FB4930">
      <w:pPr>
        <w:pStyle w:val="Akapitzlist"/>
        <w:numPr>
          <w:ilvl w:val="1"/>
          <w:numId w:val="1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i prowadzenie obowiązkowych i fakultatywnych zajęć z języków obcych przewidzianych programami studiów;</w:t>
      </w:r>
    </w:p>
    <w:p w14:paraId="4A9521AE" w14:textId="2025DEF6" w:rsidR="00993D16" w:rsidRPr="00056690" w:rsidRDefault="0093457D" w:rsidP="00FB4930">
      <w:pPr>
        <w:pStyle w:val="Akapitzlist"/>
        <w:numPr>
          <w:ilvl w:val="1"/>
          <w:numId w:val="1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i przeprowadzanie kursów języka obcego przewidzianych programami studiów podyplomowych lub innych form kształcenia, o których mowa w Ustawie;</w:t>
      </w:r>
    </w:p>
    <w:p w14:paraId="0BE042DB" w14:textId="5400A748" w:rsidR="000B33B8" w:rsidRPr="00056690" w:rsidRDefault="0093457D" w:rsidP="00FB4930">
      <w:pPr>
        <w:pStyle w:val="Akapitzlist"/>
        <w:numPr>
          <w:ilvl w:val="1"/>
          <w:numId w:val="1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egzaminu z nowożytnego języka obcego na potrzeby procedury nadawania stopnia doktora.</w:t>
      </w:r>
    </w:p>
    <w:p w14:paraId="4936EAF6" w14:textId="3C72A0FC" w:rsidR="000B33B8" w:rsidRPr="00056690" w:rsidRDefault="00685005" w:rsidP="00FB4930">
      <w:pPr>
        <w:pStyle w:val="Akapitzlist"/>
        <w:numPr>
          <w:ilvl w:val="0"/>
          <w:numId w:val="1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U</w:t>
      </w:r>
      <w:r w:rsidR="000F1A9E">
        <w:rPr>
          <w:rFonts w:asciiTheme="minorHAnsi" w:hAnsiTheme="minorHAnsi" w:cstheme="minorHAnsi"/>
          <w:sz w:val="22"/>
          <w:szCs w:val="22"/>
        </w:rPr>
        <w:t xml:space="preserve">chylony; </w:t>
      </w:r>
    </w:p>
    <w:p w14:paraId="3EB30BF4" w14:textId="45F1F37C" w:rsidR="00A6565E" w:rsidRPr="00056690" w:rsidRDefault="00A6565E" w:rsidP="00FB4930">
      <w:pPr>
        <w:pStyle w:val="Akapitzlist"/>
        <w:numPr>
          <w:ilvl w:val="0"/>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FB4930">
      <w:pPr>
        <w:pStyle w:val="Akapitzlist"/>
        <w:numPr>
          <w:ilvl w:val="1"/>
          <w:numId w:val="111"/>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stworzenie</w:t>
      </w:r>
      <w:proofErr w:type="gramEnd"/>
      <w:r w:rsidRPr="00056690">
        <w:rPr>
          <w:rFonts w:asciiTheme="minorHAnsi" w:hAnsiTheme="minorHAnsi" w:cstheme="minorHAnsi"/>
          <w:sz w:val="22"/>
        </w:rPr>
        <w:t xml:space="preserve"> środowiska wsparcia dla doktorantów, ułatwiającego prowadzenie działalności twórczej i badawczej, których rezultatem będzie rozprawa doktorska;</w:t>
      </w:r>
    </w:p>
    <w:p w14:paraId="17B2A344" w14:textId="48495BA9" w:rsidR="00A6565E" w:rsidRPr="00056690" w:rsidRDefault="00A6565E" w:rsidP="00FB4930">
      <w:pPr>
        <w:pStyle w:val="Akapitzlist"/>
        <w:numPr>
          <w:ilvl w:val="1"/>
          <w:numId w:val="1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realizowanie</w:t>
      </w:r>
      <w:proofErr w:type="gramEnd"/>
      <w:r w:rsidRPr="00056690">
        <w:rPr>
          <w:rFonts w:asciiTheme="minorHAnsi" w:hAnsiTheme="minorHAnsi" w:cstheme="minorHAnsi"/>
          <w:sz w:val="22"/>
        </w:rPr>
        <w:t xml:space="preserv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732A83">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732A83">
      <w:pPr>
        <w:pStyle w:val="Nagwek3"/>
        <w:rPr>
          <w:rFonts w:asciiTheme="minorHAnsi" w:hAnsiTheme="minorHAnsi" w:cstheme="minorHAnsi"/>
          <w:bCs/>
        </w:rPr>
      </w:pPr>
      <w:bookmarkStart w:id="59" w:name="_Toc144985833"/>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732A83">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administracyjno-biurowa Rady Dyscypliny ASP;</w:t>
      </w:r>
    </w:p>
    <w:p w14:paraId="2DF4C6D5" w14:textId="739829D0"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E55FC57"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r w:rsidR="00D95A45">
        <w:rPr>
          <w:rFonts w:asciiTheme="minorHAnsi" w:hAnsiTheme="minorHAnsi" w:cstheme="minorHAnsi"/>
          <w:sz w:val="22"/>
          <w:szCs w:val="22"/>
        </w:rPr>
        <w:t>, a także zawieranie umów z pracownikami na sfinansowanie postępowań doktorskich, habilitacyjnych i profesorskich</w:t>
      </w:r>
      <w:r w:rsidRPr="00056690">
        <w:rPr>
          <w:rFonts w:asciiTheme="minorHAnsi" w:hAnsiTheme="minorHAnsi" w:cstheme="minorHAnsi"/>
          <w:sz w:val="22"/>
          <w:szCs w:val="22"/>
        </w:rPr>
        <w:t>;</w:t>
      </w:r>
    </w:p>
    <w:p w14:paraId="234AD028" w14:textId="27BB0C00"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6BE671E3"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kontaktów z 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procedur zgłaszania wniosków o przyznanie uprawnienia do nadawania stopni doktora i doktora habilitowanego;</w:t>
      </w:r>
    </w:p>
    <w:p w14:paraId="6241A4CE" w14:textId="77777777"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wykazów aktualnie prowadzonych oraz zakończonych przewodów doktorskich, postępowań habilitacyjnych oraz postępowań o nadanie tytułu profesora;</w:t>
      </w:r>
    </w:p>
    <w:p w14:paraId="0B5C51B3" w14:textId="77777777"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przepisach prawnych dotyczących prowadzenia przewodów doktorskich, postępowań habilitacyjnych oraz postępowań o nadanie tytułu profesora;</w:t>
      </w:r>
    </w:p>
    <w:p w14:paraId="6FB6F1DA" w14:textId="0901FE49"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lastRenderedPageBreak/>
        <w:t>monitorowanie</w:t>
      </w:r>
      <w:proofErr w:type="gramEnd"/>
      <w:r w:rsidRPr="00056690">
        <w:rPr>
          <w:rFonts w:asciiTheme="minorHAnsi" w:hAnsiTheme="minorHAnsi" w:cstheme="minorHAnsi"/>
          <w:sz w:val="22"/>
          <w:szCs w:val="22"/>
          <w:shd w:val="clear" w:color="auto" w:fill="FFFFFF"/>
        </w:rPr>
        <w:t xml:space="preserv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FB4930">
      <w:pPr>
        <w:pStyle w:val="Akapitzlist"/>
        <w:numPr>
          <w:ilvl w:val="0"/>
          <w:numId w:val="42"/>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administracyjno-biurowa Szkoły Do</w:t>
      </w:r>
      <w:r w:rsidR="003D362B" w:rsidRPr="00056690">
        <w:rPr>
          <w:rFonts w:asciiTheme="minorHAnsi" w:hAnsiTheme="minorHAnsi" w:cstheme="minorHAnsi"/>
          <w:sz w:val="22"/>
          <w:szCs w:val="22"/>
        </w:rPr>
        <w:t>ktorskiej, w tym:</w:t>
      </w:r>
    </w:p>
    <w:p w14:paraId="5E5C0F35" w14:textId="324A089B"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list stypendialnych,</w:t>
      </w:r>
    </w:p>
    <w:p w14:paraId="00CEC8C9" w14:textId="764325CE"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70946C39"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i ewidencjonowanie zaświadczeń dotyczących </w:t>
      </w:r>
      <w:r w:rsidR="005D6974">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55C42639" w14:textId="35F6563B"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ogłaszanie</w:t>
      </w:r>
      <w:proofErr w:type="gramEnd"/>
      <w:r w:rsidRPr="00056690">
        <w:rPr>
          <w:rFonts w:asciiTheme="minorHAnsi" w:hAnsiTheme="minorHAnsi" w:cstheme="minorHAnsi"/>
          <w:sz w:val="22"/>
          <w:szCs w:val="22"/>
        </w:rPr>
        <w:t xml:space="preserv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egzaminów komisyjnych,</w:t>
      </w:r>
    </w:p>
    <w:p w14:paraId="21EE3E17" w14:textId="4656E1A3"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przygotowywanie</w:t>
      </w:r>
      <w:proofErr w:type="gramEnd"/>
      <w:r w:rsidRPr="00056690">
        <w:rPr>
          <w:rFonts w:asciiTheme="minorHAnsi" w:hAnsiTheme="minorHAnsi" w:cstheme="minorHAnsi"/>
          <w:sz w:val="22"/>
          <w:szCs w:val="22"/>
          <w:shd w:val="clear" w:color="auto" w:fill="FFFFFF"/>
        </w:rPr>
        <w:t xml:space="preserv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udzielanie</w:t>
      </w:r>
      <w:proofErr w:type="gramEnd"/>
      <w:r w:rsidRPr="00056690">
        <w:rPr>
          <w:rFonts w:asciiTheme="minorHAnsi" w:hAnsiTheme="minorHAnsi" w:cstheme="minorHAnsi"/>
          <w:sz w:val="22"/>
          <w:szCs w:val="22"/>
          <w:shd w:val="clear" w:color="auto" w:fill="FFFFFF"/>
        </w:rPr>
        <w:t xml:space="preserve"> kandydatom na studia informacji w zakresie oferty dydaktycznej oraz rekrutacji na studia,</w:t>
      </w:r>
    </w:p>
    <w:p w14:paraId="7AFDE7BB" w14:textId="36FC5E66"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wykładowców związana z uruchamianiem zajęć,</w:t>
      </w:r>
    </w:p>
    <w:p w14:paraId="6FBA114D" w14:textId="19ECD372"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sesji egzaminacyjnych,</w:t>
      </w:r>
    </w:p>
    <w:p w14:paraId="5036A019" w14:textId="0370F0FB" w:rsidR="00254121" w:rsidRPr="00056690" w:rsidRDefault="00254121" w:rsidP="00FB4930">
      <w:pPr>
        <w:pStyle w:val="Akapitzlist"/>
        <w:numPr>
          <w:ilvl w:val="2"/>
          <w:numId w:val="4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potwierdzanie</w:t>
      </w:r>
      <w:proofErr w:type="gramEnd"/>
      <w:r w:rsidRPr="00056690">
        <w:rPr>
          <w:rFonts w:asciiTheme="minorHAnsi" w:hAnsiTheme="minorHAnsi" w:cstheme="minorHAnsi"/>
          <w:sz w:val="22"/>
          <w:szCs w:val="22"/>
        </w:rPr>
        <w:t xml:space="preserve"> realizacji zajęć; </w:t>
      </w:r>
    </w:p>
    <w:p w14:paraId="5AA8B2ED" w14:textId="0FCC339C"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zakresie realizowanych zadań, sprawozdań i ich archiwizacja; </w:t>
      </w:r>
    </w:p>
    <w:p w14:paraId="14E511C1" w14:textId="63B84116"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ewidencja</w:t>
      </w:r>
      <w:proofErr w:type="gramEnd"/>
      <w:r w:rsidRPr="00056690">
        <w:rPr>
          <w:rFonts w:asciiTheme="minorHAnsi" w:hAnsiTheme="minorHAnsi" w:cstheme="minorHAnsi"/>
          <w:sz w:val="22"/>
          <w:szCs w:val="22"/>
        </w:rPr>
        <w:t xml:space="preserve"> wykorzystania środków w ramach funduszy dydaktycznych i komercyjnych; </w:t>
      </w:r>
    </w:p>
    <w:p w14:paraId="5DEE2599" w14:textId="4561FCD7"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całokształt</w:t>
      </w:r>
      <w:proofErr w:type="gramEnd"/>
      <w:r w:rsidRPr="00056690">
        <w:rPr>
          <w:rFonts w:asciiTheme="minorHAnsi" w:hAnsiTheme="minorHAnsi" w:cstheme="minorHAnsi"/>
          <w:sz w:val="22"/>
          <w:szCs w:val="22"/>
        </w:rPr>
        <w:t xml:space="preserve">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138A83EB" w:rsidR="00254121" w:rsidRDefault="00254121" w:rsidP="00FB4930">
      <w:pPr>
        <w:pStyle w:val="Akapitzlist"/>
        <w:numPr>
          <w:ilvl w:val="1"/>
          <w:numId w:val="4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oparciu o wytyczne, na podstawie programów studiów, zestawień dotyczących zapotrzebowania na godziny zlecone lub ryczałty.</w:t>
      </w:r>
    </w:p>
    <w:p w14:paraId="43F392A1" w14:textId="77777777" w:rsidR="00FB74B3" w:rsidRPr="00056690" w:rsidRDefault="00FB74B3" w:rsidP="00FB74B3">
      <w:pPr>
        <w:pStyle w:val="Akapitzlist"/>
        <w:spacing w:line="276" w:lineRule="auto"/>
        <w:ind w:left="568"/>
        <w:jc w:val="both"/>
        <w:rPr>
          <w:rFonts w:asciiTheme="minorHAnsi" w:hAnsiTheme="minorHAnsi" w:cstheme="minorHAnsi"/>
          <w:sz w:val="22"/>
          <w:szCs w:val="22"/>
        </w:rPr>
      </w:pPr>
    </w:p>
    <w:p w14:paraId="7AE8FACA" w14:textId="680BFBE5" w:rsidR="00C20528" w:rsidRPr="00056690" w:rsidRDefault="00C20528" w:rsidP="00732A83">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732A83">
      <w:pPr>
        <w:pStyle w:val="Nagwek3"/>
        <w:rPr>
          <w:rFonts w:asciiTheme="minorHAnsi" w:hAnsiTheme="minorHAnsi" w:cstheme="minorHAnsi"/>
        </w:rPr>
      </w:pPr>
      <w:bookmarkStart w:id="60" w:name="_Toc144985834"/>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lastRenderedPageBreak/>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FB4930">
      <w:pPr>
        <w:pStyle w:val="Akapitzlist"/>
        <w:numPr>
          <w:ilvl w:val="0"/>
          <w:numId w:val="167"/>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70089ACC" w14:textId="1EFFA2E7" w:rsidR="00F8480B" w:rsidRPr="00056690" w:rsidRDefault="00F8480B" w:rsidP="00732A83">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732A83">
      <w:pPr>
        <w:pStyle w:val="Nagwek3"/>
        <w:rPr>
          <w:rFonts w:asciiTheme="minorHAnsi" w:hAnsiTheme="minorHAnsi" w:cstheme="minorHAnsi"/>
        </w:rPr>
      </w:pPr>
      <w:bookmarkStart w:id="62" w:name="_Toc144985835"/>
      <w:r w:rsidRPr="00CF6FC9">
        <w:rPr>
          <w:rFonts w:asciiTheme="minorHAnsi" w:hAnsiTheme="minorHAnsi" w:cstheme="minorHAnsi"/>
        </w:rPr>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FB4930">
      <w:pPr>
        <w:pStyle w:val="Akapitzlist"/>
        <w:numPr>
          <w:ilvl w:val="0"/>
          <w:numId w:val="180"/>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FB4930">
      <w:pPr>
        <w:pStyle w:val="Akapitzlist"/>
        <w:numPr>
          <w:ilvl w:val="0"/>
          <w:numId w:val="180"/>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wyrównywanie</w:t>
      </w:r>
      <w:proofErr w:type="gramEnd"/>
      <w:r w:rsidRPr="008859E7">
        <w:rPr>
          <w:rFonts w:asciiTheme="minorHAnsi" w:hAnsiTheme="minorHAnsi"/>
          <w:sz w:val="22"/>
          <w:szCs w:val="22"/>
        </w:rPr>
        <w:t xml:space="preserve"> szans osób ze szczególnymi potrzebami – kandydatów do podjęcia studiów, studentów, doktorantów oraz pracowników ASP w Warszawie;</w:t>
      </w:r>
    </w:p>
    <w:p w14:paraId="50E5B8DB" w14:textId="1DCB52A1"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monitorowanie</w:t>
      </w:r>
      <w:proofErr w:type="gramEnd"/>
      <w:r w:rsidRPr="008859E7">
        <w:rPr>
          <w:rFonts w:asciiTheme="minorHAnsi" w:hAnsiTheme="minorHAnsi"/>
          <w:sz w:val="22"/>
          <w:szCs w:val="22"/>
        </w:rPr>
        <w:t xml:space="preserve"> i weryfikację procedur i </w:t>
      </w:r>
      <w:proofErr w:type="spellStart"/>
      <w:r w:rsidRPr="008859E7">
        <w:rPr>
          <w:rFonts w:asciiTheme="minorHAnsi" w:hAnsiTheme="minorHAnsi"/>
          <w:sz w:val="22"/>
          <w:szCs w:val="22"/>
        </w:rPr>
        <w:t>zachowań</w:t>
      </w:r>
      <w:proofErr w:type="spellEnd"/>
      <w:r w:rsidRPr="008859E7">
        <w:rPr>
          <w:rFonts w:asciiTheme="minorHAnsi" w:hAnsiTheme="minorHAnsi"/>
          <w:sz w:val="22"/>
          <w:szCs w:val="22"/>
        </w:rPr>
        <w:t xml:space="preserve">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Pr>
          <w:rFonts w:asciiTheme="minorHAnsi" w:hAnsiTheme="minorHAnsi"/>
          <w:sz w:val="22"/>
          <w:szCs w:val="22"/>
        </w:rPr>
        <w:t>każdorazowe</w:t>
      </w:r>
      <w:proofErr w:type="gramEnd"/>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FB4930">
      <w:pPr>
        <w:pStyle w:val="Akapitzlist"/>
        <w:numPr>
          <w:ilvl w:val="0"/>
          <w:numId w:val="182"/>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wskazywanie</w:t>
      </w:r>
      <w:proofErr w:type="gramEnd"/>
      <w:r w:rsidRPr="008859E7">
        <w:rPr>
          <w:rFonts w:asciiTheme="minorHAnsi" w:hAnsiTheme="minorHAnsi"/>
          <w:sz w:val="22"/>
          <w:szCs w:val="22"/>
        </w:rPr>
        <w:t xml:space="preserv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FB4930">
      <w:pPr>
        <w:pStyle w:val="Akapitzlist"/>
        <w:numPr>
          <w:ilvl w:val="0"/>
          <w:numId w:val="182"/>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konsultacje</w:t>
      </w:r>
      <w:proofErr w:type="gramEnd"/>
      <w:r w:rsidRPr="008859E7">
        <w:rPr>
          <w:rFonts w:asciiTheme="minorHAnsi" w:hAnsiTheme="minorHAnsi"/>
          <w:sz w:val="22"/>
          <w:szCs w:val="22"/>
        </w:rPr>
        <w:t xml:space="preserve"> i udział w pracach akademickich gremiów związanych z planowaniem, realizacją i odbiorem wszelkich inwestycji budowlanych oraz prac remontowo-budowlanych </w:t>
      </w:r>
      <w:r w:rsidRPr="008859E7">
        <w:rPr>
          <w:rFonts w:asciiTheme="minorHAnsi" w:hAnsiTheme="minorHAnsi"/>
          <w:sz w:val="22"/>
          <w:szCs w:val="22"/>
        </w:rPr>
        <w:lastRenderedPageBreak/>
        <w:t>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FB4930">
      <w:pPr>
        <w:pStyle w:val="Akapitzlist"/>
        <w:numPr>
          <w:ilvl w:val="0"/>
          <w:numId w:val="182"/>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konsultowanie</w:t>
      </w:r>
      <w:proofErr w:type="gramEnd"/>
      <w:r w:rsidRPr="008859E7">
        <w:rPr>
          <w:rFonts w:asciiTheme="minorHAnsi" w:hAnsiTheme="minorHAnsi"/>
          <w:sz w:val="22"/>
          <w:szCs w:val="22"/>
        </w:rPr>
        <w:t xml:space="preserv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organizowanie</w:t>
      </w:r>
      <w:proofErr w:type="gramEnd"/>
      <w:r w:rsidRPr="008859E7">
        <w:rPr>
          <w:rFonts w:asciiTheme="minorHAnsi" w:hAnsiTheme="minorHAnsi"/>
          <w:sz w:val="22"/>
          <w:szCs w:val="22"/>
        </w:rPr>
        <w:t xml:space="preserve"> i udzielanie zindywidualizowanego wsparcia członkom społeczności akademickiej ASP w Warszawie ze szczególnymi potrzebami;</w:t>
      </w:r>
    </w:p>
    <w:p w14:paraId="499EB03D" w14:textId="6FAD6E75"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wskazywanie</w:t>
      </w:r>
      <w:proofErr w:type="gramEnd"/>
      <w:r w:rsidRPr="008859E7">
        <w:rPr>
          <w:rFonts w:asciiTheme="minorHAnsi" w:hAnsiTheme="minorHAnsi"/>
          <w:sz w:val="22"/>
          <w:szCs w:val="22"/>
        </w:rPr>
        <w:t xml:space="preserv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organizacja</w:t>
      </w:r>
      <w:proofErr w:type="gramEnd"/>
      <w:r w:rsidRPr="008859E7">
        <w:rPr>
          <w:rFonts w:asciiTheme="minorHAnsi" w:hAnsiTheme="minorHAnsi"/>
          <w:sz w:val="22"/>
          <w:szCs w:val="22"/>
        </w:rPr>
        <w:t xml:space="preserve">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udzielanie</w:t>
      </w:r>
      <w:proofErr w:type="gramEnd"/>
      <w:r w:rsidRPr="008859E7">
        <w:rPr>
          <w:rFonts w:asciiTheme="minorHAnsi" w:hAnsiTheme="minorHAnsi"/>
          <w:sz w:val="22"/>
          <w:szCs w:val="22"/>
        </w:rPr>
        <w:t xml:space="preserv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współdziałanie</w:t>
      </w:r>
      <w:proofErr w:type="gramEnd"/>
      <w:r w:rsidRPr="008859E7">
        <w:rPr>
          <w:rFonts w:asciiTheme="minorHAnsi" w:hAnsiTheme="minorHAnsi"/>
          <w:sz w:val="22"/>
          <w:szCs w:val="22"/>
        </w:rPr>
        <w:t xml:space="preserv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FB4930">
      <w:pPr>
        <w:pStyle w:val="Akapitzlist"/>
        <w:numPr>
          <w:ilvl w:val="0"/>
          <w:numId w:val="181"/>
        </w:numPr>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monitorowanie</w:t>
      </w:r>
      <w:proofErr w:type="gramEnd"/>
      <w:r w:rsidRPr="008859E7">
        <w:rPr>
          <w:rFonts w:asciiTheme="minorHAnsi" w:hAnsiTheme="minorHAnsi"/>
          <w:sz w:val="22"/>
          <w:szCs w:val="22"/>
        </w:rPr>
        <w:t xml:space="preserv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4B793DB0" w14:textId="1BB4840C" w:rsidR="008859E7" w:rsidRPr="0054673E" w:rsidRDefault="008859E7" w:rsidP="00FB4930">
      <w:pPr>
        <w:pStyle w:val="Akapitzlist"/>
        <w:numPr>
          <w:ilvl w:val="0"/>
          <w:numId w:val="181"/>
        </w:numPr>
        <w:tabs>
          <w:tab w:val="left" w:pos="851"/>
          <w:tab w:val="left" w:pos="993"/>
        </w:tabs>
        <w:spacing w:line="259" w:lineRule="auto"/>
        <w:ind w:left="851" w:hanging="284"/>
        <w:contextualSpacing/>
        <w:jc w:val="both"/>
        <w:rPr>
          <w:rFonts w:asciiTheme="minorHAnsi" w:hAnsiTheme="minorHAnsi"/>
          <w:sz w:val="22"/>
          <w:szCs w:val="22"/>
        </w:rPr>
      </w:pPr>
      <w:proofErr w:type="gramStart"/>
      <w:r w:rsidRPr="008859E7">
        <w:rPr>
          <w:rFonts w:asciiTheme="minorHAnsi" w:hAnsiTheme="minorHAnsi"/>
          <w:sz w:val="22"/>
          <w:szCs w:val="22"/>
        </w:rPr>
        <w:t>prowadzenie</w:t>
      </w:r>
      <w:proofErr w:type="gramEnd"/>
      <w:r w:rsidRPr="008859E7">
        <w:rPr>
          <w:rFonts w:asciiTheme="minorHAnsi" w:hAnsiTheme="minorHAnsi"/>
          <w:sz w:val="22"/>
          <w:szCs w:val="22"/>
        </w:rPr>
        <w:t xml:space="preserv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2DEAF4C1" w14:textId="77777777" w:rsidR="00F74FEE" w:rsidRPr="00003DCA" w:rsidRDefault="00F74FEE" w:rsidP="00732A83">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732A83">
      <w:pPr>
        <w:pStyle w:val="Nagwek3"/>
        <w:ind w:left="644" w:firstLine="0"/>
      </w:pPr>
      <w:bookmarkStart w:id="63" w:name="_Toc144985836"/>
      <w:r>
        <w:t>5. [Biuro Planowania i Analiz]</w:t>
      </w:r>
      <w:bookmarkEnd w:id="63"/>
    </w:p>
    <w:p w14:paraId="7FB96070" w14:textId="612243EC" w:rsidR="00FB1841" w:rsidRPr="00056690" w:rsidRDefault="00FB1841" w:rsidP="00FB4930">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FB4930">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działań usprawniających funkcjonowanie Uczelni w zakresie administracyjnym oraz finansowym;</w:t>
      </w:r>
    </w:p>
    <w:p w14:paraId="4B70E119"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sz w:val="22"/>
          <w:szCs w:val="22"/>
        </w:rPr>
        <w:t>opracowywanie</w:t>
      </w:r>
      <w:proofErr w:type="gramEnd"/>
      <w:r w:rsidRPr="00056690">
        <w:rPr>
          <w:rFonts w:asciiTheme="minorHAnsi" w:hAnsiTheme="minorHAnsi"/>
          <w:sz w:val="22"/>
          <w:szCs w:val="22"/>
        </w:rPr>
        <w:t xml:space="preserve"> dokumentacji organizacyjno-strategicznej Uczelni w zakresie funkcjonowania systemu kontroli zarządczej;</w:t>
      </w:r>
    </w:p>
    <w:p w14:paraId="44784FC7"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0"/>
          <w:szCs w:val="22"/>
        </w:rPr>
      </w:pPr>
      <w:proofErr w:type="gramStart"/>
      <w:r w:rsidRPr="00056690">
        <w:rPr>
          <w:rFonts w:asciiTheme="minorHAnsi" w:hAnsiTheme="minorHAnsi"/>
          <w:sz w:val="22"/>
        </w:rPr>
        <w:t>bieżący</w:t>
      </w:r>
      <w:proofErr w:type="gramEnd"/>
      <w:r w:rsidRPr="00056690">
        <w:rPr>
          <w:rFonts w:asciiTheme="minorHAnsi" w:hAnsiTheme="minorHAnsi"/>
          <w:sz w:val="22"/>
        </w:rPr>
        <w:t xml:space="preserve"> nadzór nad funkcjonowaniem poszczególnych elementów systemu zarządzania Uczelnią oraz w razie potrzeby wskazywanie działań doskonalących i ich wprowadzanie;</w:t>
      </w:r>
    </w:p>
    <w:p w14:paraId="56995B03"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18"/>
          <w:szCs w:val="22"/>
        </w:rPr>
      </w:pPr>
      <w:proofErr w:type="gramStart"/>
      <w:r w:rsidRPr="00056690">
        <w:rPr>
          <w:rFonts w:asciiTheme="minorHAnsi" w:hAnsiTheme="minorHAnsi"/>
          <w:sz w:val="22"/>
        </w:rPr>
        <w:t>prowadzenie</w:t>
      </w:r>
      <w:proofErr w:type="gramEnd"/>
      <w:r w:rsidRPr="00056690">
        <w:rPr>
          <w:rFonts w:asciiTheme="minorHAnsi" w:hAnsiTheme="minorHAnsi"/>
          <w:sz w:val="22"/>
        </w:rPr>
        <w:t xml:space="preserve"> analiz oraz przygotowywanie wniosków, rekomendacji i projektów dotyczących usprawnienia funkcjonowania struktury organizacyjnej Uczelni;</w:t>
      </w:r>
    </w:p>
    <w:p w14:paraId="54455423" w14:textId="5252742F" w:rsidR="00FB1841" w:rsidRPr="00056690" w:rsidRDefault="00112D27"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oraz zgłaszanie propozycji korekt planów cząstkowych poszczególnych jednostek organizacyjnych ASP; </w:t>
      </w:r>
    </w:p>
    <w:p w14:paraId="251F6C1D"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kosztów związanych z bieżącą działalnością jednostek organizacyjnych ASP; </w:t>
      </w:r>
    </w:p>
    <w:p w14:paraId="4183622A"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raportów z realizacji planu dla poszczególnych jednostek organizacyjnych ASP w zakresie bieżącej działalności; </w:t>
      </w:r>
    </w:p>
    <w:p w14:paraId="6859B6A1"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raportów i analiz na potrzeby władz Uczelni;</w:t>
      </w:r>
    </w:p>
    <w:p w14:paraId="54C0225E"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sporządzanie</w:t>
      </w:r>
      <w:proofErr w:type="gramEnd"/>
      <w:r w:rsidRPr="00056690">
        <w:rPr>
          <w:rFonts w:asciiTheme="minorHAnsi" w:hAnsiTheme="minorHAnsi" w:cstheme="minorHAnsi"/>
          <w:sz w:val="22"/>
          <w:szCs w:val="22"/>
        </w:rPr>
        <w:t xml:space="preserve"> sprawozdań okresowych;</w:t>
      </w:r>
    </w:p>
    <w:p w14:paraId="69F34EDB" w14:textId="77777777" w:rsidR="00FB1841" w:rsidRPr="00056690" w:rsidRDefault="00FB1841" w:rsidP="00FB4930">
      <w:pPr>
        <w:pStyle w:val="Akapitzlist"/>
        <w:numPr>
          <w:ilvl w:val="1"/>
          <w:numId w:val="150"/>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efektywności planowanych zamierzeń organizacyjnych.</w:t>
      </w:r>
    </w:p>
    <w:p w14:paraId="3625182D" w14:textId="77777777" w:rsidR="00FB1841" w:rsidRPr="00056690" w:rsidRDefault="00FB1841" w:rsidP="00FB4930">
      <w:pPr>
        <w:pStyle w:val="Akapitzlist"/>
        <w:numPr>
          <w:ilvl w:val="0"/>
          <w:numId w:val="150"/>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732A83">
      <w:pPr>
        <w:pStyle w:val="Nagwek3"/>
        <w:jc w:val="both"/>
        <w:rPr>
          <w:rFonts w:asciiTheme="minorHAnsi" w:eastAsia="Times New Roman" w:hAnsiTheme="minorHAnsi" w:cstheme="minorHAnsi"/>
          <w:b w:val="0"/>
          <w:sz w:val="22"/>
        </w:rPr>
      </w:pPr>
    </w:p>
    <w:p w14:paraId="27A2B2B9" w14:textId="00337639" w:rsidR="00FB1841" w:rsidRPr="00056690" w:rsidRDefault="00FB1841" w:rsidP="00732A83">
      <w:pPr>
        <w:pStyle w:val="Nagwek3"/>
        <w:rPr>
          <w:rFonts w:asciiTheme="minorHAnsi" w:hAnsiTheme="minorHAnsi" w:cstheme="minorHAnsi"/>
        </w:rPr>
      </w:pPr>
      <w:bookmarkStart w:id="64" w:name="_Toc144985837"/>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FB4930">
      <w:pPr>
        <w:pStyle w:val="Akapitzlist"/>
        <w:numPr>
          <w:ilvl w:val="0"/>
          <w:numId w:val="176"/>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kompletnych dokumentów do realizacji, sprawdzanie tych dokumentów oraz ich zatwierdzanie pod względem formalno-rachunkowym;</w:t>
      </w:r>
    </w:p>
    <w:p w14:paraId="5FB999BE" w14:textId="0E43EA20"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przedkładanie</w:t>
      </w:r>
      <w:proofErr w:type="gramEnd"/>
      <w:r w:rsidRPr="00056690">
        <w:rPr>
          <w:rFonts w:asciiTheme="minorHAnsi" w:hAnsiTheme="minorHAnsi" w:cstheme="minorHAnsi"/>
          <w:sz w:val="22"/>
          <w:szCs w:val="22"/>
        </w:rPr>
        <w:t xml:space="preserve"> dokumentów do zatwierdzenia do zapłaty Kwestorowi i Kanclerzowi;</w:t>
      </w:r>
    </w:p>
    <w:p w14:paraId="6E4BF160" w14:textId="5B343E0D"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terminowe</w:t>
      </w:r>
      <w:proofErr w:type="gramEnd"/>
      <w:r w:rsidRPr="00056690">
        <w:rPr>
          <w:rFonts w:asciiTheme="minorHAnsi" w:hAnsiTheme="minorHAnsi" w:cstheme="minorHAnsi"/>
          <w:sz w:val="22"/>
          <w:szCs w:val="22"/>
        </w:rPr>
        <w:t xml:space="preserve"> regulowanie zobowiązań ASP;</w:t>
      </w:r>
    </w:p>
    <w:p w14:paraId="7277EA88" w14:textId="54065CA2"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rozliczanie</w:t>
      </w:r>
      <w:proofErr w:type="gramEnd"/>
      <w:r w:rsidRPr="00056690">
        <w:rPr>
          <w:rFonts w:asciiTheme="minorHAnsi" w:hAnsiTheme="minorHAnsi" w:cstheme="minorHAnsi"/>
          <w:sz w:val="22"/>
          <w:szCs w:val="22"/>
        </w:rPr>
        <w:t xml:space="preserve"> podatku VAT i sporządzanie deklaracji VAT;</w:t>
      </w:r>
    </w:p>
    <w:p w14:paraId="36F021E8" w14:textId="79C6CD88"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analiza przychodów i kosztów;</w:t>
      </w:r>
    </w:p>
    <w:p w14:paraId="04ADE3F3" w14:textId="0EA1235B"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nadzorowanie unowocześniania procedur finansowo-księgowych;</w:t>
      </w:r>
    </w:p>
    <w:p w14:paraId="1E0EA624" w14:textId="0D7299A2"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obiegu dokumentów księgowych i ich zabezpieczenie;</w:t>
      </w:r>
    </w:p>
    <w:p w14:paraId="330863C8" w14:textId="2E139F4F"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prawidłowa</w:t>
      </w:r>
      <w:proofErr w:type="gramEnd"/>
      <w:r w:rsidRPr="00056690">
        <w:rPr>
          <w:rFonts w:asciiTheme="minorHAnsi" w:hAnsiTheme="minorHAnsi" w:cstheme="minorHAnsi"/>
          <w:sz w:val="22"/>
          <w:szCs w:val="22"/>
        </w:rPr>
        <w:t xml:space="preserve"> interpretacja przepisów podatkowych;</w:t>
      </w:r>
    </w:p>
    <w:p w14:paraId="63E8CC0A" w14:textId="13E792A3"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analiz finansowych przychodów i kosztów zaewidencjonowanych w księgach rachunkowych na podstawie realizowanych zdarzeń gospodarczych;</w:t>
      </w:r>
    </w:p>
    <w:p w14:paraId="74E89A69" w14:textId="7B9A1ED1"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biegłym rewidentem podczas badania rocznego sprawozdania finansowego ASP;</w:t>
      </w:r>
    </w:p>
    <w:p w14:paraId="1A7894E0" w14:textId="01CAFFE4"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nadzór nad prawidłowym obiegiem, kontrolą i archiwizowaniem realizowanych dokumentów, zgodnie z prowadzoną ewidencją księgową;</w:t>
      </w:r>
    </w:p>
    <w:p w14:paraId="1EF40A0D" w14:textId="63B68F3A"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ewidencji umów zawieranych z kontrahentami zewnętrznymi;</w:t>
      </w:r>
    </w:p>
    <w:p w14:paraId="133262CD" w14:textId="33B5746B"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obsługi pracowników w zakresie dobrowolnego ubezpieczenia na życie w ramach zawartych przez Uczelnię umów;</w:t>
      </w:r>
    </w:p>
    <w:p w14:paraId="0F05104B" w14:textId="28289C57"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wystawianie</w:t>
      </w:r>
      <w:proofErr w:type="gramEnd"/>
      <w:r w:rsidRPr="00056690">
        <w:rPr>
          <w:rFonts w:asciiTheme="minorHAnsi" w:hAnsiTheme="minorHAnsi" w:cstheme="minorHAnsi"/>
          <w:bCs/>
          <w:sz w:val="22"/>
          <w:szCs w:val="22"/>
        </w:rPr>
        <w:t xml:space="preserve"> not obciążeniowych, odsetkowych, fakturowanie dla potrzeb studentów i refaktur usług dydaktycznych;</w:t>
      </w:r>
    </w:p>
    <w:p w14:paraId="504EBB1A" w14:textId="39D83688" w:rsidR="00241C81" w:rsidRPr="00056690" w:rsidRDefault="00241C81" w:rsidP="00732A83">
      <w:pPr>
        <w:pStyle w:val="Akapitzlist"/>
        <w:numPr>
          <w:ilvl w:val="0"/>
          <w:numId w:val="1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studentów w zakresie:</w:t>
      </w:r>
    </w:p>
    <w:p w14:paraId="776CB493" w14:textId="18257E01" w:rsidR="00241C81" w:rsidRPr="00056690" w:rsidRDefault="00241C81" w:rsidP="00732A83">
      <w:pPr>
        <w:pStyle w:val="Akapitzlist"/>
        <w:numPr>
          <w:ilvl w:val="1"/>
          <w:numId w:val="1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wypłaty</w:t>
      </w:r>
      <w:proofErr w:type="gramEnd"/>
      <w:r w:rsidRPr="00056690">
        <w:rPr>
          <w:rFonts w:asciiTheme="minorHAnsi" w:hAnsiTheme="minorHAnsi" w:cstheme="minorHAnsi"/>
          <w:sz w:val="22"/>
          <w:szCs w:val="22"/>
        </w:rPr>
        <w:t xml:space="preserve"> stypendiów – przelewy bankowe,</w:t>
      </w:r>
    </w:p>
    <w:p w14:paraId="20586D55" w14:textId="3E907F89" w:rsidR="00241C81" w:rsidRPr="00056690" w:rsidRDefault="00241C81" w:rsidP="00732A83">
      <w:pPr>
        <w:pStyle w:val="Akapitzlist"/>
        <w:numPr>
          <w:ilvl w:val="1"/>
          <w:numId w:val="1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należności z tytułu czesnego i opłat za powtarzanie roku, semestru itp.</w:t>
      </w:r>
    </w:p>
    <w:p w14:paraId="1C615313" w14:textId="766BBF80" w:rsidR="000D5798" w:rsidRPr="00056690" w:rsidRDefault="000D5798" w:rsidP="00FB4930">
      <w:pPr>
        <w:pStyle w:val="Akapitzlist"/>
        <w:numPr>
          <w:ilvl w:val="0"/>
          <w:numId w:val="17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30D7FE7C" w:rsidR="00C31BFA" w:rsidRDefault="00C31BFA" w:rsidP="00732A83">
      <w:pPr>
        <w:spacing w:line="276" w:lineRule="auto"/>
        <w:ind w:left="0" w:firstLine="0"/>
        <w:rPr>
          <w:rFonts w:asciiTheme="minorHAnsi" w:hAnsiTheme="minorHAnsi" w:cstheme="minorHAnsi"/>
          <w:color w:val="auto"/>
          <w:sz w:val="22"/>
        </w:rPr>
      </w:pPr>
    </w:p>
    <w:p w14:paraId="694AA00E" w14:textId="77777777" w:rsidR="00BC4A26" w:rsidRPr="00056690" w:rsidRDefault="00BC4A26" w:rsidP="00732A83">
      <w:pPr>
        <w:spacing w:line="276" w:lineRule="auto"/>
        <w:ind w:left="0" w:firstLine="0"/>
        <w:rPr>
          <w:rFonts w:asciiTheme="minorHAnsi" w:hAnsiTheme="minorHAnsi" w:cstheme="minorHAnsi"/>
          <w:color w:val="auto"/>
          <w:sz w:val="22"/>
        </w:rPr>
      </w:pPr>
    </w:p>
    <w:p w14:paraId="07471EAB" w14:textId="5D1A75B7" w:rsidR="00C20528" w:rsidRPr="00056690" w:rsidRDefault="00C20528" w:rsidP="00732A83">
      <w:pPr>
        <w:pStyle w:val="Nagwek3"/>
        <w:rPr>
          <w:rFonts w:asciiTheme="minorHAnsi" w:hAnsiTheme="minorHAnsi" w:cstheme="minorHAnsi"/>
        </w:rPr>
      </w:pPr>
      <w:bookmarkStart w:id="65" w:name="_Toc144985838"/>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732A83">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planów zatrudnienia;</w:t>
      </w:r>
    </w:p>
    <w:p w14:paraId="368CB77E" w14:textId="77777777" w:rsidR="00C20528" w:rsidRPr="00056690" w:rsidRDefault="00C20528" w:rsidP="00FB4930">
      <w:pPr>
        <w:numPr>
          <w:ilvl w:val="0"/>
          <w:numId w:val="71"/>
        </w:numPr>
        <w:spacing w:after="0" w:line="276" w:lineRule="auto"/>
        <w:ind w:left="284" w:hanging="284"/>
        <w:rPr>
          <w:rFonts w:asciiTheme="minorHAnsi"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kompletowanie</w:t>
      </w:r>
      <w:proofErr w:type="gramEnd"/>
      <w:r w:rsidRPr="00056690">
        <w:rPr>
          <w:rFonts w:asciiTheme="minorHAnsi" w:eastAsia="Times New Roman" w:hAnsiTheme="minorHAnsi" w:cstheme="minorHAnsi"/>
          <w:color w:val="auto"/>
          <w:sz w:val="22"/>
        </w:rPr>
        <w:t xml:space="preserve"> oraz sporządzanie dokumentów w sprawach dotyczących mianowania, powoływania i odwoływania pracowników oraz zawierania, zmiany i rozwiązywania umów o pracę;</w:t>
      </w:r>
    </w:p>
    <w:p w14:paraId="4F68253A" w14:textId="17CC2FCC" w:rsidR="00C20528" w:rsidRPr="00056690" w:rsidRDefault="00C20528" w:rsidP="00FB4930">
      <w:pPr>
        <w:numPr>
          <w:ilvl w:val="0"/>
          <w:numId w:val="71"/>
        </w:numPr>
        <w:spacing w:after="0" w:line="276" w:lineRule="auto"/>
        <w:ind w:left="284"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i nadzór nad kierowaniem pracowników do wykonania okresowych badań lekarskich;</w:t>
      </w:r>
    </w:p>
    <w:p w14:paraId="7F4C6082"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dokumentacji kadrowej zgodnie z obowiązującymi przepisami;</w:t>
      </w:r>
    </w:p>
    <w:p w14:paraId="301F45A0"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rejestrów i ewidencji niezbędnych do analiz i sprawozdawczości stanu zatrudnienia;</w:t>
      </w:r>
    </w:p>
    <w:p w14:paraId="3ABEE244"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comiesięcznej informacji o stanach zatrudnienia i przekazywanie właściwym organom i władzom Uczelni;</w:t>
      </w:r>
    </w:p>
    <w:p w14:paraId="47FB2E0F"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ustalanie</w:t>
      </w:r>
      <w:proofErr w:type="gramEnd"/>
      <w:r w:rsidRPr="00056690">
        <w:rPr>
          <w:rFonts w:asciiTheme="minorHAnsi" w:eastAsia="Times New Roman" w:hAnsiTheme="minorHAnsi" w:cstheme="minorHAnsi"/>
          <w:color w:val="auto"/>
          <w:sz w:val="22"/>
        </w:rPr>
        <w:t xml:space="preserve"> uprawnień pracowników do świadczeń przysługujących ze stosunku pracy;</w:t>
      </w:r>
    </w:p>
    <w:p w14:paraId="0A22C9BF"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planów urlopowych i kontrola terminowości wykorzystania urlopów wypoczynkowych;</w:t>
      </w:r>
    </w:p>
    <w:p w14:paraId="73A2651F"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kontrola</w:t>
      </w:r>
      <w:proofErr w:type="gramEnd"/>
      <w:r w:rsidRPr="00056690">
        <w:rPr>
          <w:rFonts w:asciiTheme="minorHAnsi" w:eastAsia="Times New Roman" w:hAnsiTheme="minorHAnsi" w:cstheme="minorHAnsi"/>
          <w:color w:val="auto"/>
          <w:sz w:val="22"/>
        </w:rPr>
        <w:t xml:space="preserve"> dyscypliny pracy oraz prawidłowości wykorzystania zwolnień lekarskich;</w:t>
      </w:r>
    </w:p>
    <w:p w14:paraId="7D3DAA2B" w14:textId="3FAB4F33" w:rsidR="00EB69EE" w:rsidRPr="00056690" w:rsidRDefault="00EB69EE"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działalności socjalnej na podstawie decyzji Rektorskiej Komisji Socjalnej zgodnie z obowiązującym Regulaminem Zakładowego Funduszu Świadczeń Socjalnych;</w:t>
      </w:r>
    </w:p>
    <w:p w14:paraId="18BBE91E"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rejestrowanie</w:t>
      </w:r>
      <w:proofErr w:type="gramEnd"/>
      <w:r w:rsidRPr="00056690">
        <w:rPr>
          <w:rFonts w:asciiTheme="minorHAnsi" w:hAnsiTheme="minorHAnsi" w:cstheme="minorHAnsi"/>
          <w:color w:val="auto"/>
          <w:sz w:val="22"/>
          <w:shd w:val="clear" w:color="auto" w:fill="FFFFFF"/>
        </w:rPr>
        <w:t xml:space="preserve"> i wyrejestrowywanie w ZUS: zleceniobiorców, pracowników; naliczanie składek na ubezpieczenie odprowadzanych do ZUS od pracowników i zleceniobiorców;</w:t>
      </w:r>
    </w:p>
    <w:p w14:paraId="7BEAEEAC"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współpraca</w:t>
      </w:r>
      <w:proofErr w:type="gramEnd"/>
      <w:r w:rsidRPr="00056690">
        <w:rPr>
          <w:rFonts w:asciiTheme="minorHAnsi" w:hAnsiTheme="minorHAnsi" w:cstheme="minorHAnsi"/>
          <w:color w:val="auto"/>
          <w:sz w:val="22"/>
          <w:shd w:val="clear" w:color="auto" w:fill="FFFFFF"/>
        </w:rPr>
        <w:t xml:space="preserve"> z Działem Nauczania przy rejestrowaniu i wyrejestrowywaniu w ZUS studentów; naliczanie składek na ubezpieczenie odprowadzanych do ZUS od studentów;</w:t>
      </w:r>
    </w:p>
    <w:p w14:paraId="7ED34753"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shd w:val="clear" w:color="auto" w:fill="FFFFFF"/>
        </w:rPr>
        <w:t>opracowywanie</w:t>
      </w:r>
      <w:proofErr w:type="gramEnd"/>
      <w:r w:rsidRPr="00056690">
        <w:rPr>
          <w:rFonts w:asciiTheme="minorHAnsi" w:hAnsiTheme="minorHAnsi" w:cstheme="minorHAnsi"/>
          <w:color w:val="auto"/>
          <w:sz w:val="22"/>
          <w:shd w:val="clear" w:color="auto" w:fill="FFFFFF"/>
        </w:rPr>
        <w:t xml:space="preserve"> projektów regulaminów pracy i wynagradzania;</w:t>
      </w:r>
    </w:p>
    <w:p w14:paraId="0A642B53" w14:textId="77777777" w:rsidR="00C20528" w:rsidRPr="00056690" w:rsidRDefault="00C20528" w:rsidP="00FB4930">
      <w:pPr>
        <w:numPr>
          <w:ilvl w:val="0"/>
          <w:numId w:val="71"/>
        </w:numPr>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nadzór</w:t>
      </w:r>
      <w:proofErr w:type="gramEnd"/>
      <w:r w:rsidRPr="00056690">
        <w:rPr>
          <w:rFonts w:asciiTheme="minorHAnsi" w:eastAsia="Times New Roman" w:hAnsiTheme="minorHAnsi" w:cstheme="minorHAnsi"/>
          <w:color w:val="auto"/>
          <w:sz w:val="22"/>
        </w:rPr>
        <w:t xml:space="preserve"> w zakresie przestrzegania ustalonych w ASP zasad organizacji i dyscypliny pracy;</w:t>
      </w:r>
    </w:p>
    <w:p w14:paraId="3FDEBF7B" w14:textId="4DE65BE9"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dokumentów niezbędnych do wypłaty wynagrodzeń;</w:t>
      </w:r>
    </w:p>
    <w:p w14:paraId="09C2A83B" w14:textId="320B7451"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współpraca</w:t>
      </w:r>
      <w:proofErr w:type="gramEnd"/>
      <w:r w:rsidRPr="00056690">
        <w:rPr>
          <w:rFonts w:asciiTheme="minorHAnsi" w:eastAsia="Times New Roman" w:hAnsiTheme="minorHAnsi" w:cstheme="minorHAnsi"/>
          <w:color w:val="auto"/>
          <w:sz w:val="22"/>
        </w:rPr>
        <w:t xml:space="preserve">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naliczanie</w:t>
      </w:r>
      <w:proofErr w:type="gramEnd"/>
      <w:r w:rsidRPr="00056690">
        <w:rPr>
          <w:rFonts w:asciiTheme="minorHAnsi" w:eastAsia="Times New Roman" w:hAnsiTheme="minorHAnsi" w:cstheme="minorHAnsi"/>
          <w:color w:val="auto"/>
          <w:sz w:val="22"/>
        </w:rPr>
        <w:t xml:space="preserve"> zobowiązań podatkowych w zakresie:</w:t>
      </w:r>
    </w:p>
    <w:p w14:paraId="5F2B65FC" w14:textId="77777777" w:rsidR="00C20528" w:rsidRPr="00056690" w:rsidRDefault="00C20528" w:rsidP="00FB4930">
      <w:pPr>
        <w:numPr>
          <w:ilvl w:val="0"/>
          <w:numId w:val="127"/>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podatku</w:t>
      </w:r>
      <w:proofErr w:type="gramEnd"/>
      <w:r w:rsidRPr="00056690">
        <w:rPr>
          <w:rFonts w:asciiTheme="minorHAnsi" w:eastAsia="Times New Roman" w:hAnsiTheme="minorHAnsi" w:cstheme="minorHAnsi"/>
          <w:color w:val="auto"/>
          <w:sz w:val="22"/>
        </w:rPr>
        <w:t xml:space="preserve"> dochodowego od osób fizycznych,</w:t>
      </w:r>
    </w:p>
    <w:p w14:paraId="1EF4537C" w14:textId="2CFA3968" w:rsidR="00C20528" w:rsidRPr="00056690" w:rsidRDefault="00C20528" w:rsidP="00FB4930">
      <w:pPr>
        <w:numPr>
          <w:ilvl w:val="0"/>
          <w:numId w:val="127"/>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składek</w:t>
      </w:r>
      <w:proofErr w:type="gramEnd"/>
      <w:r w:rsidRPr="00056690">
        <w:rPr>
          <w:rFonts w:asciiTheme="minorHAnsi" w:eastAsia="Times New Roman" w:hAnsiTheme="minorHAnsi" w:cstheme="minorHAnsi"/>
          <w:color w:val="auto"/>
          <w:sz w:val="22"/>
        </w:rPr>
        <w:t xml:space="preserve">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informacji dotyczących pracowników i studentów, którzy posiadają orzeczenie o niepełnosprawności;</w:t>
      </w:r>
    </w:p>
    <w:p w14:paraId="3716502C" w14:textId="77777777" w:rsidR="00C20528" w:rsidRPr="00056690" w:rsidRDefault="00C20528" w:rsidP="00FB4930">
      <w:pPr>
        <w:numPr>
          <w:ilvl w:val="0"/>
          <w:numId w:val="71"/>
        </w:numPr>
        <w:shd w:val="clear" w:color="auto" w:fill="FFFFFF"/>
        <w:spacing w:after="0" w:line="276" w:lineRule="auto"/>
        <w:ind w:left="284"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rejestrowanie</w:t>
      </w:r>
      <w:proofErr w:type="gramEnd"/>
      <w:r w:rsidRPr="00056690">
        <w:rPr>
          <w:rFonts w:asciiTheme="minorHAnsi" w:hAnsiTheme="minorHAnsi" w:cstheme="minorHAnsi"/>
          <w:sz w:val="22"/>
          <w:szCs w:val="22"/>
        </w:rPr>
        <w:t xml:space="preserve"> i naliczanie wynagrodzeń z tytułu umów zlecenia i umów o dzieło oraz sprawdzanie ich poprawności;</w:t>
      </w:r>
    </w:p>
    <w:p w14:paraId="39EB579D"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naliczanie</w:t>
      </w:r>
      <w:proofErr w:type="gramEnd"/>
      <w:r w:rsidRPr="00056690">
        <w:rPr>
          <w:rFonts w:asciiTheme="minorHAnsi" w:hAnsiTheme="minorHAnsi" w:cstheme="minorHAnsi"/>
          <w:sz w:val="22"/>
          <w:szCs w:val="22"/>
        </w:rPr>
        <w:t xml:space="preserve"> podatku dochodowego od osób fizycznych oraz dokonywanie rozliczeń z urzędami skarbowymi;</w:t>
      </w:r>
    </w:p>
    <w:p w14:paraId="148D005F"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kompletowanie</w:t>
      </w:r>
      <w:proofErr w:type="gramEnd"/>
      <w:r w:rsidRPr="00056690">
        <w:rPr>
          <w:rFonts w:asciiTheme="minorHAnsi" w:hAnsiTheme="minorHAnsi" w:cstheme="minorHAnsi"/>
          <w:sz w:val="22"/>
          <w:szCs w:val="22"/>
        </w:rPr>
        <w:t xml:space="preserve"> niezbędnych dokumentów i ustalanie uprawnień do zasiłków z ubezpieczenia społecznego;</w:t>
      </w:r>
    </w:p>
    <w:p w14:paraId="00540A4B"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zaświadczeń do celów emerytalno-rentowych pracowników oraz na bieżące potrzeby pracowników;</w:t>
      </w:r>
    </w:p>
    <w:p w14:paraId="331B8131"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danych niezbędnych do opracowania planów i analiz kosztów wynagrodzeń;</w:t>
      </w:r>
    </w:p>
    <w:p w14:paraId="3A522EC0" w14:textId="3C167AB0" w:rsidR="00EB69EE" w:rsidRPr="00056690" w:rsidRDefault="00EB69EE"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odpowiedzialność</w:t>
      </w:r>
      <w:proofErr w:type="gramEnd"/>
      <w:r w:rsidRPr="00056690">
        <w:rPr>
          <w:rFonts w:asciiTheme="minorHAnsi" w:hAnsiTheme="minorHAnsi" w:cstheme="minorHAnsi"/>
          <w:sz w:val="22"/>
          <w:szCs w:val="22"/>
        </w:rPr>
        <w:t xml:space="preserve">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i nadzorowanie wykorzystania środków finansowych na badania z zakresu medycyny pracy;</w:t>
      </w:r>
    </w:p>
    <w:p w14:paraId="793938EF" w14:textId="77777777" w:rsidR="00C20528" w:rsidRPr="00056690" w:rsidRDefault="00C20528" w:rsidP="00FB4930">
      <w:pPr>
        <w:pStyle w:val="Akapitzlist"/>
        <w:numPr>
          <w:ilvl w:val="0"/>
          <w:numId w:val="71"/>
        </w:numPr>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dokumentacji kadrowej związanej z wystąpieniami o przyznanie orderów i odznaczeń państwowych oraz medali i odznaczeń resortowych;</w:t>
      </w:r>
    </w:p>
    <w:p w14:paraId="234A1566" w14:textId="77777777"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rejestracja</w:t>
      </w:r>
      <w:proofErr w:type="gramEnd"/>
      <w:r w:rsidRPr="00056690">
        <w:rPr>
          <w:rFonts w:asciiTheme="minorHAnsi" w:hAnsiTheme="minorHAnsi" w:cstheme="minorHAnsi"/>
          <w:sz w:val="22"/>
          <w:szCs w:val="22"/>
        </w:rPr>
        <w:t xml:space="preserve"> i wydawanie delegacji służbowych dla pracowników Uczelni;</w:t>
      </w:r>
    </w:p>
    <w:p w14:paraId="6C23A52C" w14:textId="25B118FA"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comiesięczne</w:t>
      </w:r>
      <w:proofErr w:type="gramEnd"/>
      <w:r w:rsidRPr="00056690">
        <w:rPr>
          <w:rFonts w:asciiTheme="minorHAnsi" w:hAnsiTheme="minorHAnsi" w:cstheme="minorHAnsi"/>
          <w:sz w:val="22"/>
          <w:szCs w:val="22"/>
        </w:rPr>
        <w:t xml:space="preserv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FB4930">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realizowanie</w:t>
      </w:r>
      <w:proofErr w:type="gramEnd"/>
      <w:r w:rsidRPr="00056690">
        <w:rPr>
          <w:rFonts w:asciiTheme="minorHAnsi" w:hAnsiTheme="minorHAnsi" w:cstheme="minorHAnsi"/>
          <w:sz w:val="22"/>
          <w:szCs w:val="22"/>
        </w:rPr>
        <w:t xml:space="preserve"> wszelkich spraw wynikających z Pracowniczych Planów Kapitałowych. </w:t>
      </w:r>
    </w:p>
    <w:p w14:paraId="5A588E0E" w14:textId="4A89D8BC" w:rsidR="00486CA0" w:rsidRPr="00056690" w:rsidRDefault="00486CA0" w:rsidP="00732A83">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732A83">
      <w:pPr>
        <w:pStyle w:val="Nagwek3"/>
        <w:rPr>
          <w:rFonts w:asciiTheme="minorHAnsi" w:hAnsiTheme="minorHAnsi" w:cstheme="minorHAnsi"/>
        </w:rPr>
      </w:pPr>
      <w:bookmarkStart w:id="66" w:name="_Toc144985839"/>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FB4930">
      <w:pPr>
        <w:pStyle w:val="Akapitzlist"/>
        <w:numPr>
          <w:ilvl w:val="3"/>
          <w:numId w:val="70"/>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FB4930">
      <w:pPr>
        <w:pStyle w:val="Akapitzlist"/>
        <w:numPr>
          <w:ilvl w:val="4"/>
          <w:numId w:val="70"/>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FB4930">
      <w:pPr>
        <w:pStyle w:val="Akapitzlist"/>
        <w:numPr>
          <w:ilvl w:val="4"/>
          <w:numId w:val="70"/>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732A83">
      <w:pPr>
        <w:spacing w:line="276" w:lineRule="auto"/>
        <w:ind w:left="0"/>
        <w:rPr>
          <w:rFonts w:asciiTheme="minorHAnsi" w:hAnsiTheme="minorHAnsi" w:cstheme="minorHAnsi"/>
          <w:color w:val="auto"/>
          <w:sz w:val="22"/>
        </w:rPr>
      </w:pPr>
    </w:p>
    <w:p w14:paraId="2F95697B" w14:textId="25F0FDDB" w:rsidR="00C20528" w:rsidRPr="00056690" w:rsidRDefault="00C20528" w:rsidP="00732A83">
      <w:pPr>
        <w:pStyle w:val="Nagwek3"/>
        <w:rPr>
          <w:rFonts w:asciiTheme="minorHAnsi" w:hAnsiTheme="minorHAnsi" w:cstheme="minorHAnsi"/>
        </w:rPr>
      </w:pPr>
      <w:bookmarkStart w:id="67" w:name="_Toc144985840"/>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732A83">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732A83">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świadczenie</w:t>
      </w:r>
      <w:proofErr w:type="gramEnd"/>
      <w:r w:rsidRPr="00056690">
        <w:rPr>
          <w:rFonts w:asciiTheme="minorHAnsi" w:hAnsiTheme="minorHAnsi" w:cstheme="minorHAnsi"/>
          <w:sz w:val="22"/>
          <w:szCs w:val="22"/>
        </w:rPr>
        <w:t xml:space="preserv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wzorów umów cywilnoprawnych zawieranych przez ASP oraz opiniowanie projektów i wzorów decyzji administracyjnych;</w:t>
      </w:r>
    </w:p>
    <w:p w14:paraId="418AE7C9"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zastępowanie</w:t>
      </w:r>
      <w:proofErr w:type="gramEnd"/>
      <w:r w:rsidRPr="00056690">
        <w:rPr>
          <w:rFonts w:asciiTheme="minorHAnsi" w:hAnsiTheme="minorHAnsi" w:cstheme="minorHAnsi"/>
          <w:sz w:val="22"/>
          <w:szCs w:val="22"/>
        </w:rPr>
        <w:t xml:space="preserv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zabezpieczenie</w:t>
      </w:r>
      <w:proofErr w:type="gramEnd"/>
      <w:r w:rsidRPr="00056690">
        <w:rPr>
          <w:rFonts w:asciiTheme="minorHAnsi" w:hAnsiTheme="minorHAnsi" w:cstheme="minorHAnsi"/>
          <w:sz w:val="22"/>
          <w:szCs w:val="22"/>
        </w:rPr>
        <w:t xml:space="preserv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ustawodawstwie dotyczącym działalności ASP oraz informowanie o uchybieniach w zakresie przestrzegania prawa;</w:t>
      </w:r>
    </w:p>
    <w:p w14:paraId="5C7E209F"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pomocy prawnej w zakresie udostępniania przez ASP informacji publicznej;</w:t>
      </w:r>
    </w:p>
    <w:p w14:paraId="6DB653BE"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pod względem formalno-prawnym innych spraw powierzonych przez Rektora;</w:t>
      </w:r>
    </w:p>
    <w:p w14:paraId="06B79404"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obsługa</w:t>
      </w:r>
      <w:proofErr w:type="gramEnd"/>
      <w:r w:rsidRPr="00056690">
        <w:rPr>
          <w:rFonts w:asciiTheme="minorHAnsi" w:hAnsiTheme="minorHAnsi" w:cstheme="minorHAnsi"/>
          <w:sz w:val="22"/>
          <w:szCs w:val="22"/>
        </w:rPr>
        <w:t xml:space="preserve"> prawna posiedzeń Senatu, w tym analiza wniosków składanych do porządku obrad oraz opracowywanie pod względem prawnym projektów uchwał Senatu; </w:t>
      </w:r>
    </w:p>
    <w:p w14:paraId="4BB617D2"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dyspozycji dotyczących opłat związanych z postępowaniem procesowym oraz administracyjnym, realizowanych przez Kwesturę;</w:t>
      </w:r>
    </w:p>
    <w:p w14:paraId="23BCC03D"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okresowy</w:t>
      </w:r>
      <w:proofErr w:type="gramEnd"/>
      <w:r w:rsidRPr="00056690">
        <w:rPr>
          <w:rFonts w:asciiTheme="minorHAnsi" w:hAnsiTheme="minorHAnsi" w:cstheme="minorHAnsi"/>
          <w:sz w:val="22"/>
          <w:szCs w:val="22"/>
        </w:rPr>
        <w:t xml:space="preserve"> przegląd wewnętrznych aktów prawnych pod względem ich aktualności;</w:t>
      </w:r>
    </w:p>
    <w:p w14:paraId="1B279BAF" w14:textId="77777777" w:rsidR="00C20528" w:rsidRPr="00056690" w:rsidRDefault="00C20528" w:rsidP="00FB4930">
      <w:pPr>
        <w:pStyle w:val="Akapitzlist"/>
        <w:numPr>
          <w:ilvl w:val="0"/>
          <w:numId w:val="12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korespondencji dotyczącej zajęć komorniczych.</w:t>
      </w:r>
    </w:p>
    <w:p w14:paraId="3447C623" w14:textId="548CB4C8" w:rsidR="00433FA3" w:rsidRPr="00056690" w:rsidRDefault="00433FA3" w:rsidP="00732A83">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732A83">
      <w:pPr>
        <w:pStyle w:val="Nagwek3"/>
        <w:rPr>
          <w:rFonts w:asciiTheme="minorHAnsi" w:hAnsiTheme="minorHAnsi" w:cstheme="minorHAnsi"/>
        </w:rPr>
      </w:pPr>
      <w:bookmarkStart w:id="68" w:name="_Toc144985841"/>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FB4930">
      <w:pPr>
        <w:pStyle w:val="Akapitzlist"/>
        <w:numPr>
          <w:ilvl w:val="0"/>
          <w:numId w:val="1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FB4930">
      <w:pPr>
        <w:pStyle w:val="Akapitzlist"/>
        <w:numPr>
          <w:ilvl w:val="0"/>
          <w:numId w:val="1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jednostek organizacyjnych ASP o obowiązujących przepisach prawnych oraz wewnętrznych uregulowaniach dotyczących udzielania zamówień publicznych; </w:t>
      </w:r>
    </w:p>
    <w:p w14:paraId="7C81A348"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planu zamówień publicznych Uczelni na podstawie jednostkowych planów zamówień opracowanych przez jednostki organizacyjne ASP; </w:t>
      </w:r>
    </w:p>
    <w:p w14:paraId="14620508"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procesie weryfikacji wniosków o udzielenie zamówienia publicznego, w tym określanie trybu udzielenia zamówienia publicznego; </w:t>
      </w:r>
    </w:p>
    <w:p w14:paraId="0F67D1C3"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FB4930">
      <w:pPr>
        <w:pStyle w:val="Akapitzlist"/>
        <w:numPr>
          <w:ilvl w:val="0"/>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opisu przedmiotu zamówienia oraz wartości szacunkowej zamówienia, ustalonej przez jednostkę organizacyjną ASP wnioskującą o zamówienie, </w:t>
      </w:r>
    </w:p>
    <w:p w14:paraId="5D967C55" w14:textId="7A3E05A4" w:rsidR="00C20528" w:rsidRPr="00056690" w:rsidRDefault="00C20528" w:rsidP="00FB4930">
      <w:pPr>
        <w:pStyle w:val="Akapitzlist"/>
        <w:numPr>
          <w:ilvl w:val="0"/>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specyfikacji warunków zamówienia, ogłoszeń, zaproszeń oraz innych dokumentów niezbędnych do przeprowadzenia postępowania, </w:t>
      </w:r>
    </w:p>
    <w:p w14:paraId="712CA7E3" w14:textId="386B653B" w:rsidR="00C20528" w:rsidRPr="00056690" w:rsidRDefault="00C20528" w:rsidP="00FB4930">
      <w:pPr>
        <w:pStyle w:val="Akapitzlist"/>
        <w:numPr>
          <w:ilvl w:val="0"/>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zamieszczanie</w:t>
      </w:r>
      <w:proofErr w:type="gramEnd"/>
      <w:r w:rsidRPr="00056690">
        <w:rPr>
          <w:rFonts w:asciiTheme="minorHAnsi" w:hAnsiTheme="minorHAnsi" w:cstheme="minorHAnsi"/>
          <w:sz w:val="22"/>
          <w:szCs w:val="22"/>
        </w:rPr>
        <w:t xml:space="preserve">, przekazywanie i udostępnianie treści specyfikacji warunków zamówienia, ogłoszeń, zaproszeń oraz innych dokumentów niezbędnych do przeprowadzenia postępowania, </w:t>
      </w:r>
    </w:p>
    <w:p w14:paraId="59319597" w14:textId="0B175DA1" w:rsidR="00C20528" w:rsidRPr="00056690" w:rsidRDefault="00C20528" w:rsidP="00FB4930">
      <w:pPr>
        <w:pStyle w:val="Akapitzlist"/>
        <w:numPr>
          <w:ilvl w:val="0"/>
          <w:numId w:val="53"/>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przeprowadzenie</w:t>
      </w:r>
      <w:proofErr w:type="gramEnd"/>
      <w:r w:rsidRPr="00056690">
        <w:rPr>
          <w:rFonts w:asciiTheme="minorHAnsi" w:hAnsiTheme="minorHAnsi" w:cstheme="minorHAnsi"/>
          <w:sz w:val="22"/>
          <w:szCs w:val="22"/>
        </w:rPr>
        <w:t xml:space="preserve"> dialogu technicznego, w zakresie niezbędnym do przygotowania opisu przedmiotu zamówienia, specyfikacji warunków zamówienia lub określenia warunków umowy; </w:t>
      </w:r>
    </w:p>
    <w:p w14:paraId="5E44B1DF" w14:textId="48ECF330"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sporządzenie</w:t>
      </w:r>
      <w:proofErr w:type="gramEnd"/>
      <w:r w:rsidRPr="00056690">
        <w:rPr>
          <w:rFonts w:asciiTheme="minorHAnsi" w:hAnsiTheme="minorHAnsi" w:cstheme="minorHAnsi"/>
          <w:sz w:val="22"/>
          <w:szCs w:val="22"/>
        </w:rPr>
        <w:t xml:space="preserve"> dokumentacji postępowania o udzielenie zamówienia publicznego; </w:t>
      </w:r>
    </w:p>
    <w:p w14:paraId="25DDA545"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koordynowanie</w:t>
      </w:r>
      <w:proofErr w:type="gramEnd"/>
      <w:r w:rsidRPr="00056690">
        <w:rPr>
          <w:rFonts w:asciiTheme="minorHAnsi" w:hAnsiTheme="minorHAnsi" w:cstheme="minorHAnsi"/>
          <w:sz w:val="22"/>
          <w:szCs w:val="22"/>
        </w:rPr>
        <w:t xml:space="preserve"> i wykonanie czynności związanych z zawarciem umowy z wykonawcą wyłonionym zgodnie z ustawą – Prawo zamówień publicznych; </w:t>
      </w:r>
    </w:p>
    <w:p w14:paraId="431A1218"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archiwizowanie</w:t>
      </w:r>
      <w:proofErr w:type="gramEnd"/>
      <w:r w:rsidRPr="00056690">
        <w:rPr>
          <w:rFonts w:asciiTheme="minorHAnsi" w:hAnsiTheme="minorHAnsi" w:cstheme="minorHAnsi"/>
          <w:sz w:val="22"/>
          <w:szCs w:val="22"/>
        </w:rPr>
        <w:t xml:space="preserv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archiwizowanie</w:t>
      </w:r>
      <w:proofErr w:type="gramEnd"/>
      <w:r w:rsidRPr="00056690">
        <w:rPr>
          <w:rFonts w:asciiTheme="minorHAnsi" w:hAnsiTheme="minorHAnsi" w:cstheme="minorHAnsi"/>
          <w:sz w:val="22"/>
          <w:szCs w:val="22"/>
        </w:rPr>
        <w:t xml:space="preserve"> dokumentacji niejawnej dotyczącej zamówień publicznych; </w:t>
      </w:r>
    </w:p>
    <w:p w14:paraId="40702D1A"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sporządzenie</w:t>
      </w:r>
      <w:proofErr w:type="gramEnd"/>
      <w:r w:rsidRPr="00056690">
        <w:rPr>
          <w:rFonts w:asciiTheme="minorHAnsi" w:hAnsiTheme="minorHAnsi" w:cstheme="minorHAnsi"/>
          <w:sz w:val="22"/>
          <w:szCs w:val="22"/>
        </w:rPr>
        <w:t xml:space="preserve"> rocznego sprawozdania do Urzędu Zamówień Publicznych o udzielonych zamówieniach publicznych; </w:t>
      </w:r>
    </w:p>
    <w:p w14:paraId="2A7F0A59"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z udzielanych zamówień publicznych; </w:t>
      </w:r>
    </w:p>
    <w:p w14:paraId="66BCD23E" w14:textId="77777777" w:rsidR="00C20528" w:rsidRPr="00056690" w:rsidRDefault="00C20528" w:rsidP="00FB4930">
      <w:pPr>
        <w:pStyle w:val="Akapitzlist"/>
        <w:numPr>
          <w:ilvl w:val="0"/>
          <w:numId w:val="51"/>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sporządzanie</w:t>
      </w:r>
      <w:proofErr w:type="gramEnd"/>
      <w:r w:rsidRPr="00056690">
        <w:rPr>
          <w:rFonts w:asciiTheme="minorHAnsi" w:hAnsiTheme="minorHAnsi" w:cstheme="minorHAnsi"/>
          <w:sz w:val="22"/>
          <w:szCs w:val="22"/>
        </w:rPr>
        <w:t xml:space="preserve"> i zamieszczanie ogłoszeń o postępowaniach publicznych oraz przekazywanie informacji odpowiednim podmiotom zgodnie z przepisami ustawy – Prawo zamówień publicznych.</w:t>
      </w:r>
    </w:p>
    <w:p w14:paraId="1E41A1A3" w14:textId="5C17379A" w:rsidR="00C20528" w:rsidRPr="00056690" w:rsidRDefault="00C20528" w:rsidP="00732A83">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732A83">
      <w:pPr>
        <w:pStyle w:val="Nagwek3"/>
        <w:rPr>
          <w:rFonts w:asciiTheme="minorHAnsi" w:hAnsiTheme="minorHAnsi" w:cstheme="minorHAnsi"/>
        </w:rPr>
      </w:pPr>
      <w:bookmarkStart w:id="69" w:name="_Toc144985842"/>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732A83">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732A83">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ustawy</w:t>
      </w:r>
      <w:proofErr w:type="gramEnd"/>
      <w:r w:rsidRPr="00056690">
        <w:rPr>
          <w:rFonts w:asciiTheme="minorHAnsi" w:hAnsiTheme="minorHAnsi" w:cstheme="minorHAnsi"/>
          <w:sz w:val="22"/>
          <w:szCs w:val="22"/>
        </w:rPr>
        <w:t xml:space="preserve"> z dnia 21 listopada 1967 r. o powszechnym obowiązku obrony Rzeczypospolitej Polskiej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xml:space="preserve">. Dz. U. </w:t>
      </w:r>
      <w:proofErr w:type="gramStart"/>
      <w:r w:rsidRPr="00056690">
        <w:rPr>
          <w:rFonts w:asciiTheme="minorHAnsi" w:hAnsiTheme="minorHAnsi" w:cstheme="minorHAnsi"/>
          <w:sz w:val="22"/>
          <w:szCs w:val="22"/>
        </w:rPr>
        <w:t>z</w:t>
      </w:r>
      <w:proofErr w:type="gramEnd"/>
      <w:r w:rsidRPr="00056690">
        <w:rPr>
          <w:rFonts w:asciiTheme="minorHAnsi" w:hAnsiTheme="minorHAnsi" w:cstheme="minorHAnsi"/>
          <w:sz w:val="22"/>
          <w:szCs w:val="22"/>
        </w:rPr>
        <w:t xml:space="preserve"> 2019 r. poz. 1541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xml:space="preserve">. </w:t>
      </w:r>
      <w:proofErr w:type="gramStart"/>
      <w:r w:rsidRPr="00056690">
        <w:rPr>
          <w:rFonts w:asciiTheme="minorHAnsi" w:hAnsiTheme="minorHAnsi" w:cstheme="minorHAnsi"/>
          <w:sz w:val="22"/>
          <w:szCs w:val="22"/>
        </w:rPr>
        <w:t>zm</w:t>
      </w:r>
      <w:proofErr w:type="gramEnd"/>
      <w:r w:rsidRPr="00056690">
        <w:rPr>
          <w:rFonts w:asciiTheme="minorHAnsi" w:hAnsiTheme="minorHAnsi" w:cstheme="minorHAnsi"/>
          <w:sz w:val="22"/>
          <w:szCs w:val="22"/>
        </w:rPr>
        <w:t>.);</w:t>
      </w:r>
    </w:p>
    <w:p w14:paraId="5E7C89F5" w14:textId="77777777" w:rsidR="003E59C5" w:rsidRPr="00056690" w:rsidRDefault="003E59C5" w:rsidP="00732A83">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ustawy</w:t>
      </w:r>
      <w:proofErr w:type="gramEnd"/>
      <w:r w:rsidRPr="00056690">
        <w:rPr>
          <w:rFonts w:asciiTheme="minorHAnsi" w:hAnsiTheme="minorHAnsi" w:cstheme="minorHAnsi"/>
          <w:sz w:val="22"/>
          <w:szCs w:val="22"/>
        </w:rPr>
        <w:t xml:space="preserve"> z dnia 5 sierpnia 2010 r. o ochronie informacji niejawnych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xml:space="preserve">. Dz. U. </w:t>
      </w:r>
      <w:proofErr w:type="gramStart"/>
      <w:r w:rsidRPr="00056690">
        <w:rPr>
          <w:rFonts w:asciiTheme="minorHAnsi" w:hAnsiTheme="minorHAnsi" w:cstheme="minorHAnsi"/>
          <w:sz w:val="22"/>
          <w:szCs w:val="22"/>
        </w:rPr>
        <w:t>z</w:t>
      </w:r>
      <w:proofErr w:type="gramEnd"/>
      <w:r w:rsidRPr="00056690">
        <w:rPr>
          <w:rFonts w:asciiTheme="minorHAnsi" w:hAnsiTheme="minorHAnsi" w:cstheme="minorHAnsi"/>
          <w:sz w:val="22"/>
          <w:szCs w:val="22"/>
        </w:rPr>
        <w:t xml:space="preserve"> 2019 r. poz. 742).</w:t>
      </w:r>
    </w:p>
    <w:p w14:paraId="6AC553BE" w14:textId="77C18AF7" w:rsidR="003E59C5" w:rsidRPr="00056690" w:rsidRDefault="003E59C5" w:rsidP="00732A83">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732A83">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operacyjne i koordynacja działalności obronnej jednostek organizacyjnych ASP w warunkach zagrożenia bezpieczeństwa państwa (kryzysu) i wojny, w tym: </w:t>
      </w:r>
    </w:p>
    <w:p w14:paraId="0F99D6AF"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kompleksowe</w:t>
      </w:r>
      <w:proofErr w:type="gramEnd"/>
      <w:r w:rsidRPr="00056690">
        <w:rPr>
          <w:rFonts w:asciiTheme="minorHAnsi" w:hAnsiTheme="minorHAnsi" w:cstheme="minorHAnsi"/>
          <w:sz w:val="22"/>
          <w:szCs w:val="22"/>
        </w:rPr>
        <w:t xml:space="preserve"> opracowywanie i systematyczne aktualizowanie planów, stosownie do wymogów organów nadrzędnych oraz w odniesieniu do konkretnych potrzeb funkcjonowania ASP,</w:t>
      </w:r>
    </w:p>
    <w:p w14:paraId="1BCDA2E3"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założeń zasadniczych (uzupełniających) dokumentów dyrektywnych i prawnych w zakresie planowania i organizacji przedsięwzięć obronnych w ASP,</w:t>
      </w:r>
    </w:p>
    <w:p w14:paraId="3AEE917E"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utrzymywanie</w:t>
      </w:r>
      <w:proofErr w:type="gramEnd"/>
      <w:r w:rsidRPr="00056690">
        <w:rPr>
          <w:rFonts w:asciiTheme="minorHAnsi" w:hAnsiTheme="minorHAnsi" w:cstheme="minorHAnsi"/>
          <w:sz w:val="22"/>
          <w:szCs w:val="22"/>
        </w:rPr>
        <w:t xml:space="preserve"> kontaktów i współpraca z organami z zewnątrz ASP, których działalność wiąże się z zadaniami organizacyjno-obronnymi; </w:t>
      </w:r>
    </w:p>
    <w:p w14:paraId="6D505CFF" w14:textId="77777777" w:rsidR="003E59C5" w:rsidRPr="00056690" w:rsidRDefault="003E59C5" w:rsidP="00732A83">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kompleksowe</w:t>
      </w:r>
      <w:proofErr w:type="gramEnd"/>
      <w:r w:rsidRPr="00056690">
        <w:rPr>
          <w:rFonts w:asciiTheme="minorHAnsi" w:hAnsiTheme="minorHAnsi" w:cstheme="minorHAnsi"/>
          <w:sz w:val="22"/>
          <w:szCs w:val="22"/>
        </w:rPr>
        <w:t xml:space="preserv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osób przeznaczonych do pełnienia służby w formacji OC, </w:t>
      </w:r>
    </w:p>
    <w:p w14:paraId="60B37C2A"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sprawdzanie</w:t>
      </w:r>
      <w:proofErr w:type="gramEnd"/>
      <w:r w:rsidRPr="00056690">
        <w:rPr>
          <w:rFonts w:asciiTheme="minorHAnsi" w:hAnsiTheme="minorHAnsi" w:cstheme="minorHAnsi"/>
          <w:sz w:val="22"/>
          <w:szCs w:val="22"/>
        </w:rPr>
        <w:t xml:space="preserv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i merytoryczny nadzór nad problematyką szkolenia formacji OC oraz organizowanie szkolenia obronnego pracowników ASP; </w:t>
      </w:r>
    </w:p>
    <w:p w14:paraId="3E14E592" w14:textId="77777777" w:rsidR="003E59C5" w:rsidRPr="00056690" w:rsidRDefault="003E59C5" w:rsidP="00732A83">
      <w:pPr>
        <w:pStyle w:val="Akapitzlist"/>
        <w:numPr>
          <w:ilvl w:val="1"/>
          <w:numId w:val="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postępowań sprawdzających wobec pracowników mających dostęp do informacji niejawnych o klauzuli „poufne” i „zastrzeżone” – na pisemne polecenie Rektora, </w:t>
      </w:r>
    </w:p>
    <w:p w14:paraId="244E4F02"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szkolenia z zakresu ochrony informacji niejawnych,</w:t>
      </w:r>
    </w:p>
    <w:p w14:paraId="6B39C51C" w14:textId="77777777" w:rsidR="003E59C5" w:rsidRPr="00056690" w:rsidRDefault="003E59C5" w:rsidP="00732A83">
      <w:pPr>
        <w:pStyle w:val="Akapitzlist"/>
        <w:numPr>
          <w:ilvl w:val="2"/>
          <w:numId w:val="1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nadzoru nad obiegiem dokumentów o klauzuli „poufne” i „zastrzeżone”, w szczególności nad wykonywaniem, przetwarzaniem, przechowywaniem i udostępnianiem dokumentów.</w:t>
      </w:r>
    </w:p>
    <w:p w14:paraId="224BA4A8" w14:textId="77777777" w:rsidR="003E59C5" w:rsidRPr="00056690" w:rsidRDefault="003E59C5" w:rsidP="00732A83">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732A83">
      <w:pPr>
        <w:pStyle w:val="Nagwek3"/>
        <w:rPr>
          <w:rFonts w:asciiTheme="minorHAnsi" w:hAnsiTheme="minorHAnsi" w:cstheme="minorHAnsi"/>
        </w:rPr>
      </w:pPr>
      <w:bookmarkStart w:id="70" w:name="_Toc144985843"/>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FB4930">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FB4930">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732A83">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bezpośredni</w:t>
      </w:r>
      <w:proofErr w:type="gramEnd"/>
      <w:r w:rsidRPr="00056690">
        <w:rPr>
          <w:rFonts w:asciiTheme="minorHAnsi" w:hAnsiTheme="minorHAnsi" w:cstheme="minorHAnsi"/>
          <w:sz w:val="22"/>
          <w:szCs w:val="22"/>
        </w:rPr>
        <w:t xml:space="preserve"> nadzór nad obiegiem dokumentów niejawnych w jednostce organizacyjnej ASP;</w:t>
      </w:r>
    </w:p>
    <w:p w14:paraId="7F14049B" w14:textId="77777777" w:rsidR="003E59C5" w:rsidRPr="00056690" w:rsidRDefault="003E59C5" w:rsidP="00732A83">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udostępnianie</w:t>
      </w:r>
      <w:proofErr w:type="gramEnd"/>
      <w:r w:rsidRPr="00056690">
        <w:rPr>
          <w:rFonts w:asciiTheme="minorHAnsi" w:hAnsiTheme="minorHAnsi" w:cstheme="minorHAnsi"/>
          <w:sz w:val="22"/>
          <w:szCs w:val="22"/>
        </w:rPr>
        <w:t xml:space="preserve"> lub wydawanie dokumentów oznaczonych klauzulami ściśle tajne, tajne lub poufne osobom posiadającym stosowne poświadczenie bezpieczeństwa;</w:t>
      </w:r>
    </w:p>
    <w:p w14:paraId="3E01A033" w14:textId="77777777" w:rsidR="003E59C5" w:rsidRPr="00056690" w:rsidRDefault="003E59C5" w:rsidP="00732A83">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zwrotu dokumentów zawierających informacje niejawne;</w:t>
      </w:r>
    </w:p>
    <w:p w14:paraId="5F6BA1F6" w14:textId="77777777" w:rsidR="003E59C5" w:rsidRPr="00056690" w:rsidRDefault="003E59C5" w:rsidP="00732A83">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kontrola</w:t>
      </w:r>
      <w:proofErr w:type="gramEnd"/>
      <w:r w:rsidRPr="00056690">
        <w:rPr>
          <w:rFonts w:asciiTheme="minorHAnsi" w:hAnsiTheme="minorHAnsi" w:cstheme="minorHAnsi"/>
          <w:sz w:val="22"/>
          <w:szCs w:val="22"/>
        </w:rPr>
        <w:t xml:space="preserve"> przestrzegania właściwego oznaczenia i rejestrowania dokumentów w Kancelarii Tajnej oraz jednostce organizacyjnej ASP;</w:t>
      </w:r>
    </w:p>
    <w:p w14:paraId="3F31479D" w14:textId="77777777" w:rsidR="003E59C5" w:rsidRPr="00056690" w:rsidRDefault="003E59C5" w:rsidP="00732A83">
      <w:pPr>
        <w:pStyle w:val="Akapitzlist"/>
        <w:numPr>
          <w:ilvl w:val="0"/>
          <w:numId w:val="3"/>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bieżącej kontroli postępowania z dokumentami zawierającymi informacje niejawne, które zostały udostępnione pracownikom.</w:t>
      </w:r>
    </w:p>
    <w:p w14:paraId="5F5F5735" w14:textId="2305939C" w:rsidR="003E59C5" w:rsidRPr="00056690" w:rsidRDefault="003E59C5" w:rsidP="00732A83">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732A83">
      <w:pPr>
        <w:pStyle w:val="Nagwek3"/>
        <w:rPr>
          <w:rFonts w:asciiTheme="minorHAnsi" w:hAnsiTheme="minorHAnsi" w:cstheme="minorHAnsi"/>
        </w:rPr>
      </w:pPr>
      <w:bookmarkStart w:id="71" w:name="_Toc144985844"/>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FB4930">
      <w:pPr>
        <w:pStyle w:val="Akapitzlist"/>
        <w:numPr>
          <w:ilvl w:val="0"/>
          <w:numId w:val="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FB4930">
      <w:pPr>
        <w:pStyle w:val="Akapitzlist"/>
        <w:numPr>
          <w:ilvl w:val="0"/>
          <w:numId w:val="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FB4930">
      <w:pPr>
        <w:pStyle w:val="Akapitzlist"/>
        <w:numPr>
          <w:ilvl w:val="0"/>
          <w:numId w:val="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zgodności</w:t>
      </w:r>
      <w:proofErr w:type="gramEnd"/>
      <w:r w:rsidRPr="00056690">
        <w:rPr>
          <w:rFonts w:asciiTheme="minorHAnsi" w:hAnsiTheme="minorHAnsi" w:cstheme="minorHAnsi"/>
          <w:sz w:val="22"/>
          <w:szCs w:val="22"/>
        </w:rPr>
        <w:t xml:space="preserve"> z prawem oraz procedurami wewnętrznymi, </w:t>
      </w:r>
    </w:p>
    <w:p w14:paraId="02FD6388"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skuteczności</w:t>
      </w:r>
      <w:proofErr w:type="gramEnd"/>
      <w:r w:rsidRPr="00056690">
        <w:rPr>
          <w:rFonts w:asciiTheme="minorHAnsi" w:hAnsiTheme="minorHAnsi" w:cstheme="minorHAnsi"/>
          <w:sz w:val="22"/>
          <w:szCs w:val="22"/>
        </w:rPr>
        <w:t xml:space="preserve"> i efektywności działalności, </w:t>
      </w:r>
    </w:p>
    <w:p w14:paraId="4DE01300"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sprawozdań, </w:t>
      </w:r>
    </w:p>
    <w:p w14:paraId="2845C27E"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ochrony</w:t>
      </w:r>
      <w:proofErr w:type="gramEnd"/>
      <w:r w:rsidRPr="00056690">
        <w:rPr>
          <w:rFonts w:asciiTheme="minorHAnsi" w:hAnsiTheme="minorHAnsi" w:cstheme="minorHAnsi"/>
          <w:sz w:val="22"/>
          <w:szCs w:val="22"/>
        </w:rPr>
        <w:t xml:space="preserve"> zasobów, </w:t>
      </w:r>
    </w:p>
    <w:p w14:paraId="17431DF0"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etycznego</w:t>
      </w:r>
      <w:proofErr w:type="gramEnd"/>
      <w:r w:rsidRPr="00056690">
        <w:rPr>
          <w:rFonts w:asciiTheme="minorHAnsi" w:hAnsiTheme="minorHAnsi" w:cstheme="minorHAnsi"/>
          <w:sz w:val="22"/>
          <w:szCs w:val="22"/>
        </w:rPr>
        <w:t xml:space="preserve"> postępowania, </w:t>
      </w:r>
    </w:p>
    <w:p w14:paraId="04E04294"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efektywności</w:t>
      </w:r>
      <w:proofErr w:type="gramEnd"/>
      <w:r w:rsidRPr="00056690">
        <w:rPr>
          <w:rFonts w:asciiTheme="minorHAnsi" w:hAnsiTheme="minorHAnsi" w:cstheme="minorHAnsi"/>
          <w:sz w:val="22"/>
          <w:szCs w:val="22"/>
        </w:rPr>
        <w:t xml:space="preserve"> i skuteczności przepływu informacji, </w:t>
      </w:r>
    </w:p>
    <w:p w14:paraId="2A66D8B2" w14:textId="77777777" w:rsidR="000B3158" w:rsidRPr="00056690" w:rsidRDefault="000B3158" w:rsidP="00FB4930">
      <w:pPr>
        <w:pStyle w:val="Akapitzlist"/>
        <w:numPr>
          <w:ilvl w:val="2"/>
          <w:numId w:val="6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zarządzania</w:t>
      </w:r>
      <w:proofErr w:type="gramEnd"/>
      <w:r w:rsidRPr="00056690">
        <w:rPr>
          <w:rFonts w:asciiTheme="minorHAnsi" w:hAnsiTheme="minorHAnsi" w:cstheme="minorHAnsi"/>
          <w:sz w:val="22"/>
          <w:szCs w:val="22"/>
        </w:rPr>
        <w:t xml:space="preserve"> ryzykiem; </w:t>
      </w:r>
    </w:p>
    <w:p w14:paraId="4693EF98"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ocena</w:t>
      </w:r>
      <w:proofErr w:type="gramEnd"/>
      <w:r w:rsidRPr="00056690">
        <w:rPr>
          <w:rFonts w:asciiTheme="minorHAnsi" w:hAnsiTheme="minorHAnsi" w:cstheme="minorHAnsi"/>
          <w:sz w:val="22"/>
          <w:szCs w:val="22"/>
        </w:rPr>
        <w:t xml:space="preserve"> adekwatności, skuteczności i efektywności kontroli zarządczej w oparciu o wyniki przeprowadzonych: </w:t>
      </w:r>
    </w:p>
    <w:p w14:paraId="345B6646" w14:textId="77777777" w:rsidR="000B3158" w:rsidRPr="00056690" w:rsidRDefault="000B3158" w:rsidP="00FB4930">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zadań</w:t>
      </w:r>
      <w:proofErr w:type="gramEnd"/>
      <w:r w:rsidRPr="00056690">
        <w:rPr>
          <w:rFonts w:asciiTheme="minorHAnsi" w:hAnsiTheme="minorHAnsi" w:cstheme="minorHAnsi"/>
          <w:sz w:val="22"/>
          <w:szCs w:val="22"/>
        </w:rPr>
        <w:t xml:space="preserve"> audytowych zapewniających, czynności doradczych, czynności sprawdzających, </w:t>
      </w:r>
    </w:p>
    <w:p w14:paraId="316F4CEB" w14:textId="77777777" w:rsidR="000B3158" w:rsidRPr="00056690" w:rsidRDefault="000B3158" w:rsidP="00FB4930">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kontroli</w:t>
      </w:r>
      <w:proofErr w:type="gramEnd"/>
      <w:r w:rsidRPr="00056690">
        <w:rPr>
          <w:rFonts w:asciiTheme="minorHAnsi" w:hAnsiTheme="minorHAnsi" w:cstheme="minorHAnsi"/>
          <w:sz w:val="22"/>
          <w:szCs w:val="22"/>
        </w:rPr>
        <w:t xml:space="preserve"> i wydanych zaleceń, </w:t>
      </w:r>
    </w:p>
    <w:p w14:paraId="15E6A3C6" w14:textId="77777777" w:rsidR="000B3158" w:rsidRPr="00056690" w:rsidRDefault="000B3158" w:rsidP="00FB4930">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audytów</w:t>
      </w:r>
      <w:proofErr w:type="gramEnd"/>
      <w:r w:rsidRPr="00056690">
        <w:rPr>
          <w:rFonts w:asciiTheme="minorHAnsi" w:hAnsiTheme="minorHAnsi" w:cstheme="minorHAnsi"/>
          <w:sz w:val="22"/>
          <w:szCs w:val="22"/>
        </w:rPr>
        <w:t xml:space="preserve"> zewnętrznych i wydanych rekomendacji lub zaleceń audytorów zewnętrznych, ekspertów, konsultantów, </w:t>
      </w:r>
    </w:p>
    <w:p w14:paraId="4C259295" w14:textId="77777777" w:rsidR="000B3158" w:rsidRPr="00056690" w:rsidRDefault="000B3158" w:rsidP="00FB4930">
      <w:pPr>
        <w:pStyle w:val="Akapitzlist"/>
        <w:numPr>
          <w:ilvl w:val="2"/>
          <w:numId w:val="6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kontroli</w:t>
      </w:r>
      <w:proofErr w:type="gramEnd"/>
      <w:r w:rsidRPr="00056690">
        <w:rPr>
          <w:rFonts w:asciiTheme="minorHAnsi" w:hAnsiTheme="minorHAnsi" w:cstheme="minorHAnsi"/>
          <w:sz w:val="22"/>
          <w:szCs w:val="22"/>
        </w:rPr>
        <w:t xml:space="preserve"> i wydanych zaleceń zewnętrznych organów kontrolnych; </w:t>
      </w:r>
    </w:p>
    <w:p w14:paraId="58754C0C"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opinii na temat adekwatności wykonywania nadzoru w audytowanym obszarze działalności dotyczącej: </w:t>
      </w:r>
    </w:p>
    <w:p w14:paraId="26F3541C" w14:textId="77777777" w:rsidR="000B3158" w:rsidRPr="00056690" w:rsidRDefault="000B3158" w:rsidP="00FB4930">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definiowania</w:t>
      </w:r>
      <w:proofErr w:type="gramEnd"/>
      <w:r w:rsidRPr="00056690">
        <w:rPr>
          <w:rFonts w:asciiTheme="minorHAnsi" w:hAnsiTheme="minorHAnsi" w:cstheme="minorHAnsi"/>
          <w:sz w:val="22"/>
          <w:szCs w:val="22"/>
        </w:rPr>
        <w:t xml:space="preserve"> i osiągania celów, </w:t>
      </w:r>
    </w:p>
    <w:p w14:paraId="5FEE714A" w14:textId="77777777" w:rsidR="000B3158" w:rsidRPr="00056690" w:rsidRDefault="000B3158" w:rsidP="00FB4930">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zabezpieczenia</w:t>
      </w:r>
      <w:proofErr w:type="gramEnd"/>
      <w:r w:rsidRPr="00056690">
        <w:rPr>
          <w:rFonts w:asciiTheme="minorHAnsi" w:hAnsiTheme="minorHAnsi" w:cstheme="minorHAnsi"/>
          <w:sz w:val="22"/>
          <w:szCs w:val="22"/>
        </w:rPr>
        <w:t xml:space="preserve"> majątku, </w:t>
      </w:r>
    </w:p>
    <w:p w14:paraId="597D09C9" w14:textId="77777777" w:rsidR="000B3158" w:rsidRPr="00056690" w:rsidRDefault="000B3158" w:rsidP="00FB4930">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efektywnego</w:t>
      </w:r>
      <w:proofErr w:type="gramEnd"/>
      <w:r w:rsidRPr="00056690">
        <w:rPr>
          <w:rFonts w:asciiTheme="minorHAnsi" w:hAnsiTheme="minorHAnsi" w:cstheme="minorHAnsi"/>
          <w:sz w:val="22"/>
          <w:szCs w:val="22"/>
        </w:rPr>
        <w:t xml:space="preserve"> zarządzania zasobami osobowymi, rzeczowymi i finansowymi, </w:t>
      </w:r>
    </w:p>
    <w:p w14:paraId="2CED3F0F" w14:textId="77777777" w:rsidR="000B3158" w:rsidRPr="00056690" w:rsidRDefault="000B3158" w:rsidP="00FB4930">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wiarygodności</w:t>
      </w:r>
      <w:proofErr w:type="gramEnd"/>
      <w:r w:rsidRPr="00056690">
        <w:rPr>
          <w:rFonts w:asciiTheme="minorHAnsi" w:hAnsiTheme="minorHAnsi" w:cstheme="minorHAnsi"/>
          <w:sz w:val="22"/>
          <w:szCs w:val="22"/>
        </w:rPr>
        <w:t xml:space="preserve"> sprawozdawczości finansowej i pozostałej, </w:t>
      </w:r>
    </w:p>
    <w:p w14:paraId="2498F087" w14:textId="77777777" w:rsidR="000B3158" w:rsidRPr="00056690" w:rsidRDefault="000B3158" w:rsidP="00FB4930">
      <w:pPr>
        <w:pStyle w:val="Akapitzlist"/>
        <w:numPr>
          <w:ilvl w:val="2"/>
          <w:numId w:val="6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zgodności</w:t>
      </w:r>
      <w:proofErr w:type="gramEnd"/>
      <w:r w:rsidRPr="00056690">
        <w:rPr>
          <w:rFonts w:asciiTheme="minorHAnsi" w:hAnsiTheme="minorHAnsi" w:cstheme="minorHAnsi"/>
          <w:sz w:val="22"/>
          <w:szCs w:val="22"/>
        </w:rPr>
        <w:t xml:space="preserve"> działalności z przepisami prawa powszechnie obowiązującego i prawa miejscowego; </w:t>
      </w:r>
    </w:p>
    <w:p w14:paraId="1A5028DD"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identyfikowanie</w:t>
      </w:r>
      <w:proofErr w:type="gramEnd"/>
      <w:r w:rsidRPr="00056690">
        <w:rPr>
          <w:rFonts w:asciiTheme="minorHAnsi" w:hAnsiTheme="minorHAnsi" w:cstheme="minorHAnsi"/>
          <w:sz w:val="22"/>
          <w:szCs w:val="22"/>
        </w:rPr>
        <w:t xml:space="preserv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identyfikowanie</w:t>
      </w:r>
      <w:proofErr w:type="gramEnd"/>
      <w:r w:rsidRPr="00056690">
        <w:rPr>
          <w:rFonts w:asciiTheme="minorHAnsi" w:hAnsiTheme="minorHAnsi" w:cstheme="minorHAnsi"/>
          <w:sz w:val="22"/>
          <w:szCs w:val="22"/>
        </w:rPr>
        <w:t xml:space="preserv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opracowywanie</w:t>
      </w:r>
      <w:proofErr w:type="gramEnd"/>
      <w:r w:rsidRPr="00056690">
        <w:rPr>
          <w:rFonts w:asciiTheme="minorHAnsi" w:hAnsiTheme="minorHAnsi" w:cstheme="minorHAnsi"/>
          <w:sz w:val="22"/>
          <w:szCs w:val="22"/>
        </w:rPr>
        <w:t xml:space="preserve">, w oparciu o coroczną aktualizację ryzyka planów audytu na dany rok; </w:t>
      </w:r>
    </w:p>
    <w:p w14:paraId="1C57F82F"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planów średnio- i długoterminowych działalności audytu wewnętrznego w Uczelni; </w:t>
      </w:r>
    </w:p>
    <w:p w14:paraId="75D8D559"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planowanych zadań zapewniających, czynności doradczych i sprawdzających oraz zadań poza planem audytu na zlecenie Rektora;</w:t>
      </w:r>
    </w:p>
    <w:p w14:paraId="1A7DB2F7"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zadań zleconych zgodnie z odrębnymi przepisami oraz zadań zleconych przez Komitet Audytu;</w:t>
      </w:r>
    </w:p>
    <w:p w14:paraId="63477C7A" w14:textId="09889641"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pisemne</w:t>
      </w:r>
      <w:proofErr w:type="gramEnd"/>
      <w:r w:rsidRPr="00056690">
        <w:rPr>
          <w:rFonts w:asciiTheme="minorHAnsi" w:hAnsiTheme="minorHAnsi" w:cstheme="minorHAnsi"/>
          <w:sz w:val="22"/>
          <w:szCs w:val="22"/>
        </w:rPr>
        <w:t xml:space="preserve"> informowanie Rektora o zagrożeniu wykonania planu audytu na dany rok; </w:t>
      </w:r>
    </w:p>
    <w:p w14:paraId="574D90B0"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dokumentowanie przebiegu i wyników prac audytorskich w dokumentacji zadań audytowych oraz w pozostałej dokumentacji audytu; </w:t>
      </w:r>
    </w:p>
    <w:p w14:paraId="55B49371" w14:textId="57F90471"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uzgadnianie</w:t>
      </w:r>
      <w:proofErr w:type="gramEnd"/>
      <w:r w:rsidRPr="00056690">
        <w:rPr>
          <w:rFonts w:asciiTheme="minorHAnsi" w:hAnsiTheme="minorHAnsi" w:cstheme="minorHAnsi"/>
          <w:sz w:val="22"/>
          <w:szCs w:val="22"/>
        </w:rPr>
        <w:t xml:space="preserve"> we współpracy z kierownictwem audytowanej jednostki terminu i sposobu realizacji rekomendacji; </w:t>
      </w:r>
    </w:p>
    <w:p w14:paraId="1AD0CEA5"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i stanu realizacji rekomendacji oraz podejmowanie – w uzasadnionych przypadkach – czynności sprawdzających; </w:t>
      </w:r>
    </w:p>
    <w:p w14:paraId="579461C3" w14:textId="072C522C"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informowanie</w:t>
      </w:r>
      <w:proofErr w:type="gramEnd"/>
      <w:r w:rsidRPr="00056690">
        <w:rPr>
          <w:rFonts w:asciiTheme="minorHAnsi" w:hAnsiTheme="minorHAnsi" w:cstheme="minorHAnsi"/>
          <w:sz w:val="22"/>
          <w:szCs w:val="22"/>
        </w:rPr>
        <w:t xml:space="preserv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FB4930">
      <w:pPr>
        <w:pStyle w:val="Akapitzlist"/>
        <w:numPr>
          <w:ilvl w:val="0"/>
          <w:numId w:val="17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ustaleniach</w:t>
      </w:r>
      <w:proofErr w:type="gramEnd"/>
      <w:r w:rsidRPr="00056690">
        <w:rPr>
          <w:rFonts w:asciiTheme="minorHAnsi" w:hAnsiTheme="minorHAnsi" w:cstheme="minorHAnsi"/>
          <w:sz w:val="22"/>
          <w:szCs w:val="22"/>
        </w:rPr>
        <w:t xml:space="preserve"> audytu, które mogą mieć istotne znaczenie dla realizacji celów i zadań, </w:t>
      </w:r>
    </w:p>
    <w:p w14:paraId="683E009A" w14:textId="77777777" w:rsidR="000B3158" w:rsidRPr="00056690" w:rsidRDefault="000B3158" w:rsidP="00FB4930">
      <w:pPr>
        <w:pStyle w:val="Akapitzlist"/>
        <w:numPr>
          <w:ilvl w:val="0"/>
          <w:numId w:val="17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uprawdopodobnionych</w:t>
      </w:r>
      <w:proofErr w:type="gramEnd"/>
      <w:r w:rsidRPr="00056690">
        <w:rPr>
          <w:rFonts w:asciiTheme="minorHAnsi" w:hAnsiTheme="minorHAnsi" w:cstheme="minorHAnsi"/>
          <w:sz w:val="22"/>
          <w:szCs w:val="22"/>
        </w:rPr>
        <w:t xml:space="preserve"> przypadkach i zdarzeniach noszących znamiona oszustw lub innych naruszeń prawa; </w:t>
      </w:r>
    </w:p>
    <w:p w14:paraId="2DAA06F6"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oraz przekazywanie do zatwierdzenia Rektorowi sprawozdań rocznych z realizacji planu audytu na dany rok; </w:t>
      </w:r>
    </w:p>
    <w:p w14:paraId="6ED9DE3C" w14:textId="4A5923C5"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FB4930">
      <w:pPr>
        <w:pStyle w:val="Akapitzlist"/>
        <w:numPr>
          <w:ilvl w:val="1"/>
          <w:numId w:val="4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szkoleń, rozumianych jako przekazywanie wiedzy, umiejętności i doświadczenia związanych z audytem oraz kontrolą zarządczą.</w:t>
      </w:r>
    </w:p>
    <w:p w14:paraId="13792E33" w14:textId="2B86786F" w:rsidR="00C20528" w:rsidRPr="00056690" w:rsidRDefault="00C20528" w:rsidP="00732A83">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rsidP="00732A83">
      <w:pPr>
        <w:pStyle w:val="Nagwek3"/>
        <w:rPr>
          <w:rFonts w:asciiTheme="minorHAnsi" w:hAnsiTheme="minorHAnsi" w:cstheme="minorHAnsi"/>
        </w:rPr>
      </w:pPr>
      <w:bookmarkStart w:id="72" w:name="_Toc144985845"/>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FB4930">
      <w:pPr>
        <w:pStyle w:val="Akapitzlist"/>
        <w:numPr>
          <w:ilvl w:val="0"/>
          <w:numId w:val="43"/>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FB4930">
      <w:pPr>
        <w:pStyle w:val="Akapitzlist"/>
        <w:numPr>
          <w:ilvl w:val="0"/>
          <w:numId w:val="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informowanie</w:t>
      </w:r>
      <w:proofErr w:type="gramEnd"/>
      <w:r w:rsidRPr="00056690">
        <w:rPr>
          <w:rFonts w:asciiTheme="minorHAnsi" w:hAnsiTheme="minorHAnsi" w:cstheme="minorHAnsi"/>
          <w:sz w:val="22"/>
          <w:szCs w:val="22"/>
        </w:rPr>
        <w:t xml:space="preserv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FB4930">
      <w:pPr>
        <w:pStyle w:val="Akapitzlist"/>
        <w:numPr>
          <w:ilvl w:val="0"/>
          <w:numId w:val="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FB4930">
      <w:pPr>
        <w:pStyle w:val="Akapitzlist"/>
        <w:numPr>
          <w:ilvl w:val="0"/>
          <w:numId w:val="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udzielanie</w:t>
      </w:r>
      <w:proofErr w:type="gramEnd"/>
      <w:r w:rsidRPr="00056690">
        <w:rPr>
          <w:rFonts w:asciiTheme="minorHAnsi" w:hAnsiTheme="minorHAnsi" w:cstheme="minorHAnsi"/>
          <w:sz w:val="22"/>
          <w:szCs w:val="22"/>
        </w:rPr>
        <w:t xml:space="preserv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FB4930">
      <w:pPr>
        <w:pStyle w:val="Akapitzlist"/>
        <w:numPr>
          <w:ilvl w:val="0"/>
          <w:numId w:val="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współpracę</w:t>
      </w:r>
      <w:proofErr w:type="gramEnd"/>
      <w:r w:rsidRPr="00056690">
        <w:rPr>
          <w:rFonts w:asciiTheme="minorHAnsi" w:hAnsiTheme="minorHAnsi" w:cstheme="minorHAnsi"/>
          <w:sz w:val="22"/>
          <w:szCs w:val="22"/>
        </w:rPr>
        <w:t xml:space="preserve">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FB4930">
      <w:pPr>
        <w:pStyle w:val="Akapitzlist"/>
        <w:numPr>
          <w:ilvl w:val="0"/>
          <w:numId w:val="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pełnienie</w:t>
      </w:r>
      <w:proofErr w:type="gramEnd"/>
      <w:r w:rsidRPr="00056690">
        <w:rPr>
          <w:rFonts w:asciiTheme="minorHAnsi" w:hAnsiTheme="minorHAnsi" w:cstheme="minorHAnsi"/>
          <w:sz w:val="22"/>
          <w:szCs w:val="22"/>
        </w:rPr>
        <w:t xml:space="preserv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FB4930">
      <w:pPr>
        <w:pStyle w:val="Akapitzlist"/>
        <w:numPr>
          <w:ilvl w:val="0"/>
          <w:numId w:val="43"/>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732A83">
      <w:pPr>
        <w:spacing w:line="276" w:lineRule="auto"/>
        <w:ind w:left="0" w:firstLine="0"/>
        <w:rPr>
          <w:rFonts w:asciiTheme="minorHAnsi" w:hAnsiTheme="minorHAnsi" w:cstheme="minorHAnsi"/>
          <w:color w:val="auto"/>
          <w:sz w:val="22"/>
        </w:rPr>
      </w:pPr>
    </w:p>
    <w:p w14:paraId="28E32BF1" w14:textId="42BD6875" w:rsidR="00424503" w:rsidRPr="00056690" w:rsidRDefault="00424503" w:rsidP="00732A83">
      <w:pPr>
        <w:pStyle w:val="Nagwek3"/>
        <w:rPr>
          <w:rFonts w:asciiTheme="minorHAnsi" w:hAnsiTheme="minorHAnsi" w:cstheme="minorHAnsi"/>
        </w:rPr>
      </w:pPr>
      <w:bookmarkStart w:id="73" w:name="_Toc144985846"/>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3B95EB60" w:rsidR="00593D44" w:rsidRPr="00056690" w:rsidRDefault="00593D44" w:rsidP="00732A83">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w:t>
      </w:r>
      <w:r w:rsidR="00FE79F2">
        <w:rPr>
          <w:rFonts w:asciiTheme="minorHAnsi" w:hAnsiTheme="minorHAnsi" w:cstheme="minorHAnsi"/>
          <w:sz w:val="22"/>
          <w:szCs w:val="22"/>
        </w:rPr>
        <w:t>koordynację</w:t>
      </w:r>
      <w:r w:rsidRPr="00056690">
        <w:rPr>
          <w:rFonts w:asciiTheme="minorHAnsi" w:hAnsiTheme="minorHAnsi" w:cstheme="minorHAnsi"/>
          <w:sz w:val="22"/>
          <w:szCs w:val="22"/>
        </w:rPr>
        <w:t xml:space="preserv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732A83">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732A83">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07F85F51" w:rsidR="00401B6A" w:rsidRDefault="00F6461C" w:rsidP="00732A83">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5E6D534E" w14:textId="7F2FE8FD" w:rsidR="00533B13" w:rsidRDefault="00533B13" w:rsidP="00732A83">
      <w:pPr>
        <w:pStyle w:val="Akapitzlist"/>
        <w:numPr>
          <w:ilvl w:val="1"/>
          <w:numId w:val="1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Rzecznik Prasowy Akademii Sztuk Pięknych w Warszawie.</w:t>
      </w:r>
    </w:p>
    <w:p w14:paraId="6C0A3389" w14:textId="77777777" w:rsidR="00533B13" w:rsidRPr="00056690" w:rsidRDefault="00533B13" w:rsidP="00732A83">
      <w:pPr>
        <w:pStyle w:val="Akapitzlist"/>
        <w:spacing w:line="276" w:lineRule="auto"/>
        <w:ind w:left="568"/>
        <w:jc w:val="both"/>
        <w:rPr>
          <w:rFonts w:asciiTheme="minorHAnsi" w:hAnsiTheme="minorHAnsi" w:cstheme="minorHAnsi"/>
          <w:sz w:val="22"/>
          <w:szCs w:val="22"/>
        </w:rPr>
      </w:pPr>
    </w:p>
    <w:p w14:paraId="75FD038B" w14:textId="49964184" w:rsidR="00F6461C" w:rsidRPr="00056690" w:rsidRDefault="00F6461C" w:rsidP="00732A83">
      <w:pPr>
        <w:pStyle w:val="Nagwek3"/>
        <w:ind w:left="360" w:firstLine="0"/>
        <w:rPr>
          <w:rFonts w:asciiTheme="minorHAnsi" w:hAnsiTheme="minorHAnsi" w:cstheme="minorHAnsi"/>
        </w:rPr>
      </w:pPr>
      <w:bookmarkStart w:id="74" w:name="_Toc144985847"/>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767F373A" w:rsidR="00C07135" w:rsidRPr="00056690" w:rsidRDefault="00B70505" w:rsidP="00732A83">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Sekcja Promocji jest jednostką wchodzącą w skład Biura Promocji i Współpracy, odpowiedzialną za</w:t>
      </w:r>
      <w:r w:rsidR="00491A87">
        <w:rPr>
          <w:rFonts w:asciiTheme="minorHAnsi" w:hAnsiTheme="minorHAnsi" w:cstheme="minorHAnsi"/>
          <w:color w:val="auto"/>
          <w:sz w:val="22"/>
        </w:rPr>
        <w:t>:</w:t>
      </w:r>
      <w:r w:rsidRPr="00056690">
        <w:rPr>
          <w:rFonts w:asciiTheme="minorHAnsi" w:hAnsiTheme="minorHAnsi" w:cstheme="minorHAnsi"/>
          <w:color w:val="auto"/>
          <w:sz w:val="22"/>
        </w:rPr>
        <w:t xml:space="preserve"> </w:t>
      </w:r>
    </w:p>
    <w:p w14:paraId="72213EF4" w14:textId="4490470E" w:rsidR="00491A87" w:rsidRPr="00533B13" w:rsidRDefault="00491A87" w:rsidP="00FB4930">
      <w:pPr>
        <w:pStyle w:val="Akapitzlist"/>
        <w:numPr>
          <w:ilvl w:val="2"/>
          <w:numId w:val="171"/>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lang w:eastAsia="en-US"/>
        </w:rPr>
        <w:t>promocję</w:t>
      </w:r>
      <w:proofErr w:type="gramEnd"/>
      <w:r w:rsidRPr="00056690">
        <w:rPr>
          <w:rFonts w:asciiTheme="minorHAnsi" w:eastAsiaTheme="minorHAnsi" w:hAnsiTheme="minorHAnsi" w:cstheme="minorHAnsi"/>
          <w:sz w:val="22"/>
          <w:lang w:eastAsia="en-US"/>
        </w:rPr>
        <w:t xml:space="preserve"> aktywności studentów, doktorantów i nauczycieli akademickich (wykładowców oraz pracowników badawczo-dydaktycznych), w szczególności:</w:t>
      </w:r>
    </w:p>
    <w:p w14:paraId="18C9B37D" w14:textId="160DA1BD" w:rsidR="000C2B1D" w:rsidRPr="00056690" w:rsidRDefault="00491A87" w:rsidP="00732A83">
      <w:pPr>
        <w:pStyle w:val="Akapitzlist"/>
        <w:spacing w:line="276" w:lineRule="auto"/>
        <w:ind w:left="284"/>
        <w:jc w:val="both"/>
        <w:rPr>
          <w:rFonts w:asciiTheme="minorHAnsi" w:hAnsiTheme="minorHAnsi" w:cstheme="minorHAnsi"/>
          <w:sz w:val="22"/>
        </w:rPr>
      </w:pPr>
      <w:proofErr w:type="gramStart"/>
      <w:r>
        <w:rPr>
          <w:rFonts w:asciiTheme="minorHAnsi" w:eastAsiaTheme="minorHAnsi" w:hAnsiTheme="minorHAnsi" w:cstheme="minorHAnsi"/>
          <w:sz w:val="22"/>
          <w:lang w:eastAsia="en-US"/>
        </w:rPr>
        <w:t>a</w:t>
      </w:r>
      <w:proofErr w:type="gramEnd"/>
      <w:r>
        <w:rPr>
          <w:rFonts w:asciiTheme="minorHAnsi" w:eastAsiaTheme="minorHAnsi" w:hAnsiTheme="minorHAnsi" w:cstheme="minorHAnsi"/>
          <w:sz w:val="22"/>
          <w:lang w:eastAsia="en-US"/>
        </w:rPr>
        <w:t>)</w:t>
      </w:r>
      <w:r>
        <w:rPr>
          <w:rFonts w:asciiTheme="minorHAnsi" w:hAnsiTheme="minorHAnsi" w:cstheme="minorHAnsi"/>
          <w:sz w:val="22"/>
        </w:rPr>
        <w:t xml:space="preserve"> </w:t>
      </w:r>
      <w:r w:rsidR="00B70505"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00B70505"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00B70505"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00B70505"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00B7050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00B70505"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00B70505"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00B70505" w:rsidRPr="00056690">
        <w:rPr>
          <w:rFonts w:asciiTheme="minorHAnsi" w:eastAsiaTheme="minorHAnsi" w:hAnsiTheme="minorHAnsi" w:cstheme="minorHAnsi"/>
          <w:sz w:val="22"/>
          <w:szCs w:val="22"/>
          <w:lang w:eastAsia="en-US"/>
        </w:rPr>
        <w:t>iej)</w:t>
      </w:r>
      <w:r w:rsidR="00533B13">
        <w:rPr>
          <w:rFonts w:asciiTheme="minorHAnsi" w:eastAsiaTheme="minorHAnsi" w:hAnsiTheme="minorHAnsi" w:cstheme="minorHAnsi"/>
          <w:sz w:val="22"/>
          <w:szCs w:val="22"/>
          <w:lang w:eastAsia="en-US"/>
        </w:rPr>
        <w:t>,</w:t>
      </w:r>
    </w:p>
    <w:p w14:paraId="0CF77A03" w14:textId="66EE26B2" w:rsidR="000C2B1D" w:rsidRPr="00056690" w:rsidRDefault="00491A87" w:rsidP="00732A83">
      <w:pPr>
        <w:pStyle w:val="Akapitzlist"/>
        <w:spacing w:line="276" w:lineRule="auto"/>
        <w:ind w:left="284"/>
        <w:jc w:val="both"/>
        <w:rPr>
          <w:rFonts w:asciiTheme="minorHAnsi" w:hAnsiTheme="minorHAnsi" w:cstheme="minorHAnsi"/>
          <w:sz w:val="22"/>
        </w:rPr>
      </w:pPr>
      <w:proofErr w:type="gramStart"/>
      <w:r>
        <w:rPr>
          <w:rFonts w:asciiTheme="minorHAnsi" w:eastAsiaTheme="minorHAnsi" w:hAnsiTheme="minorHAnsi" w:cstheme="minorHAnsi"/>
          <w:sz w:val="22"/>
          <w:szCs w:val="22"/>
          <w:lang w:eastAsia="en-US"/>
        </w:rPr>
        <w:t>b</w:t>
      </w:r>
      <w:proofErr w:type="gramEnd"/>
      <w:r>
        <w:rPr>
          <w:rFonts w:asciiTheme="minorHAnsi" w:eastAsiaTheme="minorHAnsi" w:hAnsiTheme="minorHAnsi" w:cstheme="minorHAnsi"/>
          <w:sz w:val="22"/>
          <w:szCs w:val="22"/>
          <w:lang w:eastAsia="en-US"/>
        </w:rPr>
        <w:t xml:space="preserve">) </w:t>
      </w:r>
      <w:r w:rsidR="00B70505"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00B70505"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00B70505"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00B70505"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00B70505" w:rsidRPr="0005669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t>
      </w:r>
    </w:p>
    <w:p w14:paraId="0D107007" w14:textId="574F6A07" w:rsidR="000C2B1D" w:rsidRPr="00056690" w:rsidRDefault="00491A87" w:rsidP="00732A83">
      <w:pPr>
        <w:pStyle w:val="Akapitzlist"/>
        <w:spacing w:line="276" w:lineRule="auto"/>
        <w:ind w:left="284"/>
        <w:jc w:val="both"/>
        <w:rPr>
          <w:rFonts w:asciiTheme="minorHAnsi" w:hAnsiTheme="minorHAnsi" w:cstheme="minorHAnsi"/>
          <w:sz w:val="22"/>
        </w:rPr>
      </w:pPr>
      <w:proofErr w:type="gramStart"/>
      <w:r>
        <w:rPr>
          <w:rFonts w:asciiTheme="minorHAnsi" w:eastAsiaTheme="minorHAnsi" w:hAnsiTheme="minorHAnsi" w:cstheme="minorHAnsi"/>
          <w:sz w:val="22"/>
          <w:szCs w:val="22"/>
          <w:lang w:eastAsia="en-US"/>
        </w:rPr>
        <w:t>c</w:t>
      </w:r>
      <w:proofErr w:type="gramEnd"/>
      <w:r>
        <w:rPr>
          <w:rFonts w:asciiTheme="minorHAnsi" w:eastAsiaTheme="minorHAnsi" w:hAnsiTheme="minorHAnsi" w:cstheme="minorHAnsi"/>
          <w:sz w:val="22"/>
          <w:szCs w:val="22"/>
          <w:lang w:eastAsia="en-US"/>
        </w:rPr>
        <w:t xml:space="preserve">) </w:t>
      </w:r>
      <w:r w:rsidR="00B70505"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00B70505"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00B70505"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00B70505" w:rsidRPr="00056690">
        <w:rPr>
          <w:rFonts w:asciiTheme="minorHAnsi" w:eastAsiaTheme="minorHAnsi" w:hAnsiTheme="minorHAnsi" w:cstheme="minorHAnsi"/>
          <w:sz w:val="22"/>
          <w:szCs w:val="22"/>
          <w:lang w:eastAsia="en-US"/>
        </w:rPr>
        <w:t>FB, IG, YouTube;</w:t>
      </w:r>
    </w:p>
    <w:p w14:paraId="4AA67317" w14:textId="39FB7464" w:rsidR="000C2B1D" w:rsidRPr="00056690" w:rsidRDefault="00FE79F2" w:rsidP="00FB4930">
      <w:pPr>
        <w:pStyle w:val="Akapitzlist"/>
        <w:numPr>
          <w:ilvl w:val="2"/>
          <w:numId w:val="171"/>
        </w:numPr>
        <w:spacing w:line="276" w:lineRule="auto"/>
        <w:ind w:left="284" w:hanging="284"/>
        <w:jc w:val="both"/>
        <w:rPr>
          <w:rFonts w:asciiTheme="minorHAnsi" w:hAnsiTheme="minorHAnsi" w:cstheme="minorHAnsi"/>
          <w:sz w:val="22"/>
        </w:rPr>
      </w:pPr>
      <w:proofErr w:type="gramStart"/>
      <w:r>
        <w:rPr>
          <w:rFonts w:asciiTheme="minorHAnsi" w:eastAsiaTheme="minorHAnsi" w:hAnsiTheme="minorHAnsi" w:cstheme="minorHAnsi"/>
          <w:sz w:val="22"/>
          <w:szCs w:val="22"/>
          <w:lang w:eastAsia="en-US"/>
        </w:rPr>
        <w:t>opracowanie</w:t>
      </w:r>
      <w:proofErr w:type="gramEnd"/>
      <w:r>
        <w:rPr>
          <w:rFonts w:asciiTheme="minorHAnsi" w:eastAsiaTheme="minorHAnsi" w:hAnsiTheme="minorHAnsi" w:cstheme="minorHAnsi"/>
          <w:sz w:val="22"/>
          <w:szCs w:val="22"/>
          <w:lang w:eastAsia="en-US"/>
        </w:rPr>
        <w:t xml:space="preserve"> planu działań informacyjnych i promocyjnych dotyczących realizowanych imprez</w:t>
      </w:r>
      <w:r w:rsidR="00B70505" w:rsidRPr="00056690">
        <w:rPr>
          <w:rFonts w:asciiTheme="minorHAnsi" w:eastAsiaTheme="minorHAnsi" w:hAnsiTheme="minorHAnsi" w:cstheme="minorHAnsi"/>
          <w:sz w:val="22"/>
          <w:szCs w:val="22"/>
          <w:lang w:eastAsia="en-US"/>
        </w:rPr>
        <w:t>;</w:t>
      </w:r>
    </w:p>
    <w:p w14:paraId="6E9A1C2F" w14:textId="7EAD057A" w:rsidR="000C2B1D" w:rsidRPr="00056690" w:rsidRDefault="00C07135" w:rsidP="00FB4930">
      <w:pPr>
        <w:pStyle w:val="Akapitzlist"/>
        <w:numPr>
          <w:ilvl w:val="2"/>
          <w:numId w:val="171"/>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w:t>
      </w:r>
      <w:proofErr w:type="gramEnd"/>
      <w:r w:rsidR="000C2B1D" w:rsidRPr="00056690">
        <w:rPr>
          <w:rFonts w:asciiTheme="minorHAnsi" w:eastAsiaTheme="minorHAnsi" w:hAnsiTheme="minorHAnsi" w:cstheme="minorHAnsi"/>
          <w:sz w:val="22"/>
          <w:szCs w:val="22"/>
          <w:lang w:eastAsia="en-US"/>
        </w:rPr>
        <w:t xml:space="preserve"> z mediami</w:t>
      </w:r>
      <w:r w:rsidR="00FE79F2">
        <w:rPr>
          <w:rFonts w:asciiTheme="minorHAnsi" w:eastAsiaTheme="minorHAnsi" w:hAnsiTheme="minorHAnsi" w:cstheme="minorHAnsi"/>
          <w:sz w:val="22"/>
          <w:szCs w:val="22"/>
          <w:lang w:eastAsia="en-US"/>
        </w:rPr>
        <w:t xml:space="preserve"> w zakresie prowadzonych kampanii promocyjnych</w:t>
      </w:r>
      <w:r w:rsidR="00B629C8" w:rsidRPr="00056690">
        <w:rPr>
          <w:rFonts w:asciiTheme="minorHAnsi" w:eastAsiaTheme="minorHAnsi" w:hAnsiTheme="minorHAnsi" w:cstheme="minorHAnsi"/>
          <w:sz w:val="22"/>
          <w:szCs w:val="22"/>
          <w:lang w:eastAsia="en-US"/>
        </w:rPr>
        <w:t>;</w:t>
      </w:r>
    </w:p>
    <w:p w14:paraId="29382752" w14:textId="13BBAD19" w:rsidR="000C2B1D" w:rsidRPr="00056690" w:rsidRDefault="00FE79F2" w:rsidP="00FB4930">
      <w:pPr>
        <w:pStyle w:val="Akapitzlist"/>
        <w:numPr>
          <w:ilvl w:val="2"/>
          <w:numId w:val="171"/>
        </w:numPr>
        <w:spacing w:line="276" w:lineRule="auto"/>
        <w:ind w:left="284" w:hanging="284"/>
        <w:jc w:val="both"/>
        <w:rPr>
          <w:rFonts w:asciiTheme="minorHAnsi" w:hAnsiTheme="minorHAnsi" w:cstheme="minorHAnsi"/>
          <w:sz w:val="22"/>
        </w:rPr>
      </w:pPr>
      <w:proofErr w:type="gramStart"/>
      <w:r>
        <w:rPr>
          <w:rFonts w:asciiTheme="minorHAnsi" w:eastAsiaTheme="minorHAnsi" w:hAnsiTheme="minorHAnsi" w:cstheme="minorHAnsi"/>
          <w:sz w:val="22"/>
          <w:szCs w:val="22"/>
          <w:lang w:eastAsia="en-US"/>
        </w:rPr>
        <w:t>opiniowanie</w:t>
      </w:r>
      <w:proofErr w:type="gramEnd"/>
      <w:r>
        <w:rPr>
          <w:rFonts w:asciiTheme="minorHAnsi" w:eastAsiaTheme="minorHAnsi" w:hAnsiTheme="minorHAnsi" w:cstheme="minorHAnsi"/>
          <w:sz w:val="22"/>
          <w:szCs w:val="22"/>
          <w:lang w:eastAsia="en-US"/>
        </w:rPr>
        <w:t xml:space="preserve"> wniosków do Rektora o udzielenie patronatu przez Uczelnię oraz uzgadnianie wzajemnych świadczeń w ramach patronatu</w:t>
      </w:r>
      <w:r w:rsidR="00B629C8" w:rsidRPr="00056690">
        <w:rPr>
          <w:rFonts w:asciiTheme="minorHAnsi" w:eastAsiaTheme="minorHAnsi" w:hAnsiTheme="minorHAnsi" w:cstheme="minorHAnsi"/>
          <w:sz w:val="22"/>
          <w:szCs w:val="22"/>
          <w:lang w:eastAsia="en-US"/>
        </w:rPr>
        <w:t>;</w:t>
      </w:r>
    </w:p>
    <w:p w14:paraId="6A492C29" w14:textId="21EC4C62" w:rsidR="000C2B1D" w:rsidRPr="00056690" w:rsidRDefault="00C07135" w:rsidP="00FB4930">
      <w:pPr>
        <w:pStyle w:val="Akapitzlist"/>
        <w:numPr>
          <w:ilvl w:val="2"/>
          <w:numId w:val="171"/>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Pr="00056690">
        <w:rPr>
          <w:rFonts w:asciiTheme="minorHAnsi" w:eastAsiaTheme="minorHAnsi" w:hAnsiTheme="minorHAnsi" w:cstheme="minorHAnsi"/>
          <w:sz w:val="22"/>
          <w:szCs w:val="22"/>
          <w:lang w:eastAsia="en-US"/>
        </w:rPr>
        <w:t>odukcj</w:t>
      </w:r>
      <w:r w:rsidR="00B70505" w:rsidRPr="00056690">
        <w:rPr>
          <w:rFonts w:asciiTheme="minorHAnsi" w:eastAsiaTheme="minorHAnsi" w:hAnsiTheme="minorHAnsi" w:cstheme="minorHAnsi"/>
          <w:sz w:val="22"/>
          <w:szCs w:val="22"/>
          <w:lang w:eastAsia="en-US"/>
        </w:rPr>
        <w:t>ę</w:t>
      </w:r>
      <w:proofErr w:type="gramEnd"/>
      <w:r w:rsidR="00B70505" w:rsidRPr="00056690">
        <w:rPr>
          <w:rFonts w:asciiTheme="minorHAnsi" w:eastAsiaTheme="minorHAnsi" w:hAnsiTheme="minorHAnsi" w:cstheme="minorHAnsi"/>
          <w:sz w:val="22"/>
          <w:szCs w:val="22"/>
          <w:lang w:eastAsia="en-US"/>
        </w:rPr>
        <w:t xml:space="preserve"> materiałów promocyjnych.</w:t>
      </w:r>
    </w:p>
    <w:p w14:paraId="4BD757A0" w14:textId="77777777" w:rsidR="00424503" w:rsidRPr="00056690" w:rsidRDefault="00424503" w:rsidP="00732A83">
      <w:pPr>
        <w:pStyle w:val="Nagwek3"/>
        <w:jc w:val="both"/>
        <w:rPr>
          <w:rFonts w:asciiTheme="minorHAnsi" w:hAnsiTheme="minorHAnsi" w:cstheme="minorHAnsi"/>
          <w:b w:val="0"/>
          <w:sz w:val="22"/>
        </w:rPr>
      </w:pPr>
    </w:p>
    <w:p w14:paraId="18A0E0E5" w14:textId="00C2505B" w:rsidR="00F6461C" w:rsidRPr="00056690" w:rsidRDefault="00F6461C" w:rsidP="00732A83">
      <w:pPr>
        <w:pStyle w:val="Nagwek3"/>
        <w:ind w:left="360" w:firstLine="0"/>
        <w:rPr>
          <w:rFonts w:asciiTheme="minorHAnsi" w:hAnsiTheme="minorHAnsi" w:cstheme="minorHAnsi"/>
        </w:rPr>
      </w:pPr>
      <w:bookmarkStart w:id="75" w:name="_Toc144985848"/>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732A83">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12B0C417" w:rsidR="00A51EF5" w:rsidRDefault="00A774F6" w:rsidP="00FB4930">
      <w:pPr>
        <w:pStyle w:val="Akapitzlist"/>
        <w:numPr>
          <w:ilvl w:val="1"/>
          <w:numId w:val="170"/>
        </w:numPr>
        <w:spacing w:line="276" w:lineRule="auto"/>
        <w:ind w:left="284" w:hanging="284"/>
        <w:jc w:val="both"/>
        <w:rPr>
          <w:rFonts w:asciiTheme="minorHAnsi" w:hAnsiTheme="minorHAnsi" w:cstheme="minorHAnsi"/>
          <w:sz w:val="22"/>
        </w:rPr>
      </w:pPr>
      <w:proofErr w:type="gramStart"/>
      <w:r w:rsidRPr="003241DD">
        <w:rPr>
          <w:rFonts w:asciiTheme="minorHAnsi" w:hAnsiTheme="minorHAnsi" w:cstheme="minorHAnsi"/>
          <w:bCs/>
          <w:sz w:val="22"/>
          <w:szCs w:val="22"/>
        </w:rPr>
        <w:t>produkcję</w:t>
      </w:r>
      <w:proofErr w:type="gramEnd"/>
      <w:r w:rsidRPr="003241DD">
        <w:rPr>
          <w:rFonts w:asciiTheme="minorHAnsi" w:hAnsiTheme="minorHAnsi" w:cstheme="minorHAnsi"/>
          <w:sz w:val="22"/>
          <w:szCs w:val="22"/>
        </w:rPr>
        <w:t xml:space="preserve"> imprez </w:t>
      </w:r>
      <w:r w:rsidR="0081569E">
        <w:rPr>
          <w:rFonts w:asciiTheme="minorHAnsi" w:hAnsiTheme="minorHAnsi" w:cstheme="minorHAnsi"/>
          <w:sz w:val="22"/>
          <w:szCs w:val="22"/>
        </w:rPr>
        <w:t xml:space="preserve">ogólnouczelnianych </w:t>
      </w:r>
      <w:r w:rsidRPr="003241DD">
        <w:rPr>
          <w:rFonts w:asciiTheme="minorHAnsi" w:hAnsiTheme="minorHAnsi" w:cstheme="minorHAnsi"/>
          <w:sz w:val="22"/>
          <w:szCs w:val="22"/>
        </w:rPr>
        <w:t>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 xml:space="preserve">ści </w:t>
      </w:r>
      <w:proofErr w:type="spellStart"/>
      <w:r w:rsidRPr="003241DD">
        <w:rPr>
          <w:rFonts w:asciiTheme="minorHAnsi" w:hAnsiTheme="minorHAnsi" w:cstheme="minorHAnsi"/>
          <w:sz w:val="22"/>
          <w:szCs w:val="22"/>
        </w:rPr>
        <w:t>kulturotwórczej</w:t>
      </w:r>
      <w:proofErr w:type="spellEnd"/>
      <w:r w:rsidRPr="003241DD">
        <w:rPr>
          <w:rFonts w:asciiTheme="minorHAnsi" w:hAnsiTheme="minorHAnsi" w:cstheme="minorHAnsi"/>
          <w:sz w:val="22"/>
          <w:szCs w:val="22"/>
        </w:rPr>
        <w:t xml:space="preserve">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FB4930">
      <w:pPr>
        <w:pStyle w:val="Akapitzlist"/>
        <w:numPr>
          <w:ilvl w:val="2"/>
          <w:numId w:val="170"/>
        </w:numPr>
        <w:spacing w:line="276" w:lineRule="auto"/>
        <w:ind w:firstLine="104"/>
        <w:jc w:val="both"/>
        <w:rPr>
          <w:rFonts w:asciiTheme="minorHAnsi" w:hAnsiTheme="minorHAnsi" w:cstheme="minorHAnsi"/>
          <w:sz w:val="22"/>
        </w:rPr>
      </w:pPr>
      <w:proofErr w:type="spellStart"/>
      <w:r w:rsidRPr="00A51EF5">
        <w:rPr>
          <w:rFonts w:asciiTheme="minorHAnsi" w:eastAsiaTheme="minorHAnsi" w:hAnsiTheme="minorHAnsi" w:cstheme="minorHAnsi"/>
          <w:sz w:val="22"/>
          <w:szCs w:val="22"/>
          <w:lang w:eastAsia="en-US"/>
        </w:rPr>
        <w:t>UpComing</w:t>
      </w:r>
      <w:proofErr w:type="spellEnd"/>
      <w:r w:rsidRPr="00A51EF5">
        <w:rPr>
          <w:rFonts w:asciiTheme="minorHAnsi" w:eastAsiaTheme="minorHAnsi" w:hAnsiTheme="minorHAnsi" w:cstheme="minorHAnsi"/>
          <w:sz w:val="22"/>
          <w:szCs w:val="22"/>
          <w:lang w:eastAsia="en-US"/>
        </w:rPr>
        <w:t>. Wybrane Dyplomy ASP w Warszawie</w:t>
      </w:r>
      <w:r w:rsidR="003373D2">
        <w:rPr>
          <w:rFonts w:asciiTheme="minorHAnsi" w:eastAsiaTheme="minorHAnsi" w:hAnsiTheme="minorHAnsi" w:cstheme="minorHAnsi"/>
          <w:sz w:val="22"/>
          <w:szCs w:val="22"/>
          <w:lang w:eastAsia="en-US"/>
        </w:rPr>
        <w:t>,</w:t>
      </w:r>
    </w:p>
    <w:p w14:paraId="5F52541E" w14:textId="6ACA8F17" w:rsidR="00F6461C" w:rsidRPr="00F166CC" w:rsidRDefault="00FE79F2" w:rsidP="00FB4930">
      <w:pPr>
        <w:pStyle w:val="Akapitzlist"/>
        <w:numPr>
          <w:ilvl w:val="2"/>
          <w:numId w:val="170"/>
        </w:numPr>
        <w:shd w:val="clear" w:color="auto" w:fill="FFFFFF" w:themeFill="background1"/>
        <w:spacing w:line="276" w:lineRule="auto"/>
        <w:ind w:left="568" w:hanging="284"/>
        <w:jc w:val="both"/>
        <w:rPr>
          <w:rFonts w:asciiTheme="minorHAnsi" w:hAnsiTheme="minorHAnsi" w:cstheme="minorHAnsi"/>
          <w:sz w:val="22"/>
        </w:rPr>
      </w:pPr>
      <w:proofErr w:type="gramStart"/>
      <w:r>
        <w:rPr>
          <w:rFonts w:asciiTheme="minorHAnsi" w:eastAsiaTheme="minorHAnsi" w:hAnsiTheme="minorHAnsi" w:cstheme="minorHAnsi"/>
          <w:sz w:val="22"/>
          <w:szCs w:val="22"/>
          <w:lang w:eastAsia="en-US"/>
        </w:rPr>
        <w:t>otwarcie</w:t>
      </w:r>
      <w:proofErr w:type="gramEnd"/>
      <w:r w:rsidR="004D7136">
        <w:rPr>
          <w:rFonts w:asciiTheme="minorHAnsi" w:eastAsiaTheme="minorHAnsi" w:hAnsiTheme="minorHAnsi" w:cstheme="minorHAnsi"/>
          <w:sz w:val="22"/>
          <w:szCs w:val="22"/>
          <w:lang w:eastAsia="en-US"/>
        </w:rPr>
        <w:t xml:space="preserve"> W</w:t>
      </w:r>
      <w:r>
        <w:rPr>
          <w:rFonts w:asciiTheme="minorHAnsi" w:eastAsiaTheme="minorHAnsi" w:hAnsiTheme="minorHAnsi" w:cstheme="minorHAnsi"/>
          <w:sz w:val="22"/>
          <w:szCs w:val="22"/>
          <w:lang w:eastAsia="en-US"/>
        </w:rPr>
        <w:t xml:space="preserve">ystawy </w:t>
      </w:r>
      <w:proofErr w:type="spellStart"/>
      <w:r>
        <w:rPr>
          <w:rFonts w:asciiTheme="minorHAnsi" w:eastAsiaTheme="minorHAnsi" w:hAnsiTheme="minorHAnsi" w:cstheme="minorHAnsi"/>
          <w:sz w:val="22"/>
          <w:szCs w:val="22"/>
          <w:lang w:eastAsia="en-US"/>
        </w:rPr>
        <w:t>końcoworocznej</w:t>
      </w:r>
      <w:proofErr w:type="spellEnd"/>
      <w:r w:rsidR="00F6461C" w:rsidRPr="00F166CC">
        <w:rPr>
          <w:rFonts w:asciiTheme="minorHAnsi" w:eastAsiaTheme="minorHAnsi" w:hAnsiTheme="minorHAnsi" w:cstheme="minorHAnsi"/>
          <w:sz w:val="22"/>
          <w:szCs w:val="22"/>
          <w:lang w:eastAsia="en-US"/>
        </w:rPr>
        <w:t>,</w:t>
      </w:r>
    </w:p>
    <w:p w14:paraId="7471F204" w14:textId="77777777" w:rsidR="00F6461C" w:rsidRPr="00F166CC"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inne</w:t>
      </w:r>
      <w:proofErr w:type="gramEnd"/>
      <w:r w:rsidRPr="00056690">
        <w:rPr>
          <w:rFonts w:asciiTheme="minorHAnsi" w:eastAsiaTheme="minorHAnsi" w:hAnsiTheme="minorHAnsi" w:cstheme="minorHAnsi"/>
          <w:sz w:val="22"/>
          <w:szCs w:val="22"/>
          <w:lang w:eastAsia="en-US"/>
        </w:rPr>
        <w:t xml:space="preserve"> kulturotwórcze projekty międzynarodowe (z wyłączeniem dydaktyki, Erasmusa, projektów naukowych);</w:t>
      </w:r>
    </w:p>
    <w:p w14:paraId="6753FC89" w14:textId="2B958CB9" w:rsidR="00F6461C" w:rsidRPr="00056690" w:rsidRDefault="00F6461C" w:rsidP="00FB4930">
      <w:pPr>
        <w:pStyle w:val="Akapitzlist"/>
        <w:numPr>
          <w:ilvl w:val="1"/>
          <w:numId w:val="170"/>
        </w:numPr>
        <w:spacing w:line="276" w:lineRule="auto"/>
        <w:ind w:left="284" w:hanging="284"/>
        <w:jc w:val="both"/>
        <w:rPr>
          <w:rFonts w:asciiTheme="minorHAnsi" w:hAnsiTheme="minorHAnsi" w:cstheme="minorHAnsi"/>
          <w:sz w:val="22"/>
        </w:rPr>
      </w:pPr>
      <w:proofErr w:type="gramStart"/>
      <w:r w:rsidRPr="00056690">
        <w:rPr>
          <w:rFonts w:asciiTheme="minorHAnsi" w:eastAsiaTheme="minorHAnsi" w:hAnsiTheme="minorHAnsi" w:cstheme="minorHAnsi"/>
          <w:sz w:val="22"/>
          <w:szCs w:val="22"/>
          <w:lang w:eastAsia="en-US"/>
        </w:rPr>
        <w:t>pozyskiwanie</w:t>
      </w:r>
      <w:proofErr w:type="gramEnd"/>
      <w:r w:rsidRPr="00056690">
        <w:rPr>
          <w:rFonts w:asciiTheme="minorHAnsi" w:eastAsiaTheme="minorHAnsi" w:hAnsiTheme="minorHAnsi" w:cstheme="minorHAnsi"/>
          <w:sz w:val="22"/>
          <w:szCs w:val="22"/>
          <w:lang w:eastAsia="en-US"/>
        </w:rPr>
        <w:t xml:space="preserv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lastRenderedPageBreak/>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FB4930">
      <w:pPr>
        <w:pStyle w:val="Akapitzlist"/>
        <w:numPr>
          <w:ilvl w:val="2"/>
          <w:numId w:val="170"/>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732A83">
      <w:pPr>
        <w:spacing w:line="276" w:lineRule="auto"/>
        <w:ind w:left="0" w:firstLine="0"/>
        <w:rPr>
          <w:rFonts w:asciiTheme="minorHAnsi" w:hAnsiTheme="minorHAnsi" w:cstheme="minorHAnsi"/>
          <w:color w:val="auto"/>
          <w:sz w:val="22"/>
        </w:rPr>
      </w:pPr>
    </w:p>
    <w:p w14:paraId="7CEE0BB4" w14:textId="3B05C0C1" w:rsidR="00401B6A" w:rsidRPr="00517E16" w:rsidRDefault="00401B6A" w:rsidP="00732A83">
      <w:pPr>
        <w:pStyle w:val="Nagwek3"/>
        <w:rPr>
          <w:rFonts w:asciiTheme="minorHAnsi" w:hAnsiTheme="minorHAnsi" w:cstheme="minorHAnsi"/>
        </w:rPr>
      </w:pPr>
      <w:bookmarkStart w:id="76" w:name="_Toc144985849"/>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517E16">
        <w:rPr>
          <w:rFonts w:asciiTheme="minorHAnsi" w:hAnsiTheme="minorHAnsi" w:cstheme="minorHAnsi"/>
        </w:rPr>
        <w:t>.</w:t>
      </w:r>
      <w:r w:rsidRPr="00517E16">
        <w:rPr>
          <w:rFonts w:asciiTheme="minorHAnsi" w:hAnsiTheme="minorHAnsi" w:cstheme="minorHAnsi"/>
        </w:rPr>
        <w:t xml:space="preserve"> [Rzecznik Prasowy Akademii Sztuk Pięknych w Warszawie]</w:t>
      </w:r>
      <w:bookmarkEnd w:id="76"/>
    </w:p>
    <w:p w14:paraId="258DA28D" w14:textId="46088654" w:rsidR="00401B6A" w:rsidRPr="00517E16" w:rsidRDefault="00401B6A" w:rsidP="00732A83">
      <w:pPr>
        <w:spacing w:after="0" w:line="276" w:lineRule="auto"/>
        <w:ind w:left="284" w:hanging="284"/>
        <w:rPr>
          <w:rFonts w:asciiTheme="minorHAnsi" w:eastAsia="Times New Roman" w:hAnsiTheme="minorHAnsi" w:cstheme="minorHAnsi"/>
          <w:color w:val="auto"/>
          <w:sz w:val="22"/>
        </w:rPr>
      </w:pPr>
      <w:r w:rsidRPr="00517E16">
        <w:rPr>
          <w:rFonts w:asciiTheme="minorHAnsi" w:eastAsia="Times New Roman" w:hAnsiTheme="minorHAnsi" w:cstheme="minorHAnsi"/>
          <w:color w:val="auto"/>
          <w:sz w:val="22"/>
        </w:rPr>
        <w:t xml:space="preserve">Do obowiązków Rzecznika Prasowego </w:t>
      </w:r>
      <w:r w:rsidR="00B00587" w:rsidRPr="00517E16">
        <w:rPr>
          <w:rFonts w:asciiTheme="minorHAnsi" w:eastAsia="Times New Roman" w:hAnsiTheme="minorHAnsi" w:cstheme="minorHAnsi"/>
          <w:color w:val="auto"/>
          <w:sz w:val="22"/>
        </w:rPr>
        <w:t xml:space="preserve">Akademii Sztuk Pięknych w Warszawie </w:t>
      </w:r>
      <w:r w:rsidRPr="00517E16">
        <w:rPr>
          <w:rFonts w:asciiTheme="minorHAnsi" w:eastAsia="Times New Roman" w:hAnsiTheme="minorHAnsi" w:cstheme="minorHAnsi"/>
          <w:color w:val="auto"/>
          <w:sz w:val="22"/>
        </w:rPr>
        <w:t xml:space="preserve">należy: </w:t>
      </w:r>
    </w:p>
    <w:p w14:paraId="69FF34EF" w14:textId="0FD24BB5" w:rsidR="00401B6A" w:rsidRPr="00517E16" w:rsidRDefault="00401B6A" w:rsidP="00FB4930">
      <w:pPr>
        <w:pStyle w:val="Akapitzlist"/>
        <w:numPr>
          <w:ilvl w:val="0"/>
          <w:numId w:val="172"/>
        </w:numPr>
        <w:spacing w:line="276" w:lineRule="auto"/>
        <w:ind w:left="284" w:hanging="284"/>
        <w:jc w:val="both"/>
        <w:rPr>
          <w:rFonts w:asciiTheme="minorHAnsi" w:hAnsiTheme="minorHAnsi" w:cstheme="minorHAnsi"/>
          <w:sz w:val="22"/>
        </w:rPr>
      </w:pPr>
      <w:proofErr w:type="gramStart"/>
      <w:r w:rsidRPr="00517E16">
        <w:rPr>
          <w:rFonts w:asciiTheme="minorHAnsi" w:hAnsiTheme="minorHAnsi" w:cstheme="minorHAnsi"/>
          <w:sz w:val="22"/>
        </w:rPr>
        <w:t>kształtowanie</w:t>
      </w:r>
      <w:proofErr w:type="gramEnd"/>
      <w:r w:rsidRPr="00517E16">
        <w:rPr>
          <w:rFonts w:asciiTheme="minorHAnsi" w:hAnsiTheme="minorHAnsi" w:cstheme="minorHAnsi"/>
          <w:sz w:val="22"/>
        </w:rPr>
        <w:t xml:space="preserve"> pozytywnego wizerunku Uczelni, zwłaszcza jej prestiżu artystycznego, </w:t>
      </w:r>
      <w:r w:rsidR="00B00587" w:rsidRPr="00517E16">
        <w:rPr>
          <w:rFonts w:asciiTheme="minorHAnsi" w:hAnsiTheme="minorHAnsi" w:cstheme="minorHAnsi"/>
          <w:sz w:val="22"/>
        </w:rPr>
        <w:t>naukowego i </w:t>
      </w:r>
      <w:r w:rsidRPr="00517E16">
        <w:rPr>
          <w:rFonts w:asciiTheme="minorHAnsi" w:hAnsiTheme="minorHAnsi" w:cstheme="minorHAnsi"/>
          <w:sz w:val="22"/>
        </w:rPr>
        <w:t>dydaktycznego na zewnątrz Uczelni</w:t>
      </w:r>
      <w:r w:rsidR="00212040" w:rsidRPr="00517E16">
        <w:rPr>
          <w:rFonts w:asciiTheme="minorHAnsi" w:hAnsiTheme="minorHAnsi" w:cstheme="minorHAnsi"/>
          <w:sz w:val="22"/>
        </w:rPr>
        <w:t xml:space="preserve">, w tym udział w </w:t>
      </w:r>
      <w:r w:rsidR="00B00587" w:rsidRPr="00517E16">
        <w:rPr>
          <w:rFonts w:asciiTheme="minorHAnsi" w:hAnsiTheme="minorHAnsi" w:cstheme="minorHAnsi"/>
          <w:sz w:val="22"/>
          <w:szCs w:val="22"/>
        </w:rPr>
        <w:t>upowszechniani</w:t>
      </w:r>
      <w:r w:rsidR="00212040" w:rsidRPr="00517E16">
        <w:rPr>
          <w:rFonts w:asciiTheme="minorHAnsi" w:hAnsiTheme="minorHAnsi" w:cstheme="minorHAnsi"/>
          <w:sz w:val="22"/>
          <w:szCs w:val="22"/>
        </w:rPr>
        <w:t>u</w:t>
      </w:r>
      <w:r w:rsidR="00B00587" w:rsidRPr="00517E16">
        <w:rPr>
          <w:rFonts w:asciiTheme="minorHAnsi" w:hAnsiTheme="minorHAnsi" w:cstheme="minorHAnsi"/>
          <w:sz w:val="22"/>
          <w:szCs w:val="22"/>
        </w:rPr>
        <w:t xml:space="preserve"> niezbędnych do procesu ewaluacji wynik</w:t>
      </w:r>
      <w:r w:rsidR="00B00587" w:rsidRPr="00517E16">
        <w:rPr>
          <w:rFonts w:asciiTheme="minorHAnsi" w:hAnsiTheme="minorHAnsi" w:cstheme="minorHAnsi"/>
          <w:sz w:val="22"/>
          <w:szCs w:val="22"/>
          <w:lang w:val="es-ES_tradnl"/>
        </w:rPr>
        <w:t>ó</w:t>
      </w:r>
      <w:r w:rsidR="00B00587" w:rsidRPr="00517E16">
        <w:rPr>
          <w:rFonts w:asciiTheme="minorHAnsi" w:hAnsiTheme="minorHAnsi" w:cstheme="minorHAnsi"/>
          <w:sz w:val="22"/>
          <w:szCs w:val="22"/>
        </w:rPr>
        <w:t>w działalności artystycznej i naukowej pracownik</w:t>
      </w:r>
      <w:r w:rsidR="00B00587" w:rsidRPr="00517E16">
        <w:rPr>
          <w:rFonts w:asciiTheme="minorHAnsi" w:hAnsiTheme="minorHAnsi" w:cstheme="minorHAnsi"/>
          <w:sz w:val="22"/>
          <w:szCs w:val="22"/>
          <w:lang w:val="es-ES_tradnl"/>
        </w:rPr>
        <w:t>ó</w:t>
      </w:r>
      <w:r w:rsidR="00B00587" w:rsidRPr="00517E16">
        <w:rPr>
          <w:rFonts w:asciiTheme="minorHAnsi" w:hAnsiTheme="minorHAnsi" w:cstheme="minorHAnsi"/>
          <w:sz w:val="22"/>
          <w:szCs w:val="22"/>
        </w:rPr>
        <w:t>w Uczelni</w:t>
      </w:r>
      <w:r w:rsidRPr="00517E16">
        <w:rPr>
          <w:rFonts w:asciiTheme="minorHAnsi" w:hAnsiTheme="minorHAnsi" w:cstheme="minorHAnsi"/>
          <w:sz w:val="22"/>
        </w:rPr>
        <w:t xml:space="preserve">; </w:t>
      </w:r>
    </w:p>
    <w:p w14:paraId="2765F84E" w14:textId="77777777" w:rsidR="00401B6A" w:rsidRPr="00517E16" w:rsidRDefault="00401B6A" w:rsidP="00FB4930">
      <w:pPr>
        <w:pStyle w:val="Akapitzlist"/>
        <w:numPr>
          <w:ilvl w:val="0"/>
          <w:numId w:val="172"/>
        </w:numPr>
        <w:spacing w:line="276" w:lineRule="auto"/>
        <w:ind w:left="284" w:hanging="284"/>
        <w:jc w:val="both"/>
        <w:rPr>
          <w:rFonts w:asciiTheme="minorHAnsi" w:hAnsiTheme="minorHAnsi" w:cstheme="minorHAnsi"/>
          <w:sz w:val="22"/>
        </w:rPr>
      </w:pPr>
      <w:proofErr w:type="gramStart"/>
      <w:r w:rsidRPr="00517E16">
        <w:rPr>
          <w:rFonts w:asciiTheme="minorHAnsi" w:hAnsiTheme="minorHAnsi" w:cstheme="minorHAnsi"/>
          <w:sz w:val="22"/>
        </w:rPr>
        <w:t>utrzymywanie</w:t>
      </w:r>
      <w:proofErr w:type="gramEnd"/>
      <w:r w:rsidRPr="00517E16">
        <w:rPr>
          <w:rFonts w:asciiTheme="minorHAnsi" w:hAnsiTheme="minorHAnsi" w:cstheme="minorHAnsi"/>
          <w:sz w:val="22"/>
        </w:rPr>
        <w:t xml:space="preserve"> kontaktów z mediami; </w:t>
      </w:r>
    </w:p>
    <w:p w14:paraId="0DF39B96" w14:textId="77777777" w:rsidR="00401B6A" w:rsidRPr="00517E16" w:rsidRDefault="00401B6A" w:rsidP="00FB4930">
      <w:pPr>
        <w:pStyle w:val="Akapitzlist"/>
        <w:numPr>
          <w:ilvl w:val="0"/>
          <w:numId w:val="172"/>
        </w:numPr>
        <w:spacing w:line="276" w:lineRule="auto"/>
        <w:ind w:left="284" w:hanging="284"/>
        <w:jc w:val="both"/>
        <w:rPr>
          <w:rFonts w:asciiTheme="minorHAnsi" w:hAnsiTheme="minorHAnsi" w:cstheme="minorHAnsi"/>
          <w:sz w:val="22"/>
        </w:rPr>
      </w:pPr>
      <w:proofErr w:type="gramStart"/>
      <w:r w:rsidRPr="00517E16">
        <w:rPr>
          <w:rFonts w:asciiTheme="minorHAnsi" w:hAnsiTheme="minorHAnsi" w:cstheme="minorHAnsi"/>
          <w:sz w:val="22"/>
        </w:rPr>
        <w:t>obsługa</w:t>
      </w:r>
      <w:proofErr w:type="gramEnd"/>
      <w:r w:rsidRPr="00517E16">
        <w:rPr>
          <w:rFonts w:asciiTheme="minorHAnsi" w:hAnsiTheme="minorHAnsi" w:cstheme="minorHAnsi"/>
          <w:sz w:val="22"/>
        </w:rPr>
        <w:t xml:space="preserve"> medialna wydarzeń i imprez uczelnianych; </w:t>
      </w:r>
    </w:p>
    <w:p w14:paraId="55A47566" w14:textId="77777777" w:rsidR="00401B6A" w:rsidRPr="00517E16" w:rsidRDefault="00401B6A" w:rsidP="00FB4930">
      <w:pPr>
        <w:pStyle w:val="Akapitzlist"/>
        <w:numPr>
          <w:ilvl w:val="0"/>
          <w:numId w:val="172"/>
        </w:numPr>
        <w:spacing w:line="276" w:lineRule="auto"/>
        <w:ind w:left="284" w:hanging="284"/>
        <w:jc w:val="both"/>
        <w:rPr>
          <w:rFonts w:asciiTheme="minorHAnsi" w:hAnsiTheme="minorHAnsi" w:cstheme="minorHAnsi"/>
          <w:sz w:val="22"/>
        </w:rPr>
      </w:pPr>
      <w:proofErr w:type="gramStart"/>
      <w:r w:rsidRPr="00517E16">
        <w:rPr>
          <w:rFonts w:asciiTheme="minorHAnsi" w:hAnsiTheme="minorHAnsi" w:cstheme="minorHAnsi"/>
          <w:sz w:val="22"/>
        </w:rPr>
        <w:t>monitoring</w:t>
      </w:r>
      <w:proofErr w:type="gramEnd"/>
      <w:r w:rsidRPr="00517E16">
        <w:rPr>
          <w:rFonts w:asciiTheme="minorHAnsi" w:hAnsiTheme="minorHAnsi" w:cstheme="minorHAnsi"/>
          <w:sz w:val="22"/>
        </w:rPr>
        <w:t xml:space="preserve"> mediów z zakresu publikacji prasowych dotyczących Uczelni; </w:t>
      </w:r>
    </w:p>
    <w:p w14:paraId="2138B4D4" w14:textId="0CBA0282" w:rsidR="00401B6A" w:rsidRPr="00517E16" w:rsidRDefault="00401B6A" w:rsidP="00FB4930">
      <w:pPr>
        <w:pStyle w:val="Akapitzlist"/>
        <w:numPr>
          <w:ilvl w:val="0"/>
          <w:numId w:val="172"/>
        </w:numPr>
        <w:spacing w:line="276" w:lineRule="auto"/>
        <w:ind w:left="284" w:hanging="284"/>
        <w:jc w:val="both"/>
        <w:rPr>
          <w:rFonts w:asciiTheme="minorHAnsi" w:hAnsiTheme="minorHAnsi" w:cstheme="minorHAnsi"/>
          <w:sz w:val="22"/>
        </w:rPr>
      </w:pPr>
      <w:proofErr w:type="gramStart"/>
      <w:r w:rsidRPr="00517E16">
        <w:rPr>
          <w:rFonts w:asciiTheme="minorHAnsi" w:hAnsiTheme="minorHAnsi" w:cstheme="minorHAnsi"/>
          <w:sz w:val="22"/>
        </w:rPr>
        <w:t>przygotowywanie</w:t>
      </w:r>
      <w:proofErr w:type="gramEnd"/>
      <w:r w:rsidRPr="00517E16">
        <w:rPr>
          <w:rFonts w:asciiTheme="minorHAnsi" w:hAnsiTheme="minorHAnsi" w:cstheme="minorHAnsi"/>
          <w:sz w:val="22"/>
        </w:rPr>
        <w:t xml:space="preserve"> materiałów do wystąpień Rektora i innych materiałów informacyjnych</w:t>
      </w:r>
      <w:r w:rsidR="00B00587" w:rsidRPr="00517E16">
        <w:rPr>
          <w:rFonts w:asciiTheme="minorHAnsi" w:hAnsiTheme="minorHAnsi" w:cstheme="minorHAnsi"/>
          <w:sz w:val="22"/>
        </w:rPr>
        <w:t xml:space="preserve"> i </w:t>
      </w:r>
      <w:r w:rsidRPr="00517E16">
        <w:rPr>
          <w:rFonts w:asciiTheme="minorHAnsi" w:hAnsiTheme="minorHAnsi" w:cstheme="minorHAnsi"/>
          <w:sz w:val="22"/>
        </w:rPr>
        <w:t>publikacji.</w:t>
      </w:r>
    </w:p>
    <w:p w14:paraId="56FEF4D7" w14:textId="1EB02D81" w:rsidR="00162401" w:rsidRPr="00056690" w:rsidRDefault="00162401" w:rsidP="00732A83">
      <w:pPr>
        <w:spacing w:line="276" w:lineRule="auto"/>
        <w:ind w:left="0" w:firstLine="0"/>
        <w:rPr>
          <w:rFonts w:asciiTheme="minorHAnsi" w:hAnsiTheme="minorHAnsi" w:cstheme="minorHAnsi"/>
          <w:color w:val="auto"/>
          <w:sz w:val="22"/>
        </w:rPr>
      </w:pPr>
    </w:p>
    <w:p w14:paraId="1333EB70" w14:textId="634B53E5" w:rsidR="000B3158" w:rsidRPr="00056690" w:rsidRDefault="000B3158" w:rsidP="00732A83">
      <w:pPr>
        <w:pStyle w:val="Nagwek3"/>
        <w:rPr>
          <w:rFonts w:asciiTheme="minorHAnsi" w:hAnsiTheme="minorHAnsi" w:cstheme="minorHAnsi"/>
        </w:rPr>
      </w:pPr>
      <w:bookmarkStart w:id="77" w:name="_Toc144985850"/>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732A83">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732A83">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732A83">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w:t>
      </w:r>
      <w:proofErr w:type="spellStart"/>
      <w:r w:rsidR="00E34637" w:rsidRPr="00056690">
        <w:rPr>
          <w:rFonts w:asciiTheme="minorHAnsi" w:hAnsiTheme="minorHAnsi" w:cstheme="minorHAnsi"/>
          <w:sz w:val="22"/>
          <w:szCs w:val="22"/>
        </w:rPr>
        <w:t>sal</w:t>
      </w:r>
      <w:proofErr w:type="spellEnd"/>
      <w:r w:rsidR="00E34637" w:rsidRPr="00056690">
        <w:rPr>
          <w:rFonts w:asciiTheme="minorHAnsi" w:hAnsiTheme="minorHAnsi" w:cstheme="minorHAnsi"/>
          <w:sz w:val="22"/>
          <w:szCs w:val="22"/>
        </w:rPr>
        <w:t xml:space="preserve">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lastRenderedPageBreak/>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732A83">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732A83">
      <w:pPr>
        <w:spacing w:line="276" w:lineRule="auto"/>
        <w:ind w:left="0" w:firstLine="0"/>
        <w:rPr>
          <w:rFonts w:asciiTheme="minorHAnsi" w:hAnsiTheme="minorHAnsi" w:cstheme="minorHAnsi"/>
          <w:color w:val="auto"/>
          <w:sz w:val="22"/>
        </w:rPr>
      </w:pPr>
    </w:p>
    <w:p w14:paraId="272C30E3" w14:textId="7C737DC3" w:rsidR="000B3158" w:rsidRPr="00056690" w:rsidRDefault="000B3158" w:rsidP="00732A83">
      <w:pPr>
        <w:pStyle w:val="Nagwek3"/>
        <w:rPr>
          <w:rFonts w:asciiTheme="minorHAnsi" w:hAnsiTheme="minorHAnsi" w:cstheme="minorHAnsi"/>
          <w:bCs/>
        </w:rPr>
      </w:pPr>
      <w:bookmarkStart w:id="78" w:name="_Toc144985851"/>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29AC5DDE" w:rsidR="000B3158" w:rsidRPr="00056690" w:rsidRDefault="000B3158" w:rsidP="00FB4930">
      <w:pPr>
        <w:pStyle w:val="Akapitzlist"/>
        <w:numPr>
          <w:ilvl w:val="0"/>
          <w:numId w:val="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2CA310A"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w:t>
      </w:r>
      <w:proofErr w:type="gramEnd"/>
      <w:r w:rsidRPr="00056690">
        <w:rPr>
          <w:rFonts w:asciiTheme="minorHAnsi" w:hAnsiTheme="minorHAnsi" w:cstheme="minorHAnsi"/>
          <w:sz w:val="22"/>
          <w:szCs w:val="22"/>
        </w:rPr>
        <w:t xml:space="preserve"> zakresie związanym z rekrutacją kandydatów na wszystkie kierunki studiów </w:t>
      </w:r>
      <w:r w:rsidR="00BD7418">
        <w:rPr>
          <w:rFonts w:asciiTheme="minorHAnsi" w:hAnsiTheme="minorHAnsi" w:cstheme="minorHAnsi"/>
          <w:sz w:val="22"/>
          <w:szCs w:val="22"/>
        </w:rPr>
        <w:t>prowadzonych na poziomie pierwszego i drugiego stopnia oraz jednolitych studiów magisterskich</w:t>
      </w:r>
      <w:r w:rsidRPr="00056690">
        <w:rPr>
          <w:rFonts w:asciiTheme="minorHAnsi" w:hAnsiTheme="minorHAnsi" w:cstheme="minorHAnsi"/>
          <w:sz w:val="22"/>
          <w:szCs w:val="22"/>
        </w:rPr>
        <w:t>:</w:t>
      </w:r>
    </w:p>
    <w:p w14:paraId="7FFE4A6A" w14:textId="77777777"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przy opracowywaniu regulacji prawnych dotyczących rekrutacji,</w:t>
      </w:r>
    </w:p>
    <w:p w14:paraId="5979AFCE" w14:textId="19981F3E"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poprawnością dokumentacji związanej z procesem rekrutacji</w:t>
      </w:r>
      <w:r w:rsidR="00BD7418">
        <w:rPr>
          <w:rFonts w:asciiTheme="minorHAnsi" w:hAnsiTheme="minorHAnsi" w:cstheme="minorHAnsi"/>
          <w:sz w:val="22"/>
          <w:szCs w:val="22"/>
        </w:rPr>
        <w:t xml:space="preserve"> oraz nadzór nad prawidłowym działaniem systemu rekrutacyjnego</w:t>
      </w:r>
      <w:r w:rsidRPr="00056690">
        <w:rPr>
          <w:rFonts w:asciiTheme="minorHAnsi" w:hAnsiTheme="minorHAnsi" w:cstheme="minorHAnsi"/>
          <w:sz w:val="22"/>
          <w:szCs w:val="22"/>
        </w:rPr>
        <w:t>,</w:t>
      </w:r>
    </w:p>
    <w:p w14:paraId="2C5A4FDF" w14:textId="6F42F62E" w:rsidR="000B3158" w:rsidRPr="00056690" w:rsidRDefault="00BD741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Pr>
          <w:rFonts w:asciiTheme="minorHAnsi" w:hAnsiTheme="minorHAnsi" w:cstheme="minorHAnsi"/>
          <w:sz w:val="22"/>
          <w:szCs w:val="22"/>
        </w:rPr>
        <w:t>przygotowanie</w:t>
      </w:r>
      <w:proofErr w:type="gramEnd"/>
      <w:r>
        <w:rPr>
          <w:rFonts w:asciiTheme="minorHAnsi" w:hAnsiTheme="minorHAnsi" w:cstheme="minorHAnsi"/>
          <w:sz w:val="22"/>
          <w:szCs w:val="22"/>
        </w:rPr>
        <w:t xml:space="preserve"> procedur administracyjnych dla poszczególnych etapów rekrutacji</w:t>
      </w:r>
      <w:r w:rsidR="000B3158" w:rsidRPr="00056690">
        <w:rPr>
          <w:rFonts w:asciiTheme="minorHAnsi" w:hAnsiTheme="minorHAnsi" w:cstheme="minorHAnsi"/>
          <w:sz w:val="22"/>
          <w:szCs w:val="22"/>
        </w:rPr>
        <w:t>,</w:t>
      </w:r>
    </w:p>
    <w:p w14:paraId="1FB6F648" w14:textId="009389E4"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Uczelnianej Komisji Rekrutacyjnej,</w:t>
      </w:r>
    </w:p>
    <w:p w14:paraId="4912DA95" w14:textId="2FBD97A3"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3FB11FEC"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udzielanie</w:t>
      </w:r>
      <w:proofErr w:type="gramEnd"/>
      <w:r w:rsidRPr="00056690">
        <w:rPr>
          <w:rFonts w:asciiTheme="minorHAnsi" w:hAnsiTheme="minorHAnsi" w:cstheme="minorHAnsi"/>
          <w:sz w:val="22"/>
          <w:szCs w:val="22"/>
        </w:rPr>
        <w:t xml:space="preserve"> kandydatom na studia informacji w zakresie</w:t>
      </w:r>
      <w:r w:rsidR="00517E16">
        <w:rPr>
          <w:rFonts w:asciiTheme="minorHAnsi" w:hAnsiTheme="minorHAnsi" w:cstheme="minorHAnsi"/>
          <w:sz w:val="22"/>
          <w:szCs w:val="22"/>
        </w:rPr>
        <w:t xml:space="preserve"> procesu</w:t>
      </w:r>
      <w:r w:rsidRPr="00056690">
        <w:rPr>
          <w:rFonts w:asciiTheme="minorHAnsi" w:hAnsiTheme="minorHAnsi" w:cstheme="minorHAnsi"/>
          <w:sz w:val="22"/>
          <w:szCs w:val="22"/>
        </w:rPr>
        <w:t xml:space="preserve"> rekrutac</w:t>
      </w:r>
      <w:r w:rsidR="00517E16">
        <w:rPr>
          <w:rFonts w:asciiTheme="minorHAnsi" w:hAnsiTheme="minorHAnsi" w:cstheme="minorHAnsi"/>
          <w:sz w:val="22"/>
          <w:szCs w:val="22"/>
        </w:rPr>
        <w:t>y</w:t>
      </w:r>
      <w:r w:rsidRPr="00056690">
        <w:rPr>
          <w:rFonts w:asciiTheme="minorHAnsi" w:hAnsiTheme="minorHAnsi" w:cstheme="minorHAnsi"/>
          <w:sz w:val="22"/>
          <w:szCs w:val="22"/>
        </w:rPr>
        <w:t>j</w:t>
      </w:r>
      <w:r w:rsidR="00BD7418">
        <w:rPr>
          <w:rFonts w:asciiTheme="minorHAnsi" w:hAnsiTheme="minorHAnsi" w:cstheme="minorHAnsi"/>
          <w:sz w:val="22"/>
          <w:szCs w:val="22"/>
        </w:rPr>
        <w:t>nego</w:t>
      </w:r>
      <w:r w:rsidRPr="00056690">
        <w:rPr>
          <w:rFonts w:asciiTheme="minorHAnsi" w:hAnsiTheme="minorHAnsi" w:cstheme="minorHAnsi"/>
          <w:sz w:val="22"/>
          <w:szCs w:val="22"/>
        </w:rPr>
        <w:t>,</w:t>
      </w:r>
    </w:p>
    <w:p w14:paraId="0BD868E4" w14:textId="790A9A89" w:rsidR="005A0F95"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pomoc</w:t>
      </w:r>
      <w:proofErr w:type="gramEnd"/>
      <w:r w:rsidRPr="00056690">
        <w:rPr>
          <w:rFonts w:asciiTheme="minorHAnsi" w:hAnsiTheme="minorHAnsi" w:cstheme="minorHAnsi"/>
          <w:sz w:val="22"/>
          <w:szCs w:val="22"/>
        </w:rPr>
        <w:t xml:space="preserve"> w przeprowadzeniu szczegółowej kontroli i weryfikacji dokumentów kandydatów przyjętych na pierwszy rok studiów</w:t>
      </w:r>
      <w:r w:rsidR="00517E16">
        <w:rPr>
          <w:rFonts w:asciiTheme="minorHAnsi" w:hAnsiTheme="minorHAnsi" w:cstheme="minorHAnsi"/>
          <w:sz w:val="22"/>
          <w:szCs w:val="22"/>
        </w:rPr>
        <w:t>,</w:t>
      </w:r>
    </w:p>
    <w:p w14:paraId="2FB8524D" w14:textId="7F71928B" w:rsidR="000B3158" w:rsidRPr="001C5A80" w:rsidRDefault="005A0F95"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w uzgodnieniu z Działem Prawnym i Zamówień Publicznych, wzorów decyzji administracyjnych w zakresie procesu rekrutacyjnego</w:t>
      </w:r>
      <w:r w:rsidR="009B17CD">
        <w:rPr>
          <w:rFonts w:asciiTheme="minorHAnsi" w:hAnsiTheme="minorHAnsi" w:cstheme="minorHAnsi"/>
          <w:sz w:val="22"/>
          <w:szCs w:val="22"/>
        </w:rPr>
        <w:t>;</w:t>
      </w:r>
    </w:p>
    <w:p w14:paraId="4D3A2E56" w14:textId="4B14A629"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1C5A80">
        <w:rPr>
          <w:rFonts w:asciiTheme="minorHAnsi" w:hAnsiTheme="minorHAnsi" w:cstheme="minorHAnsi"/>
          <w:sz w:val="22"/>
          <w:szCs w:val="22"/>
        </w:rPr>
        <w:t>współpraca</w:t>
      </w:r>
      <w:proofErr w:type="gramEnd"/>
      <w:r w:rsidRPr="001C5A80">
        <w:rPr>
          <w:rFonts w:asciiTheme="minorHAnsi" w:hAnsiTheme="minorHAnsi" w:cstheme="minorHAnsi"/>
          <w:sz w:val="22"/>
          <w:szCs w:val="22"/>
        </w:rPr>
        <w:t xml:space="preserve"> przy przygotowywaniu</w:t>
      </w:r>
      <w:r w:rsidRPr="00056690">
        <w:rPr>
          <w:rFonts w:asciiTheme="minorHAnsi" w:hAnsiTheme="minorHAnsi" w:cstheme="minorHAnsi"/>
          <w:sz w:val="22"/>
          <w:szCs w:val="22"/>
        </w:rPr>
        <w:t xml:space="preserve"> uregulowań prawnych dotyczących spraw studenckich, w tym współpraca </w:t>
      </w:r>
      <w:r w:rsidR="00323A75">
        <w:rPr>
          <w:rFonts w:asciiTheme="minorHAnsi" w:hAnsiTheme="minorHAnsi" w:cstheme="minorHAnsi"/>
          <w:sz w:val="22"/>
          <w:szCs w:val="22"/>
        </w:rPr>
        <w:t>przy</w:t>
      </w:r>
      <w:r w:rsidRPr="00056690">
        <w:rPr>
          <w:rFonts w:asciiTheme="minorHAnsi" w:hAnsiTheme="minorHAnsi" w:cstheme="minorHAnsi"/>
          <w:sz w:val="22"/>
          <w:szCs w:val="22"/>
        </w:rPr>
        <w:t xml:space="preserve"> opracowywaniu Regulaminu Studiów;</w:t>
      </w:r>
    </w:p>
    <w:p w14:paraId="4C107554" w14:textId="23549BA2"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albu</w:t>
      </w:r>
      <w:r w:rsidR="005A0F95" w:rsidRPr="00056690">
        <w:rPr>
          <w:rFonts w:asciiTheme="minorHAnsi" w:hAnsiTheme="minorHAnsi" w:cstheme="minorHAnsi"/>
          <w:sz w:val="22"/>
          <w:szCs w:val="22"/>
        </w:rPr>
        <w:t>m</w:t>
      </w:r>
      <w:r w:rsidR="00323A75">
        <w:rPr>
          <w:rFonts w:asciiTheme="minorHAnsi" w:hAnsiTheme="minorHAnsi" w:cstheme="minorHAnsi"/>
          <w:sz w:val="22"/>
          <w:szCs w:val="22"/>
        </w:rPr>
        <w:t>u</w:t>
      </w:r>
      <w:r w:rsidR="005A0F95" w:rsidRPr="00056690">
        <w:rPr>
          <w:rFonts w:asciiTheme="minorHAnsi" w:hAnsiTheme="minorHAnsi" w:cstheme="minorHAnsi"/>
          <w:sz w:val="22"/>
          <w:szCs w:val="22"/>
        </w:rPr>
        <w:t xml:space="preserve"> studentów i księgi dyplomów</w:t>
      </w:r>
      <w:r w:rsidRPr="00056690">
        <w:rPr>
          <w:rFonts w:asciiTheme="minorHAnsi" w:hAnsiTheme="minorHAnsi" w:cstheme="minorHAnsi"/>
          <w:sz w:val="22"/>
          <w:szCs w:val="22"/>
        </w:rPr>
        <w:t>;</w:t>
      </w:r>
    </w:p>
    <w:p w14:paraId="2E71FA6C" w14:textId="77777777"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zamówień zbiorczych na następujące druki:</w:t>
      </w:r>
    </w:p>
    <w:p w14:paraId="65A0D214" w14:textId="77777777"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dyplomy</w:t>
      </w:r>
      <w:proofErr w:type="gramEnd"/>
      <w:r w:rsidRPr="00056690">
        <w:rPr>
          <w:rFonts w:asciiTheme="minorHAnsi" w:hAnsiTheme="minorHAnsi" w:cstheme="minorHAnsi"/>
          <w:sz w:val="22"/>
          <w:szCs w:val="22"/>
        </w:rPr>
        <w:t xml:space="preserve"> ukończenia studiów wraz z odpisami,</w:t>
      </w:r>
    </w:p>
    <w:p w14:paraId="665BC2A3" w14:textId="1411A12F" w:rsidR="000B3158" w:rsidRPr="00056690" w:rsidRDefault="000B3158" w:rsidP="00FB4930">
      <w:pPr>
        <w:pStyle w:val="Akapitzlist"/>
        <w:numPr>
          <w:ilvl w:val="2"/>
          <w:numId w:val="52"/>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ślubowania</w:t>
      </w:r>
      <w:proofErr w:type="gramEnd"/>
      <w:r w:rsidR="00323A75">
        <w:rPr>
          <w:rFonts w:asciiTheme="minorHAnsi" w:hAnsiTheme="minorHAnsi" w:cstheme="minorHAnsi"/>
          <w:sz w:val="22"/>
          <w:szCs w:val="22"/>
        </w:rPr>
        <w:t>;</w:t>
      </w:r>
    </w:p>
    <w:p w14:paraId="38E3F431" w14:textId="77777777"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sporządzanie</w:t>
      </w:r>
      <w:proofErr w:type="gramEnd"/>
      <w:r w:rsidRPr="00056690">
        <w:rPr>
          <w:rFonts w:asciiTheme="minorHAnsi" w:hAnsiTheme="minorHAnsi" w:cstheme="minorHAnsi"/>
          <w:bCs/>
          <w:sz w:val="22"/>
          <w:szCs w:val="22"/>
        </w:rPr>
        <w:t xml:space="preserve"> dyplomów ukończenia studiów pierwszego i drugiego stopnia oraz jednolitych studiów magisterskich wraz z odpisami;</w:t>
      </w:r>
    </w:p>
    <w:p w14:paraId="1C1BDBA3" w14:textId="7A35C388"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drukowanie</w:t>
      </w:r>
      <w:proofErr w:type="gramEnd"/>
      <w:r w:rsidRPr="00056690">
        <w:rPr>
          <w:rFonts w:asciiTheme="minorHAnsi" w:hAnsiTheme="minorHAnsi" w:cstheme="minorHAnsi"/>
          <w:bCs/>
          <w:sz w:val="22"/>
          <w:szCs w:val="22"/>
        </w:rPr>
        <w:t xml:space="preserve"> oraz oprawa suplementów</w:t>
      </w:r>
      <w:r w:rsidR="00323A75">
        <w:rPr>
          <w:rFonts w:asciiTheme="minorHAnsi" w:hAnsiTheme="minorHAnsi" w:cstheme="minorHAnsi"/>
          <w:bCs/>
          <w:sz w:val="22"/>
          <w:szCs w:val="22"/>
        </w:rPr>
        <w:t xml:space="preserve"> wraz z odpisami</w:t>
      </w:r>
      <w:r w:rsidRPr="00056690">
        <w:rPr>
          <w:rFonts w:asciiTheme="minorHAnsi" w:hAnsiTheme="minorHAnsi" w:cstheme="minorHAnsi"/>
          <w:bCs/>
          <w:sz w:val="22"/>
          <w:szCs w:val="22"/>
        </w:rPr>
        <w:t>;</w:t>
      </w:r>
    </w:p>
    <w:p w14:paraId="73C5BBE7" w14:textId="77777777"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prowadzenie</w:t>
      </w:r>
      <w:proofErr w:type="gramEnd"/>
      <w:r w:rsidRPr="00056690">
        <w:rPr>
          <w:rFonts w:asciiTheme="minorHAnsi" w:hAnsiTheme="minorHAnsi" w:cstheme="minorHAnsi"/>
          <w:bCs/>
          <w:sz w:val="22"/>
          <w:szCs w:val="22"/>
        </w:rPr>
        <w:t xml:space="preserve"> ewidencji studentów, rejestru wydanych legitymacji i dyplomów;</w:t>
      </w:r>
    </w:p>
    <w:p w14:paraId="03C675E6" w14:textId="77777777"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wydawanie</w:t>
      </w:r>
      <w:proofErr w:type="gramEnd"/>
      <w:r w:rsidRPr="00056690">
        <w:rPr>
          <w:rFonts w:asciiTheme="minorHAnsi" w:hAnsiTheme="minorHAnsi" w:cstheme="minorHAnsi"/>
          <w:bCs/>
          <w:sz w:val="22"/>
          <w:szCs w:val="22"/>
        </w:rPr>
        <w:t xml:space="preserve"> studentom zaświadczeń przeznaczonych do banku dla celów kredytowych (kredyty studenckie);</w:t>
      </w:r>
    </w:p>
    <w:p w14:paraId="6FA59819" w14:textId="685A2DE3"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bCs/>
          <w:sz w:val="22"/>
          <w:szCs w:val="22"/>
        </w:rPr>
        <w:t>wydawanie</w:t>
      </w:r>
      <w:proofErr w:type="gramEnd"/>
      <w:r w:rsidRPr="00056690">
        <w:rPr>
          <w:rFonts w:asciiTheme="minorHAnsi" w:hAnsiTheme="minorHAnsi" w:cstheme="minorHAnsi"/>
          <w:bCs/>
          <w:sz w:val="22"/>
          <w:szCs w:val="22"/>
        </w:rPr>
        <w:t xml:space="preserve"> absolwentom zaświadczeń </w:t>
      </w:r>
      <w:r w:rsidR="00323A75">
        <w:rPr>
          <w:rFonts w:asciiTheme="minorHAnsi" w:hAnsiTheme="minorHAnsi" w:cstheme="minorHAnsi"/>
          <w:bCs/>
          <w:sz w:val="22"/>
          <w:szCs w:val="22"/>
        </w:rPr>
        <w:t>dotyczących przebiegu studiów</w:t>
      </w:r>
      <w:r w:rsidR="00B50DA4">
        <w:rPr>
          <w:rFonts w:asciiTheme="minorHAnsi" w:hAnsiTheme="minorHAnsi" w:cstheme="minorHAnsi"/>
          <w:bCs/>
          <w:sz w:val="22"/>
          <w:szCs w:val="22"/>
        </w:rPr>
        <w:t xml:space="preserve"> w</w:t>
      </w:r>
      <w:r w:rsidR="00323A75">
        <w:rPr>
          <w:rFonts w:asciiTheme="minorHAnsi" w:hAnsiTheme="minorHAnsi" w:cstheme="minorHAnsi"/>
          <w:bCs/>
          <w:sz w:val="22"/>
          <w:szCs w:val="22"/>
        </w:rPr>
        <w:t xml:space="preserve"> celu przedłożenia w </w:t>
      </w:r>
      <w:r w:rsidRPr="00056690">
        <w:rPr>
          <w:rFonts w:asciiTheme="minorHAnsi" w:hAnsiTheme="minorHAnsi" w:cstheme="minorHAnsi"/>
          <w:bCs/>
          <w:sz w:val="22"/>
          <w:szCs w:val="22"/>
        </w:rPr>
        <w:t>Z</w:t>
      </w:r>
      <w:r w:rsidR="00323A75">
        <w:rPr>
          <w:rFonts w:asciiTheme="minorHAnsi" w:hAnsiTheme="minorHAnsi" w:cstheme="minorHAnsi"/>
          <w:bCs/>
          <w:sz w:val="22"/>
          <w:szCs w:val="22"/>
        </w:rPr>
        <w:t xml:space="preserve">akładzie </w:t>
      </w:r>
      <w:r w:rsidRPr="00056690">
        <w:rPr>
          <w:rFonts w:asciiTheme="minorHAnsi" w:hAnsiTheme="minorHAnsi" w:cstheme="minorHAnsi"/>
          <w:bCs/>
          <w:sz w:val="22"/>
          <w:szCs w:val="22"/>
        </w:rPr>
        <w:t>U</w:t>
      </w:r>
      <w:r w:rsidR="00323A75">
        <w:rPr>
          <w:rFonts w:asciiTheme="minorHAnsi" w:hAnsiTheme="minorHAnsi" w:cstheme="minorHAnsi"/>
          <w:bCs/>
          <w:sz w:val="22"/>
          <w:szCs w:val="22"/>
        </w:rPr>
        <w:t xml:space="preserve">bezpieczeń </w:t>
      </w:r>
      <w:r w:rsidRPr="00056690">
        <w:rPr>
          <w:rFonts w:asciiTheme="minorHAnsi" w:hAnsiTheme="minorHAnsi" w:cstheme="minorHAnsi"/>
          <w:bCs/>
          <w:sz w:val="22"/>
          <w:szCs w:val="22"/>
        </w:rPr>
        <w:t>S</w:t>
      </w:r>
      <w:r w:rsidR="00323A75">
        <w:rPr>
          <w:rFonts w:asciiTheme="minorHAnsi" w:hAnsiTheme="minorHAnsi" w:cstheme="minorHAnsi"/>
          <w:bCs/>
          <w:sz w:val="22"/>
          <w:szCs w:val="22"/>
        </w:rPr>
        <w:t>połecznych</w:t>
      </w:r>
      <w:r w:rsidRPr="00056690">
        <w:rPr>
          <w:rFonts w:asciiTheme="minorHAnsi" w:hAnsiTheme="minorHAnsi" w:cstheme="minorHAnsi"/>
          <w:bCs/>
          <w:sz w:val="22"/>
          <w:szCs w:val="22"/>
        </w:rPr>
        <w:t>;</w:t>
      </w:r>
    </w:p>
    <w:p w14:paraId="3EC8E2FB" w14:textId="44DF1CBF" w:rsidR="000B3158" w:rsidRPr="00056690" w:rsidRDefault="00323A75" w:rsidP="00FB4930">
      <w:pPr>
        <w:pStyle w:val="Akapitzlist"/>
        <w:numPr>
          <w:ilvl w:val="1"/>
          <w:numId w:val="52"/>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bieżąca</w:t>
      </w:r>
      <w:proofErr w:type="gramEnd"/>
      <w:r>
        <w:rPr>
          <w:rFonts w:asciiTheme="minorHAnsi" w:hAnsiTheme="minorHAnsi" w:cstheme="minorHAnsi"/>
          <w:sz w:val="22"/>
          <w:szCs w:val="22"/>
        </w:rPr>
        <w:t xml:space="preserve"> ewidencja organizacji studenckich (w tym kół naukowych) oraz ewidencja dokonywanych przez nie wydatków</w:t>
      </w:r>
      <w:r w:rsidR="000B3158" w:rsidRPr="00056690">
        <w:rPr>
          <w:rFonts w:asciiTheme="minorHAnsi" w:hAnsiTheme="minorHAnsi" w:cstheme="minorHAnsi"/>
          <w:sz w:val="22"/>
          <w:szCs w:val="22"/>
        </w:rPr>
        <w:t>;</w:t>
      </w:r>
    </w:p>
    <w:p w14:paraId="3BB8803D" w14:textId="7FA9CC4B"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dokumentacji związanej z ubezpieczeniem zdrowotnym studentów, w tym zgłaszanie do ubezpieczenia i wyrejestrowywanie z niego;</w:t>
      </w:r>
    </w:p>
    <w:p w14:paraId="50AD3113" w14:textId="14CEBE23"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do GUS, </w:t>
      </w:r>
      <w:proofErr w:type="spellStart"/>
      <w:r w:rsidRPr="00056690">
        <w:rPr>
          <w:rFonts w:asciiTheme="minorHAnsi" w:hAnsiTheme="minorHAnsi" w:cstheme="minorHAnsi"/>
          <w:sz w:val="22"/>
          <w:szCs w:val="22"/>
        </w:rPr>
        <w:t>M</w:t>
      </w:r>
      <w:r w:rsidR="005C0A75">
        <w:rPr>
          <w:rFonts w:asciiTheme="minorHAnsi" w:hAnsiTheme="minorHAnsi" w:cstheme="minorHAnsi"/>
          <w:sz w:val="22"/>
          <w:szCs w:val="22"/>
        </w:rPr>
        <w:t>EiN</w:t>
      </w:r>
      <w:proofErr w:type="spell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MKiDN</w:t>
      </w:r>
      <w:proofErr w:type="spellEnd"/>
      <w:r w:rsidRPr="00056690">
        <w:rPr>
          <w:rFonts w:asciiTheme="minorHAnsi" w:hAnsiTheme="minorHAnsi" w:cstheme="minorHAnsi"/>
          <w:sz w:val="22"/>
          <w:szCs w:val="22"/>
        </w:rPr>
        <w:t xml:space="preserve"> oraz zbiorczych statystyk w zakresie spraw studenckich;</w:t>
      </w:r>
    </w:p>
    <w:p w14:paraId="0B5FABF2" w14:textId="2375A261" w:rsidR="000B3158" w:rsidRPr="00056690" w:rsidRDefault="000B3158"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w:t>
      </w:r>
      <w:r w:rsidR="00323A75">
        <w:rPr>
          <w:rFonts w:asciiTheme="minorHAnsi" w:hAnsiTheme="minorHAnsi" w:cstheme="minorHAnsi"/>
          <w:sz w:val="22"/>
          <w:szCs w:val="22"/>
        </w:rPr>
        <w:t>absolwentom</w:t>
      </w:r>
      <w:r w:rsidRPr="00056690">
        <w:rPr>
          <w:rFonts w:asciiTheme="minorHAnsi" w:hAnsiTheme="minorHAnsi" w:cstheme="minorHAnsi"/>
          <w:sz w:val="22"/>
          <w:szCs w:val="22"/>
        </w:rPr>
        <w:t xml:space="preserve"> </w:t>
      </w:r>
      <w:r w:rsidR="005A0F95" w:rsidRPr="00056690">
        <w:rPr>
          <w:rFonts w:asciiTheme="minorHAnsi" w:hAnsiTheme="minorHAnsi" w:cstheme="minorHAnsi"/>
          <w:sz w:val="22"/>
          <w:szCs w:val="22"/>
        </w:rPr>
        <w:t>dokumentów</w:t>
      </w:r>
      <w:r w:rsidR="00323A75">
        <w:rPr>
          <w:rFonts w:asciiTheme="minorHAnsi" w:hAnsiTheme="minorHAnsi" w:cstheme="minorHAnsi"/>
          <w:sz w:val="22"/>
          <w:szCs w:val="22"/>
        </w:rPr>
        <w:t xml:space="preserve"> potwierdzających ukończenie studiów</w:t>
      </w:r>
      <w:r w:rsidR="005A0F95" w:rsidRPr="00056690">
        <w:rPr>
          <w:rFonts w:asciiTheme="minorHAnsi" w:hAnsiTheme="minorHAnsi" w:cstheme="minorHAnsi"/>
          <w:sz w:val="22"/>
          <w:szCs w:val="22"/>
        </w:rPr>
        <w:t>;</w:t>
      </w:r>
    </w:p>
    <w:p w14:paraId="46C3BE3D" w14:textId="4F395567" w:rsidR="005A0F95" w:rsidRDefault="005A0F95"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anie</w:t>
      </w:r>
      <w:proofErr w:type="gramEnd"/>
      <w:r w:rsidRPr="00056690">
        <w:rPr>
          <w:rFonts w:asciiTheme="minorHAnsi" w:hAnsiTheme="minorHAnsi" w:cstheme="minorHAnsi"/>
          <w:sz w:val="22"/>
          <w:szCs w:val="22"/>
        </w:rPr>
        <w:t xml:space="preserve"> elektronicznych legitymacji studenckich </w:t>
      </w:r>
      <w:r w:rsidR="003C2925" w:rsidRPr="00056690">
        <w:rPr>
          <w:rFonts w:asciiTheme="minorHAnsi" w:hAnsiTheme="minorHAnsi" w:cstheme="minorHAnsi"/>
          <w:sz w:val="22"/>
          <w:szCs w:val="22"/>
        </w:rPr>
        <w:t>do wydruku oraz ich wydawanie;</w:t>
      </w:r>
    </w:p>
    <w:p w14:paraId="658E27DB" w14:textId="6043EF27" w:rsidR="00323A75" w:rsidRPr="00056690" w:rsidRDefault="00323A75"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Pr>
          <w:rFonts w:asciiTheme="minorHAnsi" w:hAnsiTheme="minorHAnsi" w:cstheme="minorHAnsi"/>
          <w:sz w:val="22"/>
          <w:szCs w:val="22"/>
        </w:rPr>
        <w:t>przedłużanie</w:t>
      </w:r>
      <w:proofErr w:type="gramEnd"/>
      <w:r>
        <w:rPr>
          <w:rFonts w:asciiTheme="minorHAnsi" w:hAnsiTheme="minorHAnsi" w:cstheme="minorHAnsi"/>
          <w:sz w:val="22"/>
          <w:szCs w:val="22"/>
        </w:rPr>
        <w:t xml:space="preserve"> ważności elektronicznych legitymacji studenckich;</w:t>
      </w:r>
    </w:p>
    <w:p w14:paraId="69976812" w14:textId="5259178F" w:rsidR="003C2925" w:rsidRPr="00056690" w:rsidRDefault="005A0F95"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rozpatrywanie</w:t>
      </w:r>
      <w:proofErr w:type="gramEnd"/>
      <w:r w:rsidRPr="00056690">
        <w:rPr>
          <w:rFonts w:asciiTheme="minorHAnsi" w:hAnsiTheme="minorHAnsi" w:cstheme="minorHAnsi"/>
          <w:sz w:val="22"/>
          <w:szCs w:val="22"/>
        </w:rPr>
        <w:t xml:space="preserve"> indywidualnych spraw studenckich</w:t>
      </w:r>
      <w:r w:rsidR="003C2925" w:rsidRPr="00056690">
        <w:rPr>
          <w:rFonts w:asciiTheme="minorHAnsi" w:hAnsiTheme="minorHAnsi" w:cstheme="minorHAnsi"/>
          <w:sz w:val="22"/>
          <w:szCs w:val="22"/>
        </w:rPr>
        <w:t>;</w:t>
      </w:r>
    </w:p>
    <w:p w14:paraId="0B5DDE0C" w14:textId="104B85EF" w:rsidR="005A0F95" w:rsidRPr="00056690" w:rsidRDefault="005A0F95" w:rsidP="00FB4930">
      <w:pPr>
        <w:pStyle w:val="Akapitzlist"/>
        <w:numPr>
          <w:ilvl w:val="1"/>
          <w:numId w:val="5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kontrola</w:t>
      </w:r>
      <w:proofErr w:type="gramEnd"/>
      <w:r w:rsidRPr="00056690">
        <w:rPr>
          <w:rFonts w:asciiTheme="minorHAnsi" w:hAnsiTheme="minorHAnsi" w:cstheme="minorHAnsi"/>
          <w:sz w:val="22"/>
          <w:szCs w:val="22"/>
        </w:rPr>
        <w:t xml:space="preserve">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732A8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732A83">
      <w:pPr>
        <w:pStyle w:val="Nagwek3"/>
        <w:rPr>
          <w:rFonts w:asciiTheme="minorHAnsi" w:hAnsiTheme="minorHAnsi" w:cstheme="minorHAnsi"/>
          <w:bCs/>
        </w:rPr>
      </w:pPr>
      <w:bookmarkStart w:id="79" w:name="_Toc144985852"/>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FB4930">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FB4930">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realizacja</w:t>
      </w:r>
      <w:proofErr w:type="gramEnd"/>
      <w:r w:rsidRPr="00056690">
        <w:rPr>
          <w:rFonts w:asciiTheme="minorHAnsi" w:hAnsiTheme="minorHAnsi" w:cstheme="minorHAnsi"/>
          <w:sz w:val="22"/>
          <w:szCs w:val="22"/>
        </w:rPr>
        <w:t xml:space="preserve"> porozumień bilateralnych zawieranych na wniosek Wydziałów w ramach Programu Erasmus+ (zgodnie z wytycznymi Komisji Europejskiej);</w:t>
      </w:r>
    </w:p>
    <w:p w14:paraId="743097F7"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Prorektorem ds. studenckich i jakości kształcenia oraz Wydziałami, a zwłaszcza wydziałowymi koordynatorami Programu Erasmus+;</w:t>
      </w:r>
    </w:p>
    <w:p w14:paraId="0742C3D0"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wyjazdami pracowników w celu prowadzenia zajęć oraz celach szkoleniowych w ramach Programu Erasmus+;</w:t>
      </w:r>
    </w:p>
    <w:p w14:paraId="70004EC1"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przyjazdami pracowników z uczelni partnerskich;</w:t>
      </w:r>
    </w:p>
    <w:p w14:paraId="56DA3D85"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wniosków i raportów z realizacji działań Programu Erasmus+ zgodnie z harmonogramem wytyczonym przez Narodową Agencję Programu Erasmus+;</w:t>
      </w:r>
    </w:p>
    <w:p w14:paraId="0D76F774"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funduszami programu Erasmus+ w porozumieniu z Prorektorem ds. studenckich i jakości kształcenia (bieżące rozliczanie kosztów w uzgodnieniu z Kwesturą);</w:t>
      </w:r>
    </w:p>
    <w:p w14:paraId="27FFD257"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Narodową Agencją Programu Erasmus+, w tym uczestniczenie w szkoleniach i konferencjach;</w:t>
      </w:r>
    </w:p>
    <w:p w14:paraId="1C352C19"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korespondencji m.in. z uczelniami partnerskimi, Narodową Agencją Programu Erasmus+, indywidualnymi beneficjentami;</w:t>
      </w:r>
    </w:p>
    <w:p w14:paraId="3EE9826A"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działań informacyjnych i promocyjnych;</w:t>
      </w:r>
    </w:p>
    <w:p w14:paraId="1F3CF35A" w14:textId="77777777" w:rsidR="00FD177C" w:rsidRPr="00056690" w:rsidRDefault="00FD177C" w:rsidP="00732A83">
      <w:pPr>
        <w:pStyle w:val="Akapitzlist"/>
        <w:numPr>
          <w:ilvl w:val="1"/>
          <w:numId w:val="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732A83">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732A83">
      <w:pPr>
        <w:pStyle w:val="Nagwek3"/>
        <w:rPr>
          <w:rFonts w:asciiTheme="minorHAnsi" w:hAnsiTheme="minorHAnsi" w:cstheme="minorHAnsi"/>
          <w:bCs/>
        </w:rPr>
      </w:pPr>
      <w:bookmarkStart w:id="80" w:name="_Toc14498585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732A83">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732A83">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wspomaganie</w:t>
      </w:r>
      <w:proofErr w:type="gramEnd"/>
      <w:r w:rsidRPr="00056690">
        <w:rPr>
          <w:rFonts w:asciiTheme="minorHAnsi" w:hAnsiTheme="minorHAnsi" w:cstheme="minorHAnsi"/>
          <w:sz w:val="22"/>
          <w:szCs w:val="22"/>
        </w:rPr>
        <w:t xml:space="preserv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dbanie</w:t>
      </w:r>
      <w:proofErr w:type="gramEnd"/>
      <w:r w:rsidRPr="00056690">
        <w:rPr>
          <w:rFonts w:asciiTheme="minorHAnsi" w:hAnsiTheme="minorHAnsi" w:cstheme="minorHAnsi"/>
          <w:sz w:val="22"/>
          <w:szCs w:val="22"/>
        </w:rPr>
        <w:t xml:space="preserve"> o spójną politykę informacyjną dotyczącą zagadnień jakości kształcenia w ASP;</w:t>
      </w:r>
    </w:p>
    <w:p w14:paraId="75D83D1C"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współpraca</w:t>
      </w:r>
      <w:proofErr w:type="gramEnd"/>
      <w:r w:rsidRPr="00056690">
        <w:rPr>
          <w:rFonts w:asciiTheme="minorHAnsi" w:hAnsiTheme="minorHAnsi" w:cstheme="minorHAnsi"/>
          <w:sz w:val="22"/>
          <w:szCs w:val="22"/>
        </w:rPr>
        <w:t xml:space="preserve">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732A83">
      <w:pPr>
        <w:pStyle w:val="Akapitzlist"/>
        <w:numPr>
          <w:ilvl w:val="1"/>
          <w:numId w:val="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gromadzenie</w:t>
      </w:r>
      <w:proofErr w:type="gramEnd"/>
      <w:r w:rsidRPr="00056690">
        <w:rPr>
          <w:rFonts w:asciiTheme="minorHAnsi" w:hAnsiTheme="minorHAnsi" w:cstheme="minorHAnsi"/>
          <w:sz w:val="22"/>
          <w:szCs w:val="22"/>
        </w:rPr>
        <w:t>, przechowywanie i stosowne udostępnianie dokumentacji związanej z badaniem jakości kształcenia oraz dokumentacji związanej z akredytacją.</w:t>
      </w:r>
    </w:p>
    <w:p w14:paraId="214B974E" w14:textId="1C3F6962" w:rsidR="00FD177C" w:rsidRPr="00056690" w:rsidRDefault="00FD177C" w:rsidP="00732A83">
      <w:pPr>
        <w:ind w:left="10"/>
        <w:rPr>
          <w:rFonts w:asciiTheme="minorHAnsi" w:hAnsiTheme="minorHAnsi" w:cstheme="minorHAnsi"/>
          <w:color w:val="auto"/>
          <w:sz w:val="22"/>
        </w:rPr>
      </w:pPr>
    </w:p>
    <w:p w14:paraId="3B34C39F" w14:textId="6A8E2788" w:rsidR="003C2925" w:rsidRPr="00056690" w:rsidRDefault="003C2925" w:rsidP="00732A83">
      <w:pPr>
        <w:pStyle w:val="Nagwek3"/>
        <w:rPr>
          <w:rFonts w:asciiTheme="minorHAnsi" w:hAnsiTheme="minorHAnsi" w:cstheme="minorHAnsi"/>
          <w:bCs/>
        </w:rPr>
      </w:pPr>
      <w:bookmarkStart w:id="81" w:name="_Toc144985854"/>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FB4930">
      <w:pPr>
        <w:pStyle w:val="Akapitzlist"/>
        <w:numPr>
          <w:ilvl w:val="0"/>
          <w:numId w:val="1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FB4930">
      <w:pPr>
        <w:pStyle w:val="Akapitzlist"/>
        <w:numPr>
          <w:ilvl w:val="0"/>
          <w:numId w:val="1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oraz analiza pod względem formalnym i merytorycznym wniosków w sprawie stypendium socjalnego, stypendium dla osób niepełnosprawnych i zapomóg;</w:t>
      </w:r>
    </w:p>
    <w:p w14:paraId="4726C20A" w14:textId="01951FC8"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listy studentów w sprawie przyznania stypendium socjalnego, poprzez wyliczanie dochodu na jednego członka rodziny każdego wnioskującego o przedmiotowe stypendium;</w:t>
      </w:r>
    </w:p>
    <w:p w14:paraId="75131925" w14:textId="7D39677A" w:rsidR="004C0620" w:rsidRDefault="004C0620"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Pr>
          <w:rFonts w:asciiTheme="minorHAnsi" w:hAnsiTheme="minorHAnsi" w:cstheme="minorHAnsi"/>
          <w:sz w:val="22"/>
          <w:szCs w:val="22"/>
        </w:rPr>
        <w:t>uchylony</w:t>
      </w:r>
      <w:proofErr w:type="gramEnd"/>
      <w:r>
        <w:rPr>
          <w:rFonts w:asciiTheme="minorHAnsi" w:hAnsiTheme="minorHAnsi" w:cstheme="minorHAnsi"/>
          <w:sz w:val="22"/>
          <w:szCs w:val="22"/>
        </w:rPr>
        <w:t>;</w:t>
      </w:r>
    </w:p>
    <w:p w14:paraId="20A04326" w14:textId="5DAB0D69"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planu funduszu stypendialne</w:t>
      </w:r>
      <w:r w:rsidR="009C62B8" w:rsidRPr="00056690">
        <w:rPr>
          <w:rFonts w:asciiTheme="minorHAnsi" w:hAnsiTheme="minorHAnsi" w:cstheme="minorHAnsi"/>
          <w:sz w:val="22"/>
          <w:szCs w:val="22"/>
        </w:rPr>
        <w:t>go dla studentów;</w:t>
      </w:r>
    </w:p>
    <w:p w14:paraId="3F3CBA08" w14:textId="607D31B8"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podział</w:t>
      </w:r>
      <w:proofErr w:type="gramEnd"/>
      <w:r w:rsidRPr="00056690">
        <w:rPr>
          <w:rFonts w:asciiTheme="minorHAnsi" w:hAnsiTheme="minorHAnsi" w:cstheme="minorHAnsi"/>
          <w:sz w:val="22"/>
          <w:szCs w:val="22"/>
        </w:rPr>
        <w:t xml:space="preserve"> funduszu stypendialneg</w:t>
      </w:r>
      <w:r w:rsidR="009C62B8" w:rsidRPr="00056690">
        <w:rPr>
          <w:rFonts w:asciiTheme="minorHAnsi" w:hAnsiTheme="minorHAnsi" w:cstheme="minorHAnsi"/>
          <w:sz w:val="22"/>
          <w:szCs w:val="22"/>
        </w:rPr>
        <w:t>o w porozumieniu z Samorządem Studenckim;</w:t>
      </w:r>
    </w:p>
    <w:p w14:paraId="17B9ABB6" w14:textId="71A64E5C"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wanie</w:t>
      </w:r>
      <w:proofErr w:type="gramEnd"/>
      <w:r w:rsidRPr="00056690">
        <w:rPr>
          <w:rFonts w:asciiTheme="minorHAnsi" w:hAnsiTheme="minorHAnsi" w:cstheme="minorHAnsi"/>
          <w:sz w:val="22"/>
          <w:szCs w:val="22"/>
        </w:rPr>
        <w:t xml:space="preserv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7D9C58F5"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list płatniczych dla Kwestury dotyczących wypłaty pomocy materialnej dla studentów ASP;</w:t>
      </w:r>
    </w:p>
    <w:p w14:paraId="76B566A4" w14:textId="679FA3F9" w:rsidR="003C2925" w:rsidRPr="00056690" w:rsidRDefault="003C2925" w:rsidP="00FB4930">
      <w:pPr>
        <w:pStyle w:val="Akapitzlist"/>
        <w:numPr>
          <w:ilvl w:val="1"/>
          <w:numId w:val="17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Samorządem Studenckim</w:t>
      </w:r>
      <w:r w:rsidR="009C62B8" w:rsidRPr="00056690">
        <w:rPr>
          <w:rFonts w:asciiTheme="minorHAnsi" w:hAnsiTheme="minorHAnsi" w:cstheme="minorHAnsi"/>
          <w:sz w:val="22"/>
          <w:szCs w:val="22"/>
        </w:rPr>
        <w:t xml:space="preserve">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732A83">
      <w:pPr>
        <w:pStyle w:val="Nagwek3"/>
        <w:jc w:val="both"/>
        <w:rPr>
          <w:rFonts w:asciiTheme="minorHAnsi" w:hAnsiTheme="minorHAnsi" w:cstheme="minorHAnsi"/>
          <w:b w:val="0"/>
          <w:sz w:val="22"/>
        </w:rPr>
      </w:pPr>
    </w:p>
    <w:p w14:paraId="3714570E" w14:textId="1DDEA7B2" w:rsidR="000B3158" w:rsidRPr="00056690" w:rsidRDefault="000B3158" w:rsidP="00732A83">
      <w:pPr>
        <w:pStyle w:val="Nagwek3"/>
        <w:rPr>
          <w:rFonts w:asciiTheme="minorHAnsi" w:hAnsiTheme="minorHAnsi" w:cstheme="minorHAnsi"/>
        </w:rPr>
      </w:pPr>
      <w:bookmarkStart w:id="82" w:name="_Toc14498585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FB4930">
      <w:pPr>
        <w:numPr>
          <w:ilvl w:val="0"/>
          <w:numId w:val="158"/>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FB4930">
      <w:pPr>
        <w:numPr>
          <w:ilvl w:val="0"/>
          <w:numId w:val="158"/>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FB4930">
      <w:pPr>
        <w:numPr>
          <w:ilvl w:val="0"/>
          <w:numId w:val="15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dbałość</w:t>
      </w:r>
      <w:proofErr w:type="gramEnd"/>
      <w:r w:rsidRPr="00056690">
        <w:rPr>
          <w:rFonts w:asciiTheme="minorHAnsi" w:eastAsia="Times New Roman" w:hAnsiTheme="minorHAnsi" w:cstheme="minorHAnsi"/>
          <w:color w:val="auto"/>
          <w:sz w:val="22"/>
        </w:rPr>
        <w:t xml:space="preserve"> o właściwe relacje absolwentów ASP z Uczelnią, m.in. poprzez: </w:t>
      </w:r>
    </w:p>
    <w:p w14:paraId="46390734"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opracowanie</w:t>
      </w:r>
      <w:proofErr w:type="gramEnd"/>
      <w:r w:rsidRPr="00056690">
        <w:rPr>
          <w:rFonts w:asciiTheme="minorHAnsi" w:eastAsia="Times New Roman" w:hAnsiTheme="minorHAnsi" w:cstheme="minorHAnsi"/>
          <w:color w:val="auto"/>
          <w:sz w:val="22"/>
        </w:rPr>
        <w:t xml:space="preserve"> i realizowanie strategii nawiązywania i utrzymywania więzi z absolwentami ASP we współpracy z wszystkimi organizacjami zrzeszającymi absolwentów Uczelni, </w:t>
      </w:r>
    </w:p>
    <w:p w14:paraId="14D61E80"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włączanie</w:t>
      </w:r>
      <w:proofErr w:type="gramEnd"/>
      <w:r w:rsidRPr="00056690">
        <w:rPr>
          <w:rFonts w:asciiTheme="minorHAnsi" w:eastAsia="Times New Roman" w:hAnsiTheme="minorHAnsi" w:cstheme="minorHAnsi"/>
          <w:color w:val="auto"/>
          <w:sz w:val="22"/>
        </w:rPr>
        <w:t xml:space="preserve"> absolwentów w kształtowanie kierunków rozwoju Uczelni, </w:t>
      </w:r>
    </w:p>
    <w:p w14:paraId="755CC859"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informowanie</w:t>
      </w:r>
      <w:proofErr w:type="gramEnd"/>
      <w:r w:rsidRPr="00056690">
        <w:rPr>
          <w:rFonts w:asciiTheme="minorHAnsi" w:eastAsia="Times New Roman" w:hAnsiTheme="minorHAnsi" w:cstheme="minorHAnsi"/>
          <w:color w:val="auto"/>
          <w:sz w:val="22"/>
        </w:rPr>
        <w:t xml:space="preserve"> absolwentów o ofercie edukacyjnej i naukowej ASP, </w:t>
      </w:r>
    </w:p>
    <w:p w14:paraId="037EF2D9"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włączanie</w:t>
      </w:r>
      <w:proofErr w:type="gramEnd"/>
      <w:r w:rsidRPr="00056690">
        <w:rPr>
          <w:rFonts w:asciiTheme="minorHAnsi" w:eastAsia="Times New Roman" w:hAnsiTheme="minorHAnsi" w:cstheme="minorHAnsi"/>
          <w:color w:val="auto"/>
          <w:sz w:val="22"/>
        </w:rPr>
        <w:t xml:space="preserve"> absolwentów w promowanie studiów i studiowania w ASP, </w:t>
      </w:r>
    </w:p>
    <w:p w14:paraId="383733B1"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badania</w:t>
      </w:r>
      <w:proofErr w:type="gramEnd"/>
      <w:r w:rsidRPr="00056690">
        <w:rPr>
          <w:rFonts w:asciiTheme="minorHAnsi" w:eastAsia="Times New Roman" w:hAnsiTheme="minorHAnsi" w:cstheme="minorHAnsi"/>
          <w:color w:val="auto"/>
          <w:sz w:val="22"/>
        </w:rPr>
        <w:t xml:space="preserve"> absolwentów dotyczące rynku pracy, kształcenia, przygotowania absolwentów do pracy twórczej lub zawodowej, </w:t>
      </w:r>
    </w:p>
    <w:p w14:paraId="38C6E45E"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udział</w:t>
      </w:r>
      <w:proofErr w:type="gramEnd"/>
      <w:r w:rsidRPr="00056690">
        <w:rPr>
          <w:rFonts w:asciiTheme="minorHAnsi" w:eastAsia="Times New Roman" w:hAnsiTheme="minorHAnsi" w:cstheme="minorHAnsi"/>
          <w:color w:val="auto"/>
          <w:sz w:val="22"/>
        </w:rPr>
        <w:t xml:space="preserve"> w opracowywaniu rankingów w części dotyczącej absolwentów szkół wyższych, </w:t>
      </w:r>
    </w:p>
    <w:p w14:paraId="4133C689"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bazy danych absolwentów ASP, </w:t>
      </w:r>
    </w:p>
    <w:p w14:paraId="7A544E2F"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pomoc</w:t>
      </w:r>
      <w:proofErr w:type="gramEnd"/>
      <w:r w:rsidRPr="00056690">
        <w:rPr>
          <w:rFonts w:asciiTheme="minorHAnsi" w:eastAsia="Times New Roman" w:hAnsiTheme="minorHAnsi" w:cstheme="minorHAnsi"/>
          <w:color w:val="auto"/>
          <w:sz w:val="22"/>
        </w:rPr>
        <w:t xml:space="preserve">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FB4930">
      <w:pPr>
        <w:numPr>
          <w:ilvl w:val="0"/>
          <w:numId w:val="165"/>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bieżące</w:t>
      </w:r>
      <w:proofErr w:type="gramEnd"/>
      <w:r w:rsidRPr="00056690">
        <w:rPr>
          <w:rFonts w:asciiTheme="minorHAnsi" w:eastAsia="Times New Roman" w:hAnsiTheme="minorHAnsi" w:cstheme="minorHAnsi"/>
          <w:color w:val="auto"/>
          <w:sz w:val="22"/>
        </w:rPr>
        <w:t xml:space="preserv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FB4930">
      <w:pPr>
        <w:numPr>
          <w:ilvl w:val="0"/>
          <w:numId w:val="15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ułatwianie</w:t>
      </w:r>
      <w:proofErr w:type="gramEnd"/>
      <w:r w:rsidRPr="00056690">
        <w:rPr>
          <w:rFonts w:asciiTheme="minorHAnsi" w:eastAsia="Times New Roman" w:hAnsiTheme="minorHAnsi" w:cstheme="minorHAnsi"/>
          <w:color w:val="auto"/>
          <w:sz w:val="22"/>
        </w:rPr>
        <w:t xml:space="preserve"> studentom i absolwentom wchodzenia na rynek pracy oraz poruszanie się po nim oraz wspieranie przedsiębiorczości m.in. poprzez: </w:t>
      </w:r>
    </w:p>
    <w:p w14:paraId="46F195AA"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dostarczanie</w:t>
      </w:r>
      <w:proofErr w:type="gramEnd"/>
      <w:r w:rsidRPr="00056690">
        <w:rPr>
          <w:rFonts w:asciiTheme="minorHAnsi" w:eastAsia="Times New Roman" w:hAnsiTheme="minorHAnsi" w:cstheme="minorHAnsi"/>
          <w:color w:val="auto"/>
          <w:sz w:val="22"/>
        </w:rPr>
        <w:t xml:space="preserve"> informacji o rynku pracy, o potencjalnych pracodawcach, </w:t>
      </w:r>
    </w:p>
    <w:p w14:paraId="3D077EF0"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doradztwa zawodowego, w tym w szczególności: </w:t>
      </w:r>
    </w:p>
    <w:p w14:paraId="639D9168" w14:textId="77777777" w:rsidR="000B3158" w:rsidRPr="00056690" w:rsidRDefault="000B3158" w:rsidP="00FB4930">
      <w:pPr>
        <w:numPr>
          <w:ilvl w:val="3"/>
          <w:numId w:val="170"/>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różnych form edukacyjnych, ułatwiających aktywne zachowania na rynku pracy, </w:t>
      </w:r>
    </w:p>
    <w:p w14:paraId="2EE022EA" w14:textId="77777777" w:rsidR="000B3158" w:rsidRPr="00056690" w:rsidRDefault="000B3158" w:rsidP="00FB4930">
      <w:pPr>
        <w:numPr>
          <w:ilvl w:val="3"/>
          <w:numId w:val="170"/>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konsultacje</w:t>
      </w:r>
      <w:proofErr w:type="gramEnd"/>
      <w:r w:rsidRPr="00056690">
        <w:rPr>
          <w:rFonts w:asciiTheme="minorHAnsi" w:eastAsia="Times New Roman" w:hAnsiTheme="minorHAnsi" w:cstheme="minorHAnsi"/>
          <w:color w:val="auto"/>
          <w:sz w:val="22"/>
        </w:rPr>
        <w:t xml:space="preserve"> i pomoc przy tworzeniu dokumentów aplikacyjnych oraz przygotowywanie do rozmów kwalifikacyjnych, </w:t>
      </w:r>
    </w:p>
    <w:p w14:paraId="67A84691" w14:textId="77777777" w:rsidR="000B3158" w:rsidRPr="00056690" w:rsidRDefault="000B3158" w:rsidP="00FB4930">
      <w:pPr>
        <w:numPr>
          <w:ilvl w:val="3"/>
          <w:numId w:val="170"/>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analiz i monitoringu rynku pracy dla studentów i absolwentów ASP, </w:t>
      </w:r>
    </w:p>
    <w:p w14:paraId="3DA82788" w14:textId="77777777" w:rsidR="000B3158" w:rsidRPr="00056690" w:rsidRDefault="000B3158" w:rsidP="00FB4930">
      <w:pPr>
        <w:numPr>
          <w:ilvl w:val="3"/>
          <w:numId w:val="170"/>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gromadzenie</w:t>
      </w:r>
      <w:proofErr w:type="gramEnd"/>
      <w:r w:rsidRPr="00056690">
        <w:rPr>
          <w:rFonts w:asciiTheme="minorHAnsi" w:eastAsia="Times New Roman" w:hAnsiTheme="minorHAnsi" w:cstheme="minorHAnsi"/>
          <w:color w:val="auto"/>
          <w:sz w:val="22"/>
        </w:rPr>
        <w:t xml:space="preserve"> informacji w zakresie możliwości podnoszenia kwalifikacji zawodowych, </w:t>
      </w:r>
    </w:p>
    <w:p w14:paraId="770153BC"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serwisu internetowego dla studentów i absolwentów w zakresie ofert pracy, praktyk i staży, </w:t>
      </w:r>
    </w:p>
    <w:p w14:paraId="08F65081"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nawiązywanie</w:t>
      </w:r>
      <w:proofErr w:type="gramEnd"/>
      <w:r w:rsidRPr="00056690">
        <w:rPr>
          <w:rFonts w:asciiTheme="minorHAnsi" w:eastAsia="Times New Roman" w:hAnsiTheme="minorHAnsi" w:cstheme="minorHAnsi"/>
          <w:color w:val="auto"/>
          <w:sz w:val="22"/>
        </w:rPr>
        <w:t xml:space="preserve"> i utrzymywanie kontaktu z pracodawcami, </w:t>
      </w:r>
    </w:p>
    <w:p w14:paraId="6C7B2C6B"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organizację</w:t>
      </w:r>
      <w:proofErr w:type="gramEnd"/>
      <w:r w:rsidRPr="00056690">
        <w:rPr>
          <w:rFonts w:asciiTheme="minorHAnsi" w:eastAsia="Times New Roman" w:hAnsiTheme="minorHAnsi" w:cstheme="minorHAnsi"/>
          <w:color w:val="auto"/>
          <w:sz w:val="22"/>
        </w:rPr>
        <w:t xml:space="preserve"> targów pracy, </w:t>
      </w:r>
    </w:p>
    <w:p w14:paraId="4C63F09E"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z kołami naukowymi i organizacjami studenckimi w zakresie organizacji wydarzeń promujących aktywne poszukiwanie zatrudnienia, </w:t>
      </w:r>
    </w:p>
    <w:p w14:paraId="3112BF08"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z instytucjami i organizacjami zajmującymi się promocją zatrudnienia, </w:t>
      </w:r>
    </w:p>
    <w:p w14:paraId="37376362" w14:textId="77777777" w:rsidR="000B3158" w:rsidRPr="00056690" w:rsidRDefault="000B3158" w:rsidP="00FB4930">
      <w:pPr>
        <w:numPr>
          <w:ilvl w:val="0"/>
          <w:numId w:val="160"/>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współpracę</w:t>
      </w:r>
      <w:proofErr w:type="gramEnd"/>
      <w:r w:rsidRPr="00056690">
        <w:rPr>
          <w:rFonts w:asciiTheme="minorHAnsi" w:eastAsia="Times New Roman" w:hAnsiTheme="minorHAnsi" w:cstheme="minorHAnsi"/>
          <w:color w:val="auto"/>
          <w:sz w:val="22"/>
        </w:rPr>
        <w:t xml:space="preserve"> w ramach Ogólnopolskiej Sieci Biur Karier z innymi biurami karier; </w:t>
      </w:r>
    </w:p>
    <w:p w14:paraId="62EC7965" w14:textId="77777777" w:rsidR="000B3158" w:rsidRPr="00056690" w:rsidRDefault="000B3158" w:rsidP="00FB4930">
      <w:pPr>
        <w:numPr>
          <w:ilvl w:val="0"/>
          <w:numId w:val="159"/>
        </w:numPr>
        <w:spacing w:after="0" w:line="276" w:lineRule="auto"/>
        <w:ind w:left="567"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rozwijanie</w:t>
      </w:r>
      <w:proofErr w:type="gramEnd"/>
      <w:r w:rsidRPr="00056690">
        <w:rPr>
          <w:rFonts w:asciiTheme="minorHAnsi" w:eastAsia="Times New Roman" w:hAnsiTheme="minorHAnsi" w:cstheme="minorHAnsi"/>
          <w:color w:val="auto"/>
          <w:sz w:val="22"/>
        </w:rPr>
        <w:t xml:space="preserve"> współpracy z otoczeniem biznesowym i instytucjami publicznymi, a w szczególności: </w:t>
      </w:r>
    </w:p>
    <w:p w14:paraId="24FA0CE2"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pozyskiwanie</w:t>
      </w:r>
      <w:proofErr w:type="gramEnd"/>
      <w:r w:rsidRPr="00056690">
        <w:rPr>
          <w:rFonts w:asciiTheme="minorHAnsi" w:eastAsia="Times New Roman" w:hAnsiTheme="minorHAnsi" w:cstheme="minorHAnsi"/>
          <w:color w:val="auto"/>
          <w:sz w:val="22"/>
        </w:rPr>
        <w:t xml:space="preserve"> sponsorów i darczyńców, </w:t>
      </w:r>
    </w:p>
    <w:p w14:paraId="27CCF0E0"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inicjowanie</w:t>
      </w:r>
      <w:proofErr w:type="gramEnd"/>
      <w:r w:rsidRPr="00056690">
        <w:rPr>
          <w:rFonts w:asciiTheme="minorHAnsi" w:eastAsia="Times New Roman" w:hAnsiTheme="minorHAnsi" w:cstheme="minorHAnsi"/>
          <w:color w:val="auto"/>
          <w:sz w:val="22"/>
        </w:rPr>
        <w:t xml:space="preserve"> i wprowadzanie do oferty dydaktycznej ASP programów realizowanych przy udziale podmiotów zewnętrznych, </w:t>
      </w:r>
    </w:p>
    <w:p w14:paraId="7C4192BE"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umożliwienie</w:t>
      </w:r>
      <w:proofErr w:type="gramEnd"/>
      <w:r w:rsidRPr="00056690">
        <w:rPr>
          <w:rFonts w:asciiTheme="minorHAnsi" w:eastAsia="Times New Roman" w:hAnsiTheme="minorHAnsi" w:cstheme="minorHAnsi"/>
          <w:color w:val="auto"/>
          <w:sz w:val="22"/>
        </w:rPr>
        <w:t xml:space="preserve"> działalności promocyjnej podmiotom zewnętrznym w ASP, a w szczególności przygotowywanie akcji reklamowych i promocyjnych firm, </w:t>
      </w:r>
    </w:p>
    <w:p w14:paraId="7AA78D43"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usług doradczych, ekspertyz, badań i analiz wykonywanych przez pracowników ASP na zlecenie, </w:t>
      </w:r>
    </w:p>
    <w:p w14:paraId="08E3487E"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poszukiwanie</w:t>
      </w:r>
      <w:proofErr w:type="gramEnd"/>
      <w:r w:rsidRPr="00056690">
        <w:rPr>
          <w:rFonts w:asciiTheme="minorHAnsi" w:eastAsia="Times New Roman" w:hAnsiTheme="minorHAnsi" w:cstheme="minorHAnsi"/>
          <w:color w:val="auto"/>
          <w:sz w:val="22"/>
        </w:rPr>
        <w:t xml:space="preserve"> partnerów do badań naukowych, we współpracy z innymi jednostkami, </w:t>
      </w:r>
    </w:p>
    <w:p w14:paraId="1260B4B6" w14:textId="77777777" w:rsidR="000B3158" w:rsidRPr="00056690" w:rsidRDefault="000B3158" w:rsidP="00FB4930">
      <w:pPr>
        <w:numPr>
          <w:ilvl w:val="0"/>
          <w:numId w:val="161"/>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prezentacji firm na Uczelni.</w:t>
      </w:r>
    </w:p>
    <w:p w14:paraId="7D756DCB" w14:textId="35948882" w:rsidR="000B3158" w:rsidRPr="00056690" w:rsidRDefault="000B3158" w:rsidP="00732A83">
      <w:pPr>
        <w:pStyle w:val="Nagwek3"/>
        <w:jc w:val="both"/>
        <w:rPr>
          <w:rFonts w:asciiTheme="minorHAnsi" w:hAnsiTheme="minorHAnsi" w:cstheme="minorHAnsi"/>
          <w:b w:val="0"/>
          <w:sz w:val="22"/>
        </w:rPr>
      </w:pPr>
    </w:p>
    <w:p w14:paraId="78F74B62" w14:textId="3EFB72E8" w:rsidR="000B3158" w:rsidRPr="00056690" w:rsidRDefault="000B3158" w:rsidP="00732A83">
      <w:pPr>
        <w:pStyle w:val="Nagwek3"/>
        <w:rPr>
          <w:rFonts w:asciiTheme="minorHAnsi" w:hAnsiTheme="minorHAnsi" w:cstheme="minorHAnsi"/>
        </w:rPr>
      </w:pPr>
      <w:bookmarkStart w:id="83" w:name="_Toc14498585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FB4930">
      <w:pPr>
        <w:pStyle w:val="Akapitzlist"/>
        <w:numPr>
          <w:ilvl w:val="0"/>
          <w:numId w:val="15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FB4930">
      <w:pPr>
        <w:pStyle w:val="Akapitzlist"/>
        <w:numPr>
          <w:ilvl w:val="0"/>
          <w:numId w:val="15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wsparcie</w:t>
      </w:r>
      <w:proofErr w:type="gramEnd"/>
      <w:r w:rsidRPr="00056690">
        <w:rPr>
          <w:rFonts w:asciiTheme="minorHAnsi" w:hAnsiTheme="minorHAnsi" w:cstheme="minorHAnsi"/>
          <w:sz w:val="22"/>
        </w:rPr>
        <w:t xml:space="preserve"> administracyjne obsługi działalności naukowo-badawczej realizowanej przez pracowników ASP;</w:t>
      </w:r>
    </w:p>
    <w:p w14:paraId="37BFF9CD" w14:textId="066C7D3E"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gromadzenie</w:t>
      </w:r>
      <w:proofErr w:type="gramEnd"/>
      <w:r w:rsidRPr="00056690">
        <w:rPr>
          <w:rFonts w:asciiTheme="minorHAnsi" w:hAnsiTheme="minorHAnsi" w:cstheme="minorHAnsi"/>
          <w:sz w:val="22"/>
        </w:rPr>
        <w:t xml:space="preserve"> i upowszechnianie wśród pracowników Uczelni informacji na temat możliwości finansowania projektów naukowych;</w:t>
      </w:r>
    </w:p>
    <w:p w14:paraId="378797F4"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pracownikami Uczelni przy przygotowaniu naukowych inicjatyw projektowych;</w:t>
      </w:r>
    </w:p>
    <w:p w14:paraId="67DD2CC0"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opiniowanie</w:t>
      </w:r>
      <w:proofErr w:type="gramEnd"/>
      <w:r w:rsidRPr="00056690">
        <w:rPr>
          <w:rFonts w:asciiTheme="minorHAnsi" w:hAnsiTheme="minorHAnsi" w:cstheme="minorHAnsi"/>
          <w:sz w:val="22"/>
        </w:rPr>
        <w:t xml:space="preserve"> naukowych inicjatyw projektowych pod kątem możliwości pozyskania środków;</w:t>
      </w:r>
    </w:p>
    <w:p w14:paraId="2B0ABC09"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lastRenderedPageBreak/>
        <w:t>wspieranie</w:t>
      </w:r>
      <w:proofErr w:type="gramEnd"/>
      <w:r w:rsidRPr="00056690">
        <w:rPr>
          <w:rFonts w:asciiTheme="minorHAnsi" w:hAnsiTheme="minorHAnsi" w:cstheme="minorHAnsi"/>
          <w:sz w:val="22"/>
        </w:rPr>
        <w:t xml:space="preserve"> i koordynowanie procesu przygotowywania wniosków naukowych i badawczo-rozwojowych o dofinansowanie oraz pomoc w sporządzeniu odpowiednich dokumentów:</w:t>
      </w:r>
    </w:p>
    <w:p w14:paraId="55DC6987" w14:textId="77777777" w:rsidR="000B3158" w:rsidRPr="00056690" w:rsidRDefault="000B3158" w:rsidP="00FB4930">
      <w:pPr>
        <w:pStyle w:val="Akapitzlist"/>
        <w:numPr>
          <w:ilvl w:val="2"/>
          <w:numId w:val="1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uzupełnianie</w:t>
      </w:r>
      <w:proofErr w:type="gramEnd"/>
      <w:r w:rsidRPr="00056690">
        <w:rPr>
          <w:rFonts w:asciiTheme="minorHAnsi" w:hAnsiTheme="minorHAnsi" w:cstheme="minorHAnsi"/>
          <w:sz w:val="22"/>
        </w:rPr>
        <w:t xml:space="preserve"> części formalnej i udział w opracowaniu części finansowej wniosku,</w:t>
      </w:r>
    </w:p>
    <w:p w14:paraId="03C94C18" w14:textId="77777777" w:rsidR="000B3158" w:rsidRPr="00056690" w:rsidRDefault="000B3158" w:rsidP="00FB4930">
      <w:pPr>
        <w:pStyle w:val="Akapitzlist"/>
        <w:numPr>
          <w:ilvl w:val="2"/>
          <w:numId w:val="1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występowanie</w:t>
      </w:r>
      <w:proofErr w:type="gramEnd"/>
      <w:r w:rsidRPr="00056690">
        <w:rPr>
          <w:rFonts w:asciiTheme="minorHAnsi" w:hAnsiTheme="minorHAnsi" w:cstheme="minorHAnsi"/>
          <w:sz w:val="22"/>
        </w:rPr>
        <w:t xml:space="preserve"> do właściwych merytorycznie jednostek o sporządzenie dokumentów lub dostarczenie informacji, opinii, analiz niezbędnych do przygotowania projektu,</w:t>
      </w:r>
    </w:p>
    <w:p w14:paraId="5C78E559" w14:textId="77777777" w:rsidR="000B3158" w:rsidRPr="00056690" w:rsidRDefault="000B3158" w:rsidP="00FB4930">
      <w:pPr>
        <w:pStyle w:val="Akapitzlist"/>
        <w:numPr>
          <w:ilvl w:val="2"/>
          <w:numId w:val="1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weryfikowanie</w:t>
      </w:r>
      <w:proofErr w:type="gramEnd"/>
      <w:r w:rsidRPr="00056690">
        <w:rPr>
          <w:rFonts w:asciiTheme="minorHAnsi" w:hAnsiTheme="minorHAnsi" w:cstheme="minorHAnsi"/>
          <w:sz w:val="22"/>
        </w:rPr>
        <w:t xml:space="preserve"> kwalifikowalności wydatków zgodności wniosku z wymaganiami programowymi;</w:t>
      </w:r>
    </w:p>
    <w:p w14:paraId="25035CC1"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monitorowanie</w:t>
      </w:r>
      <w:proofErr w:type="gramEnd"/>
      <w:r w:rsidRPr="00056690">
        <w:rPr>
          <w:rFonts w:asciiTheme="minorHAnsi" w:hAnsiTheme="minorHAnsi" w:cstheme="minorHAnsi"/>
          <w:sz w:val="22"/>
        </w:rPr>
        <w:t xml:space="preserve"> formalnej i merytorycznej oceny wniosków naukowych;</w:t>
      </w:r>
    </w:p>
    <w:p w14:paraId="0D0A0E4A"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obsługa</w:t>
      </w:r>
      <w:proofErr w:type="gramEnd"/>
      <w:r w:rsidRPr="00056690">
        <w:rPr>
          <w:rFonts w:asciiTheme="minorHAnsi" w:hAnsiTheme="minorHAnsi" w:cstheme="minorHAnsi"/>
          <w:sz w:val="22"/>
        </w:rPr>
        <w:t xml:space="preserve"> administracyjna i kontrola formalna realizowanych projektów naukowych poprzez:</w:t>
      </w:r>
    </w:p>
    <w:p w14:paraId="55D2ECDF" w14:textId="77777777" w:rsidR="000B3158" w:rsidRPr="00056690" w:rsidRDefault="000B3158" w:rsidP="00FB4930">
      <w:pPr>
        <w:pStyle w:val="Akapitzlist"/>
        <w:numPr>
          <w:ilvl w:val="2"/>
          <w:numId w:val="1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współudział</w:t>
      </w:r>
      <w:proofErr w:type="gramEnd"/>
      <w:r w:rsidRPr="00056690">
        <w:rPr>
          <w:rFonts w:asciiTheme="minorHAnsi" w:hAnsiTheme="minorHAnsi" w:cstheme="minorHAnsi"/>
          <w:sz w:val="22"/>
        </w:rPr>
        <w:t xml:space="preserve"> w przygotowywaniu wniosków i umów,</w:t>
      </w:r>
    </w:p>
    <w:p w14:paraId="17D60580" w14:textId="77777777" w:rsidR="000B3158" w:rsidRPr="00056690" w:rsidRDefault="000B3158" w:rsidP="00FB4930">
      <w:pPr>
        <w:pStyle w:val="Akapitzlist"/>
        <w:numPr>
          <w:ilvl w:val="2"/>
          <w:numId w:val="15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rPr>
        <w:t>nadzór</w:t>
      </w:r>
      <w:proofErr w:type="gramEnd"/>
      <w:r w:rsidRPr="00056690">
        <w:rPr>
          <w:rFonts w:asciiTheme="minorHAnsi" w:hAnsiTheme="minorHAnsi" w:cstheme="minorHAnsi"/>
          <w:sz w:val="22"/>
        </w:rPr>
        <w:t xml:space="preserve"> nad terminowym rozliczeniem etapowym i końcowym (sprawozdania, raporty finansowe);</w:t>
      </w:r>
    </w:p>
    <w:p w14:paraId="089DB4DA"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zlecanie</w:t>
      </w:r>
      <w:proofErr w:type="gramEnd"/>
      <w:r w:rsidRPr="00056690">
        <w:rPr>
          <w:rFonts w:asciiTheme="minorHAnsi" w:hAnsiTheme="minorHAnsi" w:cstheme="minorHAnsi"/>
          <w:sz w:val="22"/>
        </w:rPr>
        <w:t xml:space="preserve"> sporządzania określonych dokumentów projektowych niezbędnych do prawidłowej realizacji projektów naukowych;</w:t>
      </w:r>
    </w:p>
    <w:p w14:paraId="252FCF43" w14:textId="0B0D5638"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we współpracy z jednostkami realizującymi dane projekty naukowe: raportów, sprawozdań i wniosków finansowych, na potrzeby instytucji finansujących;</w:t>
      </w:r>
    </w:p>
    <w:p w14:paraId="4396DF8D"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weryfikacja</w:t>
      </w:r>
      <w:proofErr w:type="gramEnd"/>
      <w:r w:rsidRPr="00056690">
        <w:rPr>
          <w:rFonts w:asciiTheme="minorHAnsi" w:hAnsiTheme="minorHAnsi" w:cstheme="minorHAnsi"/>
          <w:sz w:val="22"/>
        </w:rPr>
        <w:t xml:space="preserve"> wydatków pod względem kwalifikowalności na etapie wnioskowania i realizacji;</w:t>
      </w:r>
    </w:p>
    <w:p w14:paraId="0E0B0B07" w14:textId="19B159A5"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organizowanie</w:t>
      </w:r>
      <w:proofErr w:type="gramEnd"/>
      <w:r w:rsidRPr="00056690">
        <w:rPr>
          <w:rFonts w:asciiTheme="minorHAnsi" w:hAnsiTheme="minorHAnsi" w:cstheme="minorHAnsi"/>
          <w:sz w:val="22"/>
        </w:rPr>
        <w:t xml:space="preserv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FB4930">
      <w:pPr>
        <w:pStyle w:val="Akapitzlist"/>
        <w:numPr>
          <w:ilvl w:val="1"/>
          <w:numId w:val="15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rPr>
        <w:t>prowadzenie</w:t>
      </w:r>
      <w:proofErr w:type="gramEnd"/>
      <w:r w:rsidRPr="00056690">
        <w:rPr>
          <w:rFonts w:asciiTheme="minorHAnsi" w:hAnsiTheme="minorHAnsi" w:cstheme="minorHAnsi"/>
          <w:sz w:val="22"/>
        </w:rPr>
        <w:t xml:space="preserve"> korespondencji z instytucjami finansującymi.</w:t>
      </w:r>
    </w:p>
    <w:p w14:paraId="14A2E4FF" w14:textId="77777777" w:rsidR="000B3158" w:rsidRPr="00056690" w:rsidRDefault="000B3158" w:rsidP="00732A83">
      <w:pPr>
        <w:spacing w:line="276" w:lineRule="auto"/>
        <w:ind w:left="0" w:firstLine="0"/>
        <w:rPr>
          <w:rFonts w:asciiTheme="minorHAnsi" w:hAnsiTheme="minorHAnsi" w:cstheme="minorHAnsi"/>
          <w:color w:val="auto"/>
          <w:sz w:val="22"/>
        </w:rPr>
      </w:pPr>
    </w:p>
    <w:p w14:paraId="1E7A8AB6" w14:textId="2F408EC5" w:rsidR="006B2925" w:rsidRPr="00056690" w:rsidRDefault="006B2925" w:rsidP="00732A83">
      <w:pPr>
        <w:pStyle w:val="Nagwek3"/>
        <w:rPr>
          <w:rFonts w:asciiTheme="minorHAnsi" w:hAnsiTheme="minorHAnsi" w:cstheme="minorHAnsi"/>
        </w:rPr>
      </w:pPr>
      <w:bookmarkStart w:id="84" w:name="_Toc14498585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FB4930">
      <w:pPr>
        <w:pStyle w:val="Akapitzlist"/>
        <w:numPr>
          <w:ilvl w:val="0"/>
          <w:numId w:val="155"/>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FB4930">
      <w:pPr>
        <w:pStyle w:val="Akapitzlist"/>
        <w:numPr>
          <w:ilvl w:val="0"/>
          <w:numId w:val="155"/>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FB4930">
      <w:pPr>
        <w:pStyle w:val="Akapitzlist"/>
        <w:numPr>
          <w:ilvl w:val="0"/>
          <w:numId w:val="155"/>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koordynowanie</w:t>
      </w:r>
      <w:proofErr w:type="gramEnd"/>
      <w:r w:rsidRPr="00056690">
        <w:rPr>
          <w:rFonts w:asciiTheme="minorHAnsi" w:hAnsiTheme="minorHAnsi" w:cstheme="minorHAnsi"/>
          <w:sz w:val="22"/>
        </w:rPr>
        <w:t xml:space="preserve"> i nadzorowanie działań wydawniczych ASP, zgodnie ze zgłoszeniami do planu wydawniczego:</w:t>
      </w:r>
    </w:p>
    <w:p w14:paraId="4F92E173" w14:textId="77777777" w:rsidR="006B2925" w:rsidRPr="00056690" w:rsidRDefault="006B2925" w:rsidP="00FB4930">
      <w:pPr>
        <w:pStyle w:val="Akapitzlist"/>
        <w:numPr>
          <w:ilvl w:val="2"/>
          <w:numId w:val="157"/>
        </w:numPr>
        <w:spacing w:line="276" w:lineRule="auto"/>
        <w:ind w:left="851" w:hanging="284"/>
        <w:jc w:val="both"/>
        <w:rPr>
          <w:rFonts w:asciiTheme="minorHAnsi" w:hAnsiTheme="minorHAnsi" w:cstheme="minorHAnsi"/>
          <w:sz w:val="22"/>
        </w:rPr>
      </w:pPr>
      <w:proofErr w:type="gramStart"/>
      <w:r w:rsidRPr="00056690">
        <w:rPr>
          <w:rFonts w:asciiTheme="minorHAnsi" w:hAnsiTheme="minorHAnsi" w:cstheme="minorHAnsi"/>
          <w:sz w:val="22"/>
        </w:rPr>
        <w:t>opracowanie</w:t>
      </w:r>
      <w:proofErr w:type="gramEnd"/>
      <w:r w:rsidRPr="00056690">
        <w:rPr>
          <w:rFonts w:asciiTheme="minorHAnsi" w:hAnsiTheme="minorHAnsi" w:cstheme="minorHAnsi"/>
          <w:sz w:val="22"/>
        </w:rPr>
        <w:t xml:space="preserve"> redakcyjne publikacji,</w:t>
      </w:r>
    </w:p>
    <w:p w14:paraId="50DFD503" w14:textId="77777777" w:rsidR="006B2925" w:rsidRPr="00056690" w:rsidRDefault="006B2925" w:rsidP="00FB4930">
      <w:pPr>
        <w:pStyle w:val="Akapitzlist"/>
        <w:numPr>
          <w:ilvl w:val="2"/>
          <w:numId w:val="157"/>
        </w:numPr>
        <w:spacing w:line="276" w:lineRule="auto"/>
        <w:ind w:left="851" w:hanging="284"/>
        <w:jc w:val="both"/>
        <w:rPr>
          <w:rFonts w:asciiTheme="minorHAnsi" w:hAnsiTheme="minorHAnsi" w:cstheme="minorHAnsi"/>
          <w:sz w:val="22"/>
        </w:rPr>
      </w:pPr>
      <w:proofErr w:type="gramStart"/>
      <w:r w:rsidRPr="00056690">
        <w:rPr>
          <w:rFonts w:asciiTheme="minorHAnsi" w:hAnsiTheme="minorHAnsi" w:cstheme="minorHAnsi"/>
          <w:sz w:val="22"/>
        </w:rPr>
        <w:t>współpraca</w:t>
      </w:r>
      <w:proofErr w:type="gramEnd"/>
      <w:r w:rsidRPr="00056690">
        <w:rPr>
          <w:rFonts w:asciiTheme="minorHAnsi" w:hAnsiTheme="minorHAnsi" w:cstheme="minorHAnsi"/>
          <w:sz w:val="22"/>
        </w:rPr>
        <w:t xml:space="preserve"> z grafikami i drukarniami; </w:t>
      </w:r>
    </w:p>
    <w:p w14:paraId="35FBC4EF" w14:textId="77777777"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promocja</w:t>
      </w:r>
      <w:proofErr w:type="gramEnd"/>
      <w:r w:rsidRPr="00056690">
        <w:rPr>
          <w:rFonts w:asciiTheme="minorHAnsi" w:hAnsiTheme="minorHAnsi" w:cstheme="minorHAnsi"/>
          <w:sz w:val="22"/>
        </w:rPr>
        <w:t xml:space="preserve"> działalności wydawniczej ASP, w tym poprzez sprzedaż lub bezpłatne rozpowszechnianie publikacji Uczelni;</w:t>
      </w:r>
    </w:p>
    <w:p w14:paraId="16BECD6F" w14:textId="1CC08F49"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przygotowywanie</w:t>
      </w:r>
      <w:proofErr w:type="gramEnd"/>
      <w:r w:rsidRPr="00056690">
        <w:rPr>
          <w:rFonts w:asciiTheme="minorHAnsi" w:hAnsiTheme="minorHAnsi" w:cstheme="minorHAnsi"/>
          <w:sz w:val="22"/>
        </w:rPr>
        <w:t xml:space="preserv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wydawanie</w:t>
      </w:r>
      <w:proofErr w:type="gramEnd"/>
      <w:r w:rsidRPr="00056690">
        <w:rPr>
          <w:rFonts w:asciiTheme="minorHAnsi" w:hAnsiTheme="minorHAnsi" w:cstheme="minorHAnsi"/>
          <w:sz w:val="22"/>
        </w:rPr>
        <w:t xml:space="preserv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prowadzenie</w:t>
      </w:r>
      <w:proofErr w:type="gramEnd"/>
      <w:r w:rsidRPr="00056690">
        <w:rPr>
          <w:rFonts w:asciiTheme="minorHAnsi" w:hAnsiTheme="minorHAnsi" w:cstheme="minorHAnsi"/>
          <w:sz w:val="22"/>
        </w:rPr>
        <w:t xml:space="preserve"> dokumentacji związanej z procesem wydawniczym;</w:t>
      </w:r>
    </w:p>
    <w:p w14:paraId="6D6A5648" w14:textId="77777777" w:rsidR="006B2925" w:rsidRPr="00056690" w:rsidRDefault="006B2925" w:rsidP="00FB4930">
      <w:pPr>
        <w:pStyle w:val="Akapitzlist"/>
        <w:numPr>
          <w:ilvl w:val="1"/>
          <w:numId w:val="156"/>
        </w:numPr>
        <w:spacing w:line="276" w:lineRule="auto"/>
        <w:ind w:left="568" w:hanging="284"/>
        <w:jc w:val="both"/>
        <w:rPr>
          <w:rFonts w:asciiTheme="minorHAnsi" w:hAnsiTheme="minorHAnsi" w:cstheme="minorHAnsi"/>
          <w:sz w:val="22"/>
        </w:rPr>
      </w:pPr>
      <w:proofErr w:type="gramStart"/>
      <w:r w:rsidRPr="00056690">
        <w:rPr>
          <w:rFonts w:asciiTheme="minorHAnsi" w:hAnsiTheme="minorHAnsi" w:cstheme="minorHAnsi"/>
          <w:sz w:val="22"/>
        </w:rPr>
        <w:t>organizacja</w:t>
      </w:r>
      <w:proofErr w:type="gramEnd"/>
      <w:r w:rsidRPr="00056690">
        <w:rPr>
          <w:rFonts w:asciiTheme="minorHAnsi" w:hAnsiTheme="minorHAnsi" w:cstheme="minorHAnsi"/>
          <w:sz w:val="22"/>
        </w:rPr>
        <w:t xml:space="preserve"> dystrybucji książek.</w:t>
      </w:r>
    </w:p>
    <w:p w14:paraId="53682F95" w14:textId="77777777" w:rsidR="006B2925" w:rsidRPr="00056690" w:rsidRDefault="006B2925" w:rsidP="00732A83">
      <w:pPr>
        <w:pStyle w:val="Nagwek3"/>
        <w:jc w:val="both"/>
        <w:rPr>
          <w:rFonts w:asciiTheme="minorHAnsi" w:hAnsiTheme="minorHAnsi" w:cstheme="minorHAnsi"/>
          <w:b w:val="0"/>
          <w:sz w:val="22"/>
        </w:rPr>
      </w:pPr>
    </w:p>
    <w:p w14:paraId="4837B499" w14:textId="748B71B5" w:rsidR="000B3158" w:rsidRPr="00056690" w:rsidRDefault="000B3158" w:rsidP="00732A83">
      <w:pPr>
        <w:pStyle w:val="Nagwek3"/>
        <w:rPr>
          <w:rFonts w:asciiTheme="minorHAnsi" w:hAnsiTheme="minorHAnsi" w:cstheme="minorHAnsi"/>
        </w:rPr>
      </w:pPr>
      <w:bookmarkStart w:id="85" w:name="_Toc144985858"/>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FB4930">
      <w:pPr>
        <w:pStyle w:val="Akapitzlist"/>
        <w:numPr>
          <w:ilvl w:val="0"/>
          <w:numId w:val="187"/>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FB4930">
      <w:pPr>
        <w:pStyle w:val="Akapitzlist"/>
        <w:numPr>
          <w:ilvl w:val="0"/>
          <w:numId w:val="187"/>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należy:</w:t>
      </w:r>
    </w:p>
    <w:p w14:paraId="43A95783" w14:textId="5D43B053"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spellStart"/>
      <w:proofErr w:type="gramStart"/>
      <w:r w:rsidRPr="00056690">
        <w:rPr>
          <w:rFonts w:asciiTheme="minorHAnsi" w:hAnsiTheme="minorHAnsi" w:cstheme="minorHAnsi"/>
          <w:sz w:val="22"/>
          <w:szCs w:val="22"/>
        </w:rPr>
        <w:t>nadz</w:t>
      </w:r>
      <w:proofErr w:type="spellEnd"/>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w:t>
      </w:r>
      <w:proofErr w:type="gramEnd"/>
      <w:r w:rsidRPr="00056690">
        <w:rPr>
          <w:rFonts w:asciiTheme="minorHAnsi" w:hAnsiTheme="minorHAnsi" w:cstheme="minorHAnsi"/>
          <w:sz w:val="22"/>
          <w:szCs w:val="22"/>
        </w:rPr>
        <w:t xml:space="preserve">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importowanie</w:t>
      </w:r>
      <w:proofErr w:type="gramEnd"/>
      <w:r w:rsidRPr="00056690">
        <w:rPr>
          <w:rFonts w:asciiTheme="minorHAnsi" w:hAnsiTheme="minorHAnsi" w:cstheme="minorHAnsi"/>
          <w:sz w:val="22"/>
          <w:szCs w:val="22"/>
        </w:rPr>
        <w:t xml:space="preserve"> - we współpracy z wydziałowymi koordynatorami ds. ewaluacji - danych o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ęciach</w:t>
      </w:r>
      <w:proofErr w:type="spellEnd"/>
      <w:r w:rsidRPr="00056690">
        <w:rPr>
          <w:rFonts w:asciiTheme="minorHAnsi" w:hAnsiTheme="minorHAnsi" w:cstheme="minorHAnsi"/>
          <w:sz w:val="22"/>
          <w:szCs w:val="22"/>
        </w:rPr>
        <w:t xml:space="preserve">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w:t>
      </w:r>
      <w:proofErr w:type="spellStart"/>
      <w:r w:rsidRPr="00056690">
        <w:rPr>
          <w:rFonts w:asciiTheme="minorHAnsi" w:hAnsiTheme="minorHAnsi" w:cstheme="minorHAnsi"/>
          <w:sz w:val="22"/>
          <w:szCs w:val="22"/>
        </w:rPr>
        <w:t>og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lnych</w:t>
      </w:r>
      <w:proofErr w:type="spellEnd"/>
      <w:r w:rsidRPr="00056690">
        <w:rPr>
          <w:rFonts w:asciiTheme="minorHAnsi" w:hAnsiTheme="minorHAnsi" w:cstheme="minorHAnsi"/>
          <w:sz w:val="22"/>
          <w:szCs w:val="22"/>
        </w:rPr>
        <w:t>;</w:t>
      </w:r>
    </w:p>
    <w:p w14:paraId="70E6EF8C" w14:textId="08D05678"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ęć</w:t>
      </w:r>
      <w:proofErr w:type="spellEnd"/>
      <w:r w:rsidRPr="00056690">
        <w:rPr>
          <w:rFonts w:asciiTheme="minorHAnsi" w:hAnsiTheme="minorHAnsi" w:cstheme="minorHAnsi"/>
          <w:sz w:val="22"/>
          <w:szCs w:val="22"/>
        </w:rPr>
        <w:t xml:space="preserve"> w ramach ewaluacji jakości działalności naukowej w danej dyscyplinie);</w:t>
      </w:r>
    </w:p>
    <w:p w14:paraId="6680CC56"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proofErr w:type="spellStart"/>
      <w:r w:rsidRPr="00056690">
        <w:rPr>
          <w:rFonts w:asciiTheme="minorHAnsi" w:hAnsiTheme="minorHAnsi" w:cstheme="minorHAnsi"/>
          <w:sz w:val="22"/>
          <w:szCs w:val="22"/>
        </w:rPr>
        <w:t>żących</w:t>
      </w:r>
      <w:proofErr w:type="spellEnd"/>
      <w:r w:rsidRPr="00056690">
        <w:rPr>
          <w:rFonts w:asciiTheme="minorHAnsi" w:hAnsiTheme="minorHAnsi" w:cstheme="minorHAnsi"/>
          <w:sz w:val="22"/>
          <w:szCs w:val="22"/>
        </w:rPr>
        <w:t xml:space="preserve"> statystyk niezbędnych w procesie ewaluacji;</w:t>
      </w:r>
    </w:p>
    <w:p w14:paraId="762BF075"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zmian w zakresie zasad ewaluacji jakości działalności naukowej;</w:t>
      </w:r>
    </w:p>
    <w:p w14:paraId="0EB4A3F4"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podejmowanie</w:t>
      </w:r>
      <w:proofErr w:type="gramEnd"/>
      <w:r w:rsidRPr="00056690">
        <w:rPr>
          <w:rFonts w:asciiTheme="minorHAnsi" w:hAnsiTheme="minorHAnsi" w:cstheme="minorHAnsi"/>
          <w:sz w:val="22"/>
          <w:szCs w:val="22"/>
        </w:rPr>
        <w:t xml:space="preserv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FB4930">
      <w:pPr>
        <w:pStyle w:val="Akapitzlist"/>
        <w:numPr>
          <w:ilvl w:val="0"/>
          <w:numId w:val="15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procesu ewaluacji w Uczelni.</w:t>
      </w:r>
    </w:p>
    <w:p w14:paraId="1BDF84AA" w14:textId="77777777" w:rsidR="000B3158" w:rsidRPr="00056690" w:rsidRDefault="000B3158" w:rsidP="00732A83">
      <w:pPr>
        <w:spacing w:line="276" w:lineRule="auto"/>
        <w:ind w:left="0"/>
        <w:rPr>
          <w:rFonts w:asciiTheme="minorHAnsi" w:hAnsiTheme="minorHAnsi" w:cstheme="minorHAnsi"/>
          <w:color w:val="auto"/>
          <w:sz w:val="22"/>
        </w:rPr>
      </w:pPr>
    </w:p>
    <w:p w14:paraId="44CD34C0" w14:textId="2C00561A" w:rsidR="006B2925" w:rsidRPr="00056690" w:rsidRDefault="006B2925" w:rsidP="00732A83">
      <w:pPr>
        <w:pStyle w:val="Nagwek3"/>
        <w:rPr>
          <w:rFonts w:asciiTheme="minorHAnsi" w:hAnsiTheme="minorHAnsi" w:cstheme="minorHAnsi"/>
        </w:rPr>
      </w:pPr>
      <w:bookmarkStart w:id="86" w:name="_Toc14498585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732A83">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4DEDF3EE" w:rsidR="006B2925" w:rsidRPr="00056690" w:rsidRDefault="009C76E4" w:rsidP="00732A83">
      <w:pPr>
        <w:pStyle w:val="Akapitzlist"/>
        <w:numPr>
          <w:ilvl w:val="0"/>
          <w:numId w:val="5"/>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Dyrektor </w:t>
      </w:r>
      <w:r w:rsidR="006B2925" w:rsidRPr="00056690">
        <w:rPr>
          <w:rFonts w:asciiTheme="minorHAnsi" w:hAnsiTheme="minorHAnsi" w:cstheme="minorHAnsi"/>
          <w:sz w:val="22"/>
          <w:szCs w:val="22"/>
        </w:rPr>
        <w:t>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732A83">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przejmowanie</w:t>
      </w:r>
      <w:proofErr w:type="gramEnd"/>
      <w:r w:rsidRPr="00056690">
        <w:rPr>
          <w:rFonts w:asciiTheme="minorHAnsi" w:hAnsiTheme="minorHAnsi" w:cstheme="minorHAnsi"/>
          <w:color w:val="auto"/>
          <w:sz w:val="22"/>
        </w:rPr>
        <w:t xml:space="preserve">, przechowywanie, ewidencjonowanie i zabezpieczanie dokumentacji z jednostek organizacyjnych ASP; </w:t>
      </w:r>
    </w:p>
    <w:p w14:paraId="13418C01"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opracowywanie</w:t>
      </w:r>
      <w:proofErr w:type="gramEnd"/>
      <w:r w:rsidRPr="00056690">
        <w:rPr>
          <w:rFonts w:asciiTheme="minorHAnsi" w:hAnsiTheme="minorHAnsi" w:cstheme="minorHAnsi"/>
          <w:color w:val="auto"/>
          <w:sz w:val="22"/>
        </w:rPr>
        <w:t xml:space="preserve"> posiadanej dokumentacji; </w:t>
      </w:r>
    </w:p>
    <w:p w14:paraId="54A4C619"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ewidencja</w:t>
      </w:r>
      <w:proofErr w:type="gramEnd"/>
      <w:r w:rsidRPr="00056690">
        <w:rPr>
          <w:rFonts w:asciiTheme="minorHAnsi" w:hAnsiTheme="minorHAnsi" w:cstheme="minorHAnsi"/>
          <w:color w:val="auto"/>
          <w:sz w:val="22"/>
        </w:rPr>
        <w:t xml:space="preserve"> materiałów archiwalnych ASP i dotyczących ASP, przechowywanych poza własnym zasobem; </w:t>
      </w:r>
    </w:p>
    <w:p w14:paraId="50508EB7"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pomoc</w:t>
      </w:r>
      <w:proofErr w:type="gramEnd"/>
      <w:r w:rsidRPr="00056690">
        <w:rPr>
          <w:rFonts w:asciiTheme="minorHAnsi" w:hAnsiTheme="minorHAnsi" w:cstheme="minorHAnsi"/>
          <w:color w:val="auto"/>
          <w:sz w:val="22"/>
        </w:rPr>
        <w:t xml:space="preserve"> w formie konsultacji lub instruktażu przy archiwizowaniu akt w przypadku, gdy przejmowane akta nie są prawidłowo przygotowane do przekazania; </w:t>
      </w:r>
    </w:p>
    <w:p w14:paraId="3D7FCFF5"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wypożyczanie</w:t>
      </w:r>
      <w:proofErr w:type="gramEnd"/>
      <w:r w:rsidRPr="00056690">
        <w:rPr>
          <w:rFonts w:asciiTheme="minorHAnsi" w:hAnsiTheme="minorHAnsi" w:cstheme="minorHAnsi"/>
          <w:color w:val="auto"/>
          <w:sz w:val="22"/>
        </w:rPr>
        <w:t xml:space="preserve"> i udostępnianie dokumentacji jednostkom organizacyjnym ASP; </w:t>
      </w:r>
    </w:p>
    <w:p w14:paraId="6B59BCCC"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lastRenderedPageBreak/>
        <w:t>udostępnianie</w:t>
      </w:r>
      <w:proofErr w:type="gramEnd"/>
      <w:r w:rsidRPr="00056690">
        <w:rPr>
          <w:rFonts w:asciiTheme="minorHAnsi" w:hAnsiTheme="minorHAnsi" w:cstheme="minorHAnsi"/>
          <w:color w:val="auto"/>
          <w:sz w:val="22"/>
        </w:rPr>
        <w:t xml:space="preserve"> dokumentacji upoważnionym osobom do celów służbowych, urzędowych, prywatnych i badawczych; </w:t>
      </w:r>
    </w:p>
    <w:p w14:paraId="6CACD34B"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wydawanie</w:t>
      </w:r>
      <w:proofErr w:type="gramEnd"/>
      <w:r w:rsidRPr="00056690">
        <w:rPr>
          <w:rFonts w:asciiTheme="minorHAnsi" w:hAnsiTheme="minorHAnsi" w:cstheme="minorHAnsi"/>
          <w:color w:val="auto"/>
          <w:sz w:val="22"/>
        </w:rPr>
        <w:t xml:space="preserve"> uwierzytelnionych kopii z zasobów archiwalnych; </w:t>
      </w:r>
    </w:p>
    <w:p w14:paraId="3D32E7BF"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popularyzacja</w:t>
      </w:r>
      <w:proofErr w:type="gramEnd"/>
      <w:r w:rsidRPr="00056690">
        <w:rPr>
          <w:rFonts w:asciiTheme="minorHAnsi" w:hAnsiTheme="minorHAnsi" w:cstheme="minorHAnsi"/>
          <w:color w:val="auto"/>
          <w:sz w:val="22"/>
        </w:rPr>
        <w:t xml:space="preserve"> zasobu aktowego; </w:t>
      </w:r>
    </w:p>
    <w:p w14:paraId="64F15BD5"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kontrola</w:t>
      </w:r>
      <w:proofErr w:type="gramEnd"/>
      <w:r w:rsidRPr="00056690">
        <w:rPr>
          <w:rFonts w:asciiTheme="minorHAnsi" w:hAnsiTheme="minorHAnsi" w:cstheme="minorHAnsi"/>
          <w:color w:val="auto"/>
          <w:sz w:val="22"/>
        </w:rPr>
        <w:t xml:space="preserve"> postępowania z dokumentacją w jednostkach organizacyjnych ASP; </w:t>
      </w:r>
    </w:p>
    <w:p w14:paraId="1A5CE53B"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przygotowanie</w:t>
      </w:r>
      <w:proofErr w:type="gramEnd"/>
      <w:r w:rsidRPr="00056690">
        <w:rPr>
          <w:rFonts w:asciiTheme="minorHAnsi" w:hAnsiTheme="minorHAnsi" w:cstheme="minorHAnsi"/>
          <w:color w:val="auto"/>
          <w:sz w:val="22"/>
        </w:rPr>
        <w:t xml:space="preserve"> dokumentacji kat. „B” do brakowania; </w:t>
      </w:r>
    </w:p>
    <w:p w14:paraId="78D2BCA8"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działalności szkoleniowej dla studentów i pracowników ASP; </w:t>
      </w:r>
    </w:p>
    <w:p w14:paraId="479C6A06"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gromadzenie</w:t>
      </w:r>
      <w:proofErr w:type="gramEnd"/>
      <w:r w:rsidRPr="00056690">
        <w:rPr>
          <w:rFonts w:asciiTheme="minorHAnsi" w:hAnsiTheme="minorHAnsi" w:cstheme="minorHAnsi"/>
          <w:color w:val="auto"/>
          <w:sz w:val="22"/>
        </w:rPr>
        <w:t xml:space="preserve"> i przechowywanie materiałów archiwalnych, wchodzących w skład państwowego zasobu archiwalnego; </w:t>
      </w:r>
    </w:p>
    <w:p w14:paraId="569C3EB9"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realizacja</w:t>
      </w:r>
      <w:proofErr w:type="gramEnd"/>
      <w:r w:rsidRPr="00056690">
        <w:rPr>
          <w:rFonts w:asciiTheme="minorHAnsi" w:hAnsiTheme="minorHAnsi" w:cstheme="minorHAnsi"/>
          <w:color w:val="auto"/>
          <w:sz w:val="22"/>
        </w:rPr>
        <w:t xml:space="preserve"> spraw bieżących, kwerend wewnętrznych i zewnętrznych; </w:t>
      </w:r>
    </w:p>
    <w:p w14:paraId="431F112E" w14:textId="77777777" w:rsidR="006B2925" w:rsidRPr="00056690" w:rsidRDefault="006B2925" w:rsidP="00732A83">
      <w:pPr>
        <w:numPr>
          <w:ilvl w:val="1"/>
          <w:numId w:val="4"/>
        </w:numPr>
        <w:spacing w:after="0"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przesyłanie</w:t>
      </w:r>
      <w:proofErr w:type="gramEnd"/>
      <w:r w:rsidRPr="00056690">
        <w:rPr>
          <w:rFonts w:asciiTheme="minorHAnsi" w:hAnsiTheme="minorHAnsi" w:cstheme="minorHAnsi"/>
          <w:color w:val="auto"/>
          <w:sz w:val="22"/>
        </w:rPr>
        <w:t xml:space="preserve"> do Archiwum Państwowego wymaganych przez przepisy prawa sprawozdań.</w:t>
      </w:r>
    </w:p>
    <w:p w14:paraId="19E2E09D" w14:textId="4AD3B74D" w:rsidR="006B2925" w:rsidRDefault="006B2925" w:rsidP="00732A83">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0C5E99FA" w:rsidR="00792BC7" w:rsidRPr="00056690" w:rsidRDefault="00792BC7" w:rsidP="00732A83">
      <w:pPr>
        <w:pStyle w:val="Nagwek3"/>
        <w:jc w:val="both"/>
        <w:rPr>
          <w:rFonts w:asciiTheme="minorHAnsi" w:hAnsiTheme="minorHAnsi" w:cstheme="minorHAnsi"/>
          <w:b w:val="0"/>
          <w:sz w:val="22"/>
        </w:rPr>
      </w:pPr>
    </w:p>
    <w:p w14:paraId="4DE35F6A" w14:textId="255DAE8A" w:rsidR="0046443C" w:rsidRPr="00056690" w:rsidRDefault="0046443C" w:rsidP="00732A83">
      <w:pPr>
        <w:pStyle w:val="Nagwek3"/>
        <w:rPr>
          <w:rFonts w:asciiTheme="minorHAnsi" w:hAnsiTheme="minorHAnsi" w:cstheme="minorHAnsi"/>
        </w:rPr>
      </w:pPr>
      <w:bookmarkStart w:id="87" w:name="_Toc144985860"/>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FB4930">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FB4930">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FB4930">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FB4930">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FB4930">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732A83">
      <w:pPr>
        <w:pStyle w:val="Nagwek3"/>
        <w:jc w:val="both"/>
        <w:rPr>
          <w:rFonts w:asciiTheme="minorHAnsi" w:hAnsiTheme="minorHAnsi" w:cstheme="minorHAnsi"/>
          <w:b w:val="0"/>
          <w:sz w:val="22"/>
        </w:rPr>
      </w:pPr>
    </w:p>
    <w:p w14:paraId="0AC8FD83" w14:textId="3D380723" w:rsidR="006B2925" w:rsidRPr="00056690" w:rsidRDefault="006B2925" w:rsidP="00732A83">
      <w:pPr>
        <w:pStyle w:val="Nagwek3"/>
        <w:rPr>
          <w:rFonts w:asciiTheme="minorHAnsi" w:hAnsiTheme="minorHAnsi" w:cstheme="minorHAnsi"/>
        </w:rPr>
      </w:pPr>
      <w:bookmarkStart w:id="88" w:name="_Toc144985861"/>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FB4930">
      <w:pPr>
        <w:pStyle w:val="Akapitzlist"/>
        <w:numPr>
          <w:ilvl w:val="0"/>
          <w:numId w:val="13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FB4930">
      <w:pPr>
        <w:pStyle w:val="Akapitzlist"/>
        <w:numPr>
          <w:ilvl w:val="0"/>
          <w:numId w:val="13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gromadzenie</w:t>
      </w:r>
      <w:proofErr w:type="gramEnd"/>
      <w:r w:rsidRPr="00056690">
        <w:rPr>
          <w:rFonts w:asciiTheme="minorHAnsi" w:hAnsiTheme="minorHAnsi" w:cstheme="minorHAnsi"/>
          <w:color w:val="auto"/>
          <w:sz w:val="22"/>
        </w:rPr>
        <w:t xml:space="preserve"> dóbr kultury, poprzez zakupy oraz przyjmowanie darowizn i depozytów;</w:t>
      </w:r>
    </w:p>
    <w:p w14:paraId="4576997D"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inwentaryzowanie</w:t>
      </w:r>
      <w:proofErr w:type="gramEnd"/>
      <w:r w:rsidRPr="00056690">
        <w:rPr>
          <w:rFonts w:asciiTheme="minorHAnsi" w:hAnsiTheme="minorHAnsi" w:cstheme="minorHAnsi"/>
          <w:color w:val="auto"/>
          <w:sz w:val="22"/>
        </w:rPr>
        <w:t>, katalogowanie i naukowe opracowanie zgromadzonych zbiorów i materiałów dokumentacyjnych;</w:t>
      </w:r>
    </w:p>
    <w:p w14:paraId="71EB3689"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przechowywanie</w:t>
      </w:r>
      <w:proofErr w:type="gramEnd"/>
      <w:r w:rsidRPr="00056690">
        <w:rPr>
          <w:rFonts w:asciiTheme="minorHAnsi" w:hAnsiTheme="minorHAnsi" w:cstheme="minorHAnsi"/>
          <w:color w:val="auto"/>
          <w:sz w:val="22"/>
        </w:rPr>
        <w:t xml:space="preserve"> zbiorów w warunkach zapewniających im właściwy stan zachowania i bezpieczeństwo;</w:t>
      </w:r>
    </w:p>
    <w:p w14:paraId="679815B6"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konserwację</w:t>
      </w:r>
      <w:proofErr w:type="gramEnd"/>
      <w:r w:rsidRPr="00056690">
        <w:rPr>
          <w:rFonts w:asciiTheme="minorHAnsi" w:hAnsiTheme="minorHAnsi" w:cstheme="minorHAnsi"/>
          <w:color w:val="auto"/>
          <w:sz w:val="22"/>
        </w:rPr>
        <w:t xml:space="preserve"> zbiorów;</w:t>
      </w:r>
    </w:p>
    <w:p w14:paraId="5085CF57"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współpracę</w:t>
      </w:r>
      <w:proofErr w:type="gramEnd"/>
      <w:r w:rsidRPr="00056690">
        <w:rPr>
          <w:rFonts w:asciiTheme="minorHAnsi" w:hAnsiTheme="minorHAnsi" w:cstheme="minorHAnsi"/>
          <w:color w:val="auto"/>
          <w:sz w:val="22"/>
        </w:rPr>
        <w:t xml:space="preserve"> z jednostkami organizacyjnymi ASP;</w:t>
      </w:r>
    </w:p>
    <w:p w14:paraId="38702FD9"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organizację</w:t>
      </w:r>
      <w:proofErr w:type="gramEnd"/>
      <w:r w:rsidRPr="00056690">
        <w:rPr>
          <w:rFonts w:asciiTheme="minorHAnsi" w:hAnsiTheme="minorHAnsi" w:cstheme="minorHAnsi"/>
          <w:color w:val="auto"/>
          <w:sz w:val="22"/>
        </w:rPr>
        <w:t xml:space="preserve"> wystaw;</w:t>
      </w:r>
    </w:p>
    <w:p w14:paraId="42E8593F"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działalności edukacyjnej, naukowej, wydawniczej i informacyjnej;</w:t>
      </w:r>
    </w:p>
    <w:p w14:paraId="66B48F50"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udostępnianie</w:t>
      </w:r>
      <w:proofErr w:type="gramEnd"/>
      <w:r w:rsidRPr="00056690">
        <w:rPr>
          <w:rFonts w:asciiTheme="minorHAnsi" w:hAnsiTheme="minorHAnsi" w:cstheme="minorHAnsi"/>
          <w:color w:val="auto"/>
          <w:sz w:val="22"/>
        </w:rPr>
        <w:t xml:space="preserve"> zbiorów dla celów edukacyjnych, naukowych i popularyzatorskich;</w:t>
      </w:r>
    </w:p>
    <w:p w14:paraId="37EAF091"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właściwego korzystania ze zbiorów i zgromadzonych informacji;</w:t>
      </w:r>
    </w:p>
    <w:p w14:paraId="4B1BB1DB" w14:textId="77777777" w:rsidR="006B2925" w:rsidRPr="00056690" w:rsidRDefault="006B2925" w:rsidP="00FB4930">
      <w:pPr>
        <w:pStyle w:val="Bezodstpw"/>
        <w:numPr>
          <w:ilvl w:val="0"/>
          <w:numId w:val="132"/>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przygotowanie</w:t>
      </w:r>
      <w:proofErr w:type="gramEnd"/>
      <w:r w:rsidRPr="00056690">
        <w:rPr>
          <w:rFonts w:asciiTheme="minorHAnsi" w:hAnsiTheme="minorHAnsi" w:cstheme="minorHAnsi"/>
          <w:color w:val="auto"/>
          <w:sz w:val="22"/>
        </w:rPr>
        <w:t xml:space="preserve"> rocznych sprawozdań i statystyk, m.in. dla Rektora,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GUS.</w:t>
      </w:r>
    </w:p>
    <w:p w14:paraId="00830DD5" w14:textId="77777777" w:rsidR="006B2925" w:rsidRPr="00056690" w:rsidRDefault="006B2925" w:rsidP="00FB4930">
      <w:pPr>
        <w:pStyle w:val="Bezodstpw"/>
        <w:numPr>
          <w:ilvl w:val="0"/>
          <w:numId w:val="131"/>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FB4930">
      <w:pPr>
        <w:pStyle w:val="Bezodstpw"/>
        <w:numPr>
          <w:ilvl w:val="0"/>
          <w:numId w:val="131"/>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w:t>
      </w:r>
    </w:p>
    <w:p w14:paraId="72D12FB0" w14:textId="77777777" w:rsidR="006B2925" w:rsidRPr="00056690" w:rsidRDefault="006B2925" w:rsidP="00FB4930">
      <w:pPr>
        <w:pStyle w:val="Bezodstpw"/>
        <w:numPr>
          <w:ilvl w:val="0"/>
          <w:numId w:val="131"/>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lastRenderedPageBreak/>
        <w:t>Przy Muzeum działa Rada Muzeum ASP powoływana przez Rektora.</w:t>
      </w:r>
    </w:p>
    <w:p w14:paraId="569E12BB" w14:textId="47DB43AB" w:rsidR="00BF4BA0" w:rsidRPr="00056690" w:rsidRDefault="00BF4BA0" w:rsidP="00732A83">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732A83">
      <w:pPr>
        <w:pStyle w:val="Nagwek3"/>
        <w:rPr>
          <w:rFonts w:asciiTheme="minorHAnsi" w:hAnsiTheme="minorHAnsi" w:cstheme="minorHAnsi"/>
        </w:rPr>
      </w:pPr>
      <w:bookmarkStart w:id="89" w:name="_Toc144985862"/>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FB4930">
      <w:pPr>
        <w:numPr>
          <w:ilvl w:val="0"/>
          <w:numId w:val="149"/>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FB4930">
      <w:pPr>
        <w:numPr>
          <w:ilvl w:val="0"/>
          <w:numId w:val="149"/>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127664F3"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 xml:space="preserve">decyzje, zarządzenia </w:t>
      </w:r>
      <w:r w:rsidR="00670825" w:rsidRPr="00056690">
        <w:rPr>
          <w:rFonts w:asciiTheme="minorHAnsi" w:eastAsia="Times New Roman" w:hAnsiTheme="minorHAnsi" w:cstheme="minorHAnsi"/>
          <w:color w:val="auto"/>
          <w:sz w:val="22"/>
        </w:rPr>
        <w:t>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otrzymanych projektów pod względem redakcyjnym, </w:t>
      </w:r>
    </w:p>
    <w:p w14:paraId="3A4BC835" w14:textId="03435685"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ogłaszanie</w:t>
      </w:r>
      <w:proofErr w:type="gramEnd"/>
      <w:r w:rsidRPr="00056690">
        <w:rPr>
          <w:rFonts w:asciiTheme="minorHAnsi" w:eastAsia="Times New Roman" w:hAnsiTheme="minorHAnsi" w:cstheme="minorHAnsi"/>
          <w:color w:val="auto"/>
          <w:sz w:val="22"/>
        </w:rPr>
        <w:t xml:space="preserve"> na stronie internetowej Uczelni i w BIP oraz przesyłanie właściwym jednostkom organizacyjnym ASP wydawanych uchwał, decyzji, zarządzeń</w:t>
      </w:r>
      <w:r w:rsidRPr="009F6270">
        <w:rPr>
          <w:rFonts w:asciiTheme="minorHAnsi" w:eastAsia="Times New Roman" w:hAnsiTheme="minorHAnsi" w:cstheme="minorHAnsi"/>
          <w:color w:val="FF0000"/>
          <w:sz w:val="22"/>
        </w:rPr>
        <w:t xml:space="preserve"> </w:t>
      </w:r>
      <w:r w:rsidRPr="00056690">
        <w:rPr>
          <w:rFonts w:asciiTheme="minorHAnsi" w:eastAsia="Times New Roman" w:hAnsiTheme="minorHAnsi" w:cstheme="minorHAnsi"/>
          <w:color w:val="auto"/>
          <w:sz w:val="22"/>
        </w:rPr>
        <w:t xml:space="preserve">i pism okólnych, </w:t>
      </w:r>
    </w:p>
    <w:p w14:paraId="084C6922" w14:textId="2705D4A8"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zbioru oryginałów aktów prawnych, </w:t>
      </w:r>
    </w:p>
    <w:p w14:paraId="7669E297" w14:textId="777777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ogłaszanie</w:t>
      </w:r>
      <w:proofErr w:type="gramEnd"/>
      <w:r w:rsidRPr="00056690">
        <w:rPr>
          <w:rFonts w:asciiTheme="minorHAnsi" w:eastAsia="Times New Roman" w:hAnsiTheme="minorHAnsi" w:cstheme="minorHAnsi"/>
          <w:color w:val="auto"/>
          <w:sz w:val="22"/>
        </w:rPr>
        <w:t xml:space="preserve"> tekstów jednolitych aktów prawnych po każdej ich nowelizacji, </w:t>
      </w:r>
    </w:p>
    <w:p w14:paraId="57269F42" w14:textId="777777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rejestru obowiązujących i uchylonych aktów prawnych Uczelni wraz z historią ich zmian, </w:t>
      </w:r>
    </w:p>
    <w:p w14:paraId="7FB89019" w14:textId="2B052C3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pomoc</w:t>
      </w:r>
      <w:proofErr w:type="gramEnd"/>
      <w:r w:rsidRPr="00056690">
        <w:rPr>
          <w:rFonts w:asciiTheme="minorHAnsi" w:eastAsia="Times New Roman" w:hAnsiTheme="minorHAnsi" w:cstheme="minorHAnsi"/>
          <w:color w:val="auto"/>
          <w:sz w:val="22"/>
        </w:rPr>
        <w:t xml:space="preserve">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koordynowanie</w:t>
      </w:r>
      <w:proofErr w:type="gramEnd"/>
      <w:r w:rsidRPr="00056690">
        <w:rPr>
          <w:rFonts w:asciiTheme="minorHAnsi" w:eastAsia="Times New Roman" w:hAnsiTheme="minorHAnsi" w:cstheme="minorHAnsi"/>
          <w:color w:val="auto"/>
          <w:sz w:val="22"/>
        </w:rPr>
        <w:t xml:space="preserve"> uzgadniania stanowiska władz Uczelni w odniesieniu do zewnętrznych aktów prawnych przekazanych do konsultacji we współpracy z właściwymi jednostkami; </w:t>
      </w:r>
    </w:p>
    <w:p w14:paraId="65D75FD1" w14:textId="370B7523"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przygotowanie</w:t>
      </w:r>
      <w:proofErr w:type="gramEnd"/>
      <w:r w:rsidRPr="00056690">
        <w:rPr>
          <w:rFonts w:asciiTheme="minorHAnsi" w:eastAsia="Times New Roman" w:hAnsiTheme="minorHAnsi" w:cstheme="minorHAnsi"/>
          <w:color w:val="auto"/>
          <w:sz w:val="22"/>
        </w:rPr>
        <w:t xml:space="preserv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34BC5110"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gromadzenie dokumentów będących przedmiotem obrad</w:t>
      </w:r>
      <w:r w:rsidR="00C759DD">
        <w:rPr>
          <w:rFonts w:asciiTheme="minorHAnsi" w:eastAsia="Times New Roman" w:hAnsiTheme="minorHAnsi" w:cstheme="minorHAnsi"/>
          <w:color w:val="auto"/>
          <w:sz w:val="22"/>
        </w:rPr>
        <w:t>,</w:t>
      </w:r>
      <w:r w:rsidRPr="00056690">
        <w:rPr>
          <w:rFonts w:asciiTheme="minorHAnsi" w:eastAsia="Times New Roman" w:hAnsiTheme="minorHAnsi" w:cstheme="minorHAnsi"/>
          <w:color w:val="auto"/>
          <w:sz w:val="22"/>
        </w:rPr>
        <w:t xml:space="preserve"> </w:t>
      </w:r>
    </w:p>
    <w:p w14:paraId="61220362" w14:textId="018A8169"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opracowywanie</w:t>
      </w:r>
      <w:proofErr w:type="gramEnd"/>
      <w:r w:rsidRPr="00056690">
        <w:rPr>
          <w:rFonts w:asciiTheme="minorHAnsi" w:eastAsia="Times New Roman" w:hAnsiTheme="minorHAnsi" w:cstheme="minorHAnsi"/>
          <w:color w:val="auto"/>
          <w:sz w:val="22"/>
        </w:rPr>
        <w:t xml:space="preserve"> propozycji porządku obrad</w:t>
      </w:r>
      <w:r w:rsidR="00C759DD">
        <w:rPr>
          <w:rFonts w:asciiTheme="minorHAnsi" w:eastAsia="Times New Roman" w:hAnsiTheme="minorHAnsi" w:cstheme="minorHAnsi"/>
          <w:color w:val="auto"/>
          <w:sz w:val="22"/>
        </w:rPr>
        <w:t>,</w:t>
      </w:r>
      <w:r w:rsidRPr="00056690">
        <w:rPr>
          <w:rFonts w:asciiTheme="minorHAnsi" w:eastAsia="Times New Roman" w:hAnsiTheme="minorHAnsi" w:cstheme="minorHAnsi"/>
          <w:color w:val="auto"/>
          <w:sz w:val="22"/>
        </w:rPr>
        <w:t xml:space="preserve"> </w:t>
      </w:r>
    </w:p>
    <w:p w14:paraId="70E8A3CF" w14:textId="071544AA"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przekazywanie materiałów osobom uczestniczącym w posiedzeniach</w:t>
      </w:r>
      <w:r w:rsidR="00C759DD">
        <w:rPr>
          <w:rFonts w:asciiTheme="minorHAnsi" w:eastAsia="Times New Roman" w:hAnsiTheme="minorHAnsi" w:cstheme="minorHAnsi"/>
          <w:color w:val="auto"/>
          <w:sz w:val="22"/>
        </w:rPr>
        <w:t>,</w:t>
      </w:r>
      <w:r w:rsidRPr="00056690">
        <w:rPr>
          <w:rFonts w:asciiTheme="minorHAnsi" w:eastAsia="Times New Roman" w:hAnsiTheme="minorHAnsi" w:cstheme="minorHAnsi"/>
          <w:color w:val="auto"/>
          <w:sz w:val="22"/>
        </w:rPr>
        <w:t xml:space="preserve"> </w:t>
      </w:r>
    </w:p>
    <w:p w14:paraId="27E13AE8" w14:textId="777777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sali Senatu do obrad w zakresie zapewnienia miejsc uczestnikom posiedzeń, sprzętu i materiałów, we współpracy z właściwymi jednostkami administracji, </w:t>
      </w:r>
    </w:p>
    <w:p w14:paraId="069D8FC1" w14:textId="6D13E05F"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przebiegu obrad i wykonywanie innych prac pomocniczych w jego trakcie, </w:t>
      </w:r>
    </w:p>
    <w:p w14:paraId="65A09ECD" w14:textId="24C241CC"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kompletowanie</w:t>
      </w:r>
      <w:proofErr w:type="gramEnd"/>
      <w:r w:rsidRPr="00056690">
        <w:rPr>
          <w:rFonts w:asciiTheme="minorHAnsi" w:eastAsia="Times New Roman" w:hAnsiTheme="minorHAnsi" w:cstheme="minorHAnsi"/>
          <w:color w:val="auto"/>
          <w:sz w:val="22"/>
        </w:rPr>
        <w:t xml:space="preserve">, opracowywanie i prowadzenie zbioru dokumentów stanowiących przedmiot obrad oraz sporządzanie wyciągów z tych dokumentów, </w:t>
      </w:r>
    </w:p>
    <w:p w14:paraId="5DF90772" w14:textId="5642F10F"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sporządzanie</w:t>
      </w:r>
      <w:proofErr w:type="gramEnd"/>
      <w:r w:rsidRPr="00056690">
        <w:rPr>
          <w:rFonts w:asciiTheme="minorHAnsi" w:eastAsia="Times New Roman" w:hAnsiTheme="minorHAnsi" w:cstheme="minorHAnsi"/>
          <w:color w:val="auto"/>
          <w:sz w:val="22"/>
        </w:rPr>
        <w:t xml:space="preserve"> protokołów z posiedzeń;</w:t>
      </w:r>
    </w:p>
    <w:p w14:paraId="146D68AE" w14:textId="52FAB237" w:rsidR="009F6270" w:rsidRDefault="009F6270"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Pr>
          <w:rFonts w:asciiTheme="minorHAnsi" w:eastAsia="Times New Roman" w:hAnsiTheme="minorHAnsi" w:cstheme="minorHAnsi"/>
          <w:color w:val="auto"/>
          <w:sz w:val="22"/>
        </w:rPr>
        <w:t>uchylony</w:t>
      </w:r>
      <w:proofErr w:type="gramEnd"/>
      <w:r>
        <w:rPr>
          <w:rFonts w:asciiTheme="minorHAnsi" w:eastAsia="Times New Roman" w:hAnsiTheme="minorHAnsi" w:cstheme="minorHAnsi"/>
          <w:color w:val="auto"/>
          <w:sz w:val="22"/>
        </w:rPr>
        <w:t>;</w:t>
      </w:r>
    </w:p>
    <w:p w14:paraId="322FDE1F" w14:textId="40FBBC23"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aktualizacja i weryfikacja baz danych gości zapraszanych na uroczystości ASP; </w:t>
      </w:r>
    </w:p>
    <w:p w14:paraId="7169288B" w14:textId="4B37D0EF"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pełnomocnictw i upoważnień wydawanych przez Rektora</w:t>
      </w:r>
      <w:r w:rsidR="00545F4E">
        <w:rPr>
          <w:rFonts w:asciiTheme="minorHAnsi" w:eastAsia="Times New Roman" w:hAnsiTheme="minorHAnsi" w:cstheme="minorHAnsi"/>
          <w:color w:val="auto"/>
          <w:sz w:val="22"/>
        </w:rPr>
        <w:t xml:space="preserve"> i</w:t>
      </w:r>
      <w:r w:rsidR="00C759DD">
        <w:rPr>
          <w:rFonts w:asciiTheme="minorHAnsi" w:eastAsia="Times New Roman" w:hAnsiTheme="minorHAnsi" w:cstheme="minorHAnsi"/>
          <w:color w:val="auto"/>
          <w:sz w:val="22"/>
        </w:rPr>
        <w:t xml:space="preserve"> Prorektorów</w:t>
      </w:r>
      <w:r w:rsidRPr="00056690">
        <w:rPr>
          <w:rFonts w:asciiTheme="minorHAnsi" w:eastAsia="Times New Roman" w:hAnsiTheme="minorHAnsi" w:cstheme="minorHAnsi"/>
          <w:color w:val="auto"/>
          <w:sz w:val="22"/>
        </w:rPr>
        <w:t xml:space="preserve">; </w:t>
      </w:r>
    </w:p>
    <w:p w14:paraId="6A45622A" w14:textId="3C6FFBC0"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realizacja</w:t>
      </w:r>
      <w:proofErr w:type="gramEnd"/>
      <w:r w:rsidRPr="00056690">
        <w:rPr>
          <w:rFonts w:asciiTheme="minorHAnsi" w:eastAsia="Times New Roman" w:hAnsiTheme="minorHAnsi" w:cstheme="minorHAnsi"/>
          <w:color w:val="auto"/>
          <w:sz w:val="22"/>
        </w:rPr>
        <w:t xml:space="preserve">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współudział</w:t>
      </w:r>
      <w:proofErr w:type="gramEnd"/>
      <w:r w:rsidRPr="00056690">
        <w:rPr>
          <w:rFonts w:asciiTheme="minorHAnsi" w:eastAsia="Times New Roman" w:hAnsiTheme="minorHAnsi" w:cstheme="minorHAnsi"/>
          <w:color w:val="auto"/>
          <w:sz w:val="22"/>
        </w:rPr>
        <w:t xml:space="preserve"> w organizacji narad, spotkań i konferencji zwoływanych przez Rektora; </w:t>
      </w:r>
    </w:p>
    <w:p w14:paraId="165BAE70" w14:textId="77777777"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współuczestniczenie</w:t>
      </w:r>
      <w:proofErr w:type="gramEnd"/>
      <w:r w:rsidRPr="00056690">
        <w:rPr>
          <w:rFonts w:asciiTheme="minorHAnsi" w:eastAsia="Times New Roman" w:hAnsiTheme="minorHAnsi" w:cstheme="minorHAnsi"/>
          <w:color w:val="auto"/>
          <w:sz w:val="22"/>
        </w:rPr>
        <w:t xml:space="preserve"> w prowadzeniu i załatwianiu spraw powstałych na płaszczyźnie kontaktów Rektora z organami władz Uczelni oraz instytucjami naukowymi i społecznymi; </w:t>
      </w:r>
    </w:p>
    <w:p w14:paraId="563FC1E6" w14:textId="77777777"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koordynowanie</w:t>
      </w:r>
      <w:proofErr w:type="gramEnd"/>
      <w:r w:rsidRPr="00056690">
        <w:rPr>
          <w:rFonts w:asciiTheme="minorHAnsi" w:eastAsia="Times New Roman" w:hAnsiTheme="minorHAnsi" w:cstheme="minorHAnsi"/>
          <w:color w:val="auto"/>
          <w:sz w:val="22"/>
        </w:rPr>
        <w:t xml:space="preserve"> prac o charakterze ogólnouczelnianym zleconych przez Rektora; </w:t>
      </w:r>
    </w:p>
    <w:p w14:paraId="66FE82C6" w14:textId="3C40350F"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gromadzenie</w:t>
      </w:r>
      <w:proofErr w:type="gramEnd"/>
      <w:r w:rsidRPr="00056690">
        <w:rPr>
          <w:rFonts w:asciiTheme="minorHAnsi" w:eastAsia="Times New Roman" w:hAnsiTheme="minorHAnsi" w:cstheme="minorHAnsi"/>
          <w:color w:val="auto"/>
          <w:sz w:val="22"/>
        </w:rPr>
        <w:t xml:space="preserve"> informacji i materiałów z kolegiów rektorskich; </w:t>
      </w:r>
    </w:p>
    <w:p w14:paraId="4CEBC730" w14:textId="2AE9E8F8" w:rsidR="00FD177C" w:rsidRPr="00056690" w:rsidRDefault="00FD177C" w:rsidP="00FB4930">
      <w:pPr>
        <w:numPr>
          <w:ilvl w:val="1"/>
          <w:numId w:val="149"/>
        </w:numPr>
        <w:spacing w:after="0" w:line="276" w:lineRule="auto"/>
        <w:ind w:left="284" w:firstLine="0"/>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zapewnienie</w:t>
      </w:r>
      <w:proofErr w:type="gramEnd"/>
      <w:r w:rsidRPr="00056690">
        <w:rPr>
          <w:rFonts w:asciiTheme="minorHAnsi" w:eastAsia="Times New Roman" w:hAnsiTheme="minorHAnsi" w:cstheme="minorHAnsi"/>
          <w:color w:val="auto"/>
          <w:sz w:val="22"/>
        </w:rPr>
        <w:t xml:space="preserv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czynności kancelaryjnych:</w:t>
      </w:r>
    </w:p>
    <w:p w14:paraId="59B882B9" w14:textId="0B79DD6D"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przyjmowanie</w:t>
      </w:r>
      <w:proofErr w:type="gramEnd"/>
      <w:r w:rsidRPr="00056690">
        <w:rPr>
          <w:rFonts w:asciiTheme="minorHAnsi" w:eastAsia="Times New Roman" w:hAnsiTheme="minorHAnsi" w:cstheme="minorHAnsi"/>
          <w:color w:val="auto"/>
          <w:sz w:val="22"/>
        </w:rPr>
        <w:t xml:space="preserv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lastRenderedPageBreak/>
        <w:t>rejestrowanie</w:t>
      </w:r>
      <w:proofErr w:type="gramEnd"/>
      <w:r w:rsidRPr="00056690">
        <w:rPr>
          <w:rFonts w:asciiTheme="minorHAnsi" w:eastAsia="Times New Roman" w:hAnsiTheme="minorHAnsi" w:cstheme="minorHAnsi"/>
          <w:color w:val="auto"/>
          <w:sz w:val="22"/>
        </w:rPr>
        <w:t xml:space="preserv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rejestrowanie</w:t>
      </w:r>
      <w:proofErr w:type="gramEnd"/>
      <w:r w:rsidRPr="00056690">
        <w:rPr>
          <w:rFonts w:asciiTheme="minorHAnsi" w:eastAsia="Times New Roman" w:hAnsiTheme="minorHAnsi" w:cstheme="minorHAnsi"/>
          <w:color w:val="auto"/>
          <w:sz w:val="22"/>
        </w:rPr>
        <w:t xml:space="preserve"> i przekazywanie przesyłek do wysłania do Kancelarii Głównej; </w:t>
      </w:r>
    </w:p>
    <w:p w14:paraId="10E30A20" w14:textId="6F995B77" w:rsidR="00FD177C" w:rsidRPr="00056690" w:rsidRDefault="00FD177C" w:rsidP="00FB4930">
      <w:pPr>
        <w:numPr>
          <w:ilvl w:val="2"/>
          <w:numId w:val="149"/>
        </w:numPr>
        <w:spacing w:after="0" w:line="276" w:lineRule="auto"/>
        <w:ind w:left="851"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redagowanie</w:t>
      </w:r>
      <w:proofErr w:type="gramEnd"/>
      <w:r w:rsidRPr="00056690">
        <w:rPr>
          <w:rFonts w:asciiTheme="minorHAnsi" w:eastAsia="Times New Roman" w:hAnsiTheme="minorHAnsi" w:cstheme="minorHAnsi"/>
          <w:color w:val="auto"/>
          <w:sz w:val="22"/>
        </w:rPr>
        <w:t xml:space="preserve"> pism w powierzonym zakresie, odpowiedzi na korespondencję przychodzącą, </w:t>
      </w:r>
    </w:p>
    <w:p w14:paraId="600492F4"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materiałów, prezentacji, </w:t>
      </w:r>
    </w:p>
    <w:p w14:paraId="2A867561"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kontrola terminarza spotkań, </w:t>
      </w:r>
    </w:p>
    <w:p w14:paraId="0351E2CF"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organizacyjna spotkań w powierzonym zakresie, przygotowywanie poczęstunku, </w:t>
      </w:r>
    </w:p>
    <w:p w14:paraId="22C25C71" w14:textId="0314F5DA"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udzielanie</w:t>
      </w:r>
      <w:proofErr w:type="gramEnd"/>
      <w:r w:rsidRPr="00056690">
        <w:rPr>
          <w:rFonts w:asciiTheme="minorHAnsi" w:eastAsia="Times New Roman" w:hAnsiTheme="minorHAnsi" w:cstheme="minorHAnsi"/>
          <w:color w:val="auto"/>
          <w:sz w:val="22"/>
        </w:rPr>
        <w:t xml:space="preserv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informowanie</w:t>
      </w:r>
      <w:proofErr w:type="gramEnd"/>
      <w:r w:rsidRPr="00056690">
        <w:rPr>
          <w:rFonts w:asciiTheme="minorHAnsi" w:eastAsia="Times New Roman" w:hAnsiTheme="minorHAnsi" w:cstheme="minorHAnsi"/>
          <w:color w:val="auto"/>
          <w:sz w:val="22"/>
        </w:rPr>
        <w:t xml:space="preserve"> z wyprzedzeniem jednostek o planowanych spotkaniach, zebraniach, szkoleniach, naradach itp., </w:t>
      </w:r>
    </w:p>
    <w:p w14:paraId="483A99EC" w14:textId="010218F5"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przygotowywanie</w:t>
      </w:r>
      <w:proofErr w:type="gramEnd"/>
      <w:r w:rsidRPr="00056690">
        <w:rPr>
          <w:rFonts w:asciiTheme="minorHAnsi" w:eastAsia="Times New Roman" w:hAnsiTheme="minorHAnsi" w:cstheme="minorHAnsi"/>
          <w:color w:val="auto"/>
          <w:sz w:val="22"/>
        </w:rPr>
        <w:t xml:space="preserv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FB4930">
      <w:pPr>
        <w:numPr>
          <w:ilvl w:val="3"/>
          <w:numId w:val="149"/>
        </w:numPr>
        <w:spacing w:after="0" w:line="276" w:lineRule="auto"/>
        <w:ind w:left="1135"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przekazywanie</w:t>
      </w:r>
      <w:proofErr w:type="gramEnd"/>
      <w:r w:rsidRPr="00056690">
        <w:rPr>
          <w:rFonts w:asciiTheme="minorHAnsi" w:eastAsia="Times New Roman" w:hAnsiTheme="minorHAnsi" w:cstheme="minorHAnsi"/>
          <w:color w:val="auto"/>
          <w:sz w:val="22"/>
        </w:rPr>
        <w:t xml:space="preserve"> ważnych informacji jednostkom organizacyjnym ASP i poszczególnym pracownikom; </w:t>
      </w:r>
    </w:p>
    <w:p w14:paraId="2082B102" w14:textId="74568D81"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działania</w:t>
      </w:r>
      <w:proofErr w:type="gramEnd"/>
      <w:r w:rsidRPr="00056690">
        <w:rPr>
          <w:rFonts w:asciiTheme="minorHAnsi" w:eastAsia="Times New Roman" w:hAnsiTheme="minorHAnsi" w:cstheme="minorHAnsi"/>
          <w:color w:val="auto"/>
          <w:sz w:val="22"/>
        </w:rPr>
        <w:t xml:space="preserve"> asystenckie; </w:t>
      </w:r>
    </w:p>
    <w:p w14:paraId="50CD519F"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czuwanie</w:t>
      </w:r>
      <w:proofErr w:type="gramEnd"/>
      <w:r w:rsidRPr="00056690">
        <w:rPr>
          <w:rFonts w:asciiTheme="minorHAnsi" w:eastAsia="Times New Roman" w:hAnsiTheme="minorHAnsi" w:cstheme="minorHAnsi"/>
          <w:color w:val="auto"/>
          <w:sz w:val="22"/>
        </w:rPr>
        <w:t xml:space="preserve"> nad terminowym załatwianiem spraw; </w:t>
      </w:r>
    </w:p>
    <w:p w14:paraId="5991E4EC" w14:textId="6F843414"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koordynacja</w:t>
      </w:r>
      <w:proofErr w:type="gramEnd"/>
      <w:r w:rsidRPr="00056690">
        <w:rPr>
          <w:rFonts w:asciiTheme="minorHAnsi" w:eastAsia="Times New Roman" w:hAnsiTheme="minorHAnsi" w:cstheme="minorHAnsi"/>
          <w:color w:val="auto"/>
          <w:sz w:val="22"/>
        </w:rPr>
        <w:t xml:space="preserve"> </w:t>
      </w:r>
      <w:r w:rsidR="00026AC5">
        <w:rPr>
          <w:rFonts w:asciiTheme="minorHAnsi" w:eastAsia="Times New Roman" w:hAnsiTheme="minorHAnsi" w:cstheme="minorHAnsi"/>
          <w:color w:val="auto"/>
          <w:sz w:val="22"/>
        </w:rPr>
        <w:t>terminowego wprowadzania danych przez jednostki organizacyjne do Zintegrowanego Systemu Informacji o Szkolnictwie Wyższym i Nauce POL-on</w:t>
      </w:r>
      <w:r w:rsidR="00D40979">
        <w:rPr>
          <w:rFonts w:asciiTheme="minorHAnsi" w:eastAsia="Times New Roman" w:hAnsiTheme="minorHAnsi" w:cstheme="minorHAnsi"/>
          <w:color w:val="auto"/>
          <w:sz w:val="22"/>
        </w:rPr>
        <w:t>;</w:t>
      </w:r>
    </w:p>
    <w:p w14:paraId="4D0809A0"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centralnego rejestru pełnomocnictw i upoważnień; </w:t>
      </w:r>
    </w:p>
    <w:p w14:paraId="10376923"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zbiorów dokumentów spraw załatwianych; </w:t>
      </w:r>
    </w:p>
    <w:p w14:paraId="38C92833"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sekretarska spotkań służbowych władz ASP; </w:t>
      </w:r>
    </w:p>
    <w:p w14:paraId="1818071E" w14:textId="25752722"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administracyjna spraw związanych z procedurami dyscyplinarnymi; </w:t>
      </w:r>
    </w:p>
    <w:p w14:paraId="446FE8FC"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prowadzenie</w:t>
      </w:r>
      <w:proofErr w:type="gramEnd"/>
      <w:r w:rsidRPr="00056690">
        <w:rPr>
          <w:rFonts w:asciiTheme="minorHAnsi" w:eastAsia="Times New Roman" w:hAnsiTheme="minorHAnsi" w:cstheme="minorHAnsi"/>
          <w:color w:val="auto"/>
          <w:sz w:val="22"/>
        </w:rPr>
        <w:t xml:space="preserve"> spraw związanych z wystąpieniami Rektora o przyznanie orderów i odznaczeń państwowych oraz medali i odznaczeń resortowych; </w:t>
      </w:r>
    </w:p>
    <w:p w14:paraId="1449D92D"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obsługa</w:t>
      </w:r>
      <w:proofErr w:type="gramEnd"/>
      <w:r w:rsidRPr="00056690">
        <w:rPr>
          <w:rFonts w:asciiTheme="minorHAnsi" w:eastAsia="Times New Roman" w:hAnsiTheme="minorHAnsi" w:cstheme="minorHAnsi"/>
          <w:color w:val="auto"/>
          <w:sz w:val="22"/>
        </w:rPr>
        <w:t xml:space="preserve">, we współpracy z innymi jednostkami, uroczystości uczelnianych związanych z odznaczaniem pracowników; </w:t>
      </w:r>
    </w:p>
    <w:p w14:paraId="701D4DB7" w14:textId="77777777"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organizacja</w:t>
      </w:r>
      <w:proofErr w:type="gramEnd"/>
      <w:r w:rsidRPr="00056690">
        <w:rPr>
          <w:rFonts w:asciiTheme="minorHAnsi" w:eastAsia="Times New Roman" w:hAnsiTheme="minorHAnsi" w:cstheme="minorHAnsi"/>
          <w:color w:val="auto"/>
          <w:sz w:val="22"/>
        </w:rPr>
        <w:t xml:space="preserve"> i obsługa uroczystości związanych z odejściem pracowników na emeryturę; </w:t>
      </w:r>
    </w:p>
    <w:p w14:paraId="2F3B526D" w14:textId="2F43208E" w:rsidR="00FD177C" w:rsidRPr="00056690" w:rsidRDefault="00FD177C"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eastAsia="Times New Roman" w:hAnsiTheme="minorHAnsi" w:cstheme="minorHAnsi"/>
          <w:color w:val="auto"/>
          <w:sz w:val="22"/>
        </w:rPr>
        <w:t>zapewnienie</w:t>
      </w:r>
      <w:proofErr w:type="gramEnd"/>
      <w:r w:rsidRPr="00056690">
        <w:rPr>
          <w:rFonts w:asciiTheme="minorHAnsi" w:eastAsia="Times New Roman" w:hAnsiTheme="minorHAnsi" w:cstheme="minorHAnsi"/>
          <w:color w:val="auto"/>
          <w:sz w:val="22"/>
        </w:rPr>
        <w:t xml:space="preserve"> obsługi administracyjno-technicznej </w:t>
      </w:r>
      <w:r w:rsidR="00C759DD">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omisji</w:t>
      </w:r>
      <w:r w:rsidR="00C759DD">
        <w:rPr>
          <w:rFonts w:asciiTheme="minorHAnsi" w:eastAsia="Times New Roman" w:hAnsiTheme="minorHAnsi" w:cstheme="minorHAnsi"/>
          <w:color w:val="auto"/>
          <w:sz w:val="22"/>
        </w:rPr>
        <w:t xml:space="preserve"> senackich oraz rektorskich;</w:t>
      </w:r>
      <w:r w:rsidRPr="00056690">
        <w:rPr>
          <w:rFonts w:asciiTheme="minorHAnsi" w:eastAsia="Times New Roman" w:hAnsiTheme="minorHAnsi" w:cstheme="minorHAnsi"/>
          <w:color w:val="auto"/>
          <w:sz w:val="22"/>
        </w:rPr>
        <w:t xml:space="preserve"> </w:t>
      </w:r>
    </w:p>
    <w:p w14:paraId="2780EA8D" w14:textId="0253BA3B" w:rsidR="00B95FDE" w:rsidRPr="0005669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umieszczanie</w:t>
      </w:r>
      <w:proofErr w:type="gramEnd"/>
      <w:r w:rsidRPr="00056690">
        <w:rPr>
          <w:rFonts w:asciiTheme="minorHAnsi" w:hAnsiTheme="minorHAnsi" w:cstheme="minorHAnsi"/>
          <w:color w:val="auto"/>
          <w:sz w:val="22"/>
        </w:rPr>
        <w:t xml:space="preserve"> informacji o konkursach na wolne stanowiska pracy na stronach </w:t>
      </w:r>
      <w:r w:rsidR="00C759DD">
        <w:rPr>
          <w:rFonts w:asciiTheme="minorHAnsi" w:hAnsiTheme="minorHAnsi" w:cstheme="minorHAnsi"/>
          <w:color w:val="auto"/>
          <w:sz w:val="22"/>
        </w:rPr>
        <w:t xml:space="preserve">ASP w Warszawie, </w:t>
      </w:r>
      <w:proofErr w:type="spellStart"/>
      <w:r w:rsidRPr="00056690">
        <w:rPr>
          <w:rFonts w:asciiTheme="minorHAnsi" w:hAnsiTheme="minorHAnsi" w:cstheme="minorHAnsi"/>
          <w:color w:val="auto"/>
          <w:sz w:val="22"/>
        </w:rPr>
        <w:t>M</w:t>
      </w:r>
      <w:r w:rsidR="00CC424D">
        <w:rPr>
          <w:rFonts w:asciiTheme="minorHAnsi" w:hAnsiTheme="minorHAnsi" w:cstheme="minorHAnsi"/>
          <w:color w:val="auto"/>
          <w:sz w:val="22"/>
        </w:rPr>
        <w:t>EiN</w:t>
      </w:r>
      <w:proofErr w:type="spellEnd"/>
      <w:r w:rsidRPr="00056690">
        <w:rPr>
          <w:rFonts w:asciiTheme="minorHAnsi" w:hAnsiTheme="minorHAnsi" w:cstheme="minorHAnsi"/>
          <w:color w:val="auto"/>
          <w:sz w:val="22"/>
        </w:rPr>
        <w:t xml:space="preserve">,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w B</w:t>
      </w:r>
      <w:r w:rsidR="00036528">
        <w:rPr>
          <w:rFonts w:asciiTheme="minorHAnsi" w:hAnsiTheme="minorHAnsi" w:cstheme="minorHAnsi"/>
          <w:color w:val="auto"/>
          <w:sz w:val="22"/>
        </w:rPr>
        <w:t xml:space="preserve">IP </w:t>
      </w:r>
      <w:r w:rsidRPr="00056690">
        <w:rPr>
          <w:rFonts w:asciiTheme="minorHAnsi" w:hAnsiTheme="minorHAnsi" w:cstheme="minorHAnsi"/>
          <w:color w:val="auto"/>
          <w:sz w:val="22"/>
        </w:rPr>
        <w:t xml:space="preserve">oraz na portalu </w:t>
      </w:r>
      <w:proofErr w:type="spellStart"/>
      <w:r w:rsidRPr="00056690">
        <w:rPr>
          <w:rFonts w:asciiTheme="minorHAnsi" w:hAnsiTheme="minorHAnsi" w:cstheme="minorHAnsi"/>
          <w:color w:val="auto"/>
          <w:sz w:val="22"/>
        </w:rPr>
        <w:t>Jobs-Euraxess</w:t>
      </w:r>
      <w:proofErr w:type="spellEnd"/>
      <w:r w:rsidRPr="00056690">
        <w:rPr>
          <w:rFonts w:asciiTheme="minorHAnsi" w:hAnsiTheme="minorHAnsi" w:cstheme="minorHAnsi"/>
          <w:color w:val="auto"/>
          <w:sz w:val="22"/>
        </w:rPr>
        <w:t>;</w:t>
      </w:r>
    </w:p>
    <w:p w14:paraId="17B2F798" w14:textId="3B1624D7" w:rsidR="00B95FDE" w:rsidRPr="0005669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redakcji Biuletynu Informacji Publicznej;</w:t>
      </w:r>
    </w:p>
    <w:p w14:paraId="47D149ED" w14:textId="06A955A4" w:rsidR="00B95FDE" w:rsidRPr="0005669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organizacja</w:t>
      </w:r>
      <w:proofErr w:type="gramEnd"/>
      <w:r w:rsidRPr="00056690">
        <w:rPr>
          <w:rFonts w:asciiTheme="minorHAnsi" w:hAnsiTheme="minorHAnsi" w:cstheme="minorHAnsi"/>
          <w:color w:val="auto"/>
          <w:sz w:val="22"/>
        </w:rPr>
        <w:t xml:space="preserve"> spraw związanych ze śmiercią obecnych i byłych pracowników ASP;</w:t>
      </w:r>
    </w:p>
    <w:p w14:paraId="07A2C28B" w14:textId="77777777" w:rsidR="00FD4AE7" w:rsidRPr="0005669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obsługa</w:t>
      </w:r>
      <w:proofErr w:type="gramEnd"/>
      <w:r w:rsidRPr="00056690">
        <w:rPr>
          <w:rFonts w:asciiTheme="minorHAnsi" w:hAnsiTheme="minorHAnsi" w:cstheme="minorHAnsi"/>
          <w:color w:val="auto"/>
          <w:sz w:val="22"/>
        </w:rPr>
        <w:t xml:space="preserve"> Elektronicznej Platformy Usług A</w:t>
      </w:r>
      <w:r w:rsidR="00FD4AE7" w:rsidRPr="00056690">
        <w:rPr>
          <w:rFonts w:asciiTheme="minorHAnsi" w:hAnsiTheme="minorHAnsi" w:cstheme="minorHAnsi"/>
          <w:color w:val="auto"/>
          <w:sz w:val="22"/>
        </w:rPr>
        <w:t xml:space="preserve">dministracji Publicznej – </w:t>
      </w:r>
      <w:proofErr w:type="spellStart"/>
      <w:r w:rsidR="00FD4AE7" w:rsidRPr="00056690">
        <w:rPr>
          <w:rFonts w:asciiTheme="minorHAnsi" w:hAnsiTheme="minorHAnsi" w:cstheme="minorHAnsi"/>
          <w:color w:val="auto"/>
          <w:sz w:val="22"/>
        </w:rPr>
        <w:t>ePUAP</w:t>
      </w:r>
      <w:proofErr w:type="spellEnd"/>
      <w:r w:rsidR="00FD4AE7" w:rsidRPr="00056690">
        <w:rPr>
          <w:rFonts w:asciiTheme="minorHAnsi" w:hAnsiTheme="minorHAnsi" w:cstheme="minorHAnsi"/>
          <w:color w:val="auto"/>
          <w:sz w:val="22"/>
        </w:rPr>
        <w:t>;</w:t>
      </w:r>
    </w:p>
    <w:p w14:paraId="05CDCE1D" w14:textId="5835C80E" w:rsidR="00B95FDE" w:rsidRPr="0005669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ewidencjonowanie</w:t>
      </w:r>
      <w:proofErr w:type="gramEnd"/>
      <w:r w:rsidRPr="00056690">
        <w:rPr>
          <w:rFonts w:asciiTheme="minorHAnsi" w:hAnsiTheme="minorHAnsi" w:cstheme="minorHAnsi"/>
          <w:color w:val="auto"/>
          <w:sz w:val="22"/>
        </w:rPr>
        <w:t xml:space="preserve"> nag</w:t>
      </w:r>
      <w:r w:rsidR="00FD4AE7" w:rsidRPr="00056690">
        <w:rPr>
          <w:rFonts w:asciiTheme="minorHAnsi" w:hAnsiTheme="minorHAnsi" w:cstheme="minorHAnsi"/>
          <w:color w:val="auto"/>
          <w:sz w:val="22"/>
        </w:rPr>
        <w:t>ród Rektora dla pracowników ASP;</w:t>
      </w:r>
    </w:p>
    <w:p w14:paraId="089F05AA" w14:textId="2C7240A6" w:rsidR="00B95FDE" w:rsidRPr="007C3E10" w:rsidRDefault="00B95FDE" w:rsidP="00FB4930">
      <w:pPr>
        <w:numPr>
          <w:ilvl w:val="1"/>
          <w:numId w:val="149"/>
        </w:numPr>
        <w:spacing w:after="0" w:line="276" w:lineRule="auto"/>
        <w:ind w:left="568" w:hanging="284"/>
        <w:rPr>
          <w:rFonts w:asciiTheme="minorHAnsi" w:eastAsia="Times New Roman" w:hAnsiTheme="minorHAnsi" w:cstheme="minorHAnsi"/>
          <w:color w:val="auto"/>
          <w:sz w:val="22"/>
        </w:rPr>
      </w:pPr>
      <w:proofErr w:type="gramStart"/>
      <w:r w:rsidRPr="00056690">
        <w:rPr>
          <w:rFonts w:asciiTheme="minorHAnsi" w:hAnsiTheme="minorHAnsi" w:cstheme="minorHAnsi"/>
          <w:color w:val="auto"/>
          <w:sz w:val="22"/>
        </w:rPr>
        <w:t>obsługa</w:t>
      </w:r>
      <w:proofErr w:type="gramEnd"/>
      <w:r w:rsidRPr="00056690">
        <w:rPr>
          <w:rFonts w:asciiTheme="minorHAnsi" w:hAnsiTheme="minorHAnsi" w:cstheme="minorHAnsi"/>
          <w:color w:val="auto"/>
          <w:sz w:val="22"/>
        </w:rPr>
        <w:t xml:space="preserve"> administracyjno-biurowa rze</w:t>
      </w:r>
      <w:r w:rsidR="00FD4AE7" w:rsidRPr="00056690">
        <w:rPr>
          <w:rFonts w:asciiTheme="minorHAnsi" w:hAnsiTheme="minorHAnsi" w:cstheme="minorHAnsi"/>
          <w:color w:val="auto"/>
          <w:sz w:val="22"/>
        </w:rPr>
        <w:t>czników dyscyplinarnych Uczelni.</w:t>
      </w:r>
    </w:p>
    <w:p w14:paraId="3626E04B" w14:textId="77777777" w:rsidR="007C3E10" w:rsidRPr="00EB2A7C" w:rsidRDefault="007C3E10" w:rsidP="007C3E10">
      <w:pPr>
        <w:spacing w:after="0" w:line="276" w:lineRule="auto"/>
        <w:ind w:left="568" w:firstLine="0"/>
        <w:rPr>
          <w:rFonts w:asciiTheme="minorHAnsi" w:eastAsia="Times New Roman" w:hAnsiTheme="minorHAnsi" w:cstheme="minorHAnsi"/>
          <w:color w:val="auto"/>
          <w:sz w:val="22"/>
        </w:rPr>
      </w:pPr>
    </w:p>
    <w:p w14:paraId="368A40F3" w14:textId="0470E47F" w:rsidR="00FD177C" w:rsidRPr="00056690" w:rsidRDefault="00FD177C" w:rsidP="00732A83">
      <w:pPr>
        <w:ind w:left="10"/>
        <w:rPr>
          <w:rFonts w:asciiTheme="minorHAnsi" w:hAnsiTheme="minorHAnsi" w:cstheme="minorHAnsi"/>
          <w:color w:val="auto"/>
          <w:sz w:val="22"/>
        </w:rPr>
      </w:pPr>
    </w:p>
    <w:p w14:paraId="5D1A95AE" w14:textId="1A24E4DD" w:rsidR="00322544" w:rsidRPr="00056690" w:rsidRDefault="00851FC3" w:rsidP="00732A83">
      <w:pPr>
        <w:pStyle w:val="Nagwek3"/>
        <w:rPr>
          <w:rFonts w:asciiTheme="minorHAnsi" w:hAnsiTheme="minorHAnsi" w:cstheme="minorHAnsi"/>
          <w:caps/>
        </w:rPr>
      </w:pPr>
      <w:bookmarkStart w:id="90" w:name="_Toc144985863"/>
      <w:r w:rsidRPr="00056690">
        <w:rPr>
          <w:rFonts w:asciiTheme="minorHAnsi" w:hAnsiTheme="minorHAnsi" w:cstheme="minorHAnsi"/>
        </w:rPr>
        <w:lastRenderedPageBreak/>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732A83">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w:t>
      </w:r>
      <w:proofErr w:type="gramStart"/>
      <w:r w:rsidRPr="00056690">
        <w:rPr>
          <w:rFonts w:asciiTheme="minorHAnsi" w:hAnsiTheme="minorHAnsi" w:cstheme="minorHAnsi"/>
          <w:sz w:val="22"/>
          <w:szCs w:val="22"/>
        </w:rPr>
        <w:t xml:space="preserve">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w:t>
      </w:r>
      <w:proofErr w:type="gramEnd"/>
      <w:r w:rsidRPr="00056690">
        <w:rPr>
          <w:rFonts w:asciiTheme="minorHAnsi" w:hAnsiTheme="minorHAnsi" w:cstheme="minorHAnsi"/>
          <w:sz w:val="22"/>
          <w:szCs w:val="22"/>
        </w:rPr>
        <w:t>,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732A83">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732A83">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732A83">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732A83">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732A83">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732A83">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corocznych deklaracji i niezbędnych danych w zakresie podatku od nieruchomości i gruntów;</w:t>
      </w:r>
    </w:p>
    <w:p w14:paraId="25038C59" w14:textId="650E2D3F"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działanie w zakresie zawierania umów dotyczących telefonii stacjonarnej oraz komórkowej;</w:t>
      </w:r>
    </w:p>
    <w:p w14:paraId="7B04CD24" w14:textId="709E4CC8"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FB4930">
      <w:pPr>
        <w:pStyle w:val="Akapitzlist"/>
        <w:numPr>
          <w:ilvl w:val="0"/>
          <w:numId w:val="112"/>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732A83">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rsidP="00732A83">
      <w:pPr>
        <w:pStyle w:val="Nagwek3"/>
        <w:rPr>
          <w:rFonts w:asciiTheme="minorHAnsi" w:hAnsiTheme="minorHAnsi" w:cstheme="minorHAnsi"/>
        </w:rPr>
      </w:pPr>
      <w:bookmarkStart w:id="91" w:name="_Toc14498586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FB4930">
      <w:pPr>
        <w:pStyle w:val="Akapitzlist"/>
        <w:numPr>
          <w:ilvl w:val="0"/>
          <w:numId w:val="1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FB4930">
      <w:pPr>
        <w:pStyle w:val="Akapitzlist"/>
        <w:numPr>
          <w:ilvl w:val="1"/>
          <w:numId w:val="4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zaopatrzenie</w:t>
      </w:r>
      <w:proofErr w:type="gramEnd"/>
      <w:r w:rsidRPr="00056690">
        <w:rPr>
          <w:rFonts w:asciiTheme="minorHAnsi" w:hAnsiTheme="minorHAnsi" w:cstheme="minorHAnsi"/>
          <w:sz w:val="22"/>
          <w:szCs w:val="22"/>
        </w:rPr>
        <w:t>, magazynowanie i dystrybuowanie wyposażenia i materiałów niezbędnych do funkcjonowania poszczególnych jednostek organizacyjnych ASP;</w:t>
      </w:r>
    </w:p>
    <w:p w14:paraId="59A9B9F5" w14:textId="77777777" w:rsidR="00322544" w:rsidRPr="00056690" w:rsidRDefault="00322544" w:rsidP="00FB4930">
      <w:pPr>
        <w:pStyle w:val="Akapitzlist"/>
        <w:numPr>
          <w:ilvl w:val="1"/>
          <w:numId w:val="4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majątkowej;</w:t>
      </w:r>
    </w:p>
    <w:p w14:paraId="1FE24DE3" w14:textId="7768A774" w:rsidR="00F36007" w:rsidRPr="00056690" w:rsidRDefault="00322544" w:rsidP="00FB4930">
      <w:pPr>
        <w:pStyle w:val="Akapitzlist"/>
        <w:numPr>
          <w:ilvl w:val="1"/>
          <w:numId w:val="4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zarządzanie</w:t>
      </w:r>
      <w:proofErr w:type="gramEnd"/>
      <w:r w:rsidRPr="00056690">
        <w:rPr>
          <w:rFonts w:asciiTheme="minorHAnsi" w:hAnsiTheme="minorHAnsi" w:cstheme="minorHAnsi"/>
          <w:sz w:val="22"/>
          <w:szCs w:val="22"/>
        </w:rPr>
        <w:t xml:space="preserve"> nieruchomościami oraz utrzymanie nieruchomości i wyposażenia ASP w należytym stanie, służącym realizacji zadań statutowych Uczelni i jej jednostek.</w:t>
      </w:r>
    </w:p>
    <w:p w14:paraId="12A4FE4C" w14:textId="77777777" w:rsidR="00322544" w:rsidRPr="00056690" w:rsidRDefault="00322544" w:rsidP="00FB4930">
      <w:pPr>
        <w:pStyle w:val="Akapitzlist"/>
        <w:numPr>
          <w:ilvl w:val="0"/>
          <w:numId w:val="1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FB4930">
      <w:pPr>
        <w:pStyle w:val="Akapitzlist"/>
        <w:numPr>
          <w:ilvl w:val="2"/>
          <w:numId w:val="44"/>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FB4930">
      <w:pPr>
        <w:pStyle w:val="Akapitzlist"/>
        <w:numPr>
          <w:ilvl w:val="2"/>
          <w:numId w:val="44"/>
        </w:numPr>
        <w:spacing w:line="276" w:lineRule="auto"/>
        <w:ind w:left="851" w:hanging="284"/>
        <w:jc w:val="both"/>
        <w:rPr>
          <w:rFonts w:asciiTheme="minorHAnsi" w:hAnsiTheme="minorHAnsi" w:cstheme="minorHAnsi"/>
          <w:strike/>
          <w:sz w:val="22"/>
          <w:szCs w:val="22"/>
        </w:rPr>
      </w:pPr>
      <w:proofErr w:type="gramStart"/>
      <w:r w:rsidRPr="00056690">
        <w:rPr>
          <w:rFonts w:asciiTheme="minorHAnsi" w:hAnsiTheme="minorHAnsi" w:cstheme="minorHAnsi"/>
          <w:sz w:val="22"/>
          <w:szCs w:val="22"/>
        </w:rPr>
        <w:lastRenderedPageBreak/>
        <w:t>realizacja</w:t>
      </w:r>
      <w:proofErr w:type="gram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zapotrzebowań</w:t>
      </w:r>
      <w:proofErr w:type="spellEnd"/>
      <w:r w:rsidRPr="00056690">
        <w:rPr>
          <w:rFonts w:asciiTheme="minorHAnsi" w:hAnsiTheme="minorHAnsi" w:cstheme="minorHAnsi"/>
          <w:sz w:val="22"/>
          <w:szCs w:val="22"/>
        </w:rPr>
        <w:t xml:space="preserve">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jednostkom organizacyjnym ASP obsługi transportowej, w tym: </w:t>
      </w:r>
    </w:p>
    <w:p w14:paraId="28BB8FB9" w14:textId="4A8D2A3C" w:rsidR="00322544" w:rsidRPr="00056690" w:rsidRDefault="00322544" w:rsidP="00FB4930">
      <w:pPr>
        <w:pStyle w:val="Akapitzlist"/>
        <w:numPr>
          <w:ilvl w:val="0"/>
          <w:numId w:val="4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FB4930">
      <w:pPr>
        <w:pStyle w:val="Akapitzlist"/>
        <w:numPr>
          <w:ilvl w:val="0"/>
          <w:numId w:val="4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FB4930">
      <w:pPr>
        <w:pStyle w:val="Akapitzlist"/>
        <w:numPr>
          <w:ilvl w:val="0"/>
          <w:numId w:val="4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FB4930">
      <w:pPr>
        <w:pStyle w:val="Akapitzlist"/>
        <w:numPr>
          <w:ilvl w:val="0"/>
          <w:numId w:val="4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oraz kasacji wydawanych pieczątek i pieczęci dla poszczególnych jednostek; </w:t>
      </w:r>
    </w:p>
    <w:p w14:paraId="32C334AE" w14:textId="3CCCDE86"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FB4930">
      <w:pPr>
        <w:pStyle w:val="Akapitzlist"/>
        <w:numPr>
          <w:ilvl w:val="0"/>
          <w:numId w:val="11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naliczanie</w:t>
      </w:r>
      <w:proofErr w:type="gramEnd"/>
      <w:r w:rsidRPr="00056690">
        <w:rPr>
          <w:rFonts w:asciiTheme="minorHAnsi" w:hAnsiTheme="minorHAnsi" w:cstheme="minorHAnsi"/>
          <w:sz w:val="22"/>
          <w:szCs w:val="22"/>
        </w:rPr>
        <w:t xml:space="preserve"> czynszów, opłat</w:t>
      </w:r>
      <w:r w:rsidR="00CA3F08" w:rsidRPr="00056690">
        <w:rPr>
          <w:rFonts w:asciiTheme="minorHAnsi" w:hAnsiTheme="minorHAnsi" w:cstheme="minorHAnsi"/>
          <w:sz w:val="22"/>
          <w:szCs w:val="22"/>
        </w:rPr>
        <w:t>,</w:t>
      </w:r>
    </w:p>
    <w:p w14:paraId="0433CF75" w14:textId="03807F9B" w:rsidR="008B407C" w:rsidRPr="00056690" w:rsidRDefault="008B407C" w:rsidP="00FB4930">
      <w:pPr>
        <w:pStyle w:val="Akapitzlist"/>
        <w:numPr>
          <w:ilvl w:val="0"/>
          <w:numId w:val="11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FB4930">
      <w:pPr>
        <w:pStyle w:val="Akapitzlist"/>
        <w:numPr>
          <w:ilvl w:val="0"/>
          <w:numId w:val="11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współdziałanie</w:t>
      </w:r>
      <w:proofErr w:type="gramEnd"/>
      <w:r w:rsidRPr="00056690">
        <w:rPr>
          <w:rFonts w:asciiTheme="minorHAnsi" w:hAnsiTheme="minorHAnsi" w:cstheme="minorHAnsi"/>
          <w:sz w:val="22"/>
          <w:szCs w:val="22"/>
        </w:rPr>
        <w:t xml:space="preserv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FB4930">
      <w:pPr>
        <w:pStyle w:val="Akapitzlist"/>
        <w:numPr>
          <w:ilvl w:val="0"/>
          <w:numId w:val="11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wystawianie</w:t>
      </w:r>
      <w:proofErr w:type="gramEnd"/>
      <w:r w:rsidRPr="00056690">
        <w:rPr>
          <w:rFonts w:asciiTheme="minorHAnsi" w:hAnsiTheme="minorHAnsi" w:cstheme="minorHAnsi"/>
          <w:sz w:val="22"/>
          <w:szCs w:val="22"/>
        </w:rPr>
        <w:t xml:space="preserv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FB4930">
      <w:pPr>
        <w:pStyle w:val="Akapitzlist"/>
        <w:numPr>
          <w:ilvl w:val="0"/>
          <w:numId w:val="11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dotyczącej realizacji zakupów i dostaw, pełnej dokumentacji wniosków, zamówień i kopii faktur; </w:t>
      </w:r>
    </w:p>
    <w:p w14:paraId="539EF5C9"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rozliczaniem kosztów energii cieplnej, elektrycznej, wody, gazu; </w:t>
      </w:r>
    </w:p>
    <w:p w14:paraId="29E44C1A" w14:textId="2CE95571"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podpisywanie</w:t>
      </w:r>
      <w:proofErr w:type="gramEnd"/>
      <w:r w:rsidRPr="00056690">
        <w:rPr>
          <w:rFonts w:asciiTheme="minorHAnsi" w:hAnsiTheme="minorHAnsi" w:cstheme="minorHAnsi"/>
          <w:sz w:val="22"/>
          <w:szCs w:val="22"/>
        </w:rPr>
        <w:t xml:space="preserv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współorganizacja</w:t>
      </w:r>
      <w:proofErr w:type="gramEnd"/>
      <w:r w:rsidRPr="00056690">
        <w:rPr>
          <w:rFonts w:asciiTheme="minorHAnsi" w:hAnsiTheme="minorHAnsi" w:cstheme="minorHAnsi"/>
          <w:sz w:val="22"/>
          <w:szCs w:val="22"/>
        </w:rPr>
        <w:t xml:space="preserve"> inauguracji roku akademickiego oraz innych uroczystości o charakterze ogólnouczelnianym; </w:t>
      </w:r>
    </w:p>
    <w:p w14:paraId="21F71D13" w14:textId="636F90D5"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organizacja</w:t>
      </w:r>
      <w:proofErr w:type="gramEnd"/>
      <w:r w:rsidRPr="00056690">
        <w:rPr>
          <w:rFonts w:asciiTheme="minorHAnsi" w:hAnsiTheme="minorHAnsi" w:cstheme="minorHAnsi"/>
          <w:sz w:val="22"/>
          <w:szCs w:val="22"/>
        </w:rPr>
        <w:t xml:space="preserve"> przeprowadzek na potrzeby jednostek organizacyjnych ASP; </w:t>
      </w:r>
    </w:p>
    <w:p w14:paraId="51B42875" w14:textId="1C8B52F0"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ewidencji majątku trwałego w systemie finansowo-księgowym Uczelni: </w:t>
      </w:r>
    </w:p>
    <w:p w14:paraId="76D94415" w14:textId="016B91B8" w:rsidR="008B407C" w:rsidRPr="00056690" w:rsidRDefault="008B407C" w:rsidP="00FB4930">
      <w:pPr>
        <w:pStyle w:val="Akapitzlist"/>
        <w:numPr>
          <w:ilvl w:val="0"/>
          <w:numId w:val="11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ksiąg inwentarzowych w formie elektronicznej (środki trwałe, wartości niematerialne i prawne, wyposażenie, środki trwałe dzierżawione, w tym aparatura badawcza),</w:t>
      </w:r>
    </w:p>
    <w:p w14:paraId="09080B24" w14:textId="16C1EFE0" w:rsidR="00F34CC8" w:rsidRPr="00056690" w:rsidRDefault="008B407C" w:rsidP="00FB4930">
      <w:pPr>
        <w:pStyle w:val="Akapitzlist"/>
        <w:numPr>
          <w:ilvl w:val="0"/>
          <w:numId w:val="11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FB4930">
      <w:pPr>
        <w:pStyle w:val="Akapitzlist"/>
        <w:numPr>
          <w:ilvl w:val="0"/>
          <w:numId w:val="11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oznakowanie</w:t>
      </w:r>
      <w:proofErr w:type="gramEnd"/>
      <w:r w:rsidRPr="00056690">
        <w:rPr>
          <w:rFonts w:asciiTheme="minorHAnsi" w:hAnsiTheme="minorHAnsi" w:cstheme="minorHAnsi"/>
          <w:sz w:val="22"/>
          <w:szCs w:val="22"/>
        </w:rPr>
        <w:t xml:space="preserve"> składników majątkowych; </w:t>
      </w:r>
    </w:p>
    <w:p w14:paraId="6686ACB9"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kontroli w zakresie gospodarki majątkowej; </w:t>
      </w:r>
    </w:p>
    <w:p w14:paraId="579D2479"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uzgodnienia</w:t>
      </w:r>
      <w:proofErr w:type="gramEnd"/>
      <w:r w:rsidRPr="00056690">
        <w:rPr>
          <w:rFonts w:asciiTheme="minorHAnsi" w:hAnsiTheme="minorHAnsi" w:cstheme="minorHAnsi"/>
          <w:sz w:val="22"/>
          <w:szCs w:val="22"/>
        </w:rPr>
        <w:t xml:space="preserve"> stanów inwentarzowych z Kwesturą; </w:t>
      </w:r>
    </w:p>
    <w:p w14:paraId="428D2C0B"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rocznych planów inwentaryzacyjnych zgodnie z obowiązującymi przepisami oraz rocznych sprawozdań; </w:t>
      </w:r>
    </w:p>
    <w:p w14:paraId="3CDF8607"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spisów inwentaryzacyjnych: </w:t>
      </w:r>
    </w:p>
    <w:p w14:paraId="662580D3" w14:textId="291C286A" w:rsidR="008B407C" w:rsidRPr="00056690" w:rsidRDefault="008B407C" w:rsidP="00FB4930">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kontrolnych</w:t>
      </w:r>
      <w:proofErr w:type="gramEnd"/>
      <w:r w:rsidRPr="00056690">
        <w:rPr>
          <w:rFonts w:asciiTheme="minorHAnsi" w:hAnsiTheme="minorHAnsi" w:cstheme="minorHAnsi"/>
          <w:sz w:val="22"/>
          <w:szCs w:val="22"/>
        </w:rPr>
        <w:t xml:space="preserve"> i zdawczo-odbiorczych</w:t>
      </w:r>
      <w:r w:rsidR="00CA3F08" w:rsidRPr="00056690">
        <w:rPr>
          <w:rFonts w:asciiTheme="minorHAnsi" w:hAnsiTheme="minorHAnsi" w:cstheme="minorHAnsi"/>
          <w:sz w:val="22"/>
          <w:szCs w:val="22"/>
        </w:rPr>
        <w:t>,</w:t>
      </w:r>
    </w:p>
    <w:p w14:paraId="47CC0707" w14:textId="77777777" w:rsidR="008B407C" w:rsidRPr="00056690" w:rsidRDefault="008B407C" w:rsidP="00FB4930">
      <w:pPr>
        <w:pStyle w:val="Akapitzlist"/>
        <w:numPr>
          <w:ilvl w:val="0"/>
          <w:numId w:val="11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druków</w:t>
      </w:r>
      <w:proofErr w:type="gramEnd"/>
      <w:r w:rsidRPr="00056690">
        <w:rPr>
          <w:rFonts w:asciiTheme="minorHAnsi" w:hAnsiTheme="minorHAnsi" w:cstheme="minorHAnsi"/>
          <w:sz w:val="22"/>
          <w:szCs w:val="22"/>
        </w:rPr>
        <w:t xml:space="preserve"> ścisłego zarachowania na wniosek osób odpowiedzialnych; </w:t>
      </w:r>
    </w:p>
    <w:p w14:paraId="7936725A"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przeprowadzanie</w:t>
      </w:r>
      <w:proofErr w:type="gramEnd"/>
      <w:r w:rsidRPr="00056690">
        <w:rPr>
          <w:rFonts w:asciiTheme="minorHAnsi" w:hAnsiTheme="minorHAnsi" w:cstheme="minorHAnsi"/>
          <w:sz w:val="22"/>
          <w:szCs w:val="22"/>
        </w:rPr>
        <w:t xml:space="preserve"> spisów inwentaryzacyjnych na koniec okresu sprawozdawczego według obowiązujących przepisów; </w:t>
      </w:r>
    </w:p>
    <w:p w14:paraId="38CDEC98"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wystawienie</w:t>
      </w:r>
      <w:proofErr w:type="gramEnd"/>
      <w:r w:rsidRPr="00056690">
        <w:rPr>
          <w:rFonts w:asciiTheme="minorHAnsi" w:hAnsiTheme="minorHAnsi" w:cstheme="minorHAnsi"/>
          <w:sz w:val="22"/>
          <w:szCs w:val="22"/>
        </w:rPr>
        <w:t xml:space="preserve"> protokołów przekazania-przyjęcia składników majątku trwałego oraz protokołów zmiany miejsca użytkowania składników majątku trwałego; </w:t>
      </w:r>
    </w:p>
    <w:p w14:paraId="4EFA4D79" w14:textId="1C642C0C"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czynności związanych z oceną przydatności i likwidacją składników rzeczowych majątku ruchomego; </w:t>
      </w:r>
    </w:p>
    <w:p w14:paraId="33209ACB" w14:textId="2E5899C5"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zdejmowanie</w:t>
      </w:r>
      <w:proofErr w:type="gramEnd"/>
      <w:r w:rsidRPr="00056690">
        <w:rPr>
          <w:rFonts w:asciiTheme="minorHAnsi" w:hAnsiTheme="minorHAnsi" w:cstheme="minorHAnsi"/>
          <w:sz w:val="22"/>
          <w:szCs w:val="22"/>
        </w:rPr>
        <w:t xml:space="preserv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FB4930">
      <w:pPr>
        <w:pStyle w:val="Akapitzlist"/>
        <w:numPr>
          <w:ilvl w:val="0"/>
          <w:numId w:val="4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gromadzenie</w:t>
      </w:r>
      <w:proofErr w:type="gramEnd"/>
      <w:r w:rsidRPr="00056690">
        <w:rPr>
          <w:rFonts w:asciiTheme="minorHAnsi" w:hAnsiTheme="minorHAnsi" w:cstheme="minorHAnsi"/>
          <w:sz w:val="22"/>
          <w:szCs w:val="22"/>
        </w:rPr>
        <w:t xml:space="preserv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732A83">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rsidP="00732A83">
      <w:pPr>
        <w:pStyle w:val="Nagwek3"/>
        <w:rPr>
          <w:rFonts w:asciiTheme="minorHAnsi" w:hAnsiTheme="minorHAnsi" w:cstheme="minorHAnsi"/>
        </w:rPr>
      </w:pPr>
      <w:bookmarkStart w:id="92" w:name="_Toc14498586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FB4930">
      <w:pPr>
        <w:pStyle w:val="Akapitzlist"/>
        <w:numPr>
          <w:ilvl w:val="0"/>
          <w:numId w:val="1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FB4930">
      <w:pPr>
        <w:pStyle w:val="Akapitzlist"/>
        <w:numPr>
          <w:ilvl w:val="0"/>
          <w:numId w:val="1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przygotowaniem i realizacją inwestycji budowlanych oraz zadań remontowych ASP; </w:t>
      </w:r>
    </w:p>
    <w:p w14:paraId="6B0B6BBC" w14:textId="77777777"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uzyskiwanie</w:t>
      </w:r>
      <w:proofErr w:type="gramEnd"/>
      <w:r w:rsidRPr="00056690">
        <w:rPr>
          <w:rFonts w:asciiTheme="minorHAnsi" w:hAnsiTheme="minorHAnsi" w:cstheme="minorHAnsi"/>
          <w:sz w:val="22"/>
          <w:szCs w:val="22"/>
        </w:rPr>
        <w:t xml:space="preserve"> wymaganych pozwoleń na działalność inwestycyjną i remontową; </w:t>
      </w:r>
    </w:p>
    <w:p w14:paraId="61D87E99" w14:textId="77777777"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projektów planów inwestycji i remontów; </w:t>
      </w:r>
    </w:p>
    <w:p w14:paraId="497D90F1" w14:textId="11109490"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analiza</w:t>
      </w:r>
      <w:proofErr w:type="gramEnd"/>
      <w:r w:rsidRPr="00056690">
        <w:rPr>
          <w:rFonts w:asciiTheme="minorHAnsi" w:hAnsiTheme="minorHAnsi" w:cstheme="minorHAnsi"/>
          <w:sz w:val="22"/>
          <w:szCs w:val="22"/>
        </w:rPr>
        <w:t xml:space="preserve">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projektów planów inwestycyjnych, </w:t>
      </w:r>
    </w:p>
    <w:p w14:paraId="1724183E" w14:textId="5340C40A" w:rsidR="00322544" w:rsidRPr="00056690" w:rsidRDefault="00322544"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formalno-prawne inwestycji, </w:t>
      </w:r>
    </w:p>
    <w:p w14:paraId="69C1DAA6" w14:textId="77777777" w:rsidR="00322544" w:rsidRPr="00056690" w:rsidRDefault="00322544"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realizacji inwestycji oraz sporządzanie sprawozdań dla instytucji finansujących, </w:t>
      </w:r>
    </w:p>
    <w:p w14:paraId="4CEE05EB" w14:textId="6883E96D" w:rsidR="00322544" w:rsidRPr="00056690" w:rsidRDefault="00D712A1" w:rsidP="00FB4930">
      <w:pPr>
        <w:pStyle w:val="Akapitzlist"/>
        <w:numPr>
          <w:ilvl w:val="0"/>
          <w:numId w:val="48"/>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FB4930">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przygotowanie</w:t>
      </w:r>
      <w:proofErr w:type="gramEnd"/>
      <w:r w:rsidRPr="00056690">
        <w:rPr>
          <w:rFonts w:asciiTheme="minorHAnsi" w:hAnsiTheme="minorHAnsi" w:cstheme="minorHAnsi"/>
          <w:sz w:val="22"/>
          <w:szCs w:val="22"/>
        </w:rPr>
        <w:t xml:space="preserve"> lub nadzór nad przygotowaniem dokumentacji projektowej, </w:t>
      </w:r>
    </w:p>
    <w:p w14:paraId="6507250E" w14:textId="7E9416D1" w:rsidR="00DC365B" w:rsidRPr="00056690" w:rsidRDefault="00DC365B" w:rsidP="00FB4930">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FB4930">
      <w:pPr>
        <w:pStyle w:val="Akapitzlist"/>
        <w:numPr>
          <w:ilvl w:val="0"/>
          <w:numId w:val="49"/>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egzekwowanie</w:t>
      </w:r>
      <w:proofErr w:type="gramEnd"/>
      <w:r w:rsidRPr="00056690">
        <w:rPr>
          <w:rFonts w:asciiTheme="minorHAnsi" w:hAnsiTheme="minorHAnsi" w:cstheme="minorHAnsi"/>
          <w:sz w:val="22"/>
          <w:szCs w:val="22"/>
        </w:rPr>
        <w:t xml:space="preserve"> postanowień umów w zakresie gwarancji i odbiór pogwarancyjny; </w:t>
      </w:r>
    </w:p>
    <w:p w14:paraId="0E085CFF" w14:textId="77777777"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przechowywanie</w:t>
      </w:r>
      <w:proofErr w:type="gramEnd"/>
      <w:r w:rsidRPr="00056690">
        <w:rPr>
          <w:rFonts w:asciiTheme="minorHAnsi" w:hAnsiTheme="minorHAnsi" w:cstheme="minorHAnsi"/>
          <w:sz w:val="22"/>
          <w:szCs w:val="22"/>
        </w:rPr>
        <w:t xml:space="preserve"> dokumentacji inwestycyjnej i aktualizacja dokumentacji budynków na podstawie dokumentacji powykonawczej; </w:t>
      </w:r>
    </w:p>
    <w:p w14:paraId="71E45510" w14:textId="77777777"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dokumentacji technicznej pod kątem jej zgodności z umowami oraz przepisami ogólnie obowiązującego prawa; </w:t>
      </w:r>
    </w:p>
    <w:p w14:paraId="5FA02A04" w14:textId="75CE2F83" w:rsidR="00322544" w:rsidRPr="00056690" w:rsidRDefault="00322544"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sporządzanie</w:t>
      </w:r>
      <w:proofErr w:type="gramEnd"/>
      <w:r w:rsidRPr="00056690">
        <w:rPr>
          <w:rFonts w:asciiTheme="minorHAnsi" w:hAnsiTheme="minorHAnsi" w:cstheme="minorHAnsi"/>
          <w:sz w:val="22"/>
          <w:szCs w:val="22"/>
        </w:rPr>
        <w:t xml:space="preserv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6797A519" w:rsidR="00B15DF0" w:rsidRDefault="00D712A1" w:rsidP="00FB4930">
      <w:pPr>
        <w:pStyle w:val="Akapitzlist"/>
        <w:numPr>
          <w:ilvl w:val="0"/>
          <w:numId w:val="47"/>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5D60709A" w:rsidR="00851FC3" w:rsidRPr="00056690" w:rsidRDefault="00851FC3" w:rsidP="00732A8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rsidP="00732A83">
      <w:pPr>
        <w:pStyle w:val="Nagwek3"/>
        <w:rPr>
          <w:rFonts w:asciiTheme="minorHAnsi" w:hAnsiTheme="minorHAnsi" w:cstheme="minorHAnsi"/>
        </w:rPr>
      </w:pPr>
      <w:bookmarkStart w:id="93" w:name="_Toc14498586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FB4930">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FB4930">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budynkami; </w:t>
      </w:r>
    </w:p>
    <w:p w14:paraId="26CD61B6"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książek obiektów, ewidencji usterek, itp.; </w:t>
      </w:r>
    </w:p>
    <w:p w14:paraId="302A4009" w14:textId="204E5D1B"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FB4930">
      <w:pPr>
        <w:pStyle w:val="Akapitzlist"/>
        <w:numPr>
          <w:ilvl w:val="0"/>
          <w:numId w:val="12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regularne</w:t>
      </w:r>
      <w:proofErr w:type="gramEnd"/>
      <w:r w:rsidRPr="00056690">
        <w:rPr>
          <w:rFonts w:asciiTheme="minorHAnsi" w:hAnsiTheme="minorHAnsi" w:cstheme="minorHAnsi"/>
          <w:sz w:val="22"/>
          <w:szCs w:val="22"/>
        </w:rPr>
        <w:t xml:space="preserv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FB4930">
      <w:pPr>
        <w:pStyle w:val="Akapitzlist"/>
        <w:numPr>
          <w:ilvl w:val="0"/>
          <w:numId w:val="12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wykonywanie</w:t>
      </w:r>
      <w:proofErr w:type="gramEnd"/>
      <w:r w:rsidRPr="00056690">
        <w:rPr>
          <w:rFonts w:asciiTheme="minorHAnsi" w:hAnsiTheme="minorHAnsi" w:cstheme="minorHAnsi"/>
          <w:sz w:val="22"/>
          <w:szCs w:val="22"/>
        </w:rPr>
        <w:t xml:space="preserve"> zaleceń pokontrolnych instytucji zewnętrznych w zakresie eksploatacji nieruchomości, </w:t>
      </w:r>
    </w:p>
    <w:p w14:paraId="007E861F"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komisjach związanych z utrzymaniem obiektów; </w:t>
      </w:r>
    </w:p>
    <w:p w14:paraId="10EC094A"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sprawowanie</w:t>
      </w:r>
      <w:proofErr w:type="gramEnd"/>
      <w:r w:rsidRPr="00056690">
        <w:rPr>
          <w:rFonts w:asciiTheme="minorHAnsi" w:hAnsiTheme="minorHAnsi" w:cstheme="minorHAnsi"/>
          <w:sz w:val="22"/>
          <w:szCs w:val="22"/>
        </w:rPr>
        <w:t xml:space="preserv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udostępnianie</w:t>
      </w:r>
      <w:proofErr w:type="gramEnd"/>
      <w:r w:rsidRPr="00056690">
        <w:rPr>
          <w:rFonts w:asciiTheme="minorHAnsi" w:hAnsiTheme="minorHAnsi" w:cstheme="minorHAnsi"/>
          <w:sz w:val="22"/>
          <w:szCs w:val="22"/>
        </w:rPr>
        <w:t xml:space="preserv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wykorzystaniem pokoi gościnnych, prowadzenie harmonogramu oraz utrzymanie odpowiedniego stanu czystości i wyposażenia pokoi gościnnych; </w:t>
      </w:r>
    </w:p>
    <w:p w14:paraId="6BAFE85F" w14:textId="0C49158F"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i rozliczanie czasu pracy podległych pracowników; </w:t>
      </w:r>
    </w:p>
    <w:p w14:paraId="7D412CF0" w14:textId="06466E4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zakresu konserwacji okresowych; </w:t>
      </w:r>
    </w:p>
    <w:p w14:paraId="09DDF903" w14:textId="243F1DA1"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koordynacja</w:t>
      </w:r>
      <w:proofErr w:type="gramEnd"/>
      <w:r w:rsidRPr="00056690">
        <w:rPr>
          <w:rFonts w:asciiTheme="minorHAnsi" w:hAnsiTheme="minorHAnsi" w:cstheme="minorHAnsi"/>
          <w:sz w:val="22"/>
          <w:szCs w:val="22"/>
        </w:rPr>
        <w:t xml:space="preserve">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uczestniczenie</w:t>
      </w:r>
      <w:proofErr w:type="gramEnd"/>
      <w:r w:rsidRPr="00056690">
        <w:rPr>
          <w:rFonts w:asciiTheme="minorHAnsi" w:hAnsiTheme="minorHAnsi" w:cstheme="minorHAnsi"/>
          <w:sz w:val="22"/>
          <w:szCs w:val="22"/>
        </w:rPr>
        <w:t xml:space="preserve"> we wprowadzaniu wykonawców prac budowlanych na teren obiektu; </w:t>
      </w:r>
    </w:p>
    <w:p w14:paraId="4B7F6644"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Sekcją Inwestycji i Remontów i wykonawcami w czasie trwania prac budowlanych; </w:t>
      </w:r>
    </w:p>
    <w:p w14:paraId="71832AE6" w14:textId="77777777"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odbiorach prac budowlanych; </w:t>
      </w:r>
    </w:p>
    <w:p w14:paraId="50119E7C" w14:textId="6ACCCCC3"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bezzwłoczne</w:t>
      </w:r>
      <w:proofErr w:type="gramEnd"/>
      <w:r w:rsidRPr="00056690">
        <w:rPr>
          <w:rFonts w:asciiTheme="minorHAnsi" w:hAnsiTheme="minorHAnsi" w:cstheme="minorHAnsi"/>
          <w:sz w:val="22"/>
          <w:szCs w:val="22"/>
        </w:rPr>
        <w:t xml:space="preserv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7DC2DC8C" w:rsidR="00B15DF0" w:rsidRDefault="002167FF" w:rsidP="00FB4930">
      <w:pPr>
        <w:pStyle w:val="Akapitzlist"/>
        <w:numPr>
          <w:ilvl w:val="0"/>
          <w:numId w:val="12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w:t>
      </w:r>
      <w:proofErr w:type="gramEnd"/>
      <w:r w:rsidR="00B15DF0" w:rsidRPr="00056690">
        <w:rPr>
          <w:rFonts w:asciiTheme="minorHAnsi" w:hAnsiTheme="minorHAnsi" w:cstheme="minorHAnsi"/>
          <w:sz w:val="22"/>
          <w:szCs w:val="22"/>
        </w:rPr>
        <w:t xml:space="preserve">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3793EC75" w14:textId="77777777" w:rsidR="009B4338" w:rsidRPr="00056690" w:rsidRDefault="009B4338" w:rsidP="009B4338">
      <w:pPr>
        <w:pStyle w:val="Akapitzlist"/>
        <w:spacing w:line="276" w:lineRule="auto"/>
        <w:ind w:left="568"/>
        <w:jc w:val="both"/>
        <w:rPr>
          <w:rFonts w:asciiTheme="minorHAnsi" w:hAnsiTheme="minorHAnsi" w:cstheme="minorHAnsi"/>
          <w:sz w:val="22"/>
          <w:szCs w:val="22"/>
        </w:rPr>
      </w:pPr>
    </w:p>
    <w:p w14:paraId="0599C11D" w14:textId="77777777" w:rsidR="00C31BFA" w:rsidRPr="00056690" w:rsidRDefault="00C31BFA" w:rsidP="00732A83">
      <w:pPr>
        <w:spacing w:line="276" w:lineRule="auto"/>
        <w:ind w:left="0" w:firstLine="0"/>
        <w:rPr>
          <w:rFonts w:asciiTheme="minorHAnsi" w:hAnsiTheme="minorHAnsi" w:cstheme="minorHAnsi"/>
          <w:color w:val="auto"/>
          <w:sz w:val="22"/>
        </w:rPr>
      </w:pPr>
    </w:p>
    <w:p w14:paraId="2A6E5882" w14:textId="56A52D91" w:rsidR="00960E0D" w:rsidRPr="00056690" w:rsidRDefault="00960E0D" w:rsidP="00732A83">
      <w:pPr>
        <w:pStyle w:val="Nagwek3"/>
        <w:rPr>
          <w:rFonts w:asciiTheme="minorHAnsi" w:hAnsiTheme="minorHAnsi" w:cstheme="minorHAnsi"/>
        </w:rPr>
      </w:pPr>
      <w:bookmarkStart w:id="94" w:name="_Toc144985867"/>
      <w:r w:rsidRPr="00056690">
        <w:rPr>
          <w:rFonts w:asciiTheme="minorHAnsi" w:hAnsiTheme="minorHAnsi" w:cstheme="minorHAnsi"/>
        </w:rPr>
        <w:lastRenderedPageBreak/>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FB4930">
      <w:pPr>
        <w:pStyle w:val="Akapitzlist"/>
        <w:numPr>
          <w:ilvl w:val="0"/>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FB4930">
      <w:pPr>
        <w:pStyle w:val="Akapitzlist"/>
        <w:numPr>
          <w:ilvl w:val="0"/>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kontrola warunków pracy, stosowanie się pracodawcy i pracowników do zasad i przepisów BHP; </w:t>
      </w:r>
    </w:p>
    <w:p w14:paraId="22589776"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bieżące</w:t>
      </w:r>
      <w:proofErr w:type="gramEnd"/>
      <w:r w:rsidRPr="00056690">
        <w:rPr>
          <w:rFonts w:asciiTheme="minorHAnsi" w:hAnsiTheme="minorHAnsi" w:cstheme="minorHAnsi"/>
          <w:sz w:val="22"/>
          <w:szCs w:val="22"/>
        </w:rPr>
        <w:t xml:space="preserve"> informowanie pracodawcy o stwierdzonych nieprawidłowościach, zagrożeniach wypadkowych oraz wnioskowanie o usunięcie zagrożeń; </w:t>
      </w:r>
    </w:p>
    <w:p w14:paraId="3BB73B78"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pracodawcy propozycji przedsięwzięć zmierzających do poprawy warunków pracy celem ujęcia ich w rocznych planach remontów; </w:t>
      </w:r>
    </w:p>
    <w:p w14:paraId="7F714DDF"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opracowywaniu planów modernizacyjnych Uczelni poprawiających warunki pracy; </w:t>
      </w:r>
    </w:p>
    <w:p w14:paraId="38C557B4"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odbiorach prac budowlano-instalacyjnych dotyczących budowy lub przebudowy pomieszczeń pracy; </w:t>
      </w:r>
    </w:p>
    <w:p w14:paraId="05C25941"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przedstawianie</w:t>
      </w:r>
      <w:proofErr w:type="gramEnd"/>
      <w:r w:rsidRPr="00056690">
        <w:rPr>
          <w:rFonts w:asciiTheme="minorHAnsi" w:hAnsiTheme="minorHAnsi" w:cstheme="minorHAnsi"/>
          <w:sz w:val="22"/>
          <w:szCs w:val="22"/>
        </w:rPr>
        <w:t xml:space="preserve"> pracodawcy wniosków dotyczących zachowania wymagań ergonomii na stanowiskach pracy; </w:t>
      </w:r>
    </w:p>
    <w:p w14:paraId="0BE6C352"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rejestrów wypadków przy pracy, prowadzenie rejestrów podejrzeń o choroby zawodowe i rejestrów chorób zawodowych;</w:t>
      </w:r>
    </w:p>
    <w:p w14:paraId="5C40C1FA"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doradztwo</w:t>
      </w:r>
      <w:proofErr w:type="gramEnd"/>
      <w:r w:rsidRPr="00056690">
        <w:rPr>
          <w:rFonts w:asciiTheme="minorHAnsi" w:hAnsiTheme="minorHAnsi" w:cstheme="minorHAnsi"/>
          <w:sz w:val="22"/>
          <w:szCs w:val="22"/>
        </w:rPr>
        <w:t xml:space="preserve"> w zakresie przepisów i zasad BHP; </w:t>
      </w:r>
    </w:p>
    <w:p w14:paraId="3B5E7A8C"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opracowywanie</w:t>
      </w:r>
      <w:proofErr w:type="gramEnd"/>
      <w:r w:rsidRPr="00056690">
        <w:rPr>
          <w:rFonts w:asciiTheme="minorHAnsi" w:hAnsiTheme="minorHAnsi" w:cstheme="minorHAnsi"/>
          <w:sz w:val="22"/>
          <w:szCs w:val="22"/>
        </w:rPr>
        <w:t xml:space="preserve"> dokumentów dotyczących ryzyka zawodowego; </w:t>
      </w:r>
    </w:p>
    <w:p w14:paraId="329027D3"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pomiarów czynników szkodliwych dla zdrowia; </w:t>
      </w:r>
    </w:p>
    <w:p w14:paraId="5F5490C2"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występowanie</w:t>
      </w:r>
      <w:proofErr w:type="gramEnd"/>
      <w:r w:rsidRPr="00056690">
        <w:rPr>
          <w:rFonts w:asciiTheme="minorHAnsi" w:hAnsiTheme="minorHAnsi" w:cstheme="minorHAnsi"/>
          <w:sz w:val="22"/>
          <w:szCs w:val="22"/>
        </w:rPr>
        <w:t xml:space="preserve"> do pracodawcy o zlecenie wykonania w obowiązującym terminie badań czynników szkodliwych dla zdrowia; </w:t>
      </w:r>
    </w:p>
    <w:p w14:paraId="4A424AC7" w14:textId="75EFD0BE"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współpraca</w:t>
      </w:r>
      <w:proofErr w:type="gramEnd"/>
      <w:r w:rsidRPr="00056690">
        <w:rPr>
          <w:rFonts w:asciiTheme="minorHAnsi" w:hAnsiTheme="minorHAnsi" w:cstheme="minorHAnsi"/>
          <w:sz w:val="22"/>
          <w:szCs w:val="22"/>
        </w:rPr>
        <w:t xml:space="preserve">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szkolenia wstępnego (instruktażu ogólnego) pracowników przyjmowanych do pracy; </w:t>
      </w:r>
    </w:p>
    <w:p w14:paraId="07E32878"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nad terminową realizacją zarządzeń pokontrolnych Państwowej Inspekcji Pracy, Państwowej Inspekcji Sanitarnej; </w:t>
      </w:r>
    </w:p>
    <w:p w14:paraId="309441C9"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dokumentów koniecznych do wyboru wykonawców prac związanych z bieżącą konserwacją i naprawami głównymi gaśnic podręcznych; </w:t>
      </w:r>
    </w:p>
    <w:p w14:paraId="42AC8CB8"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corocznej dokumentacji statystycznej dla potrzeb GUS w zakresie bezpieczeństwa i higieny pracy oraz wypadków przy pracy i chorób zawodowych; </w:t>
      </w:r>
    </w:p>
    <w:p w14:paraId="709F3A5E"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rozpoznanie</w:t>
      </w:r>
      <w:proofErr w:type="gramEnd"/>
      <w:r w:rsidRPr="00056690">
        <w:rPr>
          <w:rFonts w:asciiTheme="minorHAnsi" w:hAnsiTheme="minorHAnsi" w:cstheme="minorHAnsi"/>
          <w:sz w:val="22"/>
          <w:szCs w:val="22"/>
        </w:rPr>
        <w:t xml:space="preserve"> rynku i składanie wniosku o wydatek oraz prowadzenie bieżącego nadzoru nad stanem technicznym sprzętu i urządzeń przeciwpożarowych;</w:t>
      </w:r>
    </w:p>
    <w:p w14:paraId="278F2BF3"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udział</w:t>
      </w:r>
      <w:proofErr w:type="gramEnd"/>
      <w:r w:rsidRPr="00056690">
        <w:rPr>
          <w:rFonts w:asciiTheme="minorHAnsi" w:hAnsiTheme="minorHAnsi" w:cstheme="minorHAnsi"/>
          <w:sz w:val="22"/>
          <w:szCs w:val="22"/>
        </w:rPr>
        <w:t xml:space="preserve"> w pracach przy opracowywaniu planów modernizacji i rozwoju ASP uwzględniających poprawę stanu bezpieczeństwa i higieny pracy oraz bezpieczeństwa pożarowego; </w:t>
      </w:r>
    </w:p>
    <w:p w14:paraId="3A95D03C"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opiniowanie</w:t>
      </w:r>
      <w:proofErr w:type="gramEnd"/>
      <w:r w:rsidRPr="00056690">
        <w:rPr>
          <w:rFonts w:asciiTheme="minorHAnsi" w:hAnsiTheme="minorHAnsi" w:cstheme="minorHAnsi"/>
          <w:sz w:val="22"/>
          <w:szCs w:val="22"/>
        </w:rPr>
        <w:t xml:space="preserve"> przedsięwzięć modernizacyjnych mających wpływ na warunki pracy pracowników i nauki studentów i doktorantów;</w:t>
      </w:r>
    </w:p>
    <w:p w14:paraId="2062682A" w14:textId="77777777"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opracowanie</w:t>
      </w:r>
      <w:proofErr w:type="gramEnd"/>
      <w:r w:rsidRPr="00056690">
        <w:rPr>
          <w:rFonts w:asciiTheme="minorHAnsi" w:hAnsiTheme="minorHAnsi" w:cstheme="minorHAnsi"/>
          <w:sz w:val="22"/>
          <w:szCs w:val="22"/>
        </w:rPr>
        <w:t xml:space="preserve"> i udział w ćwiczeniach ewakuacyjnych dla pracowników, studentów i doktorantów wynikających z obowiązujących przepisów prawa;</w:t>
      </w:r>
    </w:p>
    <w:p w14:paraId="7A42C8FA" w14:textId="1198D1C9" w:rsidR="00960E0D" w:rsidRPr="00056690" w:rsidRDefault="00D1378E"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inicjowanie</w:t>
      </w:r>
      <w:proofErr w:type="gramEnd"/>
      <w:r w:rsidRPr="00056690">
        <w:rPr>
          <w:rFonts w:asciiTheme="minorHAnsi" w:hAnsiTheme="minorHAnsi" w:cstheme="minorHAnsi"/>
          <w:sz w:val="22"/>
          <w:szCs w:val="22"/>
        </w:rPr>
        <w:t xml:space="preserv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7DA63213" w:rsidR="00960E0D" w:rsidRPr="0054673E" w:rsidRDefault="009C62B8" w:rsidP="00FB4930">
      <w:pPr>
        <w:pStyle w:val="Akapitzlist"/>
        <w:numPr>
          <w:ilvl w:val="0"/>
          <w:numId w:val="124"/>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koordynowanie</w:t>
      </w:r>
      <w:proofErr w:type="gramEnd"/>
      <w:r w:rsidRPr="00056690">
        <w:rPr>
          <w:rFonts w:asciiTheme="minorHAnsi" w:hAnsiTheme="minorHAnsi" w:cstheme="minorHAnsi"/>
          <w:sz w:val="22"/>
          <w:szCs w:val="22"/>
        </w:rPr>
        <w:t xml:space="preserv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6BDC0FEA" w14:textId="77777777" w:rsidR="0054673E" w:rsidRPr="00056690" w:rsidRDefault="0054673E" w:rsidP="00732A83">
      <w:pPr>
        <w:pStyle w:val="Akapitzlist"/>
        <w:spacing w:line="276" w:lineRule="auto"/>
        <w:ind w:left="568"/>
        <w:jc w:val="both"/>
        <w:rPr>
          <w:rFonts w:asciiTheme="minorHAnsi" w:hAnsiTheme="minorHAnsi" w:cstheme="minorHAnsi"/>
          <w:sz w:val="22"/>
          <w:szCs w:val="22"/>
        </w:rPr>
      </w:pPr>
    </w:p>
    <w:p w14:paraId="5B55CB3C" w14:textId="7FE98A93" w:rsidR="00960E0D" w:rsidRPr="00056690" w:rsidRDefault="00960E0D" w:rsidP="00732A83">
      <w:pPr>
        <w:pStyle w:val="Nagwek3"/>
        <w:rPr>
          <w:rFonts w:asciiTheme="minorHAnsi" w:hAnsiTheme="minorHAnsi" w:cstheme="minorHAnsi"/>
        </w:rPr>
      </w:pPr>
      <w:bookmarkStart w:id="95" w:name="_Toc144985868"/>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FB4930">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FB4930">
      <w:pPr>
        <w:pStyle w:val="Akapitzlist"/>
        <w:numPr>
          <w:ilvl w:val="0"/>
          <w:numId w:val="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stabilnego i bezpiecznego funkcjonowania zasobów informatycznych ASP;</w:t>
      </w:r>
    </w:p>
    <w:p w14:paraId="7DC9BFF6" w14:textId="77777777" w:rsidR="00960E0D" w:rsidRPr="00056690" w:rsidRDefault="00960E0D" w:rsidP="00FB4930">
      <w:pPr>
        <w:pStyle w:val="Akapitzlist"/>
        <w:numPr>
          <w:ilvl w:val="0"/>
          <w:numId w:val="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zgłoszeń o usterkach, awariach technicznych i informatycznych mających miejsce na Uczelni oraz podejmowanie niezbędnych czynności w celu ich wyeliminowania;</w:t>
      </w:r>
    </w:p>
    <w:p w14:paraId="3FD63495" w14:textId="77777777" w:rsidR="00960E0D" w:rsidRPr="00056690" w:rsidRDefault="00960E0D" w:rsidP="00FB4930">
      <w:pPr>
        <w:pStyle w:val="Akapitzlist"/>
        <w:numPr>
          <w:ilvl w:val="0"/>
          <w:numId w:val="50"/>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prawidłowego funkcjonowania i rozwoju systemów informatycznych Uczelni.</w:t>
      </w:r>
    </w:p>
    <w:p w14:paraId="17AC077B" w14:textId="23965482" w:rsidR="00960E0D" w:rsidRPr="00056690" w:rsidRDefault="00960E0D" w:rsidP="00FB4930">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monitoring</w:t>
      </w:r>
      <w:proofErr w:type="gramEnd"/>
      <w:r w:rsidRPr="00056690">
        <w:rPr>
          <w:rFonts w:asciiTheme="minorHAnsi" w:hAnsiTheme="minorHAnsi" w:cstheme="minorHAnsi"/>
          <w:sz w:val="22"/>
          <w:szCs w:val="22"/>
        </w:rPr>
        <w:t xml:space="preserve">, instalacja, konfiguracja urządzeń aktywnych działających w infrastrukturze sieci (przełączniki, kontrolery, routery); </w:t>
      </w:r>
    </w:p>
    <w:p w14:paraId="66B8D7E6"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usług sieciowych zapewniających poprawne działanie sieci lokalnych oraz sieci bezprzewodowych; </w:t>
      </w:r>
    </w:p>
    <w:p w14:paraId="5C3F790E"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administracja</w:t>
      </w:r>
      <w:proofErr w:type="gramEnd"/>
      <w:r w:rsidRPr="00056690">
        <w:rPr>
          <w:rFonts w:asciiTheme="minorHAnsi" w:hAnsiTheme="minorHAnsi" w:cstheme="minorHAnsi"/>
          <w:sz w:val="22"/>
          <w:szCs w:val="22"/>
        </w:rPr>
        <w:t xml:space="preserve"> i kontrola nad systemami wykonywania oraz przechowywania kopii zapasowych dla systemów zawierających dane osobowe oraz dane wrażliwe; </w:t>
      </w:r>
    </w:p>
    <w:p w14:paraId="0A13FA83"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techniczny nad prawidłowym działaniem strony internetowej platformy asp.waw.</w:t>
      </w:r>
      <w:proofErr w:type="gramStart"/>
      <w:r w:rsidRPr="00056690">
        <w:rPr>
          <w:rFonts w:asciiTheme="minorHAnsi" w:hAnsiTheme="minorHAnsi" w:cstheme="minorHAnsi"/>
          <w:sz w:val="22"/>
          <w:szCs w:val="22"/>
        </w:rPr>
        <w:t>pl</w:t>
      </w:r>
      <w:proofErr w:type="gramEnd"/>
      <w:r w:rsidRPr="00056690">
        <w:rPr>
          <w:rFonts w:asciiTheme="minorHAnsi" w:hAnsiTheme="minorHAnsi" w:cstheme="minorHAnsi"/>
          <w:sz w:val="22"/>
          <w:szCs w:val="22"/>
        </w:rPr>
        <w:t xml:space="preserve"> wraz z podstronami, w tym: </w:t>
      </w:r>
    </w:p>
    <w:p w14:paraId="3B7E20B3" w14:textId="77777777" w:rsidR="00960E0D" w:rsidRPr="00056690" w:rsidRDefault="00960E0D" w:rsidP="00FB4930">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naprawa</w:t>
      </w:r>
      <w:proofErr w:type="gramEnd"/>
      <w:r w:rsidRPr="00056690">
        <w:rPr>
          <w:rFonts w:asciiTheme="minorHAnsi" w:hAnsiTheme="minorHAnsi" w:cstheme="minorHAnsi"/>
          <w:sz w:val="22"/>
          <w:szCs w:val="22"/>
        </w:rPr>
        <w:t xml:space="preserve"> błędów związanych z nieprawidłowym wyświetlaniem elementów, </w:t>
      </w:r>
    </w:p>
    <w:p w14:paraId="70B933D6" w14:textId="77777777" w:rsidR="00960E0D" w:rsidRPr="00056690" w:rsidRDefault="00960E0D" w:rsidP="00FB4930">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zapewnienie</w:t>
      </w:r>
      <w:proofErr w:type="gramEnd"/>
      <w:r w:rsidRPr="00056690">
        <w:rPr>
          <w:rFonts w:asciiTheme="minorHAnsi" w:hAnsiTheme="minorHAnsi" w:cstheme="minorHAnsi"/>
          <w:sz w:val="22"/>
          <w:szCs w:val="22"/>
        </w:rPr>
        <w:t xml:space="preserve"> optymalnego kodu źródłowego umożliwiającego swobodne korzystanie z platformy, </w:t>
      </w:r>
    </w:p>
    <w:p w14:paraId="0C069D85" w14:textId="77777777" w:rsidR="00960E0D" w:rsidRPr="00056690" w:rsidRDefault="00960E0D" w:rsidP="00FB4930">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utrzymywanie</w:t>
      </w:r>
      <w:proofErr w:type="gramEnd"/>
      <w:r w:rsidRPr="00056690">
        <w:rPr>
          <w:rFonts w:asciiTheme="minorHAnsi" w:hAnsiTheme="minorHAnsi" w:cstheme="minorHAnsi"/>
          <w:sz w:val="22"/>
          <w:szCs w:val="22"/>
        </w:rPr>
        <w:t xml:space="preserve"> bazy użytkowników wraz z podziałem uprawnień, </w:t>
      </w:r>
    </w:p>
    <w:p w14:paraId="74D5A5B2" w14:textId="77777777" w:rsidR="00960E0D" w:rsidRPr="00056690" w:rsidRDefault="00960E0D" w:rsidP="00FB4930">
      <w:pPr>
        <w:pStyle w:val="Akapitzlist"/>
        <w:numPr>
          <w:ilvl w:val="0"/>
          <w:numId w:val="120"/>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proponowanie</w:t>
      </w:r>
      <w:proofErr w:type="gramEnd"/>
      <w:r w:rsidRPr="00056690">
        <w:rPr>
          <w:rFonts w:asciiTheme="minorHAnsi" w:hAnsiTheme="minorHAnsi" w:cstheme="minorHAnsi"/>
          <w:sz w:val="22"/>
          <w:szCs w:val="22"/>
        </w:rPr>
        <w:t xml:space="preserve">, wprowadzanie i testowanie zmian funkcjonalności wyświetlanych elementów strony; </w:t>
      </w:r>
    </w:p>
    <w:p w14:paraId="43428836" w14:textId="5934CBBA"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nadzór</w:t>
      </w:r>
      <w:proofErr w:type="gramEnd"/>
      <w:r w:rsidRPr="00056690">
        <w:rPr>
          <w:rFonts w:asciiTheme="minorHAnsi" w:hAnsiTheme="minorHAnsi" w:cstheme="minorHAnsi"/>
          <w:sz w:val="22"/>
          <w:szCs w:val="22"/>
        </w:rPr>
        <w:t xml:space="preserve">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kont i grup mailowych oraz konfiguracja uprawnień na serwerach poczty służbowej; </w:t>
      </w:r>
    </w:p>
    <w:p w14:paraId="74D99B84"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administrowanie</w:t>
      </w:r>
      <w:proofErr w:type="gramEnd"/>
      <w:r w:rsidRPr="00056690">
        <w:rPr>
          <w:rFonts w:asciiTheme="minorHAnsi" w:hAnsiTheme="minorHAnsi" w:cstheme="minorHAnsi"/>
          <w:sz w:val="22"/>
          <w:szCs w:val="22"/>
        </w:rPr>
        <w:t xml:space="preserve"> kontami i konfiguracja uprawnień w systemach informatycznych wykorzystywanych do obsługi administracji i dydaktyki; </w:t>
      </w:r>
    </w:p>
    <w:p w14:paraId="5B300A1E"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utrzymanie</w:t>
      </w:r>
      <w:proofErr w:type="gramEnd"/>
      <w:r w:rsidRPr="00056690">
        <w:rPr>
          <w:rFonts w:asciiTheme="minorHAnsi" w:hAnsiTheme="minorHAnsi" w:cstheme="minorHAnsi"/>
          <w:sz w:val="22"/>
          <w:szCs w:val="22"/>
        </w:rPr>
        <w:t xml:space="preserve"> centralnej bazy użytkowników, umożliwiającej uwierzytelnianie do usług oferowanych przez Uczelnię; </w:t>
      </w:r>
    </w:p>
    <w:p w14:paraId="5D0101C7"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informacji na temat dostępnych usług, oprogramowania oraz możliwości technicznych pracownikom oraz studentom ASP; </w:t>
      </w:r>
    </w:p>
    <w:p w14:paraId="0AAE2A2E"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uczestnictwo</w:t>
      </w:r>
      <w:proofErr w:type="gramEnd"/>
      <w:r w:rsidRPr="00056690">
        <w:rPr>
          <w:rFonts w:asciiTheme="minorHAnsi" w:hAnsiTheme="minorHAnsi" w:cstheme="minorHAnsi"/>
          <w:sz w:val="22"/>
          <w:szCs w:val="22"/>
        </w:rPr>
        <w:t xml:space="preserve"> w spisach z natury oraz przekazywanie do Sekcji Administracyjno-Gospodarczej informacji o zmianach w sprzęcie komputerowym: wydawanie, przesunięcie, likwidacja; </w:t>
      </w:r>
    </w:p>
    <w:p w14:paraId="5694D5FD"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pomoc</w:t>
      </w:r>
      <w:proofErr w:type="gramEnd"/>
      <w:r w:rsidRPr="00056690">
        <w:rPr>
          <w:rFonts w:asciiTheme="minorHAnsi" w:hAnsiTheme="minorHAnsi" w:cstheme="minorHAnsi"/>
          <w:sz w:val="22"/>
          <w:szCs w:val="22"/>
        </w:rPr>
        <w:t xml:space="preserve"> techniczna w zakresie podstawowej obsługi urządzeń informatycznych, takich jak komputery, drukarki, projektory; </w:t>
      </w:r>
    </w:p>
    <w:p w14:paraId="26E23C5A"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administrowanie</w:t>
      </w:r>
      <w:proofErr w:type="gramEnd"/>
      <w:r w:rsidRPr="00056690">
        <w:rPr>
          <w:rFonts w:asciiTheme="minorHAnsi" w:hAnsiTheme="minorHAnsi" w:cstheme="minorHAnsi"/>
          <w:sz w:val="22"/>
          <w:szCs w:val="22"/>
        </w:rPr>
        <w:t xml:space="preserve"> systemem operacyjnym komputerów służbowych użytkowanych przez pracowników ASP: instalacja, konfiguracja, aktualizacja; </w:t>
      </w:r>
    </w:p>
    <w:p w14:paraId="503222AF"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zabezpieczenie</w:t>
      </w:r>
      <w:proofErr w:type="gramEnd"/>
      <w:r w:rsidRPr="00056690">
        <w:rPr>
          <w:rFonts w:asciiTheme="minorHAnsi" w:hAnsiTheme="minorHAnsi" w:cstheme="minorHAnsi"/>
          <w:sz w:val="22"/>
          <w:szCs w:val="22"/>
        </w:rPr>
        <w:t xml:space="preserve"> stacji roboczych przed działalnością złośliwego oprogramowania - konfiguracja, monitorowanie i aktualizacja oprogramowania zabezpieczającego; </w:t>
      </w:r>
    </w:p>
    <w:p w14:paraId="2E69732F"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telefoniczne</w:t>
      </w:r>
      <w:proofErr w:type="gramEnd"/>
      <w:r w:rsidRPr="00056690">
        <w:rPr>
          <w:rFonts w:asciiTheme="minorHAnsi" w:hAnsiTheme="minorHAnsi" w:cstheme="minorHAnsi"/>
          <w:sz w:val="22"/>
          <w:szCs w:val="22"/>
        </w:rPr>
        <w:t xml:space="preserve"> lub osobiste przyjmowanie zgłoszeń o wszelkich usterkach i awariach technicznych sprzętu komputerowego i sieci informatycznej oraz systemów informatycznych; </w:t>
      </w:r>
    </w:p>
    <w:p w14:paraId="1E74A339"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informatyczne</w:t>
      </w:r>
      <w:proofErr w:type="gramEnd"/>
      <w:r w:rsidRPr="00056690">
        <w:rPr>
          <w:rFonts w:asciiTheme="minorHAnsi" w:hAnsiTheme="minorHAnsi" w:cstheme="minorHAnsi"/>
          <w:sz w:val="22"/>
          <w:szCs w:val="22"/>
        </w:rPr>
        <w:t xml:space="preserve"> wsparcie techniczne w obsłudze sprzętu multimedialnego wykorzystywanego podczas prowadzenia zajęć dydaktycznych; </w:t>
      </w:r>
    </w:p>
    <w:p w14:paraId="7BA690AE" w14:textId="55D6624E"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informatyczne</w:t>
      </w:r>
      <w:proofErr w:type="gramEnd"/>
      <w:r w:rsidRPr="00056690">
        <w:rPr>
          <w:rFonts w:asciiTheme="minorHAnsi" w:hAnsiTheme="minorHAnsi" w:cstheme="minorHAnsi"/>
          <w:sz w:val="22"/>
          <w:szCs w:val="22"/>
        </w:rPr>
        <w:t xml:space="preserv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konsultowanie</w:t>
      </w:r>
      <w:proofErr w:type="gramEnd"/>
      <w:r w:rsidRPr="00056690">
        <w:rPr>
          <w:rFonts w:asciiTheme="minorHAnsi" w:hAnsiTheme="minorHAnsi" w:cstheme="minorHAnsi"/>
          <w:sz w:val="22"/>
          <w:szCs w:val="22"/>
        </w:rPr>
        <w:t xml:space="preserve"> wyboru sprzętu komputerowego i multimedialnego; </w:t>
      </w:r>
    </w:p>
    <w:p w14:paraId="400D0FBA"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rozpoznanie</w:t>
      </w:r>
      <w:proofErr w:type="gramEnd"/>
      <w:r w:rsidRPr="00056690">
        <w:rPr>
          <w:rFonts w:asciiTheme="minorHAnsi" w:hAnsiTheme="minorHAnsi" w:cstheme="minorHAnsi"/>
          <w:sz w:val="22"/>
          <w:szCs w:val="22"/>
        </w:rPr>
        <w:t xml:space="preserve"> nowych technologii oraz nowości w branży informatycznej w zakresie sprzętu i oprogramowania; </w:t>
      </w:r>
    </w:p>
    <w:p w14:paraId="502117CE"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zakupy</w:t>
      </w:r>
      <w:proofErr w:type="gramEnd"/>
      <w:r w:rsidRPr="00056690">
        <w:rPr>
          <w:rFonts w:asciiTheme="minorHAnsi" w:hAnsiTheme="minorHAnsi" w:cstheme="minorHAnsi"/>
          <w:sz w:val="22"/>
          <w:szCs w:val="22"/>
        </w:rPr>
        <w:t xml:space="preserve"> i odnowienie utrzymywania domen niezbędnych do prawidłowego funkcjonowania witryn administrowanych w sieci ASP; </w:t>
      </w:r>
    </w:p>
    <w:p w14:paraId="209B0D62" w14:textId="597889DE"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w:t>
      </w:r>
      <w:proofErr w:type="spellStart"/>
      <w:r w:rsidRPr="00056690">
        <w:rPr>
          <w:rFonts w:asciiTheme="minorHAnsi" w:hAnsiTheme="minorHAnsi" w:cstheme="minorHAnsi"/>
          <w:sz w:val="22"/>
          <w:szCs w:val="22"/>
        </w:rPr>
        <w:t>ami</w:t>
      </w:r>
      <w:proofErr w:type="spellEnd"/>
      <w:r w:rsidRPr="00056690">
        <w:rPr>
          <w:rFonts w:asciiTheme="minorHAnsi" w:hAnsiTheme="minorHAnsi" w:cstheme="minorHAnsi"/>
          <w:sz w:val="22"/>
          <w:szCs w:val="22"/>
        </w:rPr>
        <w:t xml:space="preserve"> odpowiedzialnym/mi za środki trwałe;</w:t>
      </w:r>
    </w:p>
    <w:p w14:paraId="775D3061"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wdrażanie</w:t>
      </w:r>
      <w:proofErr w:type="gramEnd"/>
      <w:r w:rsidRPr="00056690">
        <w:rPr>
          <w:rFonts w:asciiTheme="minorHAnsi" w:hAnsiTheme="minorHAnsi" w:cstheme="minorHAnsi"/>
          <w:sz w:val="22"/>
          <w:szCs w:val="22"/>
        </w:rPr>
        <w:t xml:space="preserve"> do użytku zakupionego sprzętu IT, w tym: </w:t>
      </w:r>
    </w:p>
    <w:p w14:paraId="4D15F9E4" w14:textId="77777777" w:rsidR="00960E0D" w:rsidRPr="00056690" w:rsidRDefault="00960E0D" w:rsidP="00FB4930">
      <w:pPr>
        <w:pStyle w:val="Akapitzlist"/>
        <w:numPr>
          <w:ilvl w:val="0"/>
          <w:numId w:val="12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instalacja</w:t>
      </w:r>
      <w:proofErr w:type="gramEnd"/>
      <w:r w:rsidRPr="00056690">
        <w:rPr>
          <w:rFonts w:asciiTheme="minorHAnsi" w:hAnsiTheme="minorHAnsi" w:cstheme="minorHAnsi"/>
          <w:sz w:val="22"/>
          <w:szCs w:val="22"/>
        </w:rPr>
        <w:t xml:space="preserve"> i konfigurowanie sprzętu oraz systemów operacyjnych, </w:t>
      </w:r>
    </w:p>
    <w:p w14:paraId="5F207505" w14:textId="77777777" w:rsidR="00960E0D" w:rsidRPr="00056690" w:rsidRDefault="00960E0D" w:rsidP="00FB4930">
      <w:pPr>
        <w:pStyle w:val="Akapitzlist"/>
        <w:numPr>
          <w:ilvl w:val="0"/>
          <w:numId w:val="12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instalacja</w:t>
      </w:r>
      <w:proofErr w:type="gramEnd"/>
      <w:r w:rsidRPr="00056690">
        <w:rPr>
          <w:rFonts w:asciiTheme="minorHAnsi" w:hAnsiTheme="minorHAnsi" w:cstheme="minorHAnsi"/>
          <w:sz w:val="22"/>
          <w:szCs w:val="22"/>
        </w:rPr>
        <w:t xml:space="preserve"> aplikacji niezbędnych do prawidłowego użytkowania ich w środowisku ASP, </w:t>
      </w:r>
    </w:p>
    <w:p w14:paraId="7B362ECF" w14:textId="77777777" w:rsidR="00960E0D" w:rsidRPr="00056690" w:rsidRDefault="00960E0D" w:rsidP="00FB4930">
      <w:pPr>
        <w:pStyle w:val="Akapitzlist"/>
        <w:numPr>
          <w:ilvl w:val="0"/>
          <w:numId w:val="121"/>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konfiguracja</w:t>
      </w:r>
      <w:proofErr w:type="gramEnd"/>
      <w:r w:rsidRPr="00056690">
        <w:rPr>
          <w:rFonts w:asciiTheme="minorHAnsi" w:hAnsiTheme="minorHAnsi" w:cstheme="minorHAnsi"/>
          <w:sz w:val="22"/>
          <w:szCs w:val="22"/>
        </w:rPr>
        <w:t xml:space="preserve"> kont użytkowników na nowo zakupionych komputerach, laptopach, drukarkach; </w:t>
      </w:r>
    </w:p>
    <w:p w14:paraId="68AEADEA"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wstępna</w:t>
      </w:r>
      <w:proofErr w:type="gramEnd"/>
      <w:r w:rsidRPr="00056690">
        <w:rPr>
          <w:rFonts w:asciiTheme="minorHAnsi" w:hAnsiTheme="minorHAnsi" w:cstheme="minorHAnsi"/>
          <w:sz w:val="22"/>
          <w:szCs w:val="22"/>
        </w:rPr>
        <w:t xml:space="preserve"> diagnoza i nadzór nad naprawami sprzętu komputerowego;</w:t>
      </w:r>
    </w:p>
    <w:p w14:paraId="1052C772"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procedury zgłoszenia i przygotowanie do wysyłki do serwisów gwarancyjnych; </w:t>
      </w:r>
    </w:p>
    <w:p w14:paraId="52BA274C"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przeprowadzanie</w:t>
      </w:r>
      <w:proofErr w:type="gramEnd"/>
      <w:r w:rsidRPr="00056690">
        <w:rPr>
          <w:rFonts w:asciiTheme="minorHAnsi" w:hAnsiTheme="minorHAnsi" w:cstheme="minorHAnsi"/>
          <w:sz w:val="22"/>
          <w:szCs w:val="22"/>
        </w:rPr>
        <w:t xml:space="preserve"> napraw pogwarancyjnych w miarę możliwości technicznych we własnym zakresie lub z udziałem serwisów zewnętrznych;</w:t>
      </w:r>
    </w:p>
    <w:p w14:paraId="4A826201"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opiniowanie</w:t>
      </w:r>
      <w:proofErr w:type="gramEnd"/>
      <w:r w:rsidRPr="00056690">
        <w:rPr>
          <w:rFonts w:asciiTheme="minorHAnsi" w:hAnsiTheme="minorHAnsi" w:cstheme="minorHAnsi"/>
          <w:sz w:val="22"/>
          <w:szCs w:val="22"/>
        </w:rPr>
        <w:t xml:space="preserve"> co do zasadności i opłacalności dokonania napraw pogwarancyjnych; </w:t>
      </w:r>
    </w:p>
    <w:p w14:paraId="06F6A093" w14:textId="77777777" w:rsidR="00960E0D" w:rsidRPr="00056690" w:rsidRDefault="00960E0D" w:rsidP="00FB4930">
      <w:pPr>
        <w:pStyle w:val="Akapitzlist"/>
        <w:numPr>
          <w:ilvl w:val="0"/>
          <w:numId w:val="11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zakup</w:t>
      </w:r>
      <w:proofErr w:type="gramEnd"/>
      <w:r w:rsidRPr="00056690">
        <w:rPr>
          <w:rFonts w:asciiTheme="minorHAnsi" w:hAnsiTheme="minorHAnsi" w:cstheme="minorHAnsi"/>
          <w:sz w:val="22"/>
          <w:szCs w:val="22"/>
        </w:rPr>
        <w:t xml:space="preserve"> i wymiana materiałów eksploatacyjnych systemów drukujących podłączonych do sieci komputerowej ASP. </w:t>
      </w:r>
    </w:p>
    <w:p w14:paraId="20B10930" w14:textId="22539F31" w:rsidR="00960E0D" w:rsidRPr="00056690" w:rsidRDefault="00960E0D" w:rsidP="00732A83">
      <w:pPr>
        <w:pStyle w:val="Nagwek3"/>
        <w:jc w:val="both"/>
        <w:rPr>
          <w:rFonts w:asciiTheme="minorHAnsi" w:hAnsiTheme="minorHAnsi" w:cstheme="minorHAnsi"/>
          <w:b w:val="0"/>
          <w:sz w:val="22"/>
        </w:rPr>
      </w:pPr>
    </w:p>
    <w:p w14:paraId="13B55AFF" w14:textId="76ABADB5" w:rsidR="00510ECA" w:rsidRPr="00056690" w:rsidRDefault="00510ECA" w:rsidP="00732A83">
      <w:pPr>
        <w:pStyle w:val="Nagwek3"/>
        <w:rPr>
          <w:rFonts w:asciiTheme="minorHAnsi" w:hAnsiTheme="minorHAnsi" w:cstheme="minorHAnsi"/>
          <w:caps/>
        </w:rPr>
      </w:pPr>
      <w:bookmarkStart w:id="96" w:name="_Toc144985869"/>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732A83">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732A83">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całokształtu spraw związanych z przyjmowaniem, rejestracją, segregowaniem, przekazywaniem i wysyłką korespondencji uczelnianej; </w:t>
      </w:r>
    </w:p>
    <w:p w14:paraId="191D6DB8"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rejestracja</w:t>
      </w:r>
      <w:proofErr w:type="gramEnd"/>
      <w:r w:rsidRPr="00056690">
        <w:rPr>
          <w:rFonts w:asciiTheme="minorHAnsi" w:hAnsiTheme="minorHAnsi" w:cstheme="minorHAnsi"/>
          <w:sz w:val="22"/>
          <w:szCs w:val="22"/>
        </w:rPr>
        <w:t xml:space="preserve"> w dzienniku podawczym przesyłek (wpływów), otrzymywanych i wysyłanych; </w:t>
      </w:r>
    </w:p>
    <w:p w14:paraId="1906DECC"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paczek, wykazu poczty przekazywanej do jednostek organizacyjnych ASP oraz pocztowych książek nadawczych; </w:t>
      </w:r>
    </w:p>
    <w:p w14:paraId="379DFF5E"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segregowanie i przekazywanie do wysłania przesyłek listowych, z zastrzeżeniem pkt 5;</w:t>
      </w:r>
    </w:p>
    <w:p w14:paraId="435A8906" w14:textId="1F92180C"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przekazywanie</w:t>
      </w:r>
      <w:proofErr w:type="gramEnd"/>
      <w:r w:rsidRPr="00056690">
        <w:rPr>
          <w:rFonts w:asciiTheme="minorHAnsi" w:hAnsiTheme="minorHAnsi" w:cstheme="minorHAnsi"/>
          <w:sz w:val="22"/>
          <w:szCs w:val="22"/>
        </w:rPr>
        <w:t xml:space="preserv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dostarczanie</w:t>
      </w:r>
      <w:proofErr w:type="gramEnd"/>
      <w:r w:rsidRPr="00056690">
        <w:rPr>
          <w:rFonts w:asciiTheme="minorHAnsi" w:hAnsiTheme="minorHAnsi" w:cstheme="minorHAnsi"/>
          <w:sz w:val="22"/>
          <w:szCs w:val="22"/>
        </w:rPr>
        <w:t xml:space="preserve"> korespondencji jednostkom organizacyjnym ASP według ustalonych i aktualizowanych rozdzielników; </w:t>
      </w:r>
    </w:p>
    <w:p w14:paraId="35A91794"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rejestru i rozliczeń umów z dostawcami usług pocztowych i firmami kurierskimi; </w:t>
      </w:r>
    </w:p>
    <w:p w14:paraId="32FA4D2D" w14:textId="77777777" w:rsidR="00510ECA" w:rsidRPr="00056690" w:rsidRDefault="00510ECA" w:rsidP="00732A83">
      <w:pPr>
        <w:pStyle w:val="Akapitzlist"/>
        <w:numPr>
          <w:ilvl w:val="1"/>
          <w:numId w:val="9"/>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prawidłowe</w:t>
      </w:r>
      <w:proofErr w:type="gramEnd"/>
      <w:r w:rsidRPr="00056690">
        <w:rPr>
          <w:rFonts w:asciiTheme="minorHAnsi" w:hAnsiTheme="minorHAnsi" w:cstheme="minorHAnsi"/>
          <w:sz w:val="22"/>
          <w:szCs w:val="22"/>
        </w:rPr>
        <w:t xml:space="preserve"> przechowywanie rejestrów kancelaryjnych, archiwizowanie i przekazywanie do Archiwum ASP. </w:t>
      </w:r>
    </w:p>
    <w:p w14:paraId="7C7E15C5" w14:textId="77777777" w:rsidR="007249E9" w:rsidRPr="00056690" w:rsidRDefault="007249E9" w:rsidP="00732A83">
      <w:pPr>
        <w:ind w:left="10"/>
        <w:rPr>
          <w:rFonts w:asciiTheme="minorHAnsi" w:hAnsiTheme="minorHAnsi" w:cstheme="minorHAnsi"/>
          <w:color w:val="auto"/>
          <w:sz w:val="22"/>
        </w:rPr>
      </w:pPr>
    </w:p>
    <w:p w14:paraId="6F48033A" w14:textId="2F2E16D7" w:rsidR="00F36007" w:rsidRPr="00056690" w:rsidRDefault="00F36007" w:rsidP="00732A83">
      <w:pPr>
        <w:pStyle w:val="Nagwek3"/>
        <w:rPr>
          <w:rFonts w:asciiTheme="minorHAnsi" w:hAnsiTheme="minorHAnsi" w:cstheme="minorHAnsi"/>
        </w:rPr>
      </w:pPr>
      <w:bookmarkStart w:id="97" w:name="_Toc144985870"/>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FB4930">
      <w:pPr>
        <w:pStyle w:val="Bezodstpw"/>
        <w:numPr>
          <w:ilvl w:val="0"/>
          <w:numId w:val="144"/>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FB4930">
      <w:pPr>
        <w:pStyle w:val="Bezodstpw"/>
        <w:numPr>
          <w:ilvl w:val="0"/>
          <w:numId w:val="144"/>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prawidłowe</w:t>
      </w:r>
      <w:proofErr w:type="gramEnd"/>
      <w:r w:rsidRPr="00056690">
        <w:rPr>
          <w:rFonts w:asciiTheme="minorHAnsi" w:hAnsiTheme="minorHAnsi" w:cstheme="minorHAnsi"/>
          <w:color w:val="auto"/>
          <w:sz w:val="22"/>
        </w:rPr>
        <w:t xml:space="preserve"> przygotowanie obiektu do organizowanych za zgodą władz ASP wyjazdów plenerowych, konferencji i zjazdów;</w:t>
      </w:r>
    </w:p>
    <w:p w14:paraId="63C32954" w14:textId="29AAD5A7"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nadzór</w:t>
      </w:r>
      <w:proofErr w:type="gramEnd"/>
      <w:r w:rsidRPr="00056690">
        <w:rPr>
          <w:rFonts w:asciiTheme="minorHAnsi" w:hAnsiTheme="minorHAnsi" w:cstheme="minorHAnsi"/>
          <w:color w:val="auto"/>
          <w:sz w:val="22"/>
        </w:rPr>
        <w:t xml:space="preserve"> nad całością spraw związanych z administrowaniem i eksploatacją Domu Plenerowego;</w:t>
      </w:r>
    </w:p>
    <w:p w14:paraId="3CAE9C41" w14:textId="66A45551"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załatwianie</w:t>
      </w:r>
      <w:proofErr w:type="gramEnd"/>
      <w:r w:rsidRPr="00056690">
        <w:rPr>
          <w:rFonts w:asciiTheme="minorHAnsi" w:hAnsiTheme="minorHAnsi" w:cstheme="minorHAnsi"/>
          <w:color w:val="auto"/>
          <w:sz w:val="22"/>
        </w:rPr>
        <w:t xml:space="preserve"> spraw administracyjnych związanych z działalnością Domu Plenerowego;</w:t>
      </w:r>
    </w:p>
    <w:p w14:paraId="11AD3CC9" w14:textId="7E4F9F0F"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zabezpieczenie</w:t>
      </w:r>
      <w:proofErr w:type="gramEnd"/>
      <w:r w:rsidRPr="00056690">
        <w:rPr>
          <w:rFonts w:asciiTheme="minorHAnsi" w:hAnsiTheme="minorHAnsi" w:cstheme="minorHAnsi"/>
          <w:color w:val="auto"/>
          <w:sz w:val="22"/>
        </w:rPr>
        <w:t xml:space="preserve"> sprawności eksploatacyjnej Domu Plenerowego i jego wyposażenia;</w:t>
      </w:r>
    </w:p>
    <w:p w14:paraId="3E01B653" w14:textId="4A66419A"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prowadzenie</w:t>
      </w:r>
      <w:proofErr w:type="gramEnd"/>
      <w:r w:rsidRPr="00056690">
        <w:rPr>
          <w:rFonts w:asciiTheme="minorHAnsi" w:hAnsiTheme="minorHAnsi" w:cstheme="minorHAnsi"/>
          <w:color w:val="auto"/>
          <w:sz w:val="22"/>
        </w:rPr>
        <w:t xml:space="preserve"> ewidencji sprzętu i książki obiektu;</w:t>
      </w:r>
    </w:p>
    <w:p w14:paraId="62BC56AE" w14:textId="34D9E51D"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zapewnienie</w:t>
      </w:r>
      <w:proofErr w:type="gramEnd"/>
      <w:r w:rsidRPr="00056690">
        <w:rPr>
          <w:rFonts w:asciiTheme="minorHAnsi" w:hAnsiTheme="minorHAnsi" w:cstheme="minorHAnsi"/>
          <w:color w:val="auto"/>
          <w:sz w:val="22"/>
        </w:rPr>
        <w:t xml:space="preserve"> porządku w Domu Plenerowym i na terenie do niego przyległym;</w:t>
      </w:r>
    </w:p>
    <w:p w14:paraId="6E564AD1" w14:textId="343FDED1"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rozliczanie</w:t>
      </w:r>
      <w:proofErr w:type="gramEnd"/>
      <w:r w:rsidRPr="00056690">
        <w:rPr>
          <w:rFonts w:asciiTheme="minorHAnsi" w:hAnsiTheme="minorHAnsi" w:cstheme="minorHAnsi"/>
          <w:color w:val="auto"/>
          <w:sz w:val="22"/>
        </w:rPr>
        <w:t xml:space="preserve"> usług świadczonych przez Dom Plenerowy;</w:t>
      </w:r>
    </w:p>
    <w:p w14:paraId="7F812C8F" w14:textId="5013CD32" w:rsidR="005F2D40" w:rsidRPr="00056690" w:rsidRDefault="00870F38"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sprawowanie</w:t>
      </w:r>
      <w:proofErr w:type="gramEnd"/>
      <w:r w:rsidRPr="00056690">
        <w:rPr>
          <w:rFonts w:asciiTheme="minorHAnsi" w:hAnsiTheme="minorHAnsi" w:cstheme="minorHAnsi"/>
          <w:color w:val="auto"/>
          <w:sz w:val="22"/>
        </w:rPr>
        <w:t xml:space="preserv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udzielanie</w:t>
      </w:r>
      <w:proofErr w:type="gramEnd"/>
      <w:r w:rsidRPr="00056690">
        <w:rPr>
          <w:rFonts w:asciiTheme="minorHAnsi" w:hAnsiTheme="minorHAnsi" w:cstheme="minorHAnsi"/>
          <w:color w:val="auto"/>
          <w:sz w:val="22"/>
        </w:rPr>
        <w:t xml:space="preserve"> pracownikom instruktażu i informacji niezbędnych do realizacji zadań podstawowych, jak i zlecanych na bieżąco;</w:t>
      </w:r>
    </w:p>
    <w:p w14:paraId="5714176B" w14:textId="23C3AFAE" w:rsidR="005F2D40"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czuwanie</w:t>
      </w:r>
      <w:proofErr w:type="gramEnd"/>
      <w:r w:rsidRPr="00056690">
        <w:rPr>
          <w:rFonts w:asciiTheme="minorHAnsi" w:hAnsiTheme="minorHAnsi" w:cstheme="minorHAnsi"/>
          <w:color w:val="auto"/>
          <w:sz w:val="22"/>
        </w:rPr>
        <w:t xml:space="preserve"> nad przestrzeganiem przez pracowników dyscypliny pracy;</w:t>
      </w:r>
    </w:p>
    <w:p w14:paraId="4A75DF30" w14:textId="5D459AF2" w:rsidR="00F36007" w:rsidRPr="00056690" w:rsidRDefault="005F2D40" w:rsidP="00FB4930">
      <w:pPr>
        <w:pStyle w:val="Bezodstpw"/>
        <w:numPr>
          <w:ilvl w:val="0"/>
          <w:numId w:val="130"/>
        </w:numPr>
        <w:spacing w:line="276" w:lineRule="auto"/>
        <w:ind w:left="568" w:hanging="284"/>
        <w:rPr>
          <w:rFonts w:asciiTheme="minorHAnsi" w:hAnsiTheme="minorHAnsi" w:cstheme="minorHAnsi"/>
          <w:color w:val="auto"/>
          <w:sz w:val="22"/>
        </w:rPr>
      </w:pPr>
      <w:proofErr w:type="gramStart"/>
      <w:r w:rsidRPr="00056690">
        <w:rPr>
          <w:rFonts w:asciiTheme="minorHAnsi" w:hAnsiTheme="minorHAnsi" w:cstheme="minorHAnsi"/>
          <w:color w:val="auto"/>
          <w:sz w:val="22"/>
        </w:rPr>
        <w:t>sporządzanie</w:t>
      </w:r>
      <w:proofErr w:type="gramEnd"/>
      <w:r w:rsidRPr="00056690">
        <w:rPr>
          <w:rFonts w:asciiTheme="minorHAnsi" w:hAnsiTheme="minorHAnsi" w:cstheme="minorHAnsi"/>
          <w:color w:val="auto"/>
          <w:sz w:val="22"/>
        </w:rPr>
        <w:t xml:space="preserv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732A83">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rsidP="00732A83">
      <w:pPr>
        <w:pStyle w:val="Nagwek3"/>
        <w:rPr>
          <w:rFonts w:asciiTheme="minorHAnsi" w:hAnsiTheme="minorHAnsi" w:cstheme="minorHAnsi"/>
        </w:rPr>
      </w:pPr>
      <w:bookmarkStart w:id="98" w:name="_Toc144985871"/>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732A83">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732A83">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732A83">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przebiegu studiów, w tym: </w:t>
      </w:r>
    </w:p>
    <w:p w14:paraId="2EFF669E" w14:textId="5C44896A"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dokumentowanie</w:t>
      </w:r>
      <w:proofErr w:type="gramEnd"/>
      <w:r w:rsidRPr="00056690">
        <w:rPr>
          <w:rFonts w:asciiTheme="minorHAnsi" w:hAnsiTheme="minorHAnsi" w:cstheme="minorHAnsi"/>
          <w:sz w:val="22"/>
          <w:szCs w:val="22"/>
        </w:rPr>
        <w:t xml:space="preserv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monitorowanie</w:t>
      </w:r>
      <w:proofErr w:type="gramEnd"/>
      <w:r w:rsidRPr="00056690">
        <w:rPr>
          <w:rFonts w:asciiTheme="minorHAnsi" w:hAnsiTheme="minorHAnsi" w:cstheme="minorHAnsi"/>
          <w:sz w:val="22"/>
          <w:szCs w:val="22"/>
        </w:rPr>
        <w:t xml:space="preserv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Pr="00056690">
        <w:rPr>
          <w:rFonts w:asciiTheme="minorHAnsi" w:hAnsiTheme="minorHAnsi" w:cstheme="minorHAnsi"/>
          <w:sz w:val="22"/>
          <w:szCs w:val="22"/>
        </w:rPr>
        <w:t xml:space="preserve">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lastRenderedPageBreak/>
        <w:t>kontrola</w:t>
      </w:r>
      <w:proofErr w:type="gramEnd"/>
      <w:r w:rsidRPr="00056690">
        <w:rPr>
          <w:rFonts w:asciiTheme="minorHAnsi" w:hAnsiTheme="minorHAnsi" w:cstheme="minorHAnsi"/>
          <w:sz w:val="22"/>
          <w:szCs w:val="22"/>
        </w:rPr>
        <w:t xml:space="preserve">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wydawanie</w:t>
      </w:r>
      <w:proofErr w:type="gramEnd"/>
      <w:r w:rsidRPr="00056690">
        <w:rPr>
          <w:rFonts w:asciiTheme="minorHAnsi" w:hAnsiTheme="minorHAnsi" w:cstheme="minorHAnsi"/>
          <w:sz w:val="22"/>
          <w:szCs w:val="22"/>
        </w:rPr>
        <w:t xml:space="preserv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ogłaszanie</w:t>
      </w:r>
      <w:proofErr w:type="gramEnd"/>
      <w:r w:rsidRPr="00056690">
        <w:rPr>
          <w:rFonts w:asciiTheme="minorHAnsi" w:hAnsiTheme="minorHAnsi" w:cstheme="minorHAnsi"/>
          <w:sz w:val="22"/>
          <w:szCs w:val="22"/>
        </w:rPr>
        <w:t xml:space="preserv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proofErr w:type="gramEnd"/>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udzielanie</w:t>
      </w:r>
      <w:proofErr w:type="gramEnd"/>
      <w:r w:rsidRPr="00056690">
        <w:rPr>
          <w:rFonts w:asciiTheme="minorHAnsi" w:hAnsiTheme="minorHAnsi" w:cstheme="minorHAnsi"/>
          <w:sz w:val="22"/>
          <w:szCs w:val="22"/>
          <w:shd w:val="clear" w:color="auto" w:fill="FFFFFF"/>
        </w:rPr>
        <w:t xml:space="preserv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shd w:val="clear" w:color="auto" w:fill="FFFFFF"/>
        </w:rPr>
        <w:t>sporządzanie</w:t>
      </w:r>
      <w:proofErr w:type="gramEnd"/>
      <w:r w:rsidRPr="00056690">
        <w:rPr>
          <w:rFonts w:asciiTheme="minorHAnsi" w:hAnsiTheme="minorHAnsi" w:cstheme="minorHAnsi"/>
          <w:sz w:val="22"/>
          <w:szCs w:val="22"/>
          <w:shd w:val="clear" w:color="auto" w:fill="FFFFFF"/>
        </w:rPr>
        <w:t xml:space="preserv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FB4930">
      <w:pPr>
        <w:pStyle w:val="Akapitzlist"/>
        <w:numPr>
          <w:ilvl w:val="2"/>
          <w:numId w:val="55"/>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dyżurów dziekańskich; </w:t>
      </w:r>
    </w:p>
    <w:p w14:paraId="0C89D267" w14:textId="2886528C"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FB4930">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FB4930">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FB4930">
      <w:pPr>
        <w:pStyle w:val="Akapitzlist"/>
        <w:numPr>
          <w:ilvl w:val="2"/>
          <w:numId w:val="56"/>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potwierdzanie</w:t>
      </w:r>
      <w:proofErr w:type="gramEnd"/>
      <w:r w:rsidRPr="00056690">
        <w:rPr>
          <w:rFonts w:asciiTheme="minorHAnsi" w:hAnsiTheme="minorHAnsi" w:cstheme="minorHAnsi"/>
          <w:sz w:val="22"/>
          <w:szCs w:val="22"/>
        </w:rPr>
        <w:t xml:space="preserve"> realizacji zajęć; </w:t>
      </w:r>
    </w:p>
    <w:p w14:paraId="42914C26"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zakresie realizowanych zadań, sprawozdań i ich archiwizacja; </w:t>
      </w:r>
    </w:p>
    <w:p w14:paraId="5B23131D"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obsługa</w:t>
      </w:r>
      <w:proofErr w:type="gramEnd"/>
      <w:r w:rsidRPr="00056690">
        <w:rPr>
          <w:rFonts w:asciiTheme="minorHAnsi" w:hAnsiTheme="minorHAnsi" w:cstheme="minorHAnsi"/>
          <w:sz w:val="22"/>
          <w:szCs w:val="22"/>
        </w:rPr>
        <w:t xml:space="preserve"> Wirtualnego Dziekanatu; </w:t>
      </w:r>
    </w:p>
    <w:p w14:paraId="6BA11A0C" w14:textId="637F08F3"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organizowanie</w:t>
      </w:r>
      <w:proofErr w:type="gramEnd"/>
      <w:r w:rsidRPr="00056690">
        <w:rPr>
          <w:rFonts w:asciiTheme="minorHAnsi" w:hAnsiTheme="minorHAnsi" w:cstheme="minorHAnsi"/>
          <w:sz w:val="22"/>
          <w:szCs w:val="22"/>
        </w:rPr>
        <w:t xml:space="preserv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FB4930">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przyjmowanie</w:t>
      </w:r>
      <w:proofErr w:type="gramEnd"/>
      <w:r w:rsidRPr="00056690">
        <w:rPr>
          <w:rFonts w:asciiTheme="minorHAnsi" w:hAnsiTheme="minorHAnsi" w:cstheme="minorHAnsi"/>
          <w:sz w:val="22"/>
          <w:szCs w:val="22"/>
        </w:rPr>
        <w:t xml:space="preserv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FB4930">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rozsyłanie</w:t>
      </w:r>
      <w:proofErr w:type="gramEnd"/>
      <w:r w:rsidRPr="00056690">
        <w:rPr>
          <w:rFonts w:asciiTheme="minorHAnsi" w:hAnsiTheme="minorHAnsi" w:cstheme="minorHAnsi"/>
          <w:sz w:val="22"/>
          <w:szCs w:val="22"/>
        </w:rPr>
        <w:t xml:space="preserve"> prac do recenzji, </w:t>
      </w:r>
    </w:p>
    <w:p w14:paraId="53F76C2B" w14:textId="77777777" w:rsidR="00E960C9" w:rsidRPr="00056690" w:rsidRDefault="00E960C9" w:rsidP="00FB4930">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dokumentacji do egzaminu dyplomowego, </w:t>
      </w:r>
    </w:p>
    <w:p w14:paraId="78F4EF28" w14:textId="358F8E07" w:rsidR="00E960C9" w:rsidRPr="00056690" w:rsidRDefault="00E960C9" w:rsidP="00FB4930">
      <w:pPr>
        <w:pStyle w:val="Akapitzlist"/>
        <w:numPr>
          <w:ilvl w:val="2"/>
          <w:numId w:val="57"/>
        </w:numPr>
        <w:spacing w:line="276" w:lineRule="auto"/>
        <w:ind w:left="851"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ustalanie</w:t>
      </w:r>
      <w:proofErr w:type="gramEnd"/>
      <w:r w:rsidRPr="00056690">
        <w:rPr>
          <w:rFonts w:asciiTheme="minorHAnsi" w:hAnsiTheme="minorHAnsi" w:cstheme="minorHAnsi"/>
          <w:sz w:val="22"/>
          <w:szCs w:val="22"/>
        </w:rPr>
        <w:t xml:space="preserv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przygotowywanie</w:t>
      </w:r>
      <w:proofErr w:type="gramEnd"/>
      <w:r w:rsidRPr="00056690">
        <w:rPr>
          <w:rFonts w:asciiTheme="minorHAnsi" w:hAnsiTheme="minorHAnsi" w:cstheme="minorHAnsi"/>
          <w:sz w:val="22"/>
          <w:szCs w:val="22"/>
        </w:rPr>
        <w:t xml:space="preserve"> i organizacja programu adaptacyjno-integracyjnego dla studentów pierwszego roku;</w:t>
      </w:r>
    </w:p>
    <w:p w14:paraId="6ED86553" w14:textId="0B3CB68A"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ewidencja</w:t>
      </w:r>
      <w:proofErr w:type="gramEnd"/>
      <w:r w:rsidRPr="00056690">
        <w:rPr>
          <w:rFonts w:asciiTheme="minorHAnsi" w:hAnsiTheme="minorHAnsi" w:cstheme="minorHAnsi"/>
          <w:sz w:val="22"/>
          <w:szCs w:val="22"/>
        </w:rPr>
        <w:t xml:space="preserve">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planowanie</w:t>
      </w:r>
      <w:proofErr w:type="gramEnd"/>
      <w:r w:rsidRPr="00056690">
        <w:rPr>
          <w:rFonts w:asciiTheme="minorHAnsi" w:hAnsiTheme="minorHAnsi" w:cstheme="minorHAnsi"/>
          <w:sz w:val="22"/>
          <w:szCs w:val="22"/>
        </w:rPr>
        <w:t xml:space="preserve"> zakupu środków trwałych;</w:t>
      </w:r>
    </w:p>
    <w:p w14:paraId="5D82080C" w14:textId="5F4872B7" w:rsidR="00D82C23" w:rsidRPr="00056690" w:rsidRDefault="00D82C23"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bieżąca</w:t>
      </w:r>
      <w:proofErr w:type="gramEnd"/>
      <w:r w:rsidRPr="00056690">
        <w:rPr>
          <w:rFonts w:asciiTheme="minorHAnsi" w:hAnsiTheme="minorHAnsi" w:cstheme="minorHAnsi"/>
          <w:sz w:val="22"/>
          <w:szCs w:val="22"/>
        </w:rPr>
        <w:t xml:space="preserve">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prowadzenie</w:t>
      </w:r>
      <w:proofErr w:type="gramEnd"/>
      <w:r w:rsidRPr="00056690">
        <w:rPr>
          <w:rFonts w:asciiTheme="minorHAnsi" w:hAnsiTheme="minorHAnsi" w:cstheme="minorHAnsi"/>
          <w:sz w:val="22"/>
          <w:szCs w:val="22"/>
        </w:rPr>
        <w:t xml:space="preserv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weryfikacja</w:t>
      </w:r>
      <w:proofErr w:type="gramEnd"/>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kierowanie</w:t>
      </w:r>
      <w:proofErr w:type="gramEnd"/>
      <w:r w:rsidRPr="00056690">
        <w:rPr>
          <w:rFonts w:asciiTheme="minorHAnsi" w:hAnsiTheme="minorHAnsi" w:cstheme="minorHAnsi"/>
          <w:sz w:val="22"/>
          <w:szCs w:val="22"/>
        </w:rPr>
        <w:t xml:space="preserv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proofErr w:type="gramEnd"/>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Pr>
          <w:rFonts w:asciiTheme="minorHAnsi" w:hAnsiTheme="minorHAnsi" w:cstheme="minorHAnsi"/>
          <w:sz w:val="22"/>
          <w:szCs w:val="22"/>
        </w:rPr>
        <w:t>współpraca  z</w:t>
      </w:r>
      <w:proofErr w:type="gramEnd"/>
      <w:r>
        <w:rPr>
          <w:rFonts w:asciiTheme="minorHAnsi" w:hAnsiTheme="minorHAnsi" w:cstheme="minorHAnsi"/>
          <w:sz w:val="22"/>
          <w:szCs w:val="22"/>
        </w:rPr>
        <w:t xml:space="preserve"> Działem Nauczania w zakresie przyznawania stypendiów Rektora</w:t>
      </w:r>
    </w:p>
    <w:p w14:paraId="4E509FAD" w14:textId="58D5E223" w:rsidR="00B321F5" w:rsidRPr="00056690" w:rsidRDefault="00165988"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056690">
        <w:rPr>
          <w:rFonts w:asciiTheme="minorHAnsi" w:hAnsiTheme="minorHAnsi" w:cstheme="minorHAnsi"/>
          <w:sz w:val="22"/>
          <w:szCs w:val="22"/>
        </w:rPr>
        <w:t>sporządzanie</w:t>
      </w:r>
      <w:proofErr w:type="gramEnd"/>
      <w:r w:rsidRPr="00056690">
        <w:rPr>
          <w:rFonts w:asciiTheme="minorHAnsi" w:hAnsiTheme="minorHAnsi" w:cstheme="minorHAnsi"/>
          <w:sz w:val="22"/>
          <w:szCs w:val="22"/>
        </w:rPr>
        <w:t xml:space="preserv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9C76E4" w:rsidRDefault="00B321F5" w:rsidP="00732A83">
      <w:pPr>
        <w:pStyle w:val="Akapitzlist"/>
        <w:numPr>
          <w:ilvl w:val="0"/>
          <w:numId w:val="15"/>
        </w:numPr>
        <w:spacing w:line="276" w:lineRule="auto"/>
        <w:ind w:left="284" w:hanging="284"/>
        <w:jc w:val="both"/>
        <w:rPr>
          <w:rFonts w:asciiTheme="minorHAnsi" w:hAnsiTheme="minorHAnsi" w:cstheme="minorHAnsi"/>
          <w:sz w:val="22"/>
          <w:szCs w:val="22"/>
        </w:rPr>
      </w:pPr>
      <w:r w:rsidRPr="009C76E4">
        <w:rPr>
          <w:rFonts w:asciiTheme="minorHAnsi" w:hAnsiTheme="minorHAnsi" w:cstheme="minorHAnsi"/>
          <w:sz w:val="22"/>
          <w:szCs w:val="22"/>
        </w:rPr>
        <w:t>Dziekanaty właściwe dla Wydziału Malarstwa i Wydziału Grafiki rea</w:t>
      </w:r>
      <w:r w:rsidR="00EA1C0B" w:rsidRPr="009C76E4">
        <w:rPr>
          <w:rFonts w:asciiTheme="minorHAnsi" w:hAnsiTheme="minorHAnsi" w:cstheme="minorHAnsi"/>
          <w:sz w:val="22"/>
          <w:szCs w:val="22"/>
        </w:rPr>
        <w:t>lizują także zadania związane z </w:t>
      </w:r>
      <w:r w:rsidRPr="009C76E4">
        <w:rPr>
          <w:rFonts w:asciiTheme="minorHAnsi" w:hAnsiTheme="minorHAnsi" w:cstheme="minorHAnsi"/>
          <w:sz w:val="22"/>
          <w:szCs w:val="22"/>
        </w:rPr>
        <w:t>kształce</w:t>
      </w:r>
      <w:r w:rsidR="00252A8A" w:rsidRPr="009C76E4">
        <w:rPr>
          <w:rFonts w:asciiTheme="minorHAnsi" w:hAnsiTheme="minorHAnsi" w:cstheme="minorHAnsi"/>
          <w:sz w:val="22"/>
          <w:szCs w:val="22"/>
        </w:rPr>
        <w:t>niem doktorantów w zw</w:t>
      </w:r>
      <w:r w:rsidR="000B33B8" w:rsidRPr="009C76E4">
        <w:rPr>
          <w:rFonts w:asciiTheme="minorHAnsi" w:hAnsiTheme="minorHAnsi" w:cstheme="minorHAnsi"/>
          <w:sz w:val="22"/>
          <w:szCs w:val="22"/>
        </w:rPr>
        <w:t>i</w:t>
      </w:r>
      <w:r w:rsidR="00252A8A" w:rsidRPr="009C76E4">
        <w:rPr>
          <w:rFonts w:asciiTheme="minorHAnsi" w:hAnsiTheme="minorHAnsi" w:cstheme="minorHAnsi"/>
          <w:sz w:val="22"/>
          <w:szCs w:val="22"/>
        </w:rPr>
        <w:t>ązku z czym do ich zadań należy także</w:t>
      </w:r>
      <w:r w:rsidRPr="009C76E4">
        <w:rPr>
          <w:rFonts w:asciiTheme="minorHAnsi" w:hAnsiTheme="minorHAnsi" w:cstheme="minorHAnsi"/>
          <w:sz w:val="22"/>
          <w:szCs w:val="22"/>
        </w:rPr>
        <w:t>:</w:t>
      </w:r>
    </w:p>
    <w:p w14:paraId="7D0D72D2" w14:textId="77777777" w:rsidR="00B321F5" w:rsidRPr="009C76E4" w:rsidRDefault="00B321F5"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9C76E4">
        <w:rPr>
          <w:rFonts w:asciiTheme="minorHAnsi" w:hAnsiTheme="minorHAnsi" w:cstheme="minorHAnsi"/>
          <w:sz w:val="22"/>
          <w:szCs w:val="22"/>
        </w:rPr>
        <w:lastRenderedPageBreak/>
        <w:t>obsługa</w:t>
      </w:r>
      <w:proofErr w:type="gramEnd"/>
      <w:r w:rsidRPr="009C76E4">
        <w:rPr>
          <w:rFonts w:asciiTheme="minorHAnsi" w:hAnsiTheme="minorHAnsi" w:cstheme="minorHAnsi"/>
          <w:sz w:val="22"/>
          <w:szCs w:val="22"/>
        </w:rPr>
        <w:t xml:space="preserve"> informacyjna, organizacyjna i administracyjna przebiegu kształcenia doktorantów;</w:t>
      </w:r>
    </w:p>
    <w:p w14:paraId="21AA16A8" w14:textId="77777777" w:rsidR="00B321F5" w:rsidRPr="009C76E4" w:rsidRDefault="00B321F5"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9C76E4">
        <w:rPr>
          <w:rFonts w:asciiTheme="minorHAnsi" w:hAnsiTheme="minorHAnsi" w:cstheme="minorHAnsi"/>
          <w:sz w:val="22"/>
          <w:szCs w:val="22"/>
        </w:rPr>
        <w:t>weryfikacja</w:t>
      </w:r>
      <w:proofErr w:type="gramEnd"/>
      <w:r w:rsidRPr="009C76E4">
        <w:rPr>
          <w:rFonts w:asciiTheme="minorHAnsi" w:hAnsiTheme="minorHAnsi" w:cstheme="minorHAnsi"/>
          <w:sz w:val="22"/>
          <w:szCs w:val="22"/>
        </w:rPr>
        <w:t xml:space="preserve"> poprawności danych wprowadzanych do systemu POL-on; </w:t>
      </w:r>
    </w:p>
    <w:p w14:paraId="7D391D1B" w14:textId="77777777" w:rsidR="00B321F5" w:rsidRPr="009C76E4" w:rsidRDefault="00B321F5"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9C76E4">
        <w:rPr>
          <w:rFonts w:asciiTheme="minorHAnsi" w:hAnsiTheme="minorHAnsi" w:cstheme="minorHAnsi"/>
          <w:sz w:val="22"/>
          <w:szCs w:val="22"/>
        </w:rPr>
        <w:t>prowadzenie</w:t>
      </w:r>
      <w:proofErr w:type="gramEnd"/>
      <w:r w:rsidRPr="009C76E4">
        <w:rPr>
          <w:rFonts w:asciiTheme="minorHAnsi" w:hAnsiTheme="minorHAnsi" w:cstheme="minorHAnsi"/>
          <w:sz w:val="22"/>
          <w:szCs w:val="22"/>
        </w:rPr>
        <w:t xml:space="preserve"> dokumentacji kształcenia doktorantów;</w:t>
      </w:r>
    </w:p>
    <w:p w14:paraId="3709E26B" w14:textId="62E38576" w:rsidR="00E1465F" w:rsidRPr="009C76E4" w:rsidRDefault="00B321F5" w:rsidP="00732A83">
      <w:pPr>
        <w:pStyle w:val="Akapitzlist"/>
        <w:numPr>
          <w:ilvl w:val="1"/>
          <w:numId w:val="15"/>
        </w:numPr>
        <w:spacing w:line="276" w:lineRule="auto"/>
        <w:ind w:left="568" w:hanging="284"/>
        <w:jc w:val="both"/>
        <w:rPr>
          <w:rFonts w:asciiTheme="minorHAnsi" w:hAnsiTheme="minorHAnsi" w:cstheme="minorHAnsi"/>
          <w:sz w:val="22"/>
          <w:szCs w:val="22"/>
        </w:rPr>
      </w:pPr>
      <w:proofErr w:type="gramStart"/>
      <w:r w:rsidRPr="009C76E4">
        <w:rPr>
          <w:rFonts w:asciiTheme="minorHAnsi" w:hAnsiTheme="minorHAnsi" w:cstheme="minorHAnsi"/>
          <w:sz w:val="22"/>
          <w:szCs w:val="22"/>
        </w:rPr>
        <w:t>całokształt</w:t>
      </w:r>
      <w:proofErr w:type="gramEnd"/>
      <w:r w:rsidRPr="009C76E4">
        <w:rPr>
          <w:rFonts w:asciiTheme="minorHAnsi" w:hAnsiTheme="minorHAnsi" w:cstheme="minorHAnsi"/>
          <w:sz w:val="22"/>
          <w:szCs w:val="22"/>
        </w:rPr>
        <w:t xml:space="preserve"> spraw związanych z przyznawaniem świadczeń pomocy materialnej doktorantom.</w:t>
      </w:r>
      <w:r w:rsidR="00452408" w:rsidRPr="009C76E4">
        <w:rPr>
          <w:rFonts w:asciiTheme="minorHAnsi" w:hAnsiTheme="minorHAnsi" w:cstheme="minorHAnsi"/>
        </w:rPr>
        <w:t xml:space="preserve"> </w:t>
      </w:r>
    </w:p>
    <w:p w14:paraId="4D83FE45" w14:textId="5B47605C" w:rsidR="00EA0319" w:rsidRPr="009C76E4" w:rsidRDefault="00EA0319" w:rsidP="00732A83">
      <w:pPr>
        <w:pStyle w:val="Akapitzlist"/>
        <w:spacing w:line="276" w:lineRule="auto"/>
        <w:ind w:left="568"/>
        <w:jc w:val="both"/>
        <w:rPr>
          <w:rFonts w:asciiTheme="minorHAnsi" w:hAnsiTheme="minorHAnsi" w:cstheme="minorHAnsi"/>
        </w:rPr>
      </w:pPr>
    </w:p>
    <w:p w14:paraId="5C488A87" w14:textId="362C07F5" w:rsidR="00EA0319" w:rsidRDefault="00EA0319" w:rsidP="00732A83">
      <w:pPr>
        <w:pStyle w:val="Akapitzlist"/>
        <w:spacing w:line="276" w:lineRule="auto"/>
        <w:ind w:left="568"/>
        <w:jc w:val="both"/>
        <w:rPr>
          <w:rFonts w:asciiTheme="minorHAnsi" w:hAnsiTheme="minorHAnsi" w:cstheme="minorHAnsi"/>
        </w:rPr>
      </w:pPr>
    </w:p>
    <w:p w14:paraId="76CC9129" w14:textId="77777777" w:rsidR="00EA0319" w:rsidRDefault="00EA0319" w:rsidP="00732A83">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Rektor</w:t>
      </w:r>
    </w:p>
    <w:p w14:paraId="20E9CC08" w14:textId="77777777" w:rsidR="00EA0319" w:rsidRDefault="00EA0319" w:rsidP="00732A83">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Akademii Sztuk Pięknych</w:t>
      </w:r>
    </w:p>
    <w:p w14:paraId="44450561" w14:textId="6386CEAB" w:rsidR="00EA0319" w:rsidRDefault="00EA0319" w:rsidP="00732A83">
      <w:pPr>
        <w:tabs>
          <w:tab w:val="left" w:pos="426"/>
        </w:tabs>
        <w:spacing w:after="0" w:line="240" w:lineRule="auto"/>
        <w:ind w:left="6249" w:hanging="284"/>
        <w:jc w:val="center"/>
        <w:rPr>
          <w:rFonts w:asciiTheme="minorHAnsi" w:eastAsia="Times New Roman" w:hAnsiTheme="minorHAnsi" w:cstheme="minorHAnsi"/>
          <w:color w:val="auto"/>
        </w:rPr>
      </w:pPr>
      <w:proofErr w:type="gramStart"/>
      <w:r>
        <w:rPr>
          <w:rFonts w:asciiTheme="minorHAnsi" w:eastAsia="Times New Roman" w:hAnsiTheme="minorHAnsi" w:cstheme="minorHAnsi"/>
          <w:color w:val="auto"/>
        </w:rPr>
        <w:t>w</w:t>
      </w:r>
      <w:proofErr w:type="gramEnd"/>
      <w:r>
        <w:rPr>
          <w:rFonts w:asciiTheme="minorHAnsi" w:eastAsia="Times New Roman" w:hAnsiTheme="minorHAnsi" w:cstheme="minorHAnsi"/>
          <w:color w:val="auto"/>
        </w:rPr>
        <w:t xml:space="preserve"> Warszawie</w:t>
      </w:r>
    </w:p>
    <w:p w14:paraId="1A4F0987" w14:textId="7D7B0F68" w:rsidR="0061771F" w:rsidRDefault="0061771F" w:rsidP="00732A83">
      <w:pPr>
        <w:tabs>
          <w:tab w:val="left" w:pos="426"/>
        </w:tabs>
        <w:spacing w:after="0" w:line="240" w:lineRule="auto"/>
        <w:ind w:left="0" w:firstLine="0"/>
        <w:rPr>
          <w:rFonts w:asciiTheme="minorHAnsi" w:eastAsia="Times New Roman" w:hAnsiTheme="minorHAnsi" w:cstheme="minorHAnsi"/>
          <w:color w:val="auto"/>
        </w:rPr>
      </w:pPr>
    </w:p>
    <w:p w14:paraId="26EC361A" w14:textId="77777777" w:rsidR="00EA0319" w:rsidRDefault="00EA0319" w:rsidP="00732A83">
      <w:pPr>
        <w:tabs>
          <w:tab w:val="left" w:pos="426"/>
        </w:tabs>
        <w:spacing w:before="240" w:after="0" w:line="276" w:lineRule="auto"/>
        <w:ind w:left="6248" w:hanging="284"/>
        <w:jc w:val="center"/>
        <w:rPr>
          <w:rFonts w:asciiTheme="minorHAnsi" w:eastAsia="Times New Roman" w:hAnsiTheme="minorHAnsi" w:cstheme="minorHAnsi"/>
          <w:color w:val="auto"/>
        </w:rPr>
      </w:pPr>
      <w:proofErr w:type="gramStart"/>
      <w:r>
        <w:rPr>
          <w:rFonts w:asciiTheme="minorHAnsi" w:eastAsia="Times New Roman" w:hAnsiTheme="minorHAnsi" w:cstheme="minorHAnsi"/>
          <w:color w:val="auto"/>
        </w:rPr>
        <w:t>prof</w:t>
      </w:r>
      <w:proofErr w:type="gramEnd"/>
      <w:r>
        <w:rPr>
          <w:rFonts w:asciiTheme="minorHAnsi" w:eastAsia="Times New Roman" w:hAnsiTheme="minorHAnsi" w:cstheme="minorHAnsi"/>
          <w:color w:val="auto"/>
        </w:rPr>
        <w:t xml:space="preserve">. Błażej Ostoja </w:t>
      </w:r>
      <w:proofErr w:type="spellStart"/>
      <w:r>
        <w:rPr>
          <w:rFonts w:asciiTheme="minorHAnsi" w:eastAsia="Times New Roman" w:hAnsiTheme="minorHAnsi" w:cstheme="minorHAnsi"/>
          <w:color w:val="auto"/>
        </w:rPr>
        <w:t>Lniski</w:t>
      </w:r>
      <w:proofErr w:type="spellEnd"/>
      <w:r>
        <w:rPr>
          <w:rFonts w:asciiTheme="minorHAnsi" w:eastAsia="Times New Roman" w:hAnsiTheme="minorHAnsi" w:cstheme="minorHAnsi"/>
          <w:color w:val="auto"/>
        </w:rPr>
        <w:t xml:space="preserve"> </w:t>
      </w:r>
    </w:p>
    <w:p w14:paraId="523A18D8" w14:textId="77777777" w:rsidR="00EA0319" w:rsidRPr="00513311" w:rsidRDefault="00EA0319" w:rsidP="00732A83">
      <w:pPr>
        <w:pStyle w:val="Akapitzlist"/>
        <w:spacing w:line="276" w:lineRule="auto"/>
        <w:ind w:left="568"/>
        <w:jc w:val="both"/>
        <w:rPr>
          <w:rFonts w:asciiTheme="minorHAnsi" w:hAnsiTheme="minorHAnsi" w:cstheme="minorHAnsi"/>
          <w:sz w:val="22"/>
          <w:szCs w:val="22"/>
        </w:rPr>
      </w:pPr>
    </w:p>
    <w:sectPr w:rsidR="00EA0319" w:rsidRPr="00513311" w:rsidSect="00513311">
      <w:footerReference w:type="even" r:id="rId8"/>
      <w:footerReference w:type="default" r:id="rId9"/>
      <w:footerReference w:type="first" r:id="rId10"/>
      <w:pgSz w:w="11906" w:h="16838"/>
      <w:pgMar w:top="1134" w:right="1418" w:bottom="28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6E59" w14:textId="77777777" w:rsidR="00465FC1" w:rsidRDefault="00465FC1">
      <w:pPr>
        <w:spacing w:after="0" w:line="240" w:lineRule="auto"/>
      </w:pPr>
      <w:r>
        <w:separator/>
      </w:r>
    </w:p>
    <w:p w14:paraId="643F0640" w14:textId="77777777" w:rsidR="00465FC1" w:rsidRDefault="00465FC1"/>
  </w:endnote>
  <w:endnote w:type="continuationSeparator" w:id="0">
    <w:p w14:paraId="003FCC01" w14:textId="77777777" w:rsidR="00465FC1" w:rsidRDefault="00465FC1">
      <w:pPr>
        <w:spacing w:after="0" w:line="240" w:lineRule="auto"/>
      </w:pPr>
      <w:r>
        <w:continuationSeparator/>
      </w:r>
    </w:p>
    <w:p w14:paraId="2A81E415" w14:textId="77777777" w:rsidR="00465FC1" w:rsidRDefault="0046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465FC1" w:rsidRDefault="00465FC1">
    <w:pPr>
      <w:spacing w:after="160" w:line="259" w:lineRule="auto"/>
      <w:ind w:left="0" w:firstLine="0"/>
      <w:jc w:val="left"/>
    </w:pPr>
  </w:p>
  <w:p w14:paraId="1E054121" w14:textId="77777777" w:rsidR="00465FC1" w:rsidRDefault="00465FC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418948"/>
      <w:docPartObj>
        <w:docPartGallery w:val="Page Numbers (Bottom of Page)"/>
        <w:docPartUnique/>
      </w:docPartObj>
    </w:sdtPr>
    <w:sdtEndPr>
      <w:rPr>
        <w:rFonts w:asciiTheme="minorHAnsi" w:hAnsiTheme="minorHAnsi" w:cstheme="minorHAnsi"/>
        <w:sz w:val="22"/>
        <w:szCs w:val="22"/>
      </w:rPr>
    </w:sdtEndPr>
    <w:sdtContent>
      <w:p w14:paraId="71F9BCF3" w14:textId="5C0C927F" w:rsidR="00465FC1" w:rsidRPr="00C510F2" w:rsidRDefault="00465FC1">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541423">
          <w:rPr>
            <w:rFonts w:asciiTheme="minorHAnsi" w:hAnsiTheme="minorHAnsi" w:cstheme="minorHAnsi"/>
            <w:noProof/>
            <w:sz w:val="22"/>
            <w:szCs w:val="22"/>
          </w:rPr>
          <w:t>1</w:t>
        </w:r>
        <w:r w:rsidRPr="00C510F2">
          <w:rPr>
            <w:rFonts w:asciiTheme="minorHAnsi" w:hAnsiTheme="minorHAnsi" w:cstheme="minorHAnsi"/>
            <w:noProof/>
            <w:sz w:val="22"/>
            <w:szCs w:val="22"/>
          </w:rPr>
          <w:fldChar w:fldCharType="end"/>
        </w:r>
      </w:p>
    </w:sdtContent>
  </w:sdt>
  <w:p w14:paraId="14D29A29" w14:textId="77777777" w:rsidR="00465FC1" w:rsidRDefault="00465FC1">
    <w:pPr>
      <w:spacing w:after="160" w:line="259" w:lineRule="auto"/>
      <w:ind w:left="0" w:firstLine="0"/>
      <w:jc w:val="left"/>
    </w:pPr>
  </w:p>
  <w:p w14:paraId="199B7D36" w14:textId="77777777" w:rsidR="00465FC1" w:rsidRDefault="00465F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465FC1" w:rsidRDefault="00465FC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5AFB" w14:textId="77777777" w:rsidR="00465FC1" w:rsidRDefault="00465FC1">
      <w:pPr>
        <w:spacing w:after="0" w:line="240" w:lineRule="auto"/>
      </w:pPr>
      <w:r>
        <w:separator/>
      </w:r>
    </w:p>
    <w:p w14:paraId="4DC336CF" w14:textId="77777777" w:rsidR="00465FC1" w:rsidRDefault="00465FC1"/>
  </w:footnote>
  <w:footnote w:type="continuationSeparator" w:id="0">
    <w:p w14:paraId="756F4C77" w14:textId="77777777" w:rsidR="00465FC1" w:rsidRDefault="00465FC1">
      <w:pPr>
        <w:spacing w:after="0" w:line="240" w:lineRule="auto"/>
      </w:pPr>
      <w:r>
        <w:continuationSeparator/>
      </w:r>
    </w:p>
    <w:p w14:paraId="49D55E07" w14:textId="77777777" w:rsidR="00465FC1" w:rsidRDefault="00465F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28B86440"/>
    <w:lvl w:ilvl="0" w:tplc="FE8036D0">
      <w:start w:val="1"/>
      <w:numFmt w:val="decimal"/>
      <w:suff w:val="space"/>
      <w:lvlText w:val="%1."/>
      <w:lvlJc w:val="left"/>
      <w:pPr>
        <w:ind w:left="36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17AA4FBA"/>
    <w:lvl w:ilvl="0" w:tplc="F09E951E">
      <w:start w:val="1"/>
      <w:numFmt w:val="lowerLetter"/>
      <w:suff w:val="space"/>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5EC63D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B7E9DB2">
      <w:start w:val="1"/>
      <w:numFmt w:val="lowerLetter"/>
      <w:suff w:val="space"/>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F9C6D9F6"/>
    <w:lvl w:ilvl="0" w:tplc="46C2DDF8">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BD72392A"/>
    <w:lvl w:ilvl="0" w:tplc="C70A4F86">
      <w:start w:val="1"/>
      <w:numFmt w:val="decimal"/>
      <w:suff w:val="space"/>
      <w:lvlText w:val="%1."/>
      <w:lvlJc w:val="left"/>
      <w:pPr>
        <w:ind w:left="360" w:hanging="360"/>
      </w:pPr>
      <w:rPr>
        <w:rFonts w:hint="default"/>
      </w:rPr>
    </w:lvl>
    <w:lvl w:ilvl="1" w:tplc="1BAC0518">
      <w:start w:val="1"/>
      <w:numFmt w:val="decimal"/>
      <w:suff w:val="space"/>
      <w:lvlText w:val="%2)"/>
      <w:lvlJc w:val="left"/>
      <w:pPr>
        <w:ind w:left="1080" w:hanging="360"/>
      </w:pPr>
      <w:rPr>
        <w:rFonts w:hint="default"/>
      </w:r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23944AA2"/>
    <w:lvl w:ilvl="0" w:tplc="AB36E3C2">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87204EBC"/>
    <w:lvl w:ilvl="0" w:tplc="1E1430A4">
      <w:start w:val="1"/>
      <w:numFmt w:val="lowerLetter"/>
      <w:suff w:val="space"/>
      <w:lvlText w:val="%1)"/>
      <w:lvlJc w:val="left"/>
      <w:pPr>
        <w:ind w:left="1080"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43A23010"/>
    <w:lvl w:ilvl="0" w:tplc="074897AC">
      <w:start w:val="1"/>
      <w:numFmt w:val="decimal"/>
      <w:suff w:val="space"/>
      <w:lvlText w:val="%1."/>
      <w:lvlJc w:val="left"/>
      <w:pPr>
        <w:ind w:left="360" w:hanging="360"/>
      </w:pPr>
      <w:rPr>
        <w:rFonts w:hint="default"/>
      </w:r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0B8C3D06"/>
    <w:lvl w:ilvl="0" w:tplc="34FE5CA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B3E856C2"/>
    <w:lvl w:ilvl="0" w:tplc="88827908">
      <w:start w:val="1"/>
      <w:numFmt w:val="decimal"/>
      <w:suff w:val="space"/>
      <w:lvlText w:val="%1)"/>
      <w:lvlJc w:val="left"/>
      <w:pPr>
        <w:ind w:left="288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3934FA48"/>
    <w:lvl w:ilvl="0" w:tplc="96361DA8">
      <w:start w:val="1"/>
      <w:numFmt w:val="lowerLetter"/>
      <w:suff w:val="space"/>
      <w:lvlText w:val="%1)"/>
      <w:lvlJc w:val="left"/>
      <w:pPr>
        <w:ind w:left="9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1786C5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EF41454">
      <w:start w:val="1"/>
      <w:numFmt w:val="lowerLetter"/>
      <w:suff w:val="space"/>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F8568B"/>
    <w:multiLevelType w:val="hybridMultilevel"/>
    <w:tmpl w:val="D4FA0418"/>
    <w:lvl w:ilvl="0" w:tplc="EB9A1396">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44755"/>
    <w:multiLevelType w:val="hybridMultilevel"/>
    <w:tmpl w:val="BEA2C920"/>
    <w:lvl w:ilvl="0" w:tplc="19E0F2CA">
      <w:start w:val="1"/>
      <w:numFmt w:val="lowerLetter"/>
      <w:suff w:val="space"/>
      <w:lvlText w:val="%1)"/>
      <w:lvlJc w:val="left"/>
      <w:pPr>
        <w:ind w:left="1070"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0A14497F"/>
    <w:multiLevelType w:val="hybridMultilevel"/>
    <w:tmpl w:val="49AEE9B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B78E5C18">
      <w:start w:val="1"/>
      <w:numFmt w:val="decimal"/>
      <w:suff w:val="space"/>
      <w:lvlText w:val="%4."/>
      <w:lvlJc w:val="left"/>
      <w:pPr>
        <w:ind w:left="360" w:hanging="360"/>
      </w:pPr>
      <w:rPr>
        <w:rFonts w:hint="default"/>
      </w:rPr>
    </w:lvl>
    <w:lvl w:ilvl="4" w:tplc="75969B3E">
      <w:start w:val="1"/>
      <w:numFmt w:val="decimal"/>
      <w:suff w:val="space"/>
      <w:lvlText w:val="%5)"/>
      <w:lvlJc w:val="left"/>
      <w:pPr>
        <w:ind w:left="108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19153D"/>
    <w:multiLevelType w:val="hybridMultilevel"/>
    <w:tmpl w:val="9CF255D2"/>
    <w:lvl w:ilvl="0" w:tplc="E960B5A8">
      <w:start w:val="1"/>
      <w:numFmt w:val="lowerLetter"/>
      <w:suff w:val="space"/>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B6D01CC"/>
    <w:multiLevelType w:val="hybridMultilevel"/>
    <w:tmpl w:val="C6868C2E"/>
    <w:lvl w:ilvl="0" w:tplc="04150011">
      <w:start w:val="1"/>
      <w:numFmt w:val="decimal"/>
      <w:lvlText w:val="%1)"/>
      <w:lvlJc w:val="left"/>
      <w:pPr>
        <w:ind w:left="360" w:hanging="360"/>
      </w:pPr>
    </w:lvl>
    <w:lvl w:ilvl="1" w:tplc="2402D37C">
      <w:start w:val="1"/>
      <w:numFmt w:val="lowerLetter"/>
      <w:suff w:val="space"/>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B8A6C2C"/>
    <w:multiLevelType w:val="hybridMultilevel"/>
    <w:tmpl w:val="2DE03AB4"/>
    <w:lvl w:ilvl="0" w:tplc="E60C14FE">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EA4AB264">
      <w:start w:val="1"/>
      <w:numFmt w:val="lowerLetter"/>
      <w:suff w:val="space"/>
      <w:lvlText w:val="%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A743E3"/>
    <w:multiLevelType w:val="hybridMultilevel"/>
    <w:tmpl w:val="B9E8A9EC"/>
    <w:lvl w:ilvl="0" w:tplc="2A3E15C4">
      <w:start w:val="1"/>
      <w:numFmt w:val="lowerLetter"/>
      <w:suff w:val="space"/>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8BA24912">
      <w:start w:val="1"/>
      <w:numFmt w:val="lowerLetter"/>
      <w:suff w:val="space"/>
      <w:lvlText w:val="%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35AD0"/>
    <w:multiLevelType w:val="hybridMultilevel"/>
    <w:tmpl w:val="D0DC4828"/>
    <w:lvl w:ilvl="0" w:tplc="D73EE918">
      <w:start w:val="1"/>
      <w:numFmt w:val="decimal"/>
      <w:suff w:val="space"/>
      <w:lvlText w:val="%1."/>
      <w:lvlJc w:val="left"/>
      <w:pPr>
        <w:ind w:left="360" w:hanging="360"/>
      </w:pPr>
      <w:rPr>
        <w:rFonts w:hint="default"/>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30846"/>
    <w:multiLevelType w:val="hybridMultilevel"/>
    <w:tmpl w:val="80E8E62A"/>
    <w:lvl w:ilvl="0" w:tplc="6FCA223A">
      <w:start w:val="1"/>
      <w:numFmt w:val="decimal"/>
      <w:suff w:val="space"/>
      <w:lvlText w:val="%1)"/>
      <w:lvlJc w:val="left"/>
      <w:pPr>
        <w:ind w:left="1080" w:hanging="360"/>
      </w:pPr>
      <w:rPr>
        <w:rFonts w:hint="default"/>
      </w:r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1" w15:restartNumberingAfterBreak="0">
    <w:nsid w:val="0E865B2D"/>
    <w:multiLevelType w:val="hybridMultilevel"/>
    <w:tmpl w:val="2A929A08"/>
    <w:lvl w:ilvl="0" w:tplc="9C74A846">
      <w:start w:val="1"/>
      <w:numFmt w:val="decimal"/>
      <w:suff w:val="space"/>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3D5BBF"/>
    <w:multiLevelType w:val="hybridMultilevel"/>
    <w:tmpl w:val="06A2CD5A"/>
    <w:lvl w:ilvl="0" w:tplc="0498885E">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B70AE8"/>
    <w:multiLevelType w:val="hybridMultilevel"/>
    <w:tmpl w:val="D3D652B8"/>
    <w:lvl w:ilvl="0" w:tplc="230E331A">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12A3322"/>
    <w:multiLevelType w:val="hybridMultilevel"/>
    <w:tmpl w:val="98AA4164"/>
    <w:lvl w:ilvl="0" w:tplc="04150011">
      <w:start w:val="1"/>
      <w:numFmt w:val="decimal"/>
      <w:lvlText w:val="%1)"/>
      <w:lvlJc w:val="left"/>
      <w:pPr>
        <w:ind w:left="360" w:hanging="360"/>
      </w:pPr>
    </w:lvl>
    <w:lvl w:ilvl="1" w:tplc="0BFABE1A">
      <w:start w:val="1"/>
      <w:numFmt w:val="decimal"/>
      <w:suff w:val="space"/>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D16945"/>
    <w:multiLevelType w:val="hybridMultilevel"/>
    <w:tmpl w:val="7E72676A"/>
    <w:lvl w:ilvl="0" w:tplc="839429C2">
      <w:start w:val="1"/>
      <w:numFmt w:val="decimal"/>
      <w:suff w:val="space"/>
      <w:lvlText w:val="%1."/>
      <w:lvlJc w:val="left"/>
      <w:pPr>
        <w:ind w:left="36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7" w15:restartNumberingAfterBreak="0">
    <w:nsid w:val="13D62C61"/>
    <w:multiLevelType w:val="hybridMultilevel"/>
    <w:tmpl w:val="DA1C1CEA"/>
    <w:lvl w:ilvl="0" w:tplc="6E8A08E6">
      <w:start w:val="1"/>
      <w:numFmt w:val="lowerLetter"/>
      <w:suff w:val="space"/>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0B18CE"/>
    <w:multiLevelType w:val="hybridMultilevel"/>
    <w:tmpl w:val="0CB6FB24"/>
    <w:lvl w:ilvl="0" w:tplc="AD5407E4">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44FF7"/>
    <w:multiLevelType w:val="hybridMultilevel"/>
    <w:tmpl w:val="B7105D02"/>
    <w:lvl w:ilvl="0" w:tplc="7404429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D524D2"/>
    <w:multiLevelType w:val="hybridMultilevel"/>
    <w:tmpl w:val="A2DEAD62"/>
    <w:lvl w:ilvl="0" w:tplc="F984003E">
      <w:start w:val="1"/>
      <w:numFmt w:val="decimal"/>
      <w:suff w:val="space"/>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2B6C44"/>
    <w:multiLevelType w:val="hybridMultilevel"/>
    <w:tmpl w:val="E558FE2A"/>
    <w:lvl w:ilvl="0" w:tplc="165291E8">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C043C"/>
    <w:multiLevelType w:val="hybridMultilevel"/>
    <w:tmpl w:val="01B249E8"/>
    <w:lvl w:ilvl="0" w:tplc="5B843DCA">
      <w:start w:val="1"/>
      <w:numFmt w:val="decimal"/>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8B1890"/>
    <w:multiLevelType w:val="hybridMultilevel"/>
    <w:tmpl w:val="DC683B2C"/>
    <w:lvl w:ilvl="0" w:tplc="400A0A30">
      <w:start w:val="1"/>
      <w:numFmt w:val="decimal"/>
      <w:suff w:val="space"/>
      <w:lvlText w:val="%1)"/>
      <w:lvlJc w:val="left"/>
      <w:pPr>
        <w:ind w:left="720" w:hanging="360"/>
      </w:pPr>
      <w:rPr>
        <w:rFonts w:hint="default"/>
      </w:rPr>
    </w:lvl>
    <w:lvl w:ilvl="1" w:tplc="A0988640">
      <w:start w:val="1"/>
      <w:numFmt w:val="lowerLetter"/>
      <w:suff w:val="space"/>
      <w:lvlText w:val="%2)"/>
      <w:lvlJc w:val="left"/>
      <w:pPr>
        <w:ind w:left="720" w:hanging="360"/>
      </w:pPr>
      <w:rPr>
        <w:rFonts w:hint="default"/>
      </w:r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F1565"/>
    <w:multiLevelType w:val="hybridMultilevel"/>
    <w:tmpl w:val="23A00C76"/>
    <w:lvl w:ilvl="0" w:tplc="50F683FE">
      <w:start w:val="1"/>
      <w:numFmt w:val="lowerLetter"/>
      <w:suff w:val="space"/>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471DAC"/>
    <w:multiLevelType w:val="hybridMultilevel"/>
    <w:tmpl w:val="EBB2AA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5BA1102">
      <w:start w:val="1"/>
      <w:numFmt w:val="lowerLetter"/>
      <w:suff w:val="space"/>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943BC7"/>
    <w:multiLevelType w:val="hybridMultilevel"/>
    <w:tmpl w:val="01B83BB8"/>
    <w:lvl w:ilvl="0" w:tplc="FCDAFDD2">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DD2F16"/>
    <w:multiLevelType w:val="hybridMultilevel"/>
    <w:tmpl w:val="12CA41DC"/>
    <w:lvl w:ilvl="0" w:tplc="E54AFB2A">
      <w:start w:val="1"/>
      <w:numFmt w:val="decimal"/>
      <w:suff w:val="space"/>
      <w:lvlText w:val="%1."/>
      <w:lvlJc w:val="left"/>
      <w:pPr>
        <w:ind w:left="360" w:hanging="360"/>
      </w:pPr>
      <w:rPr>
        <w:rFonts w:hint="default"/>
      </w:rPr>
    </w:lvl>
    <w:lvl w:ilvl="1" w:tplc="EB722C04">
      <w:start w:val="1"/>
      <w:numFmt w:val="decimal"/>
      <w:suff w:val="space"/>
      <w:lvlText w:val="%2)"/>
      <w:lvlJc w:val="left"/>
      <w:pPr>
        <w:ind w:left="360" w:hanging="360"/>
      </w:pPr>
      <w:rPr>
        <w:rFonts w:hint="default"/>
      </w:r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A92175"/>
    <w:multiLevelType w:val="hybridMultilevel"/>
    <w:tmpl w:val="DFD0BA34"/>
    <w:lvl w:ilvl="0" w:tplc="AAC24E72">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9747BD"/>
    <w:multiLevelType w:val="hybridMultilevel"/>
    <w:tmpl w:val="E73202FC"/>
    <w:lvl w:ilvl="0" w:tplc="47E81D5E">
      <w:start w:val="1"/>
      <w:numFmt w:val="decimal"/>
      <w:suff w:val="space"/>
      <w:lvlText w:val="%1."/>
      <w:lvlJc w:val="left"/>
      <w:pPr>
        <w:ind w:left="1353" w:hanging="360"/>
      </w:pPr>
      <w:rPr>
        <w:rFonts w:hint="default"/>
      </w:rPr>
    </w:lvl>
    <w:lvl w:ilvl="1" w:tplc="15944376">
      <w:start w:val="1"/>
      <w:numFmt w:val="decimal"/>
      <w:suff w:val="space"/>
      <w:lvlText w:val="%2)"/>
      <w:lvlJc w:val="left"/>
      <w:pPr>
        <w:ind w:left="108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B77EE2"/>
    <w:multiLevelType w:val="hybridMultilevel"/>
    <w:tmpl w:val="B4F49EF4"/>
    <w:lvl w:ilvl="0" w:tplc="1F5A3690">
      <w:start w:val="1"/>
      <w:numFmt w:val="decimal"/>
      <w:suff w:val="space"/>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EC403BF"/>
    <w:multiLevelType w:val="hybridMultilevel"/>
    <w:tmpl w:val="B734F6D4"/>
    <w:lvl w:ilvl="0" w:tplc="14A07FBC">
      <w:start w:val="1"/>
      <w:numFmt w:val="lowerLetter"/>
      <w:suff w:val="space"/>
      <w:lvlText w:val="%1)"/>
      <w:lvlJc w:val="left"/>
      <w:pPr>
        <w:ind w:left="900" w:hanging="18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8593C"/>
    <w:multiLevelType w:val="hybridMultilevel"/>
    <w:tmpl w:val="6AE8A0BA"/>
    <w:lvl w:ilvl="0" w:tplc="94143786">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F3F7267"/>
    <w:multiLevelType w:val="hybridMultilevel"/>
    <w:tmpl w:val="476EC6E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A0BE2D96">
      <w:start w:val="1"/>
      <w:numFmt w:val="lowerLetter"/>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401960"/>
    <w:multiLevelType w:val="hybridMultilevel"/>
    <w:tmpl w:val="FD3CB1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0AAF636">
      <w:start w:val="1"/>
      <w:numFmt w:val="lowerLetter"/>
      <w:suff w:val="space"/>
      <w:lvlText w:val="%3)"/>
      <w:lvlJc w:val="left"/>
      <w:pPr>
        <w:ind w:left="1810" w:hanging="180"/>
      </w:pPr>
      <w:rPr>
        <w:rFonts w:hint="default"/>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8B3E22"/>
    <w:multiLevelType w:val="hybridMultilevel"/>
    <w:tmpl w:val="23968F48"/>
    <w:lvl w:ilvl="0" w:tplc="5346044E">
      <w:start w:val="1"/>
      <w:numFmt w:val="decimal"/>
      <w:suff w:val="space"/>
      <w:lvlText w:val="%1."/>
      <w:lvlJc w:val="left"/>
      <w:pPr>
        <w:ind w:left="360" w:hanging="360"/>
      </w:pPr>
      <w:rPr>
        <w:rFonts w:hint="default"/>
      </w:rPr>
    </w:lvl>
    <w:lvl w:ilvl="1" w:tplc="F4146AF8">
      <w:start w:val="1"/>
      <w:numFmt w:val="decimal"/>
      <w:suff w:val="space"/>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E3797C"/>
    <w:multiLevelType w:val="hybridMultilevel"/>
    <w:tmpl w:val="F8A0D442"/>
    <w:lvl w:ilvl="0" w:tplc="C846BD34">
      <w:start w:val="1"/>
      <w:numFmt w:val="lowerLetter"/>
      <w:suff w:val="space"/>
      <w:lvlText w:val="%1)"/>
      <w:lvlJc w:val="left"/>
      <w:pPr>
        <w:ind w:left="2160"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43829D4"/>
    <w:multiLevelType w:val="hybridMultilevel"/>
    <w:tmpl w:val="F5FA1A36"/>
    <w:lvl w:ilvl="0" w:tplc="91202424">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2" w15:restartNumberingAfterBreak="0">
    <w:nsid w:val="26401E77"/>
    <w:multiLevelType w:val="hybridMultilevel"/>
    <w:tmpl w:val="9C749B82"/>
    <w:lvl w:ilvl="0" w:tplc="41863A9A">
      <w:start w:val="1"/>
      <w:numFmt w:val="lowerLetter"/>
      <w:suff w:val="space"/>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272A202F"/>
    <w:multiLevelType w:val="hybridMultilevel"/>
    <w:tmpl w:val="E09409D4"/>
    <w:lvl w:ilvl="0" w:tplc="CB669A02">
      <w:start w:val="1"/>
      <w:numFmt w:val="decimal"/>
      <w:suff w:val="space"/>
      <w:lvlText w:val="%1."/>
      <w:lvlJc w:val="left"/>
      <w:pPr>
        <w:ind w:left="360" w:hanging="360"/>
      </w:pPr>
      <w:rPr>
        <w:rFonts w:hint="default"/>
        <w:color w:val="auto"/>
      </w:rPr>
    </w:lvl>
    <w:lvl w:ilvl="1" w:tplc="E0AE1412">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DE052E"/>
    <w:multiLevelType w:val="hybridMultilevel"/>
    <w:tmpl w:val="E4564686"/>
    <w:lvl w:ilvl="0" w:tplc="6B6EDD5E">
      <w:start w:val="1"/>
      <w:numFmt w:val="decimal"/>
      <w:suff w:val="space"/>
      <w:lvlText w:val="%1."/>
      <w:lvlJc w:val="left"/>
      <w:pPr>
        <w:ind w:left="360" w:hanging="360"/>
      </w:pPr>
      <w:rPr>
        <w:rFonts w:hint="default"/>
      </w:rPr>
    </w:lvl>
    <w:lvl w:ilvl="1" w:tplc="5F083A96">
      <w:start w:val="1"/>
      <w:numFmt w:val="decimal"/>
      <w:suff w:val="space"/>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531E01"/>
    <w:multiLevelType w:val="hybridMultilevel"/>
    <w:tmpl w:val="722A2746"/>
    <w:lvl w:ilvl="0" w:tplc="E460D74E">
      <w:start w:val="1"/>
      <w:numFmt w:val="lowerLetter"/>
      <w:suff w:val="space"/>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773539"/>
    <w:multiLevelType w:val="hybridMultilevel"/>
    <w:tmpl w:val="5046EE5E"/>
    <w:lvl w:ilvl="0" w:tplc="52F85AA8">
      <w:start w:val="1"/>
      <w:numFmt w:val="decimal"/>
      <w:suff w:val="space"/>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8" w15:restartNumberingAfterBreak="0">
    <w:nsid w:val="2CC53077"/>
    <w:multiLevelType w:val="hybridMultilevel"/>
    <w:tmpl w:val="D876D3CA"/>
    <w:lvl w:ilvl="0" w:tplc="B894B9A0">
      <w:start w:val="1"/>
      <w:numFmt w:val="lowerLetter"/>
      <w:suff w:val="space"/>
      <w:lvlText w:val="%1)"/>
      <w:lvlJc w:val="left"/>
      <w:pPr>
        <w:ind w:left="72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9" w15:restartNumberingAfterBreak="0">
    <w:nsid w:val="2D205603"/>
    <w:multiLevelType w:val="hybridMultilevel"/>
    <w:tmpl w:val="2D9E4A2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A6CC1C4">
      <w:start w:val="1"/>
      <w:numFmt w:val="lowerLetter"/>
      <w:suff w:val="space"/>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7D4BA9"/>
    <w:multiLevelType w:val="hybridMultilevel"/>
    <w:tmpl w:val="0D002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F78BB38">
      <w:start w:val="1"/>
      <w:numFmt w:val="decimal"/>
      <w:suff w:val="space"/>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844CB1"/>
    <w:multiLevelType w:val="hybridMultilevel"/>
    <w:tmpl w:val="183ADC8E"/>
    <w:lvl w:ilvl="0" w:tplc="1D76C102">
      <w:start w:val="1"/>
      <w:numFmt w:val="lowerLetter"/>
      <w:suff w:val="space"/>
      <w:lvlText w:val="%1)"/>
      <w:lvlJc w:val="left"/>
      <w:pPr>
        <w:ind w:left="108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2DCA51F0"/>
    <w:multiLevelType w:val="hybridMultilevel"/>
    <w:tmpl w:val="702A96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A2A22E">
      <w:start w:val="1"/>
      <w:numFmt w:val="lowerLetter"/>
      <w:suff w:val="space"/>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E73122"/>
    <w:multiLevelType w:val="hybridMultilevel"/>
    <w:tmpl w:val="15AA84CC"/>
    <w:lvl w:ilvl="0" w:tplc="61569EBC">
      <w:start w:val="1"/>
      <w:numFmt w:val="decimal"/>
      <w:suff w:val="space"/>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340EC9"/>
    <w:multiLevelType w:val="hybridMultilevel"/>
    <w:tmpl w:val="1326E6D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7D2F582">
      <w:start w:val="1"/>
      <w:numFmt w:val="lowerLetter"/>
      <w:suff w:val="space"/>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383689"/>
    <w:multiLevelType w:val="hybridMultilevel"/>
    <w:tmpl w:val="96FE107A"/>
    <w:lvl w:ilvl="0" w:tplc="3FDEA514">
      <w:start w:val="1"/>
      <w:numFmt w:val="lowerLetter"/>
      <w:suff w:val="space"/>
      <w:lvlText w:val="%1)"/>
      <w:lvlJc w:val="left"/>
      <w:pPr>
        <w:ind w:left="21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02E11DF"/>
    <w:multiLevelType w:val="hybridMultilevel"/>
    <w:tmpl w:val="2F6A56EA"/>
    <w:lvl w:ilvl="0" w:tplc="A2123FBE">
      <w:start w:val="1"/>
      <w:numFmt w:val="decimal"/>
      <w:suff w:val="space"/>
      <w:lvlText w:val="%1)"/>
      <w:lvlJc w:val="left"/>
      <w:pPr>
        <w:ind w:left="1080" w:hanging="360"/>
      </w:pPr>
      <w:rPr>
        <w:rFonts w:hint="default"/>
      </w:rPr>
    </w:lvl>
    <w:lvl w:ilvl="1" w:tplc="070EE394">
      <w:start w:val="1"/>
      <w:numFmt w:val="lowerLetter"/>
      <w:suff w:val="space"/>
      <w:lvlText w:val="%2)"/>
      <w:lvlJc w:val="left"/>
      <w:pPr>
        <w:ind w:left="108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322FDF"/>
    <w:multiLevelType w:val="hybridMultilevel"/>
    <w:tmpl w:val="9DE4DC10"/>
    <w:lvl w:ilvl="0" w:tplc="157C975E">
      <w:start w:val="1"/>
      <w:numFmt w:val="lowerLetter"/>
      <w:suff w:val="space"/>
      <w:lvlText w:val="%1)"/>
      <w:lvlJc w:val="left"/>
      <w:pPr>
        <w:ind w:left="108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9" w15:restartNumberingAfterBreak="0">
    <w:nsid w:val="32D12DD1"/>
    <w:multiLevelType w:val="hybridMultilevel"/>
    <w:tmpl w:val="373A14E0"/>
    <w:lvl w:ilvl="0" w:tplc="FE549106">
      <w:start w:val="1"/>
      <w:numFmt w:val="decimal"/>
      <w:suff w:val="space"/>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3115798"/>
    <w:multiLevelType w:val="hybridMultilevel"/>
    <w:tmpl w:val="5F025D04"/>
    <w:lvl w:ilvl="0" w:tplc="9BE084F2">
      <w:start w:val="1"/>
      <w:numFmt w:val="decimal"/>
      <w:suff w:val="space"/>
      <w:lvlText w:val="%1)"/>
      <w:lvlJc w:val="left"/>
      <w:pPr>
        <w:ind w:left="720" w:hanging="360"/>
      </w:pPr>
      <w:rPr>
        <w:rFonts w:hint="default"/>
      </w:rPr>
    </w:lvl>
    <w:lvl w:ilvl="1" w:tplc="FB62869A">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3B0316D"/>
    <w:multiLevelType w:val="hybridMultilevel"/>
    <w:tmpl w:val="84509194"/>
    <w:lvl w:ilvl="0" w:tplc="92E60078">
      <w:start w:val="1"/>
      <w:numFmt w:val="decimal"/>
      <w:suff w:val="space"/>
      <w:lvlText w:val="%1."/>
      <w:lvlJc w:val="left"/>
      <w:pPr>
        <w:ind w:left="370" w:hanging="360"/>
      </w:pPr>
      <w:rPr>
        <w:rFonts w:hint="default"/>
        <w:color w:val="auto"/>
      </w:rPr>
    </w:lvl>
    <w:lvl w:ilvl="1" w:tplc="9AECFC52">
      <w:start w:val="1"/>
      <w:numFmt w:val="decimal"/>
      <w:suff w:val="space"/>
      <w:lvlText w:val="%2)"/>
      <w:lvlJc w:val="left"/>
      <w:pPr>
        <w:ind w:left="1080" w:hanging="360"/>
      </w:pPr>
      <w:rPr>
        <w:rFonts w:hint="default"/>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3"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C6471D"/>
    <w:multiLevelType w:val="hybridMultilevel"/>
    <w:tmpl w:val="212C1C88"/>
    <w:lvl w:ilvl="0" w:tplc="0415000F">
      <w:start w:val="1"/>
      <w:numFmt w:val="decimal"/>
      <w:lvlText w:val="%1."/>
      <w:lvlJc w:val="left"/>
      <w:pPr>
        <w:ind w:left="360" w:hanging="360"/>
      </w:pPr>
    </w:lvl>
    <w:lvl w:ilvl="1" w:tplc="A60CC19C">
      <w:start w:val="1"/>
      <w:numFmt w:val="decimal"/>
      <w:suff w:val="space"/>
      <w:lvlText w:val="%2)"/>
      <w:lvlJc w:val="left"/>
      <w:pPr>
        <w:ind w:left="1080" w:hanging="360"/>
      </w:pPr>
      <w:rPr>
        <w:rFonts w:hint="default"/>
      </w:r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4F25949"/>
    <w:multiLevelType w:val="hybridMultilevel"/>
    <w:tmpl w:val="E6D079CE"/>
    <w:lvl w:ilvl="0" w:tplc="04150011">
      <w:start w:val="1"/>
      <w:numFmt w:val="decimal"/>
      <w:lvlText w:val="%1)"/>
      <w:lvlJc w:val="left"/>
      <w:pPr>
        <w:ind w:left="710" w:hanging="360"/>
      </w:pPr>
    </w:lvl>
    <w:lvl w:ilvl="1" w:tplc="68145576">
      <w:start w:val="1"/>
      <w:numFmt w:val="decimal"/>
      <w:suff w:val="space"/>
      <w:lvlText w:val="%2)"/>
      <w:lvlJc w:val="left"/>
      <w:pPr>
        <w:ind w:left="1080" w:hanging="360"/>
      </w:pPr>
      <w:rPr>
        <w:rFonts w:hint="default"/>
      </w:r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6" w15:restartNumberingAfterBreak="0">
    <w:nsid w:val="36077975"/>
    <w:multiLevelType w:val="hybridMultilevel"/>
    <w:tmpl w:val="03AC2678"/>
    <w:lvl w:ilvl="0" w:tplc="2D06884A">
      <w:start w:val="1"/>
      <w:numFmt w:val="lowerLetter"/>
      <w:suff w:val="space"/>
      <w:lvlText w:val="%1)"/>
      <w:lvlJc w:val="left"/>
      <w:pPr>
        <w:ind w:left="928"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7" w15:restartNumberingAfterBreak="0">
    <w:nsid w:val="360D47C0"/>
    <w:multiLevelType w:val="hybridMultilevel"/>
    <w:tmpl w:val="36E8E438"/>
    <w:lvl w:ilvl="0" w:tplc="F5E63A76">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F34644"/>
    <w:multiLevelType w:val="hybridMultilevel"/>
    <w:tmpl w:val="4AAC399A"/>
    <w:lvl w:ilvl="0" w:tplc="4638537C">
      <w:start w:val="1"/>
      <w:numFmt w:val="decimal"/>
      <w:suff w:val="space"/>
      <w:lvlText w:val="%1."/>
      <w:lvlJc w:val="left"/>
      <w:pPr>
        <w:ind w:left="360" w:hanging="360"/>
      </w:pPr>
      <w:rPr>
        <w:rFonts w:hint="default"/>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8A66CA1"/>
    <w:multiLevelType w:val="hybridMultilevel"/>
    <w:tmpl w:val="BB9E25B6"/>
    <w:lvl w:ilvl="0" w:tplc="0415000F">
      <w:start w:val="1"/>
      <w:numFmt w:val="decimal"/>
      <w:lvlText w:val="%1."/>
      <w:lvlJc w:val="left"/>
      <w:pPr>
        <w:ind w:left="360" w:hanging="360"/>
      </w:pPr>
    </w:lvl>
    <w:lvl w:ilvl="1" w:tplc="66E4A6B4">
      <w:start w:val="1"/>
      <w:numFmt w:val="decimal"/>
      <w:suff w:val="space"/>
      <w:lvlText w:val="%2)"/>
      <w:lvlJc w:val="left"/>
      <w:pPr>
        <w:ind w:left="1080" w:hanging="360"/>
      </w:pPr>
      <w:rPr>
        <w:rFonts w:hint="default"/>
      </w:r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8FA0063"/>
    <w:multiLevelType w:val="hybridMultilevel"/>
    <w:tmpl w:val="FB2EA912"/>
    <w:lvl w:ilvl="0" w:tplc="D8C8307C">
      <w:start w:val="1"/>
      <w:numFmt w:val="lowerLetter"/>
      <w:suff w:val="space"/>
      <w:lvlText w:val="%1)"/>
      <w:lvlJc w:val="left"/>
      <w:pPr>
        <w:ind w:left="1287" w:hanging="360"/>
      </w:pPr>
      <w:rPr>
        <w:rFonts w:hint="default"/>
      </w:rPr>
    </w:lvl>
    <w:lvl w:ilvl="1" w:tplc="D22C61B8">
      <w:start w:val="1"/>
      <w:numFmt w:val="decimal"/>
      <w:suff w:val="space"/>
      <w:lvlText w:val="%2)"/>
      <w:lvlJc w:val="left"/>
      <w:pPr>
        <w:ind w:left="1080" w:hanging="360"/>
      </w:pPr>
      <w:rPr>
        <w:rFonts w:ascii="Calibri" w:eastAsiaTheme="minorHAnsi" w:hAnsi="Calibri" w:cs="Calibri" w:hint="default"/>
      </w:rPr>
    </w:lvl>
    <w:lvl w:ilvl="2" w:tplc="F946899A">
      <w:start w:val="1"/>
      <w:numFmt w:val="lowerLetter"/>
      <w:lvlText w:val="%3)"/>
      <w:lvlJc w:val="left"/>
      <w:pPr>
        <w:ind w:left="2340" w:hanging="360"/>
      </w:pPr>
      <w:rPr>
        <w:rFonts w:hint="default"/>
      </w:rPr>
    </w:lvl>
    <w:lvl w:ilvl="3" w:tplc="CBE826E8">
      <w:start w:val="1"/>
      <w:numFmt w:val="decimal"/>
      <w:suff w:val="space"/>
      <w:lvlText w:val="%4)"/>
      <w:lvlJc w:val="left"/>
      <w:pPr>
        <w:ind w:left="10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4B26CB"/>
    <w:multiLevelType w:val="hybridMultilevel"/>
    <w:tmpl w:val="96BE5DCC"/>
    <w:lvl w:ilvl="0" w:tplc="04150011">
      <w:start w:val="1"/>
      <w:numFmt w:val="decimal"/>
      <w:lvlText w:val="%1)"/>
      <w:lvlJc w:val="left"/>
      <w:pPr>
        <w:ind w:left="993" w:hanging="360"/>
      </w:pPr>
    </w:lvl>
    <w:lvl w:ilvl="1" w:tplc="A49C9940">
      <w:start w:val="1"/>
      <w:numFmt w:val="decimal"/>
      <w:suff w:val="space"/>
      <w:lvlText w:val="%2)"/>
      <w:lvlJc w:val="left"/>
      <w:pPr>
        <w:ind w:left="1080" w:hanging="360"/>
      </w:pPr>
      <w:rPr>
        <w:rFonts w:hint="default"/>
      </w:r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2" w15:restartNumberingAfterBreak="0">
    <w:nsid w:val="3A56266F"/>
    <w:multiLevelType w:val="hybridMultilevel"/>
    <w:tmpl w:val="DCF2BC60"/>
    <w:lvl w:ilvl="0" w:tplc="05E4436C">
      <w:start w:val="1"/>
      <w:numFmt w:val="lowerLetter"/>
      <w:suff w:val="space"/>
      <w:lvlText w:val="%1)"/>
      <w:lvlJc w:val="left"/>
      <w:pPr>
        <w:ind w:left="928"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3BBD793B"/>
    <w:multiLevelType w:val="hybridMultilevel"/>
    <w:tmpl w:val="3350F2D4"/>
    <w:lvl w:ilvl="0" w:tplc="ACA84924">
      <w:start w:val="1"/>
      <w:numFmt w:val="decimal"/>
      <w:suff w:val="space"/>
      <w:lvlText w:val="%1)"/>
      <w:lvlJc w:val="left"/>
      <w:pPr>
        <w:ind w:left="510" w:hanging="51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C5F52C2"/>
    <w:multiLevelType w:val="hybridMultilevel"/>
    <w:tmpl w:val="30488DEC"/>
    <w:lvl w:ilvl="0" w:tplc="FB1862F6">
      <w:start w:val="1"/>
      <w:numFmt w:val="decimal"/>
      <w:suff w:val="space"/>
      <w:lvlText w:val="%1."/>
      <w:lvlJc w:val="left"/>
      <w:pPr>
        <w:ind w:left="360" w:hanging="360"/>
      </w:pPr>
      <w:rPr>
        <w:rFonts w:hint="default"/>
      </w:rPr>
    </w:lvl>
    <w:lvl w:ilvl="1" w:tplc="E46A314A">
      <w:start w:val="1"/>
      <w:numFmt w:val="decimal"/>
      <w:suff w:val="space"/>
      <w:lvlText w:val="%2)"/>
      <w:lvlJc w:val="left"/>
      <w:pPr>
        <w:ind w:left="1080" w:hanging="360"/>
      </w:pPr>
      <w:rPr>
        <w:rFonts w:hint="default"/>
      </w:r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C873A5B"/>
    <w:multiLevelType w:val="hybridMultilevel"/>
    <w:tmpl w:val="DDA458FA"/>
    <w:lvl w:ilvl="0" w:tplc="CDC456B6">
      <w:start w:val="1"/>
      <w:numFmt w:val="lowerLetter"/>
      <w:suff w:val="space"/>
      <w:lvlText w:val="%1)"/>
      <w:lvlJc w:val="left"/>
      <w:pPr>
        <w:ind w:left="21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C873DF6"/>
    <w:multiLevelType w:val="hybridMultilevel"/>
    <w:tmpl w:val="2E84C73A"/>
    <w:lvl w:ilvl="0" w:tplc="E79A80BC">
      <w:start w:val="1"/>
      <w:numFmt w:val="decimal"/>
      <w:suff w:val="space"/>
      <w:lvlText w:val="%1."/>
      <w:lvlJc w:val="left"/>
      <w:pPr>
        <w:ind w:left="360" w:hanging="360"/>
      </w:pPr>
      <w:rPr>
        <w:rFonts w:hint="default"/>
      </w:rPr>
    </w:lvl>
    <w:lvl w:ilvl="1" w:tplc="0E16D9BA">
      <w:start w:val="1"/>
      <w:numFmt w:val="decimal"/>
      <w:suff w:val="space"/>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CCA5417"/>
    <w:multiLevelType w:val="hybridMultilevel"/>
    <w:tmpl w:val="CC4059CC"/>
    <w:lvl w:ilvl="0" w:tplc="817E3D2A">
      <w:start w:val="1"/>
      <w:numFmt w:val="decimal"/>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D4C3DAB"/>
    <w:multiLevelType w:val="hybridMultilevel"/>
    <w:tmpl w:val="3F2C00B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59897AC">
      <w:start w:val="1"/>
      <w:numFmt w:val="decimal"/>
      <w:suff w:val="space"/>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EF75CDE"/>
    <w:multiLevelType w:val="hybridMultilevel"/>
    <w:tmpl w:val="0798C010"/>
    <w:lvl w:ilvl="0" w:tplc="7CB4745E">
      <w:start w:val="1"/>
      <w:numFmt w:val="decimal"/>
      <w:suff w:val="space"/>
      <w:lvlText w:val="%1."/>
      <w:lvlJc w:val="left"/>
      <w:pPr>
        <w:ind w:left="360" w:hanging="360"/>
      </w:pPr>
      <w:rPr>
        <w:rFonts w:hint="default"/>
      </w:rPr>
    </w:lvl>
    <w:lvl w:ilvl="1" w:tplc="09C06020">
      <w:start w:val="1"/>
      <w:numFmt w:val="decimal"/>
      <w:suff w:val="space"/>
      <w:lvlText w:val="%2)"/>
      <w:lvlJc w:val="left"/>
      <w:pPr>
        <w:ind w:left="1080" w:hanging="360"/>
      </w:pPr>
      <w:rPr>
        <w:rFonts w:hint="default"/>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F892344"/>
    <w:multiLevelType w:val="hybridMultilevel"/>
    <w:tmpl w:val="15829F54"/>
    <w:lvl w:ilvl="0" w:tplc="4B50AE74">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2" w15:restartNumberingAfterBreak="0">
    <w:nsid w:val="406B1959"/>
    <w:multiLevelType w:val="hybridMultilevel"/>
    <w:tmpl w:val="F52EB06C"/>
    <w:lvl w:ilvl="0" w:tplc="0E22ABA2">
      <w:start w:val="1"/>
      <w:numFmt w:val="lowerLetter"/>
      <w:suff w:val="space"/>
      <w:lvlText w:val="%1)"/>
      <w:lvlJc w:val="left"/>
      <w:pPr>
        <w:ind w:left="1800" w:hanging="18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020358"/>
    <w:multiLevelType w:val="hybridMultilevel"/>
    <w:tmpl w:val="8C1C7B18"/>
    <w:lvl w:ilvl="0" w:tplc="F05C9444">
      <w:start w:val="1"/>
      <w:numFmt w:val="lowerLetter"/>
      <w:suff w:val="space"/>
      <w:lvlText w:val="%1)"/>
      <w:lvlJc w:val="left"/>
      <w:pPr>
        <w:ind w:left="2160"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42296D09"/>
    <w:multiLevelType w:val="hybridMultilevel"/>
    <w:tmpl w:val="22CEA360"/>
    <w:lvl w:ilvl="0" w:tplc="0138FE94">
      <w:start w:val="1"/>
      <w:numFmt w:val="lowerLetter"/>
      <w:suff w:val="space"/>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307D2A"/>
    <w:multiLevelType w:val="hybridMultilevel"/>
    <w:tmpl w:val="2548AD80"/>
    <w:lvl w:ilvl="0" w:tplc="158E6E84">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31E0DB5"/>
    <w:multiLevelType w:val="hybridMultilevel"/>
    <w:tmpl w:val="6EA2BF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5D0E92A">
      <w:start w:val="1"/>
      <w:numFmt w:val="lowerLetter"/>
      <w:suff w:val="space"/>
      <w:lvlText w:val="%3)"/>
      <w:lvlJc w:val="left"/>
      <w:pPr>
        <w:ind w:left="198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3665886"/>
    <w:multiLevelType w:val="hybridMultilevel"/>
    <w:tmpl w:val="6426793E"/>
    <w:lvl w:ilvl="0" w:tplc="0415000F">
      <w:start w:val="1"/>
      <w:numFmt w:val="decimal"/>
      <w:lvlText w:val="%1."/>
      <w:lvlJc w:val="left"/>
      <w:pPr>
        <w:ind w:left="360" w:hanging="360"/>
      </w:pPr>
    </w:lvl>
    <w:lvl w:ilvl="1" w:tplc="5F20AEE6">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4A240C0"/>
    <w:multiLevelType w:val="hybridMultilevel"/>
    <w:tmpl w:val="D9540CC6"/>
    <w:lvl w:ilvl="0" w:tplc="2982BAE8">
      <w:start w:val="1"/>
      <w:numFmt w:val="lowerLetter"/>
      <w:suff w:val="space"/>
      <w:lvlText w:val="%1)"/>
      <w:lvlJc w:val="left"/>
      <w:pPr>
        <w:ind w:left="644"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4E07FC7"/>
    <w:multiLevelType w:val="hybridMultilevel"/>
    <w:tmpl w:val="D0DAC1AA"/>
    <w:lvl w:ilvl="0" w:tplc="9D728410">
      <w:start w:val="1"/>
      <w:numFmt w:val="decimal"/>
      <w:suff w:val="space"/>
      <w:lvlText w:val="%1)"/>
      <w:lvlJc w:val="left"/>
      <w:pPr>
        <w:ind w:left="1080" w:hanging="360"/>
      </w:pPr>
      <w:rPr>
        <w:rFonts w:hint="default"/>
      </w:rPr>
    </w:lvl>
    <w:lvl w:ilvl="1" w:tplc="DA9C5150">
      <w:start w:val="1"/>
      <w:numFmt w:val="lowerLetter"/>
      <w:suff w:val="space"/>
      <w:lvlText w:val="%2)"/>
      <w:lvlJc w:val="left"/>
      <w:pPr>
        <w:ind w:left="21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103B15"/>
    <w:multiLevelType w:val="hybridMultilevel"/>
    <w:tmpl w:val="82A8EAF6"/>
    <w:lvl w:ilvl="0" w:tplc="B9023ABA">
      <w:start w:val="5"/>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ED4A3E"/>
    <w:multiLevelType w:val="hybridMultilevel"/>
    <w:tmpl w:val="6F3A88AC"/>
    <w:lvl w:ilvl="0" w:tplc="0415000F">
      <w:start w:val="1"/>
      <w:numFmt w:val="decimal"/>
      <w:lvlText w:val="%1."/>
      <w:lvlJc w:val="left"/>
      <w:pPr>
        <w:ind w:left="360" w:hanging="360"/>
      </w:pPr>
    </w:lvl>
    <w:lvl w:ilvl="1" w:tplc="62A4C426">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74864BB"/>
    <w:multiLevelType w:val="hybridMultilevel"/>
    <w:tmpl w:val="9BA81AF4"/>
    <w:lvl w:ilvl="0" w:tplc="ABF20FEE">
      <w:start w:val="1"/>
      <w:numFmt w:val="decimal"/>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8AC451B"/>
    <w:multiLevelType w:val="hybridMultilevel"/>
    <w:tmpl w:val="1536F5D8"/>
    <w:lvl w:ilvl="0" w:tplc="FD7E5054">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DB30AE"/>
    <w:multiLevelType w:val="hybridMultilevel"/>
    <w:tmpl w:val="EF8C651C"/>
    <w:lvl w:ilvl="0" w:tplc="7654D24A">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61587D"/>
    <w:multiLevelType w:val="hybridMultilevel"/>
    <w:tmpl w:val="53DCA696"/>
    <w:lvl w:ilvl="0" w:tplc="BE4041EC">
      <w:start w:val="1"/>
      <w:numFmt w:val="lowerLetter"/>
      <w:suff w:val="space"/>
      <w:lvlText w:val="%1)"/>
      <w:lvlJc w:val="left"/>
      <w:pPr>
        <w:ind w:left="720"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4AF315B7"/>
    <w:multiLevelType w:val="hybridMultilevel"/>
    <w:tmpl w:val="DB284F24"/>
    <w:lvl w:ilvl="0" w:tplc="B55AD938">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D2338F"/>
    <w:multiLevelType w:val="hybridMultilevel"/>
    <w:tmpl w:val="46DE0B2E"/>
    <w:lvl w:ilvl="0" w:tplc="2468F5A4">
      <w:start w:val="1"/>
      <w:numFmt w:val="decimal"/>
      <w:suff w:val="space"/>
      <w:lvlText w:val="%1."/>
      <w:lvlJc w:val="left"/>
      <w:pPr>
        <w:ind w:left="360" w:hanging="360"/>
      </w:pPr>
      <w:rPr>
        <w:rFonts w:hint="default"/>
        <w:b w:val="0"/>
      </w:rPr>
    </w:lvl>
    <w:lvl w:ilvl="1" w:tplc="64F6D156">
      <w:start w:val="1"/>
      <w:numFmt w:val="decimal"/>
      <w:suff w:val="space"/>
      <w:lvlText w:val="%2)"/>
      <w:lvlJc w:val="left"/>
      <w:pPr>
        <w:ind w:left="1080" w:hanging="360"/>
      </w:pPr>
      <w:rPr>
        <w:rFonts w:asciiTheme="minorHAnsi" w:eastAsia="Arial"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F0120EB"/>
    <w:multiLevelType w:val="hybridMultilevel"/>
    <w:tmpl w:val="DB409E92"/>
    <w:lvl w:ilvl="0" w:tplc="41EC628A">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0964D43"/>
    <w:multiLevelType w:val="hybridMultilevel"/>
    <w:tmpl w:val="D3FE4430"/>
    <w:lvl w:ilvl="0" w:tplc="4AD2D28C">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043DC6"/>
    <w:multiLevelType w:val="hybridMultilevel"/>
    <w:tmpl w:val="A59488A8"/>
    <w:lvl w:ilvl="0" w:tplc="572203F2">
      <w:start w:val="1"/>
      <w:numFmt w:val="decimal"/>
      <w:suff w:val="space"/>
      <w:lvlText w:val="%1."/>
      <w:lvlJc w:val="left"/>
      <w:pPr>
        <w:ind w:left="36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2" w15:restartNumberingAfterBreak="0">
    <w:nsid w:val="5273447A"/>
    <w:multiLevelType w:val="hybridMultilevel"/>
    <w:tmpl w:val="BF862DA2"/>
    <w:numStyleLink w:val="ImportedStyle2"/>
  </w:abstractNum>
  <w:abstractNum w:abstractNumId="113" w15:restartNumberingAfterBreak="0">
    <w:nsid w:val="531C288D"/>
    <w:multiLevelType w:val="hybridMultilevel"/>
    <w:tmpl w:val="618EF556"/>
    <w:lvl w:ilvl="0" w:tplc="22AC8DA4">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4721C2"/>
    <w:multiLevelType w:val="hybridMultilevel"/>
    <w:tmpl w:val="D8E42248"/>
    <w:lvl w:ilvl="0" w:tplc="53EE6C28">
      <w:start w:val="1"/>
      <w:numFmt w:val="decimal"/>
      <w:suff w:val="space"/>
      <w:lvlText w:val="%1."/>
      <w:lvlJc w:val="left"/>
      <w:pPr>
        <w:ind w:left="360" w:hanging="360"/>
      </w:pPr>
      <w:rPr>
        <w:rFonts w:hint="default"/>
      </w:rPr>
    </w:lvl>
    <w:lvl w:ilvl="1" w:tplc="F4EA5EE4">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380166F"/>
    <w:multiLevelType w:val="hybridMultilevel"/>
    <w:tmpl w:val="1B52A380"/>
    <w:lvl w:ilvl="0" w:tplc="6D642D74">
      <w:start w:val="1"/>
      <w:numFmt w:val="lowerLetter"/>
      <w:suff w:val="space"/>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6" w15:restartNumberingAfterBreak="0">
    <w:nsid w:val="53A409BA"/>
    <w:multiLevelType w:val="multilevel"/>
    <w:tmpl w:val="23EEC2BE"/>
    <w:lvl w:ilvl="0">
      <w:start w:val="1"/>
      <w:numFmt w:val="decimal"/>
      <w:suff w:val="space"/>
      <w:lvlText w:val="%1."/>
      <w:lvlJc w:val="left"/>
      <w:pPr>
        <w:ind w:left="360" w:hanging="360"/>
      </w:pPr>
      <w:rPr>
        <w:rFonts w:hint="default"/>
      </w:rPr>
    </w:lvl>
    <w:lvl w:ilvl="1">
      <w:start w:val="1"/>
      <w:numFmt w:val="decimal"/>
      <w:suff w:val="space"/>
      <w:lvlText w:val="%2)"/>
      <w:lvlJc w:val="left"/>
      <w:pPr>
        <w:ind w:left="1090" w:hanging="360"/>
      </w:pPr>
      <w:rPr>
        <w:rFonts w:hint="default"/>
      </w:rPr>
    </w:lvl>
    <w:lvl w:ilvl="2">
      <w:start w:val="1"/>
      <w:numFmt w:val="lowerLetter"/>
      <w:suff w:val="space"/>
      <w:lvlText w:val="%3)"/>
      <w:lvlJc w:val="left"/>
      <w:pPr>
        <w:ind w:left="1810" w:hanging="180"/>
      </w:pPr>
      <w:rPr>
        <w:rFonts w:hint="default"/>
      </w:rPr>
    </w:lvl>
    <w:lvl w:ilvl="3">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17" w15:restartNumberingAfterBreak="0">
    <w:nsid w:val="53D97A62"/>
    <w:multiLevelType w:val="hybridMultilevel"/>
    <w:tmpl w:val="4BFC60CA"/>
    <w:lvl w:ilvl="0" w:tplc="DAA486C2">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42B3011"/>
    <w:multiLevelType w:val="hybridMultilevel"/>
    <w:tmpl w:val="81FC06BE"/>
    <w:lvl w:ilvl="0" w:tplc="69322CD0">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4EA5EFA"/>
    <w:multiLevelType w:val="hybridMultilevel"/>
    <w:tmpl w:val="FA16DDC0"/>
    <w:lvl w:ilvl="0" w:tplc="7FE05338">
      <w:start w:val="1"/>
      <w:numFmt w:val="decimal"/>
      <w:suff w:val="space"/>
      <w:lvlText w:val="%1."/>
      <w:lvlJc w:val="left"/>
      <w:pPr>
        <w:ind w:left="360" w:hanging="360"/>
      </w:pPr>
      <w:rPr>
        <w:rFonts w:hint="default"/>
      </w:rPr>
    </w:lvl>
    <w:lvl w:ilvl="1" w:tplc="E4C03C0E">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5113DCB"/>
    <w:multiLevelType w:val="hybridMultilevel"/>
    <w:tmpl w:val="A39C233C"/>
    <w:lvl w:ilvl="0" w:tplc="3266EF02">
      <w:start w:val="1"/>
      <w:numFmt w:val="decimal"/>
      <w:suff w:val="space"/>
      <w:lvlText w:val="%1)"/>
      <w:lvlJc w:val="left"/>
      <w:pPr>
        <w:ind w:left="996" w:hanging="360"/>
      </w:pPr>
      <w:rPr>
        <w:rFonts w:hint="default"/>
      </w:r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2" w15:restartNumberingAfterBreak="0">
    <w:nsid w:val="55BD687F"/>
    <w:multiLevelType w:val="hybridMultilevel"/>
    <w:tmpl w:val="1DB865CE"/>
    <w:lvl w:ilvl="0" w:tplc="B032EA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5CB136F"/>
    <w:multiLevelType w:val="hybridMultilevel"/>
    <w:tmpl w:val="8CF07476"/>
    <w:lvl w:ilvl="0" w:tplc="46163E12">
      <w:start w:val="1"/>
      <w:numFmt w:val="decimal"/>
      <w:suff w:val="space"/>
      <w:lvlText w:val="%1)"/>
      <w:lvlJc w:val="left"/>
      <w:pPr>
        <w:ind w:left="72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4" w15:restartNumberingAfterBreak="0">
    <w:nsid w:val="55E56AAE"/>
    <w:multiLevelType w:val="hybridMultilevel"/>
    <w:tmpl w:val="76F0425C"/>
    <w:lvl w:ilvl="0" w:tplc="B900BCCA">
      <w:start w:val="1"/>
      <w:numFmt w:val="decimal"/>
      <w:suff w:val="space"/>
      <w:lvlText w:val="%1."/>
      <w:lvlJc w:val="left"/>
      <w:pPr>
        <w:ind w:left="360" w:hanging="360"/>
      </w:pPr>
      <w:rPr>
        <w:rFonts w:hint="default"/>
      </w:rPr>
    </w:lvl>
    <w:lvl w:ilvl="1" w:tplc="C554AFDE">
      <w:start w:val="1"/>
      <w:numFmt w:val="decimal"/>
      <w:suff w:val="space"/>
      <w:lvlText w:val="%2)"/>
      <w:lvlJc w:val="left"/>
      <w:pPr>
        <w:ind w:left="1080" w:hanging="360"/>
      </w:pPr>
      <w:rPr>
        <w:rFonts w:hint="default"/>
      </w:r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607227A"/>
    <w:multiLevelType w:val="hybridMultilevel"/>
    <w:tmpl w:val="DA069F72"/>
    <w:lvl w:ilvl="0" w:tplc="E0969886">
      <w:start w:val="1"/>
      <w:numFmt w:val="decimal"/>
      <w:suff w:val="space"/>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391D1E"/>
    <w:multiLevelType w:val="hybridMultilevel"/>
    <w:tmpl w:val="177A09DE"/>
    <w:lvl w:ilvl="0" w:tplc="D426573C">
      <w:start w:val="1"/>
      <w:numFmt w:val="decimal"/>
      <w:suff w:val="space"/>
      <w:lvlText w:val="%1)"/>
      <w:lvlJc w:val="left"/>
      <w:pPr>
        <w:ind w:left="1080"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56967AB6"/>
    <w:multiLevelType w:val="hybridMultilevel"/>
    <w:tmpl w:val="96A48A28"/>
    <w:lvl w:ilvl="0" w:tplc="9D30E576">
      <w:start w:val="1"/>
      <w:numFmt w:val="lowerLetter"/>
      <w:suff w:val="space"/>
      <w:lvlText w:val="%1)"/>
      <w:lvlJc w:val="left"/>
      <w:pPr>
        <w:ind w:left="720" w:hanging="360"/>
      </w:pPr>
      <w:rPr>
        <w:rFonts w:hint="default"/>
      </w:rPr>
    </w:lvl>
    <w:lvl w:ilvl="1" w:tplc="881E84D6">
      <w:start w:val="1"/>
      <w:numFmt w:val="decimal"/>
      <w:suff w:val="space"/>
      <w:lvlText w:val="%2)"/>
      <w:lvlJc w:val="left"/>
      <w:pPr>
        <w:ind w:left="1080" w:hanging="360"/>
      </w:pPr>
      <w:rPr>
        <w:rFonts w:ascii="Calibri" w:eastAsiaTheme="minorHAnsi" w:hAnsi="Calibri" w:cs="Calibri" w:hint="default"/>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A1397A"/>
    <w:multiLevelType w:val="hybridMultilevel"/>
    <w:tmpl w:val="497C82F4"/>
    <w:lvl w:ilvl="0" w:tplc="805A6DD6">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84B7AE8"/>
    <w:multiLevelType w:val="hybridMultilevel"/>
    <w:tmpl w:val="24A8A3A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66A772A">
      <w:start w:val="1"/>
      <w:numFmt w:val="lowerLetter"/>
      <w:suff w:val="space"/>
      <w:lvlText w:val="%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5874EF"/>
    <w:multiLevelType w:val="hybridMultilevel"/>
    <w:tmpl w:val="66B6E0EC"/>
    <w:lvl w:ilvl="0" w:tplc="32B01684">
      <w:start w:val="1"/>
      <w:numFmt w:val="decimal"/>
      <w:suff w:val="space"/>
      <w:lvlText w:val="%1."/>
      <w:lvlJc w:val="left"/>
      <w:pPr>
        <w:ind w:left="360" w:hanging="360"/>
      </w:pPr>
      <w:rPr>
        <w:rFonts w:hint="default"/>
      </w:rPr>
    </w:lvl>
    <w:lvl w:ilvl="1" w:tplc="6520DCC0">
      <w:start w:val="1"/>
      <w:numFmt w:val="decimal"/>
      <w:suff w:val="space"/>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9125D26"/>
    <w:multiLevelType w:val="hybridMultilevel"/>
    <w:tmpl w:val="2A5EBEC2"/>
    <w:lvl w:ilvl="0" w:tplc="7D08F7AC">
      <w:start w:val="1"/>
      <w:numFmt w:val="decimal"/>
      <w:suff w:val="space"/>
      <w:lvlText w:val="%1)"/>
      <w:lvlJc w:val="left"/>
      <w:pPr>
        <w:ind w:left="720" w:hanging="360"/>
      </w:pPr>
      <w:rPr>
        <w:rFonts w:hint="default"/>
      </w:rPr>
    </w:lvl>
    <w:lvl w:ilvl="1" w:tplc="1F10FBE6">
      <w:start w:val="1"/>
      <w:numFmt w:val="decimal"/>
      <w:suff w:val="space"/>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A177280"/>
    <w:multiLevelType w:val="hybridMultilevel"/>
    <w:tmpl w:val="D0B68984"/>
    <w:lvl w:ilvl="0" w:tplc="B22A9190">
      <w:start w:val="1"/>
      <w:numFmt w:val="decimal"/>
      <w:suff w:val="space"/>
      <w:lvlText w:val="%1."/>
      <w:lvlJc w:val="left"/>
      <w:pPr>
        <w:ind w:left="36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3" w15:restartNumberingAfterBreak="0">
    <w:nsid w:val="5AC8023E"/>
    <w:multiLevelType w:val="hybridMultilevel"/>
    <w:tmpl w:val="F21600E4"/>
    <w:lvl w:ilvl="0" w:tplc="A8BE2544">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AC9129A"/>
    <w:multiLevelType w:val="hybridMultilevel"/>
    <w:tmpl w:val="57EA1344"/>
    <w:lvl w:ilvl="0" w:tplc="EAAEC3DC">
      <w:start w:val="1"/>
      <w:numFmt w:val="decimal"/>
      <w:suff w:val="space"/>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15:restartNumberingAfterBreak="0">
    <w:nsid w:val="5AE25CEB"/>
    <w:multiLevelType w:val="hybridMultilevel"/>
    <w:tmpl w:val="24A093E4"/>
    <w:lvl w:ilvl="0" w:tplc="D7CA0786">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C212D7A"/>
    <w:multiLevelType w:val="hybridMultilevel"/>
    <w:tmpl w:val="D8CA3EF2"/>
    <w:lvl w:ilvl="0" w:tplc="620A79CA">
      <w:start w:val="1"/>
      <w:numFmt w:val="decimal"/>
      <w:suff w:val="space"/>
      <w:lvlText w:val="%1."/>
      <w:lvlJc w:val="left"/>
      <w:pPr>
        <w:ind w:left="36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7" w15:restartNumberingAfterBreak="0">
    <w:nsid w:val="5CB12EEE"/>
    <w:multiLevelType w:val="hybridMultilevel"/>
    <w:tmpl w:val="C97C2A4E"/>
    <w:lvl w:ilvl="0" w:tplc="E3E8D3EE">
      <w:start w:val="1"/>
      <w:numFmt w:val="decimal"/>
      <w:suff w:val="space"/>
      <w:lvlText w:val="%1)"/>
      <w:lvlJc w:val="left"/>
      <w:pPr>
        <w:ind w:left="35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8" w15:restartNumberingAfterBreak="0">
    <w:nsid w:val="5D1B166C"/>
    <w:multiLevelType w:val="hybridMultilevel"/>
    <w:tmpl w:val="25FEFB38"/>
    <w:lvl w:ilvl="0" w:tplc="14E01734">
      <w:start w:val="1"/>
      <w:numFmt w:val="decimal"/>
      <w:suff w:val="space"/>
      <w:lvlText w:val="%1."/>
      <w:lvlJc w:val="left"/>
      <w:pPr>
        <w:ind w:left="360" w:hanging="360"/>
      </w:pPr>
      <w:rPr>
        <w:rFonts w:hint="default"/>
      </w:rPr>
    </w:lvl>
    <w:lvl w:ilvl="1" w:tplc="86D2A19A">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0241E30"/>
    <w:multiLevelType w:val="hybridMultilevel"/>
    <w:tmpl w:val="CF908360"/>
    <w:lvl w:ilvl="0" w:tplc="A0987C4C">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08D5025"/>
    <w:multiLevelType w:val="hybridMultilevel"/>
    <w:tmpl w:val="00229720"/>
    <w:lvl w:ilvl="0" w:tplc="8A4E575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0AC6092"/>
    <w:multiLevelType w:val="hybridMultilevel"/>
    <w:tmpl w:val="E71E2470"/>
    <w:lvl w:ilvl="0" w:tplc="0415000F">
      <w:start w:val="1"/>
      <w:numFmt w:val="decimal"/>
      <w:lvlText w:val="%1."/>
      <w:lvlJc w:val="left"/>
      <w:pPr>
        <w:ind w:left="360" w:hanging="360"/>
      </w:pPr>
    </w:lvl>
    <w:lvl w:ilvl="1" w:tplc="73E20868">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0EF05BC"/>
    <w:multiLevelType w:val="hybridMultilevel"/>
    <w:tmpl w:val="8AA421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D8A71EA">
      <w:start w:val="1"/>
      <w:numFmt w:val="lowerLetter"/>
      <w:suff w:val="space"/>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18F6D4E"/>
    <w:multiLevelType w:val="hybridMultilevel"/>
    <w:tmpl w:val="2F52ADBC"/>
    <w:lvl w:ilvl="0" w:tplc="634A6230">
      <w:start w:val="1"/>
      <w:numFmt w:val="decimal"/>
      <w:suff w:val="space"/>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1B23C67"/>
    <w:multiLevelType w:val="hybridMultilevel"/>
    <w:tmpl w:val="AFB2C5D2"/>
    <w:lvl w:ilvl="0" w:tplc="A25C20AC">
      <w:start w:val="1"/>
      <w:numFmt w:val="decimal"/>
      <w:suff w:val="space"/>
      <w:lvlText w:val="%1."/>
      <w:lvlJc w:val="left"/>
      <w:pPr>
        <w:ind w:left="72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6" w15:restartNumberingAfterBreak="0">
    <w:nsid w:val="63D1242F"/>
    <w:multiLevelType w:val="hybridMultilevel"/>
    <w:tmpl w:val="D77C3D4E"/>
    <w:lvl w:ilvl="0" w:tplc="423AF580">
      <w:start w:val="1"/>
      <w:numFmt w:val="lowerLetter"/>
      <w:suff w:val="space"/>
      <w:lvlText w:val="%1)"/>
      <w:lvlJc w:val="left"/>
      <w:pPr>
        <w:ind w:left="1800" w:hanging="18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4450048"/>
    <w:multiLevelType w:val="hybridMultilevel"/>
    <w:tmpl w:val="A7E80A8E"/>
    <w:lvl w:ilvl="0" w:tplc="D5B6698C">
      <w:start w:val="1"/>
      <w:numFmt w:val="decimal"/>
      <w:suff w:val="space"/>
      <w:lvlText w:val="%1."/>
      <w:lvlJc w:val="left"/>
      <w:pPr>
        <w:ind w:left="360" w:hanging="360"/>
      </w:pPr>
      <w:rPr>
        <w:rFonts w:hint="default"/>
        <w:b w:val="0"/>
      </w:rPr>
    </w:lvl>
    <w:lvl w:ilvl="1" w:tplc="ACDABDAA">
      <w:start w:val="1"/>
      <w:numFmt w:val="decimal"/>
      <w:suff w:val="space"/>
      <w:lvlText w:val="%2)"/>
      <w:lvlJc w:val="left"/>
      <w:pPr>
        <w:ind w:left="928" w:hanging="360"/>
      </w:pPr>
      <w:rPr>
        <w:rFonts w:hint="default"/>
        <w:b w:val="0"/>
      </w:rPr>
    </w:lvl>
    <w:lvl w:ilvl="2" w:tplc="5F4EBE36">
      <w:start w:val="1"/>
      <w:numFmt w:val="lowerLetter"/>
      <w:suff w:val="space"/>
      <w:lvlText w:val="%3)"/>
      <w:lvlJc w:val="left"/>
      <w:pPr>
        <w:ind w:left="198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9" w15:restartNumberingAfterBreak="0">
    <w:nsid w:val="66E94B3A"/>
    <w:multiLevelType w:val="hybridMultilevel"/>
    <w:tmpl w:val="0BFC297E"/>
    <w:lvl w:ilvl="0" w:tplc="E7042D30">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7CB1CE2"/>
    <w:multiLevelType w:val="hybridMultilevel"/>
    <w:tmpl w:val="DC042D8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2BC76D8">
      <w:start w:val="1"/>
      <w:numFmt w:val="lowerLetter"/>
      <w:suff w:val="space"/>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839217D"/>
    <w:multiLevelType w:val="hybridMultilevel"/>
    <w:tmpl w:val="E5A463D0"/>
    <w:lvl w:ilvl="0" w:tplc="6C3EF342">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FB3D41"/>
    <w:multiLevelType w:val="hybridMultilevel"/>
    <w:tmpl w:val="81A40E70"/>
    <w:lvl w:ilvl="0" w:tplc="9EEC409E">
      <w:start w:val="1"/>
      <w:numFmt w:val="decimal"/>
      <w:suff w:val="space"/>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1C7071"/>
    <w:multiLevelType w:val="hybridMultilevel"/>
    <w:tmpl w:val="BC42BFD4"/>
    <w:lvl w:ilvl="0" w:tplc="5D620164">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0C72AF"/>
    <w:multiLevelType w:val="hybridMultilevel"/>
    <w:tmpl w:val="D9841E24"/>
    <w:lvl w:ilvl="0" w:tplc="46A6B25A">
      <w:start w:val="1"/>
      <w:numFmt w:val="decimal"/>
      <w:suff w:val="space"/>
      <w:lvlText w:val="%1."/>
      <w:lvlJc w:val="left"/>
      <w:pPr>
        <w:ind w:left="928"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5" w15:restartNumberingAfterBreak="0">
    <w:nsid w:val="6BDB6E4F"/>
    <w:multiLevelType w:val="hybridMultilevel"/>
    <w:tmpl w:val="DC926F2E"/>
    <w:lvl w:ilvl="0" w:tplc="0415000F">
      <w:start w:val="1"/>
      <w:numFmt w:val="decimal"/>
      <w:lvlText w:val="%1."/>
      <w:lvlJc w:val="left"/>
      <w:pPr>
        <w:ind w:left="360" w:hanging="360"/>
      </w:pPr>
    </w:lvl>
    <w:lvl w:ilvl="1" w:tplc="43BE60CC">
      <w:start w:val="1"/>
      <w:numFmt w:val="decimal"/>
      <w:suff w:val="space"/>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C042427"/>
    <w:multiLevelType w:val="hybridMultilevel"/>
    <w:tmpl w:val="479C88A4"/>
    <w:lvl w:ilvl="0" w:tplc="D70CA6B6">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CEA0E5A"/>
    <w:multiLevelType w:val="hybridMultilevel"/>
    <w:tmpl w:val="86807312"/>
    <w:lvl w:ilvl="0" w:tplc="C63C93C4">
      <w:start w:val="1"/>
      <w:numFmt w:val="decimal"/>
      <w:lvlText w:val="%1)"/>
      <w:lvlJc w:val="left"/>
      <w:pPr>
        <w:ind w:left="644" w:hanging="360"/>
      </w:pPr>
      <w:rPr>
        <w:rFonts w:asciiTheme="minorHAnsi" w:eastAsia="Times New Roman" w:hAnsiTheme="minorHAnsi" w:cstheme="minorHAnsi"/>
      </w:rPr>
    </w:lvl>
    <w:lvl w:ilvl="1" w:tplc="43CAFCDE">
      <w:start w:val="1"/>
      <w:numFmt w:val="decimal"/>
      <w:suff w:val="space"/>
      <w:lvlText w:val="%2)"/>
      <w:lvlJc w:val="left"/>
      <w:pPr>
        <w:ind w:left="360" w:hanging="360"/>
      </w:pPr>
      <w:rPr>
        <w:rFonts w:ascii="Calibri" w:eastAsiaTheme="minorHAnsi" w:hAnsi="Calibri" w:cs="Calibri" w:hint="default"/>
        <w:i w:val="0"/>
      </w:rPr>
    </w:lvl>
    <w:lvl w:ilvl="2" w:tplc="19345710">
      <w:start w:val="1"/>
      <w:numFmt w:val="lowerLetter"/>
      <w:suff w:val="space"/>
      <w:lvlText w:val="%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BF7986"/>
    <w:multiLevelType w:val="hybridMultilevel"/>
    <w:tmpl w:val="4DC620B8"/>
    <w:lvl w:ilvl="0" w:tplc="6310EB9C">
      <w:start w:val="1"/>
      <w:numFmt w:val="decimal"/>
      <w:suff w:val="space"/>
      <w:lvlText w:val="%1)"/>
      <w:lvlJc w:val="left"/>
      <w:pPr>
        <w:ind w:left="1080" w:hanging="360"/>
      </w:pPr>
      <w:rPr>
        <w:rFonts w:hint="default"/>
      </w:r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F3A524D"/>
    <w:multiLevelType w:val="hybridMultilevel"/>
    <w:tmpl w:val="628AA508"/>
    <w:lvl w:ilvl="0" w:tplc="AA1C8E10">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FB54FD4"/>
    <w:multiLevelType w:val="hybridMultilevel"/>
    <w:tmpl w:val="359E3804"/>
    <w:lvl w:ilvl="0" w:tplc="FBF0F1A0">
      <w:start w:val="1"/>
      <w:numFmt w:val="decimal"/>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FC5298D"/>
    <w:multiLevelType w:val="hybridMultilevel"/>
    <w:tmpl w:val="DE305180"/>
    <w:lvl w:ilvl="0" w:tplc="B492BBE0">
      <w:start w:val="1"/>
      <w:numFmt w:val="decimal"/>
      <w:suff w:val="space"/>
      <w:lvlText w:val="%1."/>
      <w:lvlJc w:val="left"/>
      <w:pPr>
        <w:ind w:left="370" w:hanging="360"/>
      </w:pPr>
      <w:rPr>
        <w:rFonts w:hint="default"/>
        <w:color w:val="auto"/>
      </w:rPr>
    </w:lvl>
    <w:lvl w:ilvl="1" w:tplc="92A66DAC">
      <w:start w:val="1"/>
      <w:numFmt w:val="decimal"/>
      <w:lvlText w:val="%2)"/>
      <w:lvlJc w:val="left"/>
      <w:pPr>
        <w:ind w:left="1080" w:hanging="360"/>
      </w:pPr>
      <w:rPr>
        <w:rFonts w:hint="default"/>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2" w15:restartNumberingAfterBreak="0">
    <w:nsid w:val="70C63B1A"/>
    <w:multiLevelType w:val="hybridMultilevel"/>
    <w:tmpl w:val="1C0E9696"/>
    <w:lvl w:ilvl="0" w:tplc="943E9CEE">
      <w:start w:val="1"/>
      <w:numFmt w:val="decimal"/>
      <w:suff w:val="space"/>
      <w:lvlText w:val="%1."/>
      <w:lvlJc w:val="left"/>
      <w:pPr>
        <w:ind w:left="510" w:hanging="510"/>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1286E7F"/>
    <w:multiLevelType w:val="hybridMultilevel"/>
    <w:tmpl w:val="3EBC45D6"/>
    <w:lvl w:ilvl="0" w:tplc="2CD8D38C">
      <w:start w:val="1"/>
      <w:numFmt w:val="decimal"/>
      <w:suff w:val="space"/>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4" w15:restartNumberingAfterBreak="0">
    <w:nsid w:val="72F16199"/>
    <w:multiLevelType w:val="hybridMultilevel"/>
    <w:tmpl w:val="818A1316"/>
    <w:lvl w:ilvl="0" w:tplc="55865C8A">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322399B"/>
    <w:multiLevelType w:val="hybridMultilevel"/>
    <w:tmpl w:val="62386D00"/>
    <w:lvl w:ilvl="0" w:tplc="98FC6EE4">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B848444C">
      <w:start w:val="1"/>
      <w:numFmt w:val="lowerLetter"/>
      <w:suff w:val="space"/>
      <w:lvlText w:val="%3)"/>
      <w:lvlJc w:val="left"/>
      <w:pPr>
        <w:ind w:left="216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3572E7F"/>
    <w:multiLevelType w:val="hybridMultilevel"/>
    <w:tmpl w:val="F2B821B8"/>
    <w:lvl w:ilvl="0" w:tplc="54EC40D0">
      <w:start w:val="1"/>
      <w:numFmt w:val="decimal"/>
      <w:suff w:val="space"/>
      <w:lvlText w:val="%1)"/>
      <w:lvlJc w:val="left"/>
      <w:pPr>
        <w:ind w:left="288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37E6D9C"/>
    <w:multiLevelType w:val="hybridMultilevel"/>
    <w:tmpl w:val="76CE390E"/>
    <w:lvl w:ilvl="0" w:tplc="61382E16">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3875EFA"/>
    <w:multiLevelType w:val="hybridMultilevel"/>
    <w:tmpl w:val="90D22F6E"/>
    <w:lvl w:ilvl="0" w:tplc="F656EFF8">
      <w:start w:val="1"/>
      <w:numFmt w:val="decimal"/>
      <w:suff w:val="space"/>
      <w:lvlText w:val="%1."/>
      <w:lvlJc w:val="left"/>
      <w:pPr>
        <w:ind w:left="1980" w:hanging="360"/>
      </w:pPr>
      <w:rPr>
        <w:rFonts w:hint="default"/>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45B10D6"/>
    <w:multiLevelType w:val="hybridMultilevel"/>
    <w:tmpl w:val="09A0C158"/>
    <w:lvl w:ilvl="0" w:tplc="2154FF26">
      <w:start w:val="1"/>
      <w:numFmt w:val="lowerLetter"/>
      <w:suff w:val="space"/>
      <w:lvlText w:val="%1)"/>
      <w:lvlJc w:val="left"/>
      <w:pPr>
        <w:ind w:left="72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0" w15:restartNumberingAfterBreak="0">
    <w:nsid w:val="7588390C"/>
    <w:multiLevelType w:val="hybridMultilevel"/>
    <w:tmpl w:val="8C10B9AA"/>
    <w:lvl w:ilvl="0" w:tplc="F62C9408">
      <w:start w:val="1"/>
      <w:numFmt w:val="decimal"/>
      <w:suff w:val="space"/>
      <w:lvlText w:val="%1)"/>
      <w:lvlJc w:val="left"/>
      <w:pPr>
        <w:ind w:left="1080"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1" w15:restartNumberingAfterBreak="0">
    <w:nsid w:val="76172097"/>
    <w:multiLevelType w:val="hybridMultilevel"/>
    <w:tmpl w:val="FFC277B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F54FC84">
      <w:start w:val="1"/>
      <w:numFmt w:val="lowerLetter"/>
      <w:suff w:val="space"/>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7024D2C"/>
    <w:multiLevelType w:val="hybridMultilevel"/>
    <w:tmpl w:val="411ACFBA"/>
    <w:lvl w:ilvl="0" w:tplc="593EFC58">
      <w:start w:val="1"/>
      <w:numFmt w:val="lowerLetter"/>
      <w:suff w:val="space"/>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216FA5"/>
    <w:multiLevelType w:val="hybridMultilevel"/>
    <w:tmpl w:val="11C06242"/>
    <w:lvl w:ilvl="0" w:tplc="E3C2311A">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2477F0"/>
    <w:multiLevelType w:val="hybridMultilevel"/>
    <w:tmpl w:val="0A5815C2"/>
    <w:lvl w:ilvl="0" w:tplc="CE64855E">
      <w:start w:val="1"/>
      <w:numFmt w:val="decimal"/>
      <w:suff w:val="space"/>
      <w:lvlText w:val="%1."/>
      <w:lvlJc w:val="left"/>
      <w:pPr>
        <w:ind w:left="360" w:hanging="360"/>
      </w:pPr>
      <w:rPr>
        <w:rFonts w:hint="default"/>
      </w:rPr>
    </w:lvl>
    <w:lvl w:ilvl="1" w:tplc="E96C8DE8">
      <w:start w:val="1"/>
      <w:numFmt w:val="decimal"/>
      <w:suff w:val="space"/>
      <w:lvlText w:val="%2)"/>
      <w:lvlJc w:val="left"/>
      <w:pPr>
        <w:ind w:left="1080" w:hanging="360"/>
      </w:pPr>
      <w:rPr>
        <w:rFonts w:hint="default"/>
      </w:rPr>
    </w:lvl>
    <w:lvl w:ilvl="2" w:tplc="0358A91C">
      <w:start w:val="1"/>
      <w:numFmt w:val="lowerLetter"/>
      <w:suff w:val="space"/>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8187462"/>
    <w:multiLevelType w:val="hybridMultilevel"/>
    <w:tmpl w:val="C75834C6"/>
    <w:lvl w:ilvl="0" w:tplc="C246824A">
      <w:start w:val="1"/>
      <w:numFmt w:val="lowerLetter"/>
      <w:suff w:val="space"/>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8774F24"/>
    <w:multiLevelType w:val="hybridMultilevel"/>
    <w:tmpl w:val="84949EDC"/>
    <w:lvl w:ilvl="0" w:tplc="50E83E18">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7893662F"/>
    <w:multiLevelType w:val="hybridMultilevel"/>
    <w:tmpl w:val="EF820ADA"/>
    <w:lvl w:ilvl="0" w:tplc="C8842A44">
      <w:start w:val="1"/>
      <w:numFmt w:val="decimal"/>
      <w:suff w:val="space"/>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8A243EA"/>
    <w:multiLevelType w:val="hybridMultilevel"/>
    <w:tmpl w:val="D9201C02"/>
    <w:lvl w:ilvl="0" w:tplc="492A4D8E">
      <w:start w:val="1"/>
      <w:numFmt w:val="decimal"/>
      <w:suff w:val="space"/>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8DB3A7A"/>
    <w:multiLevelType w:val="hybridMultilevel"/>
    <w:tmpl w:val="856C034C"/>
    <w:lvl w:ilvl="0" w:tplc="0415000F">
      <w:start w:val="1"/>
      <w:numFmt w:val="decimal"/>
      <w:lvlText w:val="%1."/>
      <w:lvlJc w:val="left"/>
      <w:pPr>
        <w:ind w:left="360" w:hanging="360"/>
      </w:pPr>
    </w:lvl>
    <w:lvl w:ilvl="1" w:tplc="4F88AE56">
      <w:start w:val="1"/>
      <w:numFmt w:val="decimal"/>
      <w:suff w:val="space"/>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9E56CB"/>
    <w:multiLevelType w:val="hybridMultilevel"/>
    <w:tmpl w:val="23E6A172"/>
    <w:lvl w:ilvl="0" w:tplc="743A5D7E">
      <w:start w:val="1"/>
      <w:numFmt w:val="decimal"/>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7ABB2D38"/>
    <w:multiLevelType w:val="hybridMultilevel"/>
    <w:tmpl w:val="9CEA3014"/>
    <w:lvl w:ilvl="0" w:tplc="2E90BF76">
      <w:start w:val="1"/>
      <w:numFmt w:val="decimal"/>
      <w:suff w:val="space"/>
      <w:lvlText w:val="%1."/>
      <w:lvlJc w:val="left"/>
      <w:pPr>
        <w:ind w:left="928"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2" w15:restartNumberingAfterBreak="0">
    <w:nsid w:val="7B17639A"/>
    <w:multiLevelType w:val="hybridMultilevel"/>
    <w:tmpl w:val="1D161C60"/>
    <w:lvl w:ilvl="0" w:tplc="1562D47C">
      <w:start w:val="1"/>
      <w:numFmt w:val="decimal"/>
      <w:suff w:val="space"/>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4" w15:restartNumberingAfterBreak="0">
    <w:nsid w:val="7BDE3568"/>
    <w:multiLevelType w:val="hybridMultilevel"/>
    <w:tmpl w:val="23EEC2BE"/>
    <w:lvl w:ilvl="0" w:tplc="7EE0E06C">
      <w:start w:val="1"/>
      <w:numFmt w:val="decimal"/>
      <w:suff w:val="space"/>
      <w:lvlText w:val="%1."/>
      <w:lvlJc w:val="left"/>
      <w:pPr>
        <w:ind w:left="360" w:hanging="360"/>
      </w:pPr>
      <w:rPr>
        <w:rFonts w:hint="default"/>
      </w:rPr>
    </w:lvl>
    <w:lvl w:ilvl="1" w:tplc="40265ABA">
      <w:start w:val="1"/>
      <w:numFmt w:val="decimal"/>
      <w:suff w:val="space"/>
      <w:lvlText w:val="%2)"/>
      <w:lvlJc w:val="left"/>
      <w:pPr>
        <w:ind w:left="1090" w:hanging="360"/>
      </w:pPr>
      <w:rPr>
        <w:rFonts w:hint="default"/>
      </w:rPr>
    </w:lvl>
    <w:lvl w:ilvl="2" w:tplc="6D26A43E">
      <w:start w:val="1"/>
      <w:numFmt w:val="lowerLetter"/>
      <w:suff w:val="space"/>
      <w:lvlText w:val="%3)"/>
      <w:lvlJc w:val="left"/>
      <w:pPr>
        <w:ind w:left="1810" w:hanging="180"/>
      </w:pPr>
      <w:rPr>
        <w:rFonts w:hint="default"/>
      </w:r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15:restartNumberingAfterBreak="0">
    <w:nsid w:val="7C2E40F7"/>
    <w:multiLevelType w:val="hybridMultilevel"/>
    <w:tmpl w:val="2B4E9DCE"/>
    <w:lvl w:ilvl="0" w:tplc="252C875A">
      <w:start w:val="1"/>
      <w:numFmt w:val="decimal"/>
      <w:suff w:val="space"/>
      <w:lvlText w:val="%1)"/>
      <w:lvlJc w:val="left"/>
      <w:pPr>
        <w:ind w:left="502" w:hanging="360"/>
      </w:pPr>
      <w:rPr>
        <w:rFonts w:hint="default"/>
      </w:r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C534A16"/>
    <w:multiLevelType w:val="hybridMultilevel"/>
    <w:tmpl w:val="71461AB0"/>
    <w:lvl w:ilvl="0" w:tplc="642EBE26">
      <w:start w:val="1"/>
      <w:numFmt w:val="decimal"/>
      <w:suff w:val="space"/>
      <w:lvlText w:val="%1."/>
      <w:lvlJc w:val="left"/>
      <w:pPr>
        <w:ind w:left="720"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7" w15:restartNumberingAfterBreak="0">
    <w:nsid w:val="7D810DBE"/>
    <w:multiLevelType w:val="hybridMultilevel"/>
    <w:tmpl w:val="F76EBB6A"/>
    <w:lvl w:ilvl="0" w:tplc="7C400C24">
      <w:start w:val="1"/>
      <w:numFmt w:val="decimal"/>
      <w:suff w:val="space"/>
      <w:lvlText w:val="%1."/>
      <w:lvlJc w:val="left"/>
      <w:pPr>
        <w:ind w:left="720" w:hanging="360"/>
      </w:pPr>
      <w:rPr>
        <w:rFonts w:hint="default"/>
        <w:b w:val="0"/>
      </w:rPr>
    </w:lvl>
    <w:lvl w:ilvl="1" w:tplc="A4D068E0">
      <w:start w:val="1"/>
      <w:numFmt w:val="decimal"/>
      <w:suff w:val="space"/>
      <w:lvlText w:val="%2)"/>
      <w:lvlJc w:val="left"/>
      <w:pPr>
        <w:ind w:left="1440" w:hanging="360"/>
      </w:pPr>
      <w:rPr>
        <w:rFonts w:asciiTheme="minorHAnsi" w:eastAsia="Arial" w:hAnsiTheme="minorHAnsi" w:cstheme="minorHAnsi" w:hint="default"/>
        <w:i w:val="0"/>
        <w:sz w:val="22"/>
        <w:szCs w:val="22"/>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3"/>
  </w:num>
  <w:num w:numId="2">
    <w:abstractNumId w:val="161"/>
  </w:num>
  <w:num w:numId="3">
    <w:abstractNumId w:val="57"/>
  </w:num>
  <w:num w:numId="4">
    <w:abstractNumId w:val="179"/>
  </w:num>
  <w:num w:numId="5">
    <w:abstractNumId w:val="90"/>
  </w:num>
  <w:num w:numId="6">
    <w:abstractNumId w:val="48"/>
  </w:num>
  <w:num w:numId="7">
    <w:abstractNumId w:val="142"/>
  </w:num>
  <w:num w:numId="8">
    <w:abstractNumId w:val="74"/>
  </w:num>
  <w:num w:numId="9">
    <w:abstractNumId w:val="138"/>
  </w:num>
  <w:num w:numId="10">
    <w:abstractNumId w:val="7"/>
  </w:num>
  <w:num w:numId="11">
    <w:abstractNumId w:val="99"/>
  </w:num>
  <w:num w:numId="12">
    <w:abstractNumId w:val="165"/>
  </w:num>
  <w:num w:numId="13">
    <w:abstractNumId w:val="124"/>
  </w:num>
  <w:num w:numId="14">
    <w:abstractNumId w:val="28"/>
  </w:num>
  <w:num w:numId="15">
    <w:abstractNumId w:val="4"/>
  </w:num>
  <w:num w:numId="16">
    <w:abstractNumId w:val="53"/>
  </w:num>
  <w:num w:numId="17">
    <w:abstractNumId w:val="118"/>
  </w:num>
  <w:num w:numId="18">
    <w:abstractNumId w:val="101"/>
  </w:num>
  <w:num w:numId="19">
    <w:abstractNumId w:val="86"/>
  </w:num>
  <w:num w:numId="20">
    <w:abstractNumId w:val="55"/>
  </w:num>
  <w:num w:numId="21">
    <w:abstractNumId w:val="38"/>
  </w:num>
  <w:num w:numId="22">
    <w:abstractNumId w:val="120"/>
  </w:num>
  <w:num w:numId="23">
    <w:abstractNumId w:val="140"/>
  </w:num>
  <w:num w:numId="24">
    <w:abstractNumId w:val="40"/>
  </w:num>
  <w:num w:numId="25">
    <w:abstractNumId w:val="128"/>
  </w:num>
  <w:num w:numId="26">
    <w:abstractNumId w:val="8"/>
  </w:num>
  <w:num w:numId="27">
    <w:abstractNumId w:val="32"/>
  </w:num>
  <w:num w:numId="28">
    <w:abstractNumId w:val="130"/>
  </w:num>
  <w:num w:numId="29">
    <w:abstractNumId w:val="149"/>
  </w:num>
  <w:num w:numId="30">
    <w:abstractNumId w:val="173"/>
  </w:num>
  <w:num w:numId="31">
    <w:abstractNumId w:val="39"/>
  </w:num>
  <w:num w:numId="32">
    <w:abstractNumId w:val="23"/>
  </w:num>
  <w:num w:numId="33">
    <w:abstractNumId w:val="135"/>
  </w:num>
  <w:num w:numId="34">
    <w:abstractNumId w:val="79"/>
  </w:num>
  <w:num w:numId="35">
    <w:abstractNumId w:val="3"/>
  </w:num>
  <w:num w:numId="36">
    <w:abstractNumId w:val="107"/>
  </w:num>
  <w:num w:numId="37">
    <w:abstractNumId w:val="114"/>
  </w:num>
  <w:num w:numId="38">
    <w:abstractNumId w:val="67"/>
  </w:num>
  <w:num w:numId="39">
    <w:abstractNumId w:val="70"/>
  </w:num>
  <w:num w:numId="40">
    <w:abstractNumId w:val="84"/>
  </w:num>
  <w:num w:numId="41">
    <w:abstractNumId w:val="119"/>
  </w:num>
  <w:num w:numId="42">
    <w:abstractNumId w:val="34"/>
  </w:num>
  <w:num w:numId="43">
    <w:abstractNumId w:val="168"/>
  </w:num>
  <w:num w:numId="44">
    <w:abstractNumId w:val="46"/>
  </w:num>
  <w:num w:numId="45">
    <w:abstractNumId w:val="87"/>
  </w:num>
  <w:num w:numId="46">
    <w:abstractNumId w:val="146"/>
  </w:num>
  <w:num w:numId="47">
    <w:abstractNumId w:val="160"/>
  </w:num>
  <w:num w:numId="48">
    <w:abstractNumId w:val="92"/>
  </w:num>
  <w:num w:numId="49">
    <w:abstractNumId w:val="54"/>
  </w:num>
  <w:num w:numId="50">
    <w:abstractNumId w:val="33"/>
  </w:num>
  <w:num w:numId="51">
    <w:abstractNumId w:val="102"/>
  </w:num>
  <w:num w:numId="52">
    <w:abstractNumId w:val="147"/>
  </w:num>
  <w:num w:numId="53">
    <w:abstractNumId w:val="43"/>
  </w:num>
  <w:num w:numId="54">
    <w:abstractNumId w:val="20"/>
  </w:num>
  <w:num w:numId="55">
    <w:abstractNumId w:val="11"/>
  </w:num>
  <w:num w:numId="56">
    <w:abstractNumId w:val="171"/>
  </w:num>
  <w:num w:numId="57">
    <w:abstractNumId w:val="2"/>
  </w:num>
  <w:num w:numId="58">
    <w:abstractNumId w:val="150"/>
  </w:num>
  <w:num w:numId="59">
    <w:abstractNumId w:val="47"/>
  </w:num>
  <w:num w:numId="60">
    <w:abstractNumId w:val="143"/>
  </w:num>
  <w:num w:numId="61">
    <w:abstractNumId w:val="42"/>
  </w:num>
  <w:num w:numId="62">
    <w:abstractNumId w:val="104"/>
  </w:num>
  <w:num w:numId="63">
    <w:abstractNumId w:val="0"/>
  </w:num>
  <w:num w:numId="64">
    <w:abstractNumId w:val="187"/>
  </w:num>
  <w:num w:numId="65">
    <w:abstractNumId w:val="175"/>
  </w:num>
  <w:num w:numId="66">
    <w:abstractNumId w:val="153"/>
  </w:num>
  <w:num w:numId="67">
    <w:abstractNumId w:val="36"/>
  </w:num>
  <w:num w:numId="68">
    <w:abstractNumId w:val="63"/>
  </w:num>
  <w:num w:numId="69">
    <w:abstractNumId w:val="65"/>
  </w:num>
  <w:num w:numId="70">
    <w:abstractNumId w:val="14"/>
  </w:num>
  <w:num w:numId="71">
    <w:abstractNumId w:val="5"/>
  </w:num>
  <w:num w:numId="72">
    <w:abstractNumId w:val="106"/>
  </w:num>
  <w:num w:numId="73">
    <w:abstractNumId w:val="136"/>
  </w:num>
  <w:num w:numId="74">
    <w:abstractNumId w:val="145"/>
  </w:num>
  <w:num w:numId="75">
    <w:abstractNumId w:val="186"/>
  </w:num>
  <w:num w:numId="76">
    <w:abstractNumId w:val="154"/>
  </w:num>
  <w:num w:numId="77">
    <w:abstractNumId w:val="137"/>
  </w:num>
  <w:num w:numId="78">
    <w:abstractNumId w:val="148"/>
  </w:num>
  <w:num w:numId="79">
    <w:abstractNumId w:val="181"/>
  </w:num>
  <w:num w:numId="80">
    <w:abstractNumId w:val="81"/>
  </w:num>
  <w:num w:numId="81">
    <w:abstractNumId w:val="75"/>
  </w:num>
  <w:num w:numId="82">
    <w:abstractNumId w:val="123"/>
  </w:num>
  <w:num w:numId="83">
    <w:abstractNumId w:val="131"/>
  </w:num>
  <w:num w:numId="84">
    <w:abstractNumId w:val="26"/>
  </w:num>
  <w:num w:numId="85">
    <w:abstractNumId w:val="50"/>
  </w:num>
  <w:num w:numId="86">
    <w:abstractNumId w:val="125"/>
  </w:num>
  <w:num w:numId="87">
    <w:abstractNumId w:val="157"/>
  </w:num>
  <w:num w:numId="88">
    <w:abstractNumId w:val="144"/>
  </w:num>
  <w:num w:numId="89">
    <w:abstractNumId w:val="1"/>
  </w:num>
  <w:num w:numId="90">
    <w:abstractNumId w:val="6"/>
  </w:num>
  <w:num w:numId="91">
    <w:abstractNumId w:val="68"/>
  </w:num>
  <w:num w:numId="92">
    <w:abstractNumId w:val="62"/>
  </w:num>
  <w:num w:numId="93">
    <w:abstractNumId w:val="117"/>
  </w:num>
  <w:num w:numId="94">
    <w:abstractNumId w:val="18"/>
  </w:num>
  <w:num w:numId="95">
    <w:abstractNumId w:val="105"/>
  </w:num>
  <w:num w:numId="96">
    <w:abstractNumId w:val="133"/>
  </w:num>
  <w:num w:numId="97">
    <w:abstractNumId w:val="37"/>
  </w:num>
  <w:num w:numId="98">
    <w:abstractNumId w:val="151"/>
  </w:num>
  <w:num w:numId="99">
    <w:abstractNumId w:val="108"/>
  </w:num>
  <w:num w:numId="100">
    <w:abstractNumId w:val="172"/>
  </w:num>
  <w:num w:numId="101">
    <w:abstractNumId w:val="17"/>
  </w:num>
  <w:num w:numId="102">
    <w:abstractNumId w:val="169"/>
  </w:num>
  <w:num w:numId="103">
    <w:abstractNumId w:val="80"/>
  </w:num>
  <w:num w:numId="104">
    <w:abstractNumId w:val="127"/>
  </w:num>
  <w:num w:numId="105">
    <w:abstractNumId w:val="110"/>
  </w:num>
  <w:num w:numId="106">
    <w:abstractNumId w:val="113"/>
  </w:num>
  <w:num w:numId="107">
    <w:abstractNumId w:val="58"/>
  </w:num>
  <w:num w:numId="108">
    <w:abstractNumId w:val="129"/>
  </w:num>
  <w:num w:numId="109">
    <w:abstractNumId w:val="45"/>
  </w:num>
  <w:num w:numId="110">
    <w:abstractNumId w:val="60"/>
  </w:num>
  <w:num w:numId="111">
    <w:abstractNumId w:val="41"/>
  </w:num>
  <w:num w:numId="112">
    <w:abstractNumId w:val="21"/>
  </w:num>
  <w:num w:numId="113">
    <w:abstractNumId w:val="44"/>
  </w:num>
  <w:num w:numId="114">
    <w:abstractNumId w:val="177"/>
  </w:num>
  <w:num w:numId="115">
    <w:abstractNumId w:val="77"/>
  </w:num>
  <w:num w:numId="116">
    <w:abstractNumId w:val="167"/>
  </w:num>
  <w:num w:numId="117">
    <w:abstractNumId w:val="85"/>
  </w:num>
  <w:num w:numId="118">
    <w:abstractNumId w:val="66"/>
  </w:num>
  <w:num w:numId="119">
    <w:abstractNumId w:val="69"/>
  </w:num>
  <w:num w:numId="120">
    <w:abstractNumId w:val="15"/>
  </w:num>
  <w:num w:numId="121">
    <w:abstractNumId w:val="49"/>
  </w:num>
  <w:num w:numId="122">
    <w:abstractNumId w:val="176"/>
  </w:num>
  <w:num w:numId="123">
    <w:abstractNumId w:val="164"/>
  </w:num>
  <w:num w:numId="124">
    <w:abstractNumId w:val="64"/>
  </w:num>
  <w:num w:numId="125">
    <w:abstractNumId w:val="170"/>
  </w:num>
  <w:num w:numId="126">
    <w:abstractNumId w:val="93"/>
  </w:num>
  <w:num w:numId="127">
    <w:abstractNumId w:val="35"/>
  </w:num>
  <w:num w:numId="128">
    <w:abstractNumId w:val="78"/>
  </w:num>
  <w:num w:numId="129">
    <w:abstractNumId w:val="152"/>
  </w:num>
  <w:num w:numId="130">
    <w:abstractNumId w:val="121"/>
  </w:num>
  <w:num w:numId="131">
    <w:abstractNumId w:val="12"/>
  </w:num>
  <w:num w:numId="132">
    <w:abstractNumId w:val="122"/>
  </w:num>
  <w:num w:numId="133">
    <w:abstractNumId w:val="51"/>
  </w:num>
  <w:num w:numId="134">
    <w:abstractNumId w:val="82"/>
  </w:num>
  <w:num w:numId="135">
    <w:abstractNumId w:val="115"/>
  </w:num>
  <w:num w:numId="136">
    <w:abstractNumId w:val="52"/>
  </w:num>
  <w:num w:numId="137">
    <w:abstractNumId w:val="76"/>
  </w:num>
  <w:num w:numId="138">
    <w:abstractNumId w:val="156"/>
  </w:num>
  <w:num w:numId="139">
    <w:abstractNumId w:val="25"/>
  </w:num>
  <w:num w:numId="140">
    <w:abstractNumId w:val="98"/>
  </w:num>
  <w:num w:numId="141">
    <w:abstractNumId w:val="73"/>
  </w:num>
  <w:num w:numId="142">
    <w:abstractNumId w:val="95"/>
  </w:num>
  <w:num w:numId="143">
    <w:abstractNumId w:val="9"/>
  </w:num>
  <w:num w:numId="144">
    <w:abstractNumId w:val="111"/>
  </w:num>
  <w:num w:numId="145">
    <w:abstractNumId w:val="30"/>
  </w:num>
  <w:num w:numId="146">
    <w:abstractNumId w:val="16"/>
  </w:num>
  <w:num w:numId="147">
    <w:abstractNumId w:val="158"/>
  </w:num>
  <w:num w:numId="148">
    <w:abstractNumId w:val="166"/>
  </w:num>
  <w:num w:numId="149">
    <w:abstractNumId w:val="184"/>
  </w:num>
  <w:num w:numId="150">
    <w:abstractNumId w:val="89"/>
  </w:num>
  <w:num w:numId="151">
    <w:abstractNumId w:val="71"/>
  </w:num>
  <w:num w:numId="152">
    <w:abstractNumId w:val="109"/>
  </w:num>
  <w:num w:numId="153">
    <w:abstractNumId w:val="112"/>
  </w:num>
  <w:num w:numId="154">
    <w:abstractNumId w:val="174"/>
  </w:num>
  <w:num w:numId="155">
    <w:abstractNumId w:val="159"/>
  </w:num>
  <w:num w:numId="156">
    <w:abstractNumId w:val="155"/>
  </w:num>
  <w:num w:numId="157">
    <w:abstractNumId w:val="96"/>
  </w:num>
  <w:num w:numId="158">
    <w:abstractNumId w:val="139"/>
  </w:num>
  <w:num w:numId="159">
    <w:abstractNumId w:val="180"/>
  </w:num>
  <w:num w:numId="160">
    <w:abstractNumId w:val="56"/>
  </w:num>
  <w:num w:numId="161">
    <w:abstractNumId w:val="94"/>
  </w:num>
  <w:num w:numId="162">
    <w:abstractNumId w:val="163"/>
  </w:num>
  <w:num w:numId="163">
    <w:abstractNumId w:val="19"/>
  </w:num>
  <w:num w:numId="164">
    <w:abstractNumId w:val="178"/>
  </w:num>
  <w:num w:numId="165">
    <w:abstractNumId w:val="10"/>
  </w:num>
  <w:num w:numId="166">
    <w:abstractNumId w:val="185"/>
  </w:num>
  <w:num w:numId="167">
    <w:abstractNumId w:val="141"/>
  </w:num>
  <w:num w:numId="168">
    <w:abstractNumId w:val="13"/>
  </w:num>
  <w:num w:numId="169">
    <w:abstractNumId w:val="61"/>
  </w:num>
  <w:num w:numId="170">
    <w:abstractNumId w:val="59"/>
  </w:num>
  <w:num w:numId="171">
    <w:abstractNumId w:val="88"/>
  </w:num>
  <w:num w:numId="172">
    <w:abstractNumId w:val="31"/>
  </w:num>
  <w:num w:numId="173">
    <w:abstractNumId w:val="24"/>
  </w:num>
  <w:num w:numId="174">
    <w:abstractNumId w:val="182"/>
  </w:num>
  <w:num w:numId="175">
    <w:abstractNumId w:val="72"/>
  </w:num>
  <w:num w:numId="176">
    <w:abstractNumId w:val="132"/>
  </w:num>
  <w:num w:numId="177">
    <w:abstractNumId w:val="134"/>
  </w:num>
  <w:num w:numId="178">
    <w:abstractNumId w:val="97"/>
  </w:num>
  <w:num w:numId="179">
    <w:abstractNumId w:val="29"/>
  </w:num>
  <w:num w:numId="180">
    <w:abstractNumId w:val="103"/>
  </w:num>
  <w:num w:numId="181">
    <w:abstractNumId w:val="126"/>
  </w:num>
  <w:num w:numId="182">
    <w:abstractNumId w:val="91"/>
  </w:num>
  <w:num w:numId="183">
    <w:abstractNumId w:val="100"/>
  </w:num>
  <w:num w:numId="184">
    <w:abstractNumId w:val="22"/>
  </w:num>
  <w:num w:numId="185">
    <w:abstractNumId w:val="27"/>
  </w:num>
  <w:num w:numId="186">
    <w:abstractNumId w:val="83"/>
  </w:num>
  <w:num w:numId="187">
    <w:abstractNumId w:val="162"/>
  </w:num>
  <w:num w:numId="188">
    <w:abstractNumId w:val="11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3054"/>
    <w:rsid w:val="00024B4E"/>
    <w:rsid w:val="00024CB5"/>
    <w:rsid w:val="000250E9"/>
    <w:rsid w:val="00026AC5"/>
    <w:rsid w:val="000271A0"/>
    <w:rsid w:val="000314A9"/>
    <w:rsid w:val="000317DE"/>
    <w:rsid w:val="00032A47"/>
    <w:rsid w:val="0003325F"/>
    <w:rsid w:val="000338E9"/>
    <w:rsid w:val="00036528"/>
    <w:rsid w:val="00036604"/>
    <w:rsid w:val="000369D7"/>
    <w:rsid w:val="00036DED"/>
    <w:rsid w:val="00037A7A"/>
    <w:rsid w:val="0004075C"/>
    <w:rsid w:val="000408BE"/>
    <w:rsid w:val="00041EFA"/>
    <w:rsid w:val="00042C52"/>
    <w:rsid w:val="000437C1"/>
    <w:rsid w:val="00043DAD"/>
    <w:rsid w:val="000441A3"/>
    <w:rsid w:val="00044E0A"/>
    <w:rsid w:val="000511E9"/>
    <w:rsid w:val="000514B7"/>
    <w:rsid w:val="00051F38"/>
    <w:rsid w:val="00053C65"/>
    <w:rsid w:val="000557BD"/>
    <w:rsid w:val="00056162"/>
    <w:rsid w:val="00056690"/>
    <w:rsid w:val="0006064F"/>
    <w:rsid w:val="0006240B"/>
    <w:rsid w:val="000628FE"/>
    <w:rsid w:val="00063B30"/>
    <w:rsid w:val="00064190"/>
    <w:rsid w:val="000646EB"/>
    <w:rsid w:val="0006747A"/>
    <w:rsid w:val="000706B3"/>
    <w:rsid w:val="000713CE"/>
    <w:rsid w:val="000731C3"/>
    <w:rsid w:val="000751F9"/>
    <w:rsid w:val="00075AF2"/>
    <w:rsid w:val="00082440"/>
    <w:rsid w:val="00084028"/>
    <w:rsid w:val="00084FBE"/>
    <w:rsid w:val="000862B7"/>
    <w:rsid w:val="0009047B"/>
    <w:rsid w:val="00090A78"/>
    <w:rsid w:val="00090BA2"/>
    <w:rsid w:val="00091E08"/>
    <w:rsid w:val="00092F46"/>
    <w:rsid w:val="000936D5"/>
    <w:rsid w:val="000944A5"/>
    <w:rsid w:val="000949E4"/>
    <w:rsid w:val="0009530D"/>
    <w:rsid w:val="000A0F41"/>
    <w:rsid w:val="000A189C"/>
    <w:rsid w:val="000A27BF"/>
    <w:rsid w:val="000A3B7E"/>
    <w:rsid w:val="000A4C31"/>
    <w:rsid w:val="000A4DAD"/>
    <w:rsid w:val="000B0D1E"/>
    <w:rsid w:val="000B21F3"/>
    <w:rsid w:val="000B2270"/>
    <w:rsid w:val="000B3158"/>
    <w:rsid w:val="000B33B8"/>
    <w:rsid w:val="000B3B07"/>
    <w:rsid w:val="000B415A"/>
    <w:rsid w:val="000B5E6C"/>
    <w:rsid w:val="000B7A4A"/>
    <w:rsid w:val="000C0203"/>
    <w:rsid w:val="000C22CB"/>
    <w:rsid w:val="000C2B1D"/>
    <w:rsid w:val="000C5370"/>
    <w:rsid w:val="000C7803"/>
    <w:rsid w:val="000C7A19"/>
    <w:rsid w:val="000D08EA"/>
    <w:rsid w:val="000D0BE4"/>
    <w:rsid w:val="000D2D85"/>
    <w:rsid w:val="000D34C9"/>
    <w:rsid w:val="000D42C7"/>
    <w:rsid w:val="000D44ED"/>
    <w:rsid w:val="000D4E58"/>
    <w:rsid w:val="000D5798"/>
    <w:rsid w:val="000E0A44"/>
    <w:rsid w:val="000E2D51"/>
    <w:rsid w:val="000E3895"/>
    <w:rsid w:val="000E4903"/>
    <w:rsid w:val="000E4B54"/>
    <w:rsid w:val="000E5F65"/>
    <w:rsid w:val="000E74DE"/>
    <w:rsid w:val="000F0A35"/>
    <w:rsid w:val="000F1A9E"/>
    <w:rsid w:val="000F3445"/>
    <w:rsid w:val="000F3560"/>
    <w:rsid w:val="000F3E96"/>
    <w:rsid w:val="000F4601"/>
    <w:rsid w:val="000F695F"/>
    <w:rsid w:val="000F7BCE"/>
    <w:rsid w:val="001002A8"/>
    <w:rsid w:val="00102F7F"/>
    <w:rsid w:val="001031E8"/>
    <w:rsid w:val="001035CC"/>
    <w:rsid w:val="00103849"/>
    <w:rsid w:val="00104944"/>
    <w:rsid w:val="001052EE"/>
    <w:rsid w:val="00105F38"/>
    <w:rsid w:val="0011040D"/>
    <w:rsid w:val="00111DAA"/>
    <w:rsid w:val="00112345"/>
    <w:rsid w:val="00112D27"/>
    <w:rsid w:val="00113FE8"/>
    <w:rsid w:val="00115E7C"/>
    <w:rsid w:val="00115FAC"/>
    <w:rsid w:val="0011681A"/>
    <w:rsid w:val="00120101"/>
    <w:rsid w:val="00120453"/>
    <w:rsid w:val="001210CA"/>
    <w:rsid w:val="0012133F"/>
    <w:rsid w:val="00124236"/>
    <w:rsid w:val="001244D7"/>
    <w:rsid w:val="001263E6"/>
    <w:rsid w:val="0013146E"/>
    <w:rsid w:val="001325FC"/>
    <w:rsid w:val="00132D8D"/>
    <w:rsid w:val="00135810"/>
    <w:rsid w:val="00136A35"/>
    <w:rsid w:val="00137DF3"/>
    <w:rsid w:val="00140A23"/>
    <w:rsid w:val="00140ECD"/>
    <w:rsid w:val="00141AE4"/>
    <w:rsid w:val="00141B12"/>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66F5C"/>
    <w:rsid w:val="00172AB4"/>
    <w:rsid w:val="0017498A"/>
    <w:rsid w:val="00175E32"/>
    <w:rsid w:val="00176BC6"/>
    <w:rsid w:val="001777BB"/>
    <w:rsid w:val="001817DC"/>
    <w:rsid w:val="00184CEB"/>
    <w:rsid w:val="0018546B"/>
    <w:rsid w:val="00186977"/>
    <w:rsid w:val="00186A4E"/>
    <w:rsid w:val="0019144B"/>
    <w:rsid w:val="00192EE9"/>
    <w:rsid w:val="001939AF"/>
    <w:rsid w:val="00195AD9"/>
    <w:rsid w:val="00195D4B"/>
    <w:rsid w:val="00196A1B"/>
    <w:rsid w:val="0019713D"/>
    <w:rsid w:val="001A30B0"/>
    <w:rsid w:val="001A6519"/>
    <w:rsid w:val="001B260B"/>
    <w:rsid w:val="001B4655"/>
    <w:rsid w:val="001B4855"/>
    <w:rsid w:val="001B7369"/>
    <w:rsid w:val="001C09A4"/>
    <w:rsid w:val="001C0DF8"/>
    <w:rsid w:val="001C12E0"/>
    <w:rsid w:val="001C4F98"/>
    <w:rsid w:val="001C5A80"/>
    <w:rsid w:val="001C7A33"/>
    <w:rsid w:val="001D0641"/>
    <w:rsid w:val="001D0A29"/>
    <w:rsid w:val="001D10E8"/>
    <w:rsid w:val="001D51B0"/>
    <w:rsid w:val="001D722C"/>
    <w:rsid w:val="001E3E41"/>
    <w:rsid w:val="001E4683"/>
    <w:rsid w:val="001E4DC0"/>
    <w:rsid w:val="001E6659"/>
    <w:rsid w:val="001E7CFC"/>
    <w:rsid w:val="001F1699"/>
    <w:rsid w:val="001F3096"/>
    <w:rsid w:val="001F3472"/>
    <w:rsid w:val="001F3AB7"/>
    <w:rsid w:val="001F46DB"/>
    <w:rsid w:val="001F4971"/>
    <w:rsid w:val="001F6737"/>
    <w:rsid w:val="0020090F"/>
    <w:rsid w:val="00201993"/>
    <w:rsid w:val="002029E2"/>
    <w:rsid w:val="00202A8C"/>
    <w:rsid w:val="00204EEF"/>
    <w:rsid w:val="00207325"/>
    <w:rsid w:val="00207F55"/>
    <w:rsid w:val="00210A28"/>
    <w:rsid w:val="00211080"/>
    <w:rsid w:val="00211B24"/>
    <w:rsid w:val="00211D91"/>
    <w:rsid w:val="00212040"/>
    <w:rsid w:val="002125A9"/>
    <w:rsid w:val="00213CE0"/>
    <w:rsid w:val="002153AA"/>
    <w:rsid w:val="002162EB"/>
    <w:rsid w:val="002167FF"/>
    <w:rsid w:val="00220162"/>
    <w:rsid w:val="00220247"/>
    <w:rsid w:val="00221DEA"/>
    <w:rsid w:val="00222552"/>
    <w:rsid w:val="0022335B"/>
    <w:rsid w:val="00223406"/>
    <w:rsid w:val="002236D9"/>
    <w:rsid w:val="00227526"/>
    <w:rsid w:val="002275E8"/>
    <w:rsid w:val="00227AB4"/>
    <w:rsid w:val="00231E88"/>
    <w:rsid w:val="0023278E"/>
    <w:rsid w:val="00233184"/>
    <w:rsid w:val="002352F9"/>
    <w:rsid w:val="00236625"/>
    <w:rsid w:val="00241C81"/>
    <w:rsid w:val="002434D6"/>
    <w:rsid w:val="00243A3D"/>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07EF"/>
    <w:rsid w:val="0026199D"/>
    <w:rsid w:val="00262E87"/>
    <w:rsid w:val="002652AA"/>
    <w:rsid w:val="00266EA6"/>
    <w:rsid w:val="002674DE"/>
    <w:rsid w:val="00271729"/>
    <w:rsid w:val="002717B6"/>
    <w:rsid w:val="00274D30"/>
    <w:rsid w:val="0027508A"/>
    <w:rsid w:val="00275AD4"/>
    <w:rsid w:val="002816F2"/>
    <w:rsid w:val="00282303"/>
    <w:rsid w:val="00286835"/>
    <w:rsid w:val="00286F6F"/>
    <w:rsid w:val="0028775B"/>
    <w:rsid w:val="00291DD4"/>
    <w:rsid w:val="0029251A"/>
    <w:rsid w:val="00292E6C"/>
    <w:rsid w:val="00293784"/>
    <w:rsid w:val="002949AF"/>
    <w:rsid w:val="00294D46"/>
    <w:rsid w:val="00296E4D"/>
    <w:rsid w:val="00297D81"/>
    <w:rsid w:val="002A191A"/>
    <w:rsid w:val="002A1E19"/>
    <w:rsid w:val="002A2595"/>
    <w:rsid w:val="002A2E9C"/>
    <w:rsid w:val="002A5C8C"/>
    <w:rsid w:val="002A6E51"/>
    <w:rsid w:val="002A707A"/>
    <w:rsid w:val="002B21B5"/>
    <w:rsid w:val="002B330C"/>
    <w:rsid w:val="002B40DA"/>
    <w:rsid w:val="002B5AE7"/>
    <w:rsid w:val="002B5CD7"/>
    <w:rsid w:val="002B63E7"/>
    <w:rsid w:val="002B6EA0"/>
    <w:rsid w:val="002B712D"/>
    <w:rsid w:val="002B7195"/>
    <w:rsid w:val="002C01E2"/>
    <w:rsid w:val="002C0254"/>
    <w:rsid w:val="002C0CE5"/>
    <w:rsid w:val="002C150E"/>
    <w:rsid w:val="002C3FA2"/>
    <w:rsid w:val="002C4ED3"/>
    <w:rsid w:val="002C5365"/>
    <w:rsid w:val="002C57A0"/>
    <w:rsid w:val="002C6826"/>
    <w:rsid w:val="002C6C93"/>
    <w:rsid w:val="002C71A6"/>
    <w:rsid w:val="002D3EC8"/>
    <w:rsid w:val="002D5383"/>
    <w:rsid w:val="002D608F"/>
    <w:rsid w:val="002D74B2"/>
    <w:rsid w:val="002E0435"/>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5DA7"/>
    <w:rsid w:val="0031633A"/>
    <w:rsid w:val="0031752D"/>
    <w:rsid w:val="00321007"/>
    <w:rsid w:val="00321E46"/>
    <w:rsid w:val="00322133"/>
    <w:rsid w:val="00322544"/>
    <w:rsid w:val="003233C1"/>
    <w:rsid w:val="003235CE"/>
    <w:rsid w:val="00323A75"/>
    <w:rsid w:val="003241DD"/>
    <w:rsid w:val="0032632B"/>
    <w:rsid w:val="0032687E"/>
    <w:rsid w:val="00326CC5"/>
    <w:rsid w:val="00330236"/>
    <w:rsid w:val="003307E2"/>
    <w:rsid w:val="00332546"/>
    <w:rsid w:val="003325CD"/>
    <w:rsid w:val="00337075"/>
    <w:rsid w:val="003373D2"/>
    <w:rsid w:val="00337E6B"/>
    <w:rsid w:val="003421FE"/>
    <w:rsid w:val="00342416"/>
    <w:rsid w:val="003433DB"/>
    <w:rsid w:val="00343647"/>
    <w:rsid w:val="003454A3"/>
    <w:rsid w:val="00345D09"/>
    <w:rsid w:val="003460C2"/>
    <w:rsid w:val="00346394"/>
    <w:rsid w:val="00347475"/>
    <w:rsid w:val="00350770"/>
    <w:rsid w:val="00353A94"/>
    <w:rsid w:val="00353C0C"/>
    <w:rsid w:val="00354ACA"/>
    <w:rsid w:val="0035740C"/>
    <w:rsid w:val="00357F98"/>
    <w:rsid w:val="00363731"/>
    <w:rsid w:val="00371CB1"/>
    <w:rsid w:val="00372C28"/>
    <w:rsid w:val="00374559"/>
    <w:rsid w:val="0037490B"/>
    <w:rsid w:val="00374C82"/>
    <w:rsid w:val="0037641A"/>
    <w:rsid w:val="0037685B"/>
    <w:rsid w:val="00376963"/>
    <w:rsid w:val="00380501"/>
    <w:rsid w:val="003815FD"/>
    <w:rsid w:val="00382AB2"/>
    <w:rsid w:val="00382D71"/>
    <w:rsid w:val="00384E37"/>
    <w:rsid w:val="003862F5"/>
    <w:rsid w:val="003871FA"/>
    <w:rsid w:val="0039223B"/>
    <w:rsid w:val="00392253"/>
    <w:rsid w:val="00395BFF"/>
    <w:rsid w:val="00396E1E"/>
    <w:rsid w:val="003A021C"/>
    <w:rsid w:val="003A025C"/>
    <w:rsid w:val="003A078E"/>
    <w:rsid w:val="003A0B6D"/>
    <w:rsid w:val="003A1889"/>
    <w:rsid w:val="003A1D4D"/>
    <w:rsid w:val="003A2E01"/>
    <w:rsid w:val="003A306B"/>
    <w:rsid w:val="003A359C"/>
    <w:rsid w:val="003A5BF8"/>
    <w:rsid w:val="003B0480"/>
    <w:rsid w:val="003B0AD4"/>
    <w:rsid w:val="003B0C4F"/>
    <w:rsid w:val="003B148F"/>
    <w:rsid w:val="003B2713"/>
    <w:rsid w:val="003B2D5A"/>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6A8C"/>
    <w:rsid w:val="003E7458"/>
    <w:rsid w:val="003E7E53"/>
    <w:rsid w:val="003F010D"/>
    <w:rsid w:val="003F034F"/>
    <w:rsid w:val="003F0F97"/>
    <w:rsid w:val="003F18A0"/>
    <w:rsid w:val="003F2B8B"/>
    <w:rsid w:val="003F2C90"/>
    <w:rsid w:val="003F36DC"/>
    <w:rsid w:val="003F3F15"/>
    <w:rsid w:val="003F5243"/>
    <w:rsid w:val="003F5B91"/>
    <w:rsid w:val="003F651A"/>
    <w:rsid w:val="004007F1"/>
    <w:rsid w:val="004011B6"/>
    <w:rsid w:val="004016BA"/>
    <w:rsid w:val="00401720"/>
    <w:rsid w:val="00401B6A"/>
    <w:rsid w:val="0040422E"/>
    <w:rsid w:val="00404DF7"/>
    <w:rsid w:val="00407B42"/>
    <w:rsid w:val="00410381"/>
    <w:rsid w:val="0041061D"/>
    <w:rsid w:val="00410A5C"/>
    <w:rsid w:val="0041127A"/>
    <w:rsid w:val="00411301"/>
    <w:rsid w:val="00411726"/>
    <w:rsid w:val="0041259E"/>
    <w:rsid w:val="004126BB"/>
    <w:rsid w:val="004132A6"/>
    <w:rsid w:val="0041358C"/>
    <w:rsid w:val="00413E33"/>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5E74"/>
    <w:rsid w:val="00437849"/>
    <w:rsid w:val="00437B58"/>
    <w:rsid w:val="00441874"/>
    <w:rsid w:val="00442546"/>
    <w:rsid w:val="00442ECB"/>
    <w:rsid w:val="0045097D"/>
    <w:rsid w:val="00451416"/>
    <w:rsid w:val="004521CC"/>
    <w:rsid w:val="00452408"/>
    <w:rsid w:val="00453A00"/>
    <w:rsid w:val="004545F2"/>
    <w:rsid w:val="0045558D"/>
    <w:rsid w:val="0045567F"/>
    <w:rsid w:val="00455DAF"/>
    <w:rsid w:val="004567FB"/>
    <w:rsid w:val="00456E18"/>
    <w:rsid w:val="0046064A"/>
    <w:rsid w:val="00462157"/>
    <w:rsid w:val="004622D8"/>
    <w:rsid w:val="0046441E"/>
    <w:rsid w:val="0046443C"/>
    <w:rsid w:val="00464909"/>
    <w:rsid w:val="00464972"/>
    <w:rsid w:val="00464F6C"/>
    <w:rsid w:val="00465FC1"/>
    <w:rsid w:val="0046603E"/>
    <w:rsid w:val="00467B6D"/>
    <w:rsid w:val="004720D9"/>
    <w:rsid w:val="00473A13"/>
    <w:rsid w:val="00482AC5"/>
    <w:rsid w:val="00482C9C"/>
    <w:rsid w:val="00482D7B"/>
    <w:rsid w:val="00484AB0"/>
    <w:rsid w:val="00486CA0"/>
    <w:rsid w:val="004878A7"/>
    <w:rsid w:val="00490736"/>
    <w:rsid w:val="00491A87"/>
    <w:rsid w:val="004942E7"/>
    <w:rsid w:val="004944B4"/>
    <w:rsid w:val="004946AE"/>
    <w:rsid w:val="0049539C"/>
    <w:rsid w:val="0049790A"/>
    <w:rsid w:val="00497C80"/>
    <w:rsid w:val="00497CE0"/>
    <w:rsid w:val="004A04BF"/>
    <w:rsid w:val="004A2245"/>
    <w:rsid w:val="004A5A46"/>
    <w:rsid w:val="004A6796"/>
    <w:rsid w:val="004A6E6E"/>
    <w:rsid w:val="004B0B98"/>
    <w:rsid w:val="004B359F"/>
    <w:rsid w:val="004B3F64"/>
    <w:rsid w:val="004B5A6F"/>
    <w:rsid w:val="004C0252"/>
    <w:rsid w:val="004C0620"/>
    <w:rsid w:val="004C10FA"/>
    <w:rsid w:val="004C1100"/>
    <w:rsid w:val="004C11C1"/>
    <w:rsid w:val="004C25F1"/>
    <w:rsid w:val="004C2EA7"/>
    <w:rsid w:val="004C320A"/>
    <w:rsid w:val="004C5221"/>
    <w:rsid w:val="004C54B6"/>
    <w:rsid w:val="004C5D07"/>
    <w:rsid w:val="004C706F"/>
    <w:rsid w:val="004D0233"/>
    <w:rsid w:val="004D1317"/>
    <w:rsid w:val="004D1600"/>
    <w:rsid w:val="004D1AD6"/>
    <w:rsid w:val="004D216A"/>
    <w:rsid w:val="004D23AB"/>
    <w:rsid w:val="004D7136"/>
    <w:rsid w:val="004E0664"/>
    <w:rsid w:val="004E09A0"/>
    <w:rsid w:val="004E263D"/>
    <w:rsid w:val="004E34E4"/>
    <w:rsid w:val="004E3B96"/>
    <w:rsid w:val="004E44A6"/>
    <w:rsid w:val="004E665F"/>
    <w:rsid w:val="004E7134"/>
    <w:rsid w:val="004E71F4"/>
    <w:rsid w:val="004F0390"/>
    <w:rsid w:val="004F0C50"/>
    <w:rsid w:val="004F1A7D"/>
    <w:rsid w:val="004F3DBB"/>
    <w:rsid w:val="004F5DBB"/>
    <w:rsid w:val="004F6328"/>
    <w:rsid w:val="004F781E"/>
    <w:rsid w:val="00500050"/>
    <w:rsid w:val="005007A8"/>
    <w:rsid w:val="00503D56"/>
    <w:rsid w:val="00504540"/>
    <w:rsid w:val="00505543"/>
    <w:rsid w:val="00507A18"/>
    <w:rsid w:val="00510A5D"/>
    <w:rsid w:val="00510ECA"/>
    <w:rsid w:val="00512E68"/>
    <w:rsid w:val="00513311"/>
    <w:rsid w:val="00514FBD"/>
    <w:rsid w:val="00515F4D"/>
    <w:rsid w:val="00517B09"/>
    <w:rsid w:val="00517E16"/>
    <w:rsid w:val="00521EEF"/>
    <w:rsid w:val="00523035"/>
    <w:rsid w:val="00523C3F"/>
    <w:rsid w:val="00525940"/>
    <w:rsid w:val="00525CDC"/>
    <w:rsid w:val="00527355"/>
    <w:rsid w:val="00530BE9"/>
    <w:rsid w:val="0053150D"/>
    <w:rsid w:val="00532B02"/>
    <w:rsid w:val="0053317C"/>
    <w:rsid w:val="00533B13"/>
    <w:rsid w:val="00533D80"/>
    <w:rsid w:val="005356F3"/>
    <w:rsid w:val="0053601B"/>
    <w:rsid w:val="00536521"/>
    <w:rsid w:val="005379A0"/>
    <w:rsid w:val="0054018B"/>
    <w:rsid w:val="00540EF0"/>
    <w:rsid w:val="00541423"/>
    <w:rsid w:val="00544700"/>
    <w:rsid w:val="00544E40"/>
    <w:rsid w:val="00545F4E"/>
    <w:rsid w:val="0054673E"/>
    <w:rsid w:val="005504F7"/>
    <w:rsid w:val="00552D43"/>
    <w:rsid w:val="005538FB"/>
    <w:rsid w:val="005550D2"/>
    <w:rsid w:val="0055555F"/>
    <w:rsid w:val="0055629B"/>
    <w:rsid w:val="00560EC5"/>
    <w:rsid w:val="005619DB"/>
    <w:rsid w:val="00563CCA"/>
    <w:rsid w:val="00563CF8"/>
    <w:rsid w:val="00566806"/>
    <w:rsid w:val="005712A6"/>
    <w:rsid w:val="00572927"/>
    <w:rsid w:val="0057694E"/>
    <w:rsid w:val="0058029B"/>
    <w:rsid w:val="00583439"/>
    <w:rsid w:val="0058496E"/>
    <w:rsid w:val="005849DD"/>
    <w:rsid w:val="0058517B"/>
    <w:rsid w:val="00587F47"/>
    <w:rsid w:val="00592192"/>
    <w:rsid w:val="00593D44"/>
    <w:rsid w:val="0059416B"/>
    <w:rsid w:val="005942F3"/>
    <w:rsid w:val="00594F8A"/>
    <w:rsid w:val="00595B0A"/>
    <w:rsid w:val="00596C8B"/>
    <w:rsid w:val="005A0F95"/>
    <w:rsid w:val="005A297E"/>
    <w:rsid w:val="005A3236"/>
    <w:rsid w:val="005A3BF4"/>
    <w:rsid w:val="005A473C"/>
    <w:rsid w:val="005A5B85"/>
    <w:rsid w:val="005A6A18"/>
    <w:rsid w:val="005A6FED"/>
    <w:rsid w:val="005A7F4E"/>
    <w:rsid w:val="005B188D"/>
    <w:rsid w:val="005B2F46"/>
    <w:rsid w:val="005B312D"/>
    <w:rsid w:val="005B38B2"/>
    <w:rsid w:val="005B3ECB"/>
    <w:rsid w:val="005B4B01"/>
    <w:rsid w:val="005B5607"/>
    <w:rsid w:val="005B6976"/>
    <w:rsid w:val="005B6B07"/>
    <w:rsid w:val="005C07E5"/>
    <w:rsid w:val="005C0A75"/>
    <w:rsid w:val="005C1A03"/>
    <w:rsid w:val="005C1BA4"/>
    <w:rsid w:val="005C27F0"/>
    <w:rsid w:val="005C37EB"/>
    <w:rsid w:val="005C5442"/>
    <w:rsid w:val="005C6856"/>
    <w:rsid w:val="005C7160"/>
    <w:rsid w:val="005D358A"/>
    <w:rsid w:val="005D35BE"/>
    <w:rsid w:val="005D6974"/>
    <w:rsid w:val="005E13F0"/>
    <w:rsid w:val="005E26E4"/>
    <w:rsid w:val="005E2A1A"/>
    <w:rsid w:val="005E4D1A"/>
    <w:rsid w:val="005E63C8"/>
    <w:rsid w:val="005E64D7"/>
    <w:rsid w:val="005E66FB"/>
    <w:rsid w:val="005F04E2"/>
    <w:rsid w:val="005F05FF"/>
    <w:rsid w:val="005F15E1"/>
    <w:rsid w:val="005F2D40"/>
    <w:rsid w:val="005F684C"/>
    <w:rsid w:val="00600A09"/>
    <w:rsid w:val="00603062"/>
    <w:rsid w:val="006046B4"/>
    <w:rsid w:val="00605FDC"/>
    <w:rsid w:val="00607583"/>
    <w:rsid w:val="00610B0C"/>
    <w:rsid w:val="00614DD6"/>
    <w:rsid w:val="00615C06"/>
    <w:rsid w:val="00617571"/>
    <w:rsid w:val="006175A7"/>
    <w:rsid w:val="0061771F"/>
    <w:rsid w:val="00620469"/>
    <w:rsid w:val="00620492"/>
    <w:rsid w:val="00622CED"/>
    <w:rsid w:val="00622E02"/>
    <w:rsid w:val="006241D9"/>
    <w:rsid w:val="006242DD"/>
    <w:rsid w:val="0062473B"/>
    <w:rsid w:val="006316C3"/>
    <w:rsid w:val="006338B6"/>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79C"/>
    <w:rsid w:val="0066393F"/>
    <w:rsid w:val="00665FB9"/>
    <w:rsid w:val="006668A8"/>
    <w:rsid w:val="006669A5"/>
    <w:rsid w:val="0066774C"/>
    <w:rsid w:val="006703ED"/>
    <w:rsid w:val="00670825"/>
    <w:rsid w:val="00673DC8"/>
    <w:rsid w:val="0068027A"/>
    <w:rsid w:val="00680884"/>
    <w:rsid w:val="006823E4"/>
    <w:rsid w:val="00683DBC"/>
    <w:rsid w:val="00685005"/>
    <w:rsid w:val="00686898"/>
    <w:rsid w:val="006926D3"/>
    <w:rsid w:val="006930BB"/>
    <w:rsid w:val="00693169"/>
    <w:rsid w:val="00693887"/>
    <w:rsid w:val="00695A64"/>
    <w:rsid w:val="0069693C"/>
    <w:rsid w:val="00696F24"/>
    <w:rsid w:val="00697709"/>
    <w:rsid w:val="006A114D"/>
    <w:rsid w:val="006A2659"/>
    <w:rsid w:val="006A344E"/>
    <w:rsid w:val="006A5133"/>
    <w:rsid w:val="006A5157"/>
    <w:rsid w:val="006A6689"/>
    <w:rsid w:val="006A7E95"/>
    <w:rsid w:val="006B023D"/>
    <w:rsid w:val="006B0379"/>
    <w:rsid w:val="006B0E59"/>
    <w:rsid w:val="006B166B"/>
    <w:rsid w:val="006B1CFA"/>
    <w:rsid w:val="006B2925"/>
    <w:rsid w:val="006B29FA"/>
    <w:rsid w:val="006B2BB5"/>
    <w:rsid w:val="006B3844"/>
    <w:rsid w:val="006B458F"/>
    <w:rsid w:val="006B4CBA"/>
    <w:rsid w:val="006B73BF"/>
    <w:rsid w:val="006B7D08"/>
    <w:rsid w:val="006C1326"/>
    <w:rsid w:val="006C2C72"/>
    <w:rsid w:val="006C51E9"/>
    <w:rsid w:val="006C6A64"/>
    <w:rsid w:val="006C7FDF"/>
    <w:rsid w:val="006D16CE"/>
    <w:rsid w:val="006D2512"/>
    <w:rsid w:val="006D2637"/>
    <w:rsid w:val="006D314D"/>
    <w:rsid w:val="006D44CF"/>
    <w:rsid w:val="006D58FB"/>
    <w:rsid w:val="006D6F21"/>
    <w:rsid w:val="006D7A2E"/>
    <w:rsid w:val="006E2035"/>
    <w:rsid w:val="006E34CD"/>
    <w:rsid w:val="006E549F"/>
    <w:rsid w:val="006E792E"/>
    <w:rsid w:val="006F0129"/>
    <w:rsid w:val="006F127B"/>
    <w:rsid w:val="006F1A6D"/>
    <w:rsid w:val="006F2B5C"/>
    <w:rsid w:val="006F4DBE"/>
    <w:rsid w:val="006F5256"/>
    <w:rsid w:val="006F789A"/>
    <w:rsid w:val="006F7C36"/>
    <w:rsid w:val="00700725"/>
    <w:rsid w:val="007015A4"/>
    <w:rsid w:val="007037FD"/>
    <w:rsid w:val="0070415B"/>
    <w:rsid w:val="00705FEA"/>
    <w:rsid w:val="00706CA9"/>
    <w:rsid w:val="0071298B"/>
    <w:rsid w:val="00712F37"/>
    <w:rsid w:val="00713D2E"/>
    <w:rsid w:val="0071521C"/>
    <w:rsid w:val="0071655A"/>
    <w:rsid w:val="00716FE2"/>
    <w:rsid w:val="00720D5B"/>
    <w:rsid w:val="00722137"/>
    <w:rsid w:val="0072215E"/>
    <w:rsid w:val="0072224F"/>
    <w:rsid w:val="00722896"/>
    <w:rsid w:val="007245AA"/>
    <w:rsid w:val="007249E9"/>
    <w:rsid w:val="00724A43"/>
    <w:rsid w:val="00724DBE"/>
    <w:rsid w:val="0072565C"/>
    <w:rsid w:val="00725827"/>
    <w:rsid w:val="00727FBD"/>
    <w:rsid w:val="00730D02"/>
    <w:rsid w:val="007319A0"/>
    <w:rsid w:val="00732A83"/>
    <w:rsid w:val="00733ACD"/>
    <w:rsid w:val="00733C39"/>
    <w:rsid w:val="00733E10"/>
    <w:rsid w:val="007346B7"/>
    <w:rsid w:val="00735420"/>
    <w:rsid w:val="007359B5"/>
    <w:rsid w:val="00737735"/>
    <w:rsid w:val="00737910"/>
    <w:rsid w:val="0074074C"/>
    <w:rsid w:val="007408B4"/>
    <w:rsid w:val="0074371B"/>
    <w:rsid w:val="007439A7"/>
    <w:rsid w:val="00750DDA"/>
    <w:rsid w:val="0075260D"/>
    <w:rsid w:val="007536F0"/>
    <w:rsid w:val="00753867"/>
    <w:rsid w:val="00754E81"/>
    <w:rsid w:val="007566D4"/>
    <w:rsid w:val="0076238F"/>
    <w:rsid w:val="0076297B"/>
    <w:rsid w:val="00764318"/>
    <w:rsid w:val="00764832"/>
    <w:rsid w:val="007653D3"/>
    <w:rsid w:val="0076592A"/>
    <w:rsid w:val="00770ACF"/>
    <w:rsid w:val="00775206"/>
    <w:rsid w:val="007759CC"/>
    <w:rsid w:val="00775DB1"/>
    <w:rsid w:val="00776AD2"/>
    <w:rsid w:val="007809BB"/>
    <w:rsid w:val="00781BC5"/>
    <w:rsid w:val="00782A11"/>
    <w:rsid w:val="007830BB"/>
    <w:rsid w:val="00784754"/>
    <w:rsid w:val="007868C4"/>
    <w:rsid w:val="007873B6"/>
    <w:rsid w:val="00787891"/>
    <w:rsid w:val="00791BF9"/>
    <w:rsid w:val="00791DB7"/>
    <w:rsid w:val="00792BC7"/>
    <w:rsid w:val="00793003"/>
    <w:rsid w:val="00794842"/>
    <w:rsid w:val="007951CF"/>
    <w:rsid w:val="007953DB"/>
    <w:rsid w:val="00795F82"/>
    <w:rsid w:val="007A065A"/>
    <w:rsid w:val="007A0A18"/>
    <w:rsid w:val="007A0C48"/>
    <w:rsid w:val="007A1356"/>
    <w:rsid w:val="007A2713"/>
    <w:rsid w:val="007A2834"/>
    <w:rsid w:val="007A2A89"/>
    <w:rsid w:val="007A32C5"/>
    <w:rsid w:val="007A426E"/>
    <w:rsid w:val="007A44D2"/>
    <w:rsid w:val="007A519D"/>
    <w:rsid w:val="007A5DF4"/>
    <w:rsid w:val="007A63E5"/>
    <w:rsid w:val="007A6D6F"/>
    <w:rsid w:val="007A6E87"/>
    <w:rsid w:val="007A78CB"/>
    <w:rsid w:val="007B0F79"/>
    <w:rsid w:val="007B0FF1"/>
    <w:rsid w:val="007B306F"/>
    <w:rsid w:val="007B4F7D"/>
    <w:rsid w:val="007B7D7E"/>
    <w:rsid w:val="007C11C8"/>
    <w:rsid w:val="007C15C0"/>
    <w:rsid w:val="007C261E"/>
    <w:rsid w:val="007C3E10"/>
    <w:rsid w:val="007C578F"/>
    <w:rsid w:val="007C77B8"/>
    <w:rsid w:val="007D0369"/>
    <w:rsid w:val="007D6765"/>
    <w:rsid w:val="007E2750"/>
    <w:rsid w:val="007E2D3E"/>
    <w:rsid w:val="007E3A51"/>
    <w:rsid w:val="007E3B4C"/>
    <w:rsid w:val="007E42F5"/>
    <w:rsid w:val="007E4305"/>
    <w:rsid w:val="007E47BD"/>
    <w:rsid w:val="007E6978"/>
    <w:rsid w:val="007F08D3"/>
    <w:rsid w:val="007F1B79"/>
    <w:rsid w:val="007F260A"/>
    <w:rsid w:val="007F3293"/>
    <w:rsid w:val="007F55CC"/>
    <w:rsid w:val="007F5896"/>
    <w:rsid w:val="007F7976"/>
    <w:rsid w:val="00800079"/>
    <w:rsid w:val="00801456"/>
    <w:rsid w:val="0080272C"/>
    <w:rsid w:val="00802E2C"/>
    <w:rsid w:val="00804767"/>
    <w:rsid w:val="00805A81"/>
    <w:rsid w:val="0080612C"/>
    <w:rsid w:val="00806E94"/>
    <w:rsid w:val="00811FE8"/>
    <w:rsid w:val="0081357A"/>
    <w:rsid w:val="00813991"/>
    <w:rsid w:val="00814A35"/>
    <w:rsid w:val="00814CA0"/>
    <w:rsid w:val="0081569E"/>
    <w:rsid w:val="00816EEB"/>
    <w:rsid w:val="0082049B"/>
    <w:rsid w:val="008210F4"/>
    <w:rsid w:val="00821BCA"/>
    <w:rsid w:val="00822FBC"/>
    <w:rsid w:val="00823823"/>
    <w:rsid w:val="00824029"/>
    <w:rsid w:val="00827F89"/>
    <w:rsid w:val="00830772"/>
    <w:rsid w:val="0083127E"/>
    <w:rsid w:val="00833E2C"/>
    <w:rsid w:val="00834EBF"/>
    <w:rsid w:val="0083504A"/>
    <w:rsid w:val="00837B37"/>
    <w:rsid w:val="00837B38"/>
    <w:rsid w:val="00837C88"/>
    <w:rsid w:val="008401F0"/>
    <w:rsid w:val="00841338"/>
    <w:rsid w:val="008428FD"/>
    <w:rsid w:val="008439E2"/>
    <w:rsid w:val="00844C73"/>
    <w:rsid w:val="00851A90"/>
    <w:rsid w:val="00851AF0"/>
    <w:rsid w:val="00851FC3"/>
    <w:rsid w:val="008525D9"/>
    <w:rsid w:val="008545E3"/>
    <w:rsid w:val="008549F6"/>
    <w:rsid w:val="00855861"/>
    <w:rsid w:val="00855D46"/>
    <w:rsid w:val="00864DC2"/>
    <w:rsid w:val="00866368"/>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96232"/>
    <w:rsid w:val="00896A50"/>
    <w:rsid w:val="00897D68"/>
    <w:rsid w:val="008A136B"/>
    <w:rsid w:val="008A1AFE"/>
    <w:rsid w:val="008A4E2E"/>
    <w:rsid w:val="008A55C5"/>
    <w:rsid w:val="008A6C65"/>
    <w:rsid w:val="008A6CDD"/>
    <w:rsid w:val="008A7444"/>
    <w:rsid w:val="008A7DE7"/>
    <w:rsid w:val="008B0B26"/>
    <w:rsid w:val="008B248A"/>
    <w:rsid w:val="008B2D97"/>
    <w:rsid w:val="008B407C"/>
    <w:rsid w:val="008C02F0"/>
    <w:rsid w:val="008C1301"/>
    <w:rsid w:val="008C16FB"/>
    <w:rsid w:val="008C2513"/>
    <w:rsid w:val="008C362F"/>
    <w:rsid w:val="008C3CA5"/>
    <w:rsid w:val="008C3EC1"/>
    <w:rsid w:val="008C40CC"/>
    <w:rsid w:val="008C42A6"/>
    <w:rsid w:val="008C5919"/>
    <w:rsid w:val="008C7B2A"/>
    <w:rsid w:val="008C7CA9"/>
    <w:rsid w:val="008D20CD"/>
    <w:rsid w:val="008D245F"/>
    <w:rsid w:val="008D3B77"/>
    <w:rsid w:val="008D3EF4"/>
    <w:rsid w:val="008D44FB"/>
    <w:rsid w:val="008D4674"/>
    <w:rsid w:val="008D46B3"/>
    <w:rsid w:val="008D775C"/>
    <w:rsid w:val="008E265D"/>
    <w:rsid w:val="008E43D6"/>
    <w:rsid w:val="008E542F"/>
    <w:rsid w:val="008E650E"/>
    <w:rsid w:val="008F75EB"/>
    <w:rsid w:val="00901EB0"/>
    <w:rsid w:val="0090257E"/>
    <w:rsid w:val="0090267B"/>
    <w:rsid w:val="0090346B"/>
    <w:rsid w:val="009057F6"/>
    <w:rsid w:val="009075C5"/>
    <w:rsid w:val="0090768A"/>
    <w:rsid w:val="00911194"/>
    <w:rsid w:val="0091269C"/>
    <w:rsid w:val="009128D8"/>
    <w:rsid w:val="009145AE"/>
    <w:rsid w:val="00921E93"/>
    <w:rsid w:val="00921FEE"/>
    <w:rsid w:val="0092272E"/>
    <w:rsid w:val="00923EE2"/>
    <w:rsid w:val="00925C4D"/>
    <w:rsid w:val="00926E61"/>
    <w:rsid w:val="00927B9E"/>
    <w:rsid w:val="00931117"/>
    <w:rsid w:val="00931B37"/>
    <w:rsid w:val="0093457D"/>
    <w:rsid w:val="009346D7"/>
    <w:rsid w:val="00934A5C"/>
    <w:rsid w:val="009356BF"/>
    <w:rsid w:val="0093670E"/>
    <w:rsid w:val="0093729C"/>
    <w:rsid w:val="0094024C"/>
    <w:rsid w:val="0094050F"/>
    <w:rsid w:val="00941528"/>
    <w:rsid w:val="00942811"/>
    <w:rsid w:val="0094391D"/>
    <w:rsid w:val="00945BA7"/>
    <w:rsid w:val="009469F7"/>
    <w:rsid w:val="00946E1B"/>
    <w:rsid w:val="009470A1"/>
    <w:rsid w:val="00952193"/>
    <w:rsid w:val="00952D19"/>
    <w:rsid w:val="00955E18"/>
    <w:rsid w:val="00960E0D"/>
    <w:rsid w:val="009613EE"/>
    <w:rsid w:val="0096322B"/>
    <w:rsid w:val="00964AE5"/>
    <w:rsid w:val="00967FA0"/>
    <w:rsid w:val="00970399"/>
    <w:rsid w:val="00971665"/>
    <w:rsid w:val="009726AF"/>
    <w:rsid w:val="00972A5B"/>
    <w:rsid w:val="00974C18"/>
    <w:rsid w:val="00974C85"/>
    <w:rsid w:val="00976850"/>
    <w:rsid w:val="0097697B"/>
    <w:rsid w:val="00976FDE"/>
    <w:rsid w:val="00977D6D"/>
    <w:rsid w:val="00980FDE"/>
    <w:rsid w:val="009813D8"/>
    <w:rsid w:val="00981488"/>
    <w:rsid w:val="00981646"/>
    <w:rsid w:val="00983081"/>
    <w:rsid w:val="00983108"/>
    <w:rsid w:val="009848DA"/>
    <w:rsid w:val="00985FAD"/>
    <w:rsid w:val="009868FD"/>
    <w:rsid w:val="00987377"/>
    <w:rsid w:val="00987B03"/>
    <w:rsid w:val="00987C8E"/>
    <w:rsid w:val="00993ABA"/>
    <w:rsid w:val="00993D16"/>
    <w:rsid w:val="009A12D1"/>
    <w:rsid w:val="009A272E"/>
    <w:rsid w:val="009A2857"/>
    <w:rsid w:val="009A5900"/>
    <w:rsid w:val="009A66D5"/>
    <w:rsid w:val="009A751B"/>
    <w:rsid w:val="009A7F23"/>
    <w:rsid w:val="009B17CD"/>
    <w:rsid w:val="009B1A25"/>
    <w:rsid w:val="009B29B1"/>
    <w:rsid w:val="009B4039"/>
    <w:rsid w:val="009B4337"/>
    <w:rsid w:val="009B4338"/>
    <w:rsid w:val="009B5DE7"/>
    <w:rsid w:val="009B7DAD"/>
    <w:rsid w:val="009C0FAF"/>
    <w:rsid w:val="009C13D9"/>
    <w:rsid w:val="009C1CC4"/>
    <w:rsid w:val="009C5ABB"/>
    <w:rsid w:val="009C62B8"/>
    <w:rsid w:val="009C6779"/>
    <w:rsid w:val="009C76E4"/>
    <w:rsid w:val="009D020B"/>
    <w:rsid w:val="009D1D1A"/>
    <w:rsid w:val="009D27B3"/>
    <w:rsid w:val="009D2DC8"/>
    <w:rsid w:val="009D4BB7"/>
    <w:rsid w:val="009D5D55"/>
    <w:rsid w:val="009D6C23"/>
    <w:rsid w:val="009D75B8"/>
    <w:rsid w:val="009D778E"/>
    <w:rsid w:val="009D77CB"/>
    <w:rsid w:val="009E1B19"/>
    <w:rsid w:val="009E5502"/>
    <w:rsid w:val="009E5C93"/>
    <w:rsid w:val="009E61D5"/>
    <w:rsid w:val="009E6991"/>
    <w:rsid w:val="009E7785"/>
    <w:rsid w:val="009F04A8"/>
    <w:rsid w:val="009F0E87"/>
    <w:rsid w:val="009F1703"/>
    <w:rsid w:val="009F30FE"/>
    <w:rsid w:val="009F3B1D"/>
    <w:rsid w:val="009F4191"/>
    <w:rsid w:val="009F6270"/>
    <w:rsid w:val="009F62F9"/>
    <w:rsid w:val="00A004D9"/>
    <w:rsid w:val="00A00F0F"/>
    <w:rsid w:val="00A01EC2"/>
    <w:rsid w:val="00A028BD"/>
    <w:rsid w:val="00A02FBC"/>
    <w:rsid w:val="00A03B94"/>
    <w:rsid w:val="00A04AF5"/>
    <w:rsid w:val="00A04B92"/>
    <w:rsid w:val="00A05ECB"/>
    <w:rsid w:val="00A063E0"/>
    <w:rsid w:val="00A0677D"/>
    <w:rsid w:val="00A06C7B"/>
    <w:rsid w:val="00A10BB0"/>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1C5A"/>
    <w:rsid w:val="00A4345D"/>
    <w:rsid w:val="00A44085"/>
    <w:rsid w:val="00A4464A"/>
    <w:rsid w:val="00A44B8D"/>
    <w:rsid w:val="00A45271"/>
    <w:rsid w:val="00A458DF"/>
    <w:rsid w:val="00A459EB"/>
    <w:rsid w:val="00A4762C"/>
    <w:rsid w:val="00A509DA"/>
    <w:rsid w:val="00A51405"/>
    <w:rsid w:val="00A51EF5"/>
    <w:rsid w:val="00A55CF6"/>
    <w:rsid w:val="00A56792"/>
    <w:rsid w:val="00A56EDA"/>
    <w:rsid w:val="00A607A2"/>
    <w:rsid w:val="00A617D4"/>
    <w:rsid w:val="00A61C9D"/>
    <w:rsid w:val="00A6565E"/>
    <w:rsid w:val="00A664AC"/>
    <w:rsid w:val="00A66DD5"/>
    <w:rsid w:val="00A67F05"/>
    <w:rsid w:val="00A713D2"/>
    <w:rsid w:val="00A71D9E"/>
    <w:rsid w:val="00A736DB"/>
    <w:rsid w:val="00A74BDC"/>
    <w:rsid w:val="00A74EAB"/>
    <w:rsid w:val="00A75446"/>
    <w:rsid w:val="00A7563D"/>
    <w:rsid w:val="00A774F6"/>
    <w:rsid w:val="00A80336"/>
    <w:rsid w:val="00A803F6"/>
    <w:rsid w:val="00A80469"/>
    <w:rsid w:val="00A850EA"/>
    <w:rsid w:val="00A85458"/>
    <w:rsid w:val="00A86A5E"/>
    <w:rsid w:val="00A877D8"/>
    <w:rsid w:val="00A90972"/>
    <w:rsid w:val="00A90FC6"/>
    <w:rsid w:val="00A9100F"/>
    <w:rsid w:val="00A935D1"/>
    <w:rsid w:val="00A94EE1"/>
    <w:rsid w:val="00A950A8"/>
    <w:rsid w:val="00A95E54"/>
    <w:rsid w:val="00A97140"/>
    <w:rsid w:val="00AA18EE"/>
    <w:rsid w:val="00AA3020"/>
    <w:rsid w:val="00AA5862"/>
    <w:rsid w:val="00AA66EE"/>
    <w:rsid w:val="00AA6D75"/>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4953"/>
    <w:rsid w:val="00AC52B3"/>
    <w:rsid w:val="00AC544C"/>
    <w:rsid w:val="00AC5665"/>
    <w:rsid w:val="00AC5A29"/>
    <w:rsid w:val="00AC5BB6"/>
    <w:rsid w:val="00AD1811"/>
    <w:rsid w:val="00AD273C"/>
    <w:rsid w:val="00AD2AEF"/>
    <w:rsid w:val="00AD42F9"/>
    <w:rsid w:val="00AD492D"/>
    <w:rsid w:val="00AD5275"/>
    <w:rsid w:val="00AD555A"/>
    <w:rsid w:val="00AE066B"/>
    <w:rsid w:val="00AE18A2"/>
    <w:rsid w:val="00AE3F36"/>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21E"/>
    <w:rsid w:val="00B10539"/>
    <w:rsid w:val="00B13207"/>
    <w:rsid w:val="00B138FA"/>
    <w:rsid w:val="00B14D7A"/>
    <w:rsid w:val="00B15947"/>
    <w:rsid w:val="00B15DF0"/>
    <w:rsid w:val="00B20460"/>
    <w:rsid w:val="00B2133B"/>
    <w:rsid w:val="00B2374F"/>
    <w:rsid w:val="00B25AFD"/>
    <w:rsid w:val="00B268BE"/>
    <w:rsid w:val="00B26ADD"/>
    <w:rsid w:val="00B321F5"/>
    <w:rsid w:val="00B33D6F"/>
    <w:rsid w:val="00B35AA7"/>
    <w:rsid w:val="00B3660E"/>
    <w:rsid w:val="00B443CB"/>
    <w:rsid w:val="00B44838"/>
    <w:rsid w:val="00B47630"/>
    <w:rsid w:val="00B50DA4"/>
    <w:rsid w:val="00B521CA"/>
    <w:rsid w:val="00B5406F"/>
    <w:rsid w:val="00B543D5"/>
    <w:rsid w:val="00B5598C"/>
    <w:rsid w:val="00B56053"/>
    <w:rsid w:val="00B56B7B"/>
    <w:rsid w:val="00B57062"/>
    <w:rsid w:val="00B602F9"/>
    <w:rsid w:val="00B60EFB"/>
    <w:rsid w:val="00B61316"/>
    <w:rsid w:val="00B622E9"/>
    <w:rsid w:val="00B629C8"/>
    <w:rsid w:val="00B6743D"/>
    <w:rsid w:val="00B70505"/>
    <w:rsid w:val="00B70B23"/>
    <w:rsid w:val="00B72D15"/>
    <w:rsid w:val="00B7662D"/>
    <w:rsid w:val="00B76D52"/>
    <w:rsid w:val="00B80D96"/>
    <w:rsid w:val="00B81A61"/>
    <w:rsid w:val="00B82379"/>
    <w:rsid w:val="00B8394A"/>
    <w:rsid w:val="00B855CF"/>
    <w:rsid w:val="00B905FD"/>
    <w:rsid w:val="00B9149E"/>
    <w:rsid w:val="00B9265B"/>
    <w:rsid w:val="00B92C7F"/>
    <w:rsid w:val="00B94B96"/>
    <w:rsid w:val="00B9571F"/>
    <w:rsid w:val="00B95FDE"/>
    <w:rsid w:val="00BA0B4E"/>
    <w:rsid w:val="00BA22C1"/>
    <w:rsid w:val="00BA302B"/>
    <w:rsid w:val="00BA5025"/>
    <w:rsid w:val="00BA557C"/>
    <w:rsid w:val="00BA5E25"/>
    <w:rsid w:val="00BB0703"/>
    <w:rsid w:val="00BB1E37"/>
    <w:rsid w:val="00BB3512"/>
    <w:rsid w:val="00BB4909"/>
    <w:rsid w:val="00BB6FBC"/>
    <w:rsid w:val="00BC06CF"/>
    <w:rsid w:val="00BC1671"/>
    <w:rsid w:val="00BC3184"/>
    <w:rsid w:val="00BC4A26"/>
    <w:rsid w:val="00BC668A"/>
    <w:rsid w:val="00BC69FE"/>
    <w:rsid w:val="00BC6AF7"/>
    <w:rsid w:val="00BC7362"/>
    <w:rsid w:val="00BD0611"/>
    <w:rsid w:val="00BD2F9C"/>
    <w:rsid w:val="00BD5739"/>
    <w:rsid w:val="00BD576E"/>
    <w:rsid w:val="00BD6FA6"/>
    <w:rsid w:val="00BD7418"/>
    <w:rsid w:val="00BD75B3"/>
    <w:rsid w:val="00BD7B54"/>
    <w:rsid w:val="00BE084D"/>
    <w:rsid w:val="00BE0DEE"/>
    <w:rsid w:val="00BE1655"/>
    <w:rsid w:val="00BE2B41"/>
    <w:rsid w:val="00BE4E1A"/>
    <w:rsid w:val="00BE7594"/>
    <w:rsid w:val="00BE7870"/>
    <w:rsid w:val="00BF082B"/>
    <w:rsid w:val="00BF1A20"/>
    <w:rsid w:val="00BF3045"/>
    <w:rsid w:val="00BF32BF"/>
    <w:rsid w:val="00BF3CC0"/>
    <w:rsid w:val="00BF4A71"/>
    <w:rsid w:val="00BF4BA0"/>
    <w:rsid w:val="00C00E49"/>
    <w:rsid w:val="00C016FB"/>
    <w:rsid w:val="00C02A8B"/>
    <w:rsid w:val="00C03015"/>
    <w:rsid w:val="00C0357C"/>
    <w:rsid w:val="00C04091"/>
    <w:rsid w:val="00C04DD5"/>
    <w:rsid w:val="00C0516D"/>
    <w:rsid w:val="00C065B8"/>
    <w:rsid w:val="00C0699A"/>
    <w:rsid w:val="00C07135"/>
    <w:rsid w:val="00C07A10"/>
    <w:rsid w:val="00C07BD3"/>
    <w:rsid w:val="00C07D78"/>
    <w:rsid w:val="00C10B27"/>
    <w:rsid w:val="00C10F4A"/>
    <w:rsid w:val="00C13A6A"/>
    <w:rsid w:val="00C13BA5"/>
    <w:rsid w:val="00C15563"/>
    <w:rsid w:val="00C16B55"/>
    <w:rsid w:val="00C176AC"/>
    <w:rsid w:val="00C201FC"/>
    <w:rsid w:val="00C20528"/>
    <w:rsid w:val="00C224B9"/>
    <w:rsid w:val="00C2411D"/>
    <w:rsid w:val="00C24EE5"/>
    <w:rsid w:val="00C25346"/>
    <w:rsid w:val="00C3093E"/>
    <w:rsid w:val="00C31058"/>
    <w:rsid w:val="00C31130"/>
    <w:rsid w:val="00C31BFA"/>
    <w:rsid w:val="00C320AC"/>
    <w:rsid w:val="00C33451"/>
    <w:rsid w:val="00C339C4"/>
    <w:rsid w:val="00C375EA"/>
    <w:rsid w:val="00C40046"/>
    <w:rsid w:val="00C40277"/>
    <w:rsid w:val="00C402B9"/>
    <w:rsid w:val="00C409FA"/>
    <w:rsid w:val="00C4119D"/>
    <w:rsid w:val="00C412C4"/>
    <w:rsid w:val="00C41811"/>
    <w:rsid w:val="00C43D4A"/>
    <w:rsid w:val="00C4501C"/>
    <w:rsid w:val="00C46066"/>
    <w:rsid w:val="00C4725C"/>
    <w:rsid w:val="00C47524"/>
    <w:rsid w:val="00C479E7"/>
    <w:rsid w:val="00C47E9D"/>
    <w:rsid w:val="00C5012B"/>
    <w:rsid w:val="00C50402"/>
    <w:rsid w:val="00C50F7E"/>
    <w:rsid w:val="00C510F2"/>
    <w:rsid w:val="00C5228D"/>
    <w:rsid w:val="00C53BCE"/>
    <w:rsid w:val="00C54BC7"/>
    <w:rsid w:val="00C56A29"/>
    <w:rsid w:val="00C60463"/>
    <w:rsid w:val="00C6374A"/>
    <w:rsid w:val="00C63AC0"/>
    <w:rsid w:val="00C63BAD"/>
    <w:rsid w:val="00C6421A"/>
    <w:rsid w:val="00C646A9"/>
    <w:rsid w:val="00C64E31"/>
    <w:rsid w:val="00C659A9"/>
    <w:rsid w:val="00C663CD"/>
    <w:rsid w:val="00C6664E"/>
    <w:rsid w:val="00C6696A"/>
    <w:rsid w:val="00C67375"/>
    <w:rsid w:val="00C71865"/>
    <w:rsid w:val="00C72D4C"/>
    <w:rsid w:val="00C73FF1"/>
    <w:rsid w:val="00C74CDE"/>
    <w:rsid w:val="00C759DD"/>
    <w:rsid w:val="00C77131"/>
    <w:rsid w:val="00C80FAD"/>
    <w:rsid w:val="00C8140E"/>
    <w:rsid w:val="00C82277"/>
    <w:rsid w:val="00C823F8"/>
    <w:rsid w:val="00C831B9"/>
    <w:rsid w:val="00C85CE0"/>
    <w:rsid w:val="00C85D7D"/>
    <w:rsid w:val="00C87066"/>
    <w:rsid w:val="00C87102"/>
    <w:rsid w:val="00C876DD"/>
    <w:rsid w:val="00C90D24"/>
    <w:rsid w:val="00C94DD0"/>
    <w:rsid w:val="00C94FC7"/>
    <w:rsid w:val="00C950D3"/>
    <w:rsid w:val="00C96318"/>
    <w:rsid w:val="00C97358"/>
    <w:rsid w:val="00C97B4A"/>
    <w:rsid w:val="00CA0FC2"/>
    <w:rsid w:val="00CA35EB"/>
    <w:rsid w:val="00CA3F08"/>
    <w:rsid w:val="00CA5309"/>
    <w:rsid w:val="00CA5674"/>
    <w:rsid w:val="00CA6F0D"/>
    <w:rsid w:val="00CA77AE"/>
    <w:rsid w:val="00CA7BD3"/>
    <w:rsid w:val="00CB11D8"/>
    <w:rsid w:val="00CB2A00"/>
    <w:rsid w:val="00CB2F1F"/>
    <w:rsid w:val="00CB3A34"/>
    <w:rsid w:val="00CB4399"/>
    <w:rsid w:val="00CB4A0A"/>
    <w:rsid w:val="00CB4F85"/>
    <w:rsid w:val="00CB55F3"/>
    <w:rsid w:val="00CB56E1"/>
    <w:rsid w:val="00CB603F"/>
    <w:rsid w:val="00CB638F"/>
    <w:rsid w:val="00CC13AC"/>
    <w:rsid w:val="00CC2F07"/>
    <w:rsid w:val="00CC3047"/>
    <w:rsid w:val="00CC397E"/>
    <w:rsid w:val="00CC424D"/>
    <w:rsid w:val="00CC4268"/>
    <w:rsid w:val="00CC496B"/>
    <w:rsid w:val="00CC579E"/>
    <w:rsid w:val="00CC5F0C"/>
    <w:rsid w:val="00CC6B9B"/>
    <w:rsid w:val="00CC6CDC"/>
    <w:rsid w:val="00CC6EED"/>
    <w:rsid w:val="00CC73DD"/>
    <w:rsid w:val="00CC74DD"/>
    <w:rsid w:val="00CC7F12"/>
    <w:rsid w:val="00CD2107"/>
    <w:rsid w:val="00CD3BEA"/>
    <w:rsid w:val="00CD6C70"/>
    <w:rsid w:val="00CD6EDC"/>
    <w:rsid w:val="00CD6FF6"/>
    <w:rsid w:val="00CD7BDE"/>
    <w:rsid w:val="00CE0BD9"/>
    <w:rsid w:val="00CE2AC4"/>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2E0C"/>
    <w:rsid w:val="00D1378E"/>
    <w:rsid w:val="00D150BD"/>
    <w:rsid w:val="00D1652C"/>
    <w:rsid w:val="00D16D72"/>
    <w:rsid w:val="00D178B4"/>
    <w:rsid w:val="00D22108"/>
    <w:rsid w:val="00D22949"/>
    <w:rsid w:val="00D22D84"/>
    <w:rsid w:val="00D23A61"/>
    <w:rsid w:val="00D318E4"/>
    <w:rsid w:val="00D32911"/>
    <w:rsid w:val="00D32A76"/>
    <w:rsid w:val="00D32F4E"/>
    <w:rsid w:val="00D3300F"/>
    <w:rsid w:val="00D341F7"/>
    <w:rsid w:val="00D368D5"/>
    <w:rsid w:val="00D36C5F"/>
    <w:rsid w:val="00D37218"/>
    <w:rsid w:val="00D40979"/>
    <w:rsid w:val="00D420CB"/>
    <w:rsid w:val="00D42763"/>
    <w:rsid w:val="00D4389F"/>
    <w:rsid w:val="00D44710"/>
    <w:rsid w:val="00D47F78"/>
    <w:rsid w:val="00D50466"/>
    <w:rsid w:val="00D51F8C"/>
    <w:rsid w:val="00D5428D"/>
    <w:rsid w:val="00D542F5"/>
    <w:rsid w:val="00D5623E"/>
    <w:rsid w:val="00D61FBF"/>
    <w:rsid w:val="00D630AB"/>
    <w:rsid w:val="00D64703"/>
    <w:rsid w:val="00D658EC"/>
    <w:rsid w:val="00D6711B"/>
    <w:rsid w:val="00D712A1"/>
    <w:rsid w:val="00D716E9"/>
    <w:rsid w:val="00D7228F"/>
    <w:rsid w:val="00D73DE4"/>
    <w:rsid w:val="00D746E0"/>
    <w:rsid w:val="00D7615A"/>
    <w:rsid w:val="00D77106"/>
    <w:rsid w:val="00D77BEA"/>
    <w:rsid w:val="00D811B4"/>
    <w:rsid w:val="00D82C23"/>
    <w:rsid w:val="00D82E48"/>
    <w:rsid w:val="00D83E64"/>
    <w:rsid w:val="00D8461F"/>
    <w:rsid w:val="00D84CB4"/>
    <w:rsid w:val="00D85527"/>
    <w:rsid w:val="00D85A81"/>
    <w:rsid w:val="00D87411"/>
    <w:rsid w:val="00D87750"/>
    <w:rsid w:val="00D87B3A"/>
    <w:rsid w:val="00D910AE"/>
    <w:rsid w:val="00D91899"/>
    <w:rsid w:val="00D93408"/>
    <w:rsid w:val="00D93766"/>
    <w:rsid w:val="00D95658"/>
    <w:rsid w:val="00D95A45"/>
    <w:rsid w:val="00DA0BB1"/>
    <w:rsid w:val="00DA1D67"/>
    <w:rsid w:val="00DA2C60"/>
    <w:rsid w:val="00DA4404"/>
    <w:rsid w:val="00DA5D36"/>
    <w:rsid w:val="00DB0AF6"/>
    <w:rsid w:val="00DB1C0E"/>
    <w:rsid w:val="00DB249F"/>
    <w:rsid w:val="00DB410D"/>
    <w:rsid w:val="00DB463A"/>
    <w:rsid w:val="00DB54B5"/>
    <w:rsid w:val="00DB5536"/>
    <w:rsid w:val="00DB5C2B"/>
    <w:rsid w:val="00DB667B"/>
    <w:rsid w:val="00DB6B76"/>
    <w:rsid w:val="00DB6DAC"/>
    <w:rsid w:val="00DB7B67"/>
    <w:rsid w:val="00DC0CA6"/>
    <w:rsid w:val="00DC365B"/>
    <w:rsid w:val="00DC3D17"/>
    <w:rsid w:val="00DC4F47"/>
    <w:rsid w:val="00DC6B7F"/>
    <w:rsid w:val="00DC71D3"/>
    <w:rsid w:val="00DC72E0"/>
    <w:rsid w:val="00DD1481"/>
    <w:rsid w:val="00DD1F71"/>
    <w:rsid w:val="00DD40B0"/>
    <w:rsid w:val="00DE4396"/>
    <w:rsid w:val="00DE5C56"/>
    <w:rsid w:val="00DE7235"/>
    <w:rsid w:val="00DE7281"/>
    <w:rsid w:val="00DE72FA"/>
    <w:rsid w:val="00DE7690"/>
    <w:rsid w:val="00DE7766"/>
    <w:rsid w:val="00DE7A23"/>
    <w:rsid w:val="00DF0C0D"/>
    <w:rsid w:val="00DF1898"/>
    <w:rsid w:val="00DF556D"/>
    <w:rsid w:val="00DF5EA7"/>
    <w:rsid w:val="00DF74AA"/>
    <w:rsid w:val="00E004F9"/>
    <w:rsid w:val="00E00716"/>
    <w:rsid w:val="00E011D2"/>
    <w:rsid w:val="00E0214C"/>
    <w:rsid w:val="00E023DA"/>
    <w:rsid w:val="00E02DFE"/>
    <w:rsid w:val="00E05029"/>
    <w:rsid w:val="00E05590"/>
    <w:rsid w:val="00E0591C"/>
    <w:rsid w:val="00E06426"/>
    <w:rsid w:val="00E07A43"/>
    <w:rsid w:val="00E07C55"/>
    <w:rsid w:val="00E07F33"/>
    <w:rsid w:val="00E1244C"/>
    <w:rsid w:val="00E1465F"/>
    <w:rsid w:val="00E15DF9"/>
    <w:rsid w:val="00E15E21"/>
    <w:rsid w:val="00E16A7A"/>
    <w:rsid w:val="00E1767E"/>
    <w:rsid w:val="00E205FA"/>
    <w:rsid w:val="00E221CF"/>
    <w:rsid w:val="00E2293C"/>
    <w:rsid w:val="00E22A9D"/>
    <w:rsid w:val="00E23036"/>
    <w:rsid w:val="00E23174"/>
    <w:rsid w:val="00E2547A"/>
    <w:rsid w:val="00E26EF7"/>
    <w:rsid w:val="00E32422"/>
    <w:rsid w:val="00E34637"/>
    <w:rsid w:val="00E35FD3"/>
    <w:rsid w:val="00E365A2"/>
    <w:rsid w:val="00E379EA"/>
    <w:rsid w:val="00E37E69"/>
    <w:rsid w:val="00E41DA8"/>
    <w:rsid w:val="00E42FBD"/>
    <w:rsid w:val="00E44710"/>
    <w:rsid w:val="00E4738E"/>
    <w:rsid w:val="00E47508"/>
    <w:rsid w:val="00E476F6"/>
    <w:rsid w:val="00E47E28"/>
    <w:rsid w:val="00E50FAA"/>
    <w:rsid w:val="00E51897"/>
    <w:rsid w:val="00E53DE8"/>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28E4"/>
    <w:rsid w:val="00E84C72"/>
    <w:rsid w:val="00E84C82"/>
    <w:rsid w:val="00E84D54"/>
    <w:rsid w:val="00E84F64"/>
    <w:rsid w:val="00E86F33"/>
    <w:rsid w:val="00E87421"/>
    <w:rsid w:val="00E9138D"/>
    <w:rsid w:val="00E91A01"/>
    <w:rsid w:val="00E960C9"/>
    <w:rsid w:val="00E97155"/>
    <w:rsid w:val="00E977E5"/>
    <w:rsid w:val="00EA0319"/>
    <w:rsid w:val="00EA09ED"/>
    <w:rsid w:val="00EA1C0B"/>
    <w:rsid w:val="00EA392C"/>
    <w:rsid w:val="00EA4458"/>
    <w:rsid w:val="00EA44FE"/>
    <w:rsid w:val="00EA5A36"/>
    <w:rsid w:val="00EA6753"/>
    <w:rsid w:val="00EA67BC"/>
    <w:rsid w:val="00EA74F7"/>
    <w:rsid w:val="00EB2A7C"/>
    <w:rsid w:val="00EB632C"/>
    <w:rsid w:val="00EB69EE"/>
    <w:rsid w:val="00EC0C42"/>
    <w:rsid w:val="00EC149F"/>
    <w:rsid w:val="00EC1E4B"/>
    <w:rsid w:val="00EC3269"/>
    <w:rsid w:val="00EC489A"/>
    <w:rsid w:val="00EC5A62"/>
    <w:rsid w:val="00EC6B94"/>
    <w:rsid w:val="00EC7620"/>
    <w:rsid w:val="00EC79F2"/>
    <w:rsid w:val="00ED013C"/>
    <w:rsid w:val="00ED1A9A"/>
    <w:rsid w:val="00ED2516"/>
    <w:rsid w:val="00ED3AD4"/>
    <w:rsid w:val="00ED4383"/>
    <w:rsid w:val="00ED4DA0"/>
    <w:rsid w:val="00ED517D"/>
    <w:rsid w:val="00ED6203"/>
    <w:rsid w:val="00ED72BA"/>
    <w:rsid w:val="00ED72D2"/>
    <w:rsid w:val="00EE0AAE"/>
    <w:rsid w:val="00EE1A3A"/>
    <w:rsid w:val="00EE2ADD"/>
    <w:rsid w:val="00EE407D"/>
    <w:rsid w:val="00EE70E1"/>
    <w:rsid w:val="00EF11B4"/>
    <w:rsid w:val="00EF2426"/>
    <w:rsid w:val="00EF2C3F"/>
    <w:rsid w:val="00EF64E7"/>
    <w:rsid w:val="00EF6539"/>
    <w:rsid w:val="00F004E7"/>
    <w:rsid w:val="00F00A44"/>
    <w:rsid w:val="00F0189D"/>
    <w:rsid w:val="00F03AA2"/>
    <w:rsid w:val="00F05660"/>
    <w:rsid w:val="00F068E0"/>
    <w:rsid w:val="00F077CC"/>
    <w:rsid w:val="00F079CB"/>
    <w:rsid w:val="00F11A82"/>
    <w:rsid w:val="00F133FE"/>
    <w:rsid w:val="00F15B67"/>
    <w:rsid w:val="00F15B91"/>
    <w:rsid w:val="00F166CC"/>
    <w:rsid w:val="00F16CB1"/>
    <w:rsid w:val="00F20623"/>
    <w:rsid w:val="00F228B2"/>
    <w:rsid w:val="00F22D06"/>
    <w:rsid w:val="00F23287"/>
    <w:rsid w:val="00F239FB"/>
    <w:rsid w:val="00F241E1"/>
    <w:rsid w:val="00F2551D"/>
    <w:rsid w:val="00F25B85"/>
    <w:rsid w:val="00F27BB6"/>
    <w:rsid w:val="00F3044E"/>
    <w:rsid w:val="00F317AC"/>
    <w:rsid w:val="00F340FF"/>
    <w:rsid w:val="00F3490A"/>
    <w:rsid w:val="00F34CC8"/>
    <w:rsid w:val="00F36007"/>
    <w:rsid w:val="00F37483"/>
    <w:rsid w:val="00F37A60"/>
    <w:rsid w:val="00F42155"/>
    <w:rsid w:val="00F43604"/>
    <w:rsid w:val="00F43EA2"/>
    <w:rsid w:val="00F43FE3"/>
    <w:rsid w:val="00F443E2"/>
    <w:rsid w:val="00F4648E"/>
    <w:rsid w:val="00F504F6"/>
    <w:rsid w:val="00F51370"/>
    <w:rsid w:val="00F5462B"/>
    <w:rsid w:val="00F548FE"/>
    <w:rsid w:val="00F55102"/>
    <w:rsid w:val="00F557C1"/>
    <w:rsid w:val="00F6095F"/>
    <w:rsid w:val="00F6461C"/>
    <w:rsid w:val="00F64CE3"/>
    <w:rsid w:val="00F65076"/>
    <w:rsid w:val="00F657AF"/>
    <w:rsid w:val="00F66135"/>
    <w:rsid w:val="00F72421"/>
    <w:rsid w:val="00F72744"/>
    <w:rsid w:val="00F73123"/>
    <w:rsid w:val="00F73E58"/>
    <w:rsid w:val="00F73E8D"/>
    <w:rsid w:val="00F748F0"/>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4BBE"/>
    <w:rsid w:val="00F9576D"/>
    <w:rsid w:val="00F95EC1"/>
    <w:rsid w:val="00F96FA5"/>
    <w:rsid w:val="00F97C1C"/>
    <w:rsid w:val="00FA07CF"/>
    <w:rsid w:val="00FA0D90"/>
    <w:rsid w:val="00FA0D95"/>
    <w:rsid w:val="00FA1D93"/>
    <w:rsid w:val="00FA4CFD"/>
    <w:rsid w:val="00FA5F0E"/>
    <w:rsid w:val="00FA6767"/>
    <w:rsid w:val="00FB01FB"/>
    <w:rsid w:val="00FB1841"/>
    <w:rsid w:val="00FB2191"/>
    <w:rsid w:val="00FB2BF4"/>
    <w:rsid w:val="00FB4930"/>
    <w:rsid w:val="00FB4D38"/>
    <w:rsid w:val="00FB59D9"/>
    <w:rsid w:val="00FB639C"/>
    <w:rsid w:val="00FB6CB6"/>
    <w:rsid w:val="00FB7412"/>
    <w:rsid w:val="00FB74B3"/>
    <w:rsid w:val="00FB7BAB"/>
    <w:rsid w:val="00FC04C8"/>
    <w:rsid w:val="00FC0F83"/>
    <w:rsid w:val="00FC3038"/>
    <w:rsid w:val="00FC6C64"/>
    <w:rsid w:val="00FD015B"/>
    <w:rsid w:val="00FD0AEC"/>
    <w:rsid w:val="00FD177C"/>
    <w:rsid w:val="00FD249B"/>
    <w:rsid w:val="00FD2BF5"/>
    <w:rsid w:val="00FD35ED"/>
    <w:rsid w:val="00FD4AE7"/>
    <w:rsid w:val="00FD6C5D"/>
    <w:rsid w:val="00FD6E27"/>
    <w:rsid w:val="00FD7048"/>
    <w:rsid w:val="00FD74C4"/>
    <w:rsid w:val="00FE0DB3"/>
    <w:rsid w:val="00FE165E"/>
    <w:rsid w:val="00FE2F63"/>
    <w:rsid w:val="00FE5A01"/>
    <w:rsid w:val="00FE6C5F"/>
    <w:rsid w:val="00FE79F2"/>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1"/>
      </w:numPr>
    </w:pPr>
  </w:style>
  <w:style w:type="numbering" w:customStyle="1" w:styleId="ImportedStyle2">
    <w:name w:val="Imported Style 2"/>
    <w:rsid w:val="00ED4DA0"/>
    <w:pPr>
      <w:numPr>
        <w:numId w:val="152"/>
      </w:numPr>
    </w:pPr>
  </w:style>
  <w:style w:type="character" w:styleId="Pogrubienie">
    <w:name w:val="Strong"/>
    <w:basedOn w:val="Domylnaczcionkaakapitu"/>
    <w:uiPriority w:val="22"/>
    <w:qFormat/>
    <w:rsid w:val="00617571"/>
    <w:rPr>
      <w:b/>
      <w:bCs/>
    </w:rPr>
  </w:style>
  <w:style w:type="character" w:customStyle="1" w:styleId="Nierozpoznanawzmianka2">
    <w:name w:val="Nierozpoznana wzmianka2"/>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160851429">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3EF6-C7AB-473D-9888-515AF32F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67</Pages>
  <Words>23542</Words>
  <Characters>141257</Characters>
  <Application>Microsoft Office Word</Application>
  <DocSecurity>0</DocSecurity>
  <Lines>1177</Lines>
  <Paragraphs>328</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Agnieszka</cp:lastModifiedBy>
  <cp:revision>156</cp:revision>
  <cp:lastPrinted>2023-09-27T12:15:00Z</cp:lastPrinted>
  <dcterms:created xsi:type="dcterms:W3CDTF">2023-06-02T10:35:00Z</dcterms:created>
  <dcterms:modified xsi:type="dcterms:W3CDTF">2023-09-27T12:52:00Z</dcterms:modified>
</cp:coreProperties>
</file>