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16" w:rsidRPr="003F1616" w:rsidRDefault="006C0717" w:rsidP="003F161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BRK.002.6.2023</w:t>
      </w:r>
      <w:r w:rsidR="003F1616" w:rsidRPr="003F1616">
        <w:rPr>
          <w:rFonts w:ascii="Times New Roman" w:eastAsia="Times New Roman" w:hAnsi="Times New Roman" w:cs="Times New Roman"/>
          <w:sz w:val="26"/>
          <w:szCs w:val="26"/>
        </w:rPr>
        <w:t>.AC</w:t>
      </w:r>
    </w:p>
    <w:p w:rsidR="003F1616" w:rsidRDefault="003F1616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6FAF" w:rsidRDefault="006C0717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6/2023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:rsidR="007B6FAF" w:rsidRDefault="006C0717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30 czerwca 2023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FAF" w:rsidRDefault="007B6FAF" w:rsidP="004C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491">
        <w:rPr>
          <w:rFonts w:ascii="Times New Roman" w:eastAsia="Times New Roman" w:hAnsi="Times New Roman" w:cs="Times New Roman"/>
          <w:sz w:val="24"/>
          <w:szCs w:val="24"/>
        </w:rPr>
        <w:t xml:space="preserve">zatwierdzenia  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>sprawozda</w:t>
      </w:r>
      <w:r w:rsidR="00404417">
        <w:rPr>
          <w:rFonts w:ascii="Times New Roman" w:eastAsia="Times New Roman" w:hAnsi="Times New Roman" w:cs="Times New Roman"/>
          <w:sz w:val="24"/>
          <w:szCs w:val="24"/>
        </w:rPr>
        <w:t>nia z wykonania planu rzeczowo-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 xml:space="preserve">finansowego za </w:t>
      </w:r>
      <w:r w:rsidR="006C0717">
        <w:rPr>
          <w:rFonts w:ascii="Times New Roman" w:eastAsia="Times New Roman" w:hAnsi="Times New Roman" w:cs="Times New Roman"/>
          <w:sz w:val="24"/>
          <w:szCs w:val="24"/>
        </w:rPr>
        <w:t>rok 2022</w:t>
      </w:r>
      <w:r w:rsidR="0055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Warszawie.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4B5" w:rsidRDefault="00073FD9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Działając n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 xml:space="preserve"> podstawie art. </w:t>
      </w:r>
      <w:r w:rsidR="00950CF3" w:rsidRPr="009E4AB1">
        <w:rPr>
          <w:rFonts w:ascii="Times New Roman" w:eastAsia="Times New Roman" w:hAnsi="Times New Roman" w:cs="Times New Roman"/>
          <w:color w:val="auto"/>
          <w:sz w:val="24"/>
          <w:szCs w:val="24"/>
        </w:rPr>
        <w:t>18 ust. 2 pkt. 2</w:t>
      </w:r>
      <w:r w:rsidR="007B6FAF" w:rsidRPr="009E4A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ustawy z dnia 20 lipca 2018 r</w:t>
      </w:r>
      <w:r w:rsidR="009754B5" w:rsidRPr="009E4AB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55728A" w:rsidRPr="009E4A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Prawo o szkolnictw</w:t>
      </w:r>
      <w:r w:rsidR="0055728A">
        <w:rPr>
          <w:rFonts w:ascii="Times New Roman" w:eastAsia="Times New Roman" w:hAnsi="Times New Roman" w:cs="Times New Roman"/>
          <w:sz w:val="24"/>
          <w:szCs w:val="24"/>
        </w:rPr>
        <w:t>ie wyższym i nauce (</w:t>
      </w:r>
      <w:proofErr w:type="spellStart"/>
      <w:r w:rsidR="00467C8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467C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0717">
        <w:rPr>
          <w:rFonts w:ascii="Times New Roman" w:eastAsia="Times New Roman" w:hAnsi="Times New Roman" w:cs="Times New Roman"/>
          <w:sz w:val="24"/>
          <w:szCs w:val="24"/>
        </w:rPr>
        <w:t>Dz. U z 2023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r, poz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0717">
        <w:rPr>
          <w:rFonts w:ascii="Times New Roman" w:eastAsia="Times New Roman" w:hAnsi="Times New Roman" w:cs="Times New Roman"/>
          <w:sz w:val="24"/>
          <w:szCs w:val="24"/>
        </w:rPr>
        <w:t xml:space="preserve"> 742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 xml:space="preserve"> oraz § 19 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>pkt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Statutu Akademii Sztuk Pięknych w Warszawie 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</w:p>
    <w:p w:rsidR="00DA7705" w:rsidRDefault="00DA7705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AF" w:rsidRDefault="009754B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DA7705" w:rsidRDefault="00DA770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E44" w:rsidRDefault="003F1616" w:rsidP="00C82E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Zatwierdzić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 xml:space="preserve"> sprawozdanie z wykonania 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planu rzeczowo – 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 xml:space="preserve">finansowego  za </w:t>
      </w:r>
      <w:r w:rsidR="006C0717">
        <w:rPr>
          <w:rFonts w:ascii="Times New Roman" w:eastAsia="Times New Roman" w:hAnsi="Times New Roman" w:cs="Times New Roman"/>
          <w:sz w:val="24"/>
          <w:szCs w:val="24"/>
        </w:rPr>
        <w:t>rok 2022</w:t>
      </w:r>
      <w:bookmarkStart w:id="0" w:name="_GoBack"/>
      <w:bookmarkEnd w:id="0"/>
      <w:r w:rsidR="00EC4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</w:t>
      </w:r>
    </w:p>
    <w:p w:rsidR="00837762" w:rsidRDefault="00027F7E" w:rsidP="00883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D7431" w:rsidRDefault="00FD7431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2B82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73FD9"/>
    <w:rsid w:val="002059EA"/>
    <w:rsid w:val="0023168B"/>
    <w:rsid w:val="00396B4E"/>
    <w:rsid w:val="003F1616"/>
    <w:rsid w:val="00404417"/>
    <w:rsid w:val="00467C82"/>
    <w:rsid w:val="00482A21"/>
    <w:rsid w:val="004C5A2D"/>
    <w:rsid w:val="004E55D5"/>
    <w:rsid w:val="0055728A"/>
    <w:rsid w:val="005575C4"/>
    <w:rsid w:val="00564EC5"/>
    <w:rsid w:val="00685116"/>
    <w:rsid w:val="006C0717"/>
    <w:rsid w:val="0073456A"/>
    <w:rsid w:val="007B6FAF"/>
    <w:rsid w:val="00837762"/>
    <w:rsid w:val="00882B82"/>
    <w:rsid w:val="00883C2E"/>
    <w:rsid w:val="009437E1"/>
    <w:rsid w:val="00950CF3"/>
    <w:rsid w:val="009754B5"/>
    <w:rsid w:val="009971EB"/>
    <w:rsid w:val="009E4AB1"/>
    <w:rsid w:val="00A40206"/>
    <w:rsid w:val="00B545E6"/>
    <w:rsid w:val="00C44D1A"/>
    <w:rsid w:val="00C82E44"/>
    <w:rsid w:val="00CB39AD"/>
    <w:rsid w:val="00CF52E6"/>
    <w:rsid w:val="00D00491"/>
    <w:rsid w:val="00D076A8"/>
    <w:rsid w:val="00D833E2"/>
    <w:rsid w:val="00DA7705"/>
    <w:rsid w:val="00EC477F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0FB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cp:lastPrinted>2021-07-26T12:06:00Z</cp:lastPrinted>
  <dcterms:created xsi:type="dcterms:W3CDTF">2023-06-20T11:27:00Z</dcterms:created>
  <dcterms:modified xsi:type="dcterms:W3CDTF">2023-06-20T11:27:00Z</dcterms:modified>
</cp:coreProperties>
</file>