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88941" w14:textId="2904C48D" w:rsidR="005F7624" w:rsidRPr="005F7624" w:rsidRDefault="00F62583" w:rsidP="005F7624">
      <w:pPr>
        <w:rPr>
          <w:rFonts w:ascii="Cambria" w:hAnsi="Cambria" w:cs="Tahoma"/>
          <w:kern w:val="3"/>
        </w:rPr>
      </w:pPr>
      <w:r>
        <w:rPr>
          <w:rFonts w:ascii="Cambria" w:hAnsi="Cambria" w:cs="Tahoma"/>
          <w:kern w:val="3"/>
        </w:rPr>
        <w:t>B</w:t>
      </w:r>
      <w:r w:rsidR="0006735E">
        <w:rPr>
          <w:rFonts w:ascii="Cambria" w:hAnsi="Cambria" w:cs="Tahoma"/>
          <w:kern w:val="3"/>
        </w:rPr>
        <w:t>R</w:t>
      </w:r>
      <w:r>
        <w:rPr>
          <w:rFonts w:ascii="Cambria" w:hAnsi="Cambria" w:cs="Tahoma"/>
          <w:kern w:val="3"/>
        </w:rPr>
        <w:t>K</w:t>
      </w:r>
      <w:r w:rsidR="00466F3B">
        <w:rPr>
          <w:rFonts w:ascii="Cambria" w:hAnsi="Cambria" w:cs="Tahoma"/>
          <w:kern w:val="3"/>
        </w:rPr>
        <w:t>.000.5.2023</w:t>
      </w:r>
    </w:p>
    <w:p w14:paraId="1211F980" w14:textId="33587D31" w:rsidR="00E452E9" w:rsidRPr="00300BC4" w:rsidRDefault="00466F3B" w:rsidP="00E452E9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300BC4">
        <w:rPr>
          <w:rFonts w:ascii="Cambria" w:hAnsi="Cambria"/>
          <w:b/>
          <w:sz w:val="28"/>
          <w:szCs w:val="28"/>
        </w:rPr>
        <w:t xml:space="preserve">UCHWAŁA nr </w:t>
      </w:r>
      <w:r w:rsidR="00300BC4" w:rsidRPr="00300BC4">
        <w:rPr>
          <w:rFonts w:ascii="Cambria" w:hAnsi="Cambria"/>
          <w:b/>
          <w:sz w:val="28"/>
          <w:szCs w:val="28"/>
        </w:rPr>
        <w:t>24</w:t>
      </w:r>
      <w:r w:rsidRPr="00300BC4">
        <w:rPr>
          <w:rFonts w:ascii="Cambria" w:hAnsi="Cambria"/>
          <w:b/>
          <w:sz w:val="28"/>
          <w:szCs w:val="28"/>
        </w:rPr>
        <w:t>/2023</w:t>
      </w:r>
    </w:p>
    <w:p w14:paraId="31028BB4" w14:textId="77777777" w:rsidR="0090306D" w:rsidRPr="005F7624" w:rsidRDefault="0090306D" w:rsidP="00E452E9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14:paraId="569D67E9" w14:textId="77777777" w:rsidR="00E452E9" w:rsidRPr="009C5146" w:rsidRDefault="00E452E9" w:rsidP="0090306D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9C5146">
        <w:rPr>
          <w:rFonts w:ascii="Cambria" w:hAnsi="Cambria"/>
          <w:sz w:val="24"/>
          <w:szCs w:val="24"/>
        </w:rPr>
        <w:t>Senatu Akademii Sztuk Pięknych</w:t>
      </w:r>
    </w:p>
    <w:p w14:paraId="6FA82943" w14:textId="77777777" w:rsidR="00E452E9" w:rsidRPr="009C5146" w:rsidRDefault="00E452E9" w:rsidP="0090306D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proofErr w:type="gramStart"/>
      <w:r w:rsidRPr="009C5146">
        <w:rPr>
          <w:rFonts w:ascii="Cambria" w:hAnsi="Cambria"/>
          <w:sz w:val="24"/>
          <w:szCs w:val="24"/>
        </w:rPr>
        <w:t>w</w:t>
      </w:r>
      <w:proofErr w:type="gramEnd"/>
      <w:r w:rsidRPr="009C5146">
        <w:rPr>
          <w:rFonts w:ascii="Cambria" w:hAnsi="Cambria"/>
          <w:sz w:val="24"/>
          <w:szCs w:val="24"/>
        </w:rPr>
        <w:t xml:space="preserve"> Warszawie</w:t>
      </w:r>
    </w:p>
    <w:p w14:paraId="44A00C62" w14:textId="2966F88A" w:rsidR="00E452E9" w:rsidRDefault="00D16DF2" w:rsidP="005F762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z</w:t>
      </w:r>
      <w:proofErr w:type="gramEnd"/>
      <w:r>
        <w:rPr>
          <w:rFonts w:ascii="Cambria" w:hAnsi="Cambria"/>
          <w:sz w:val="24"/>
          <w:szCs w:val="24"/>
        </w:rPr>
        <w:t xml:space="preserve"> 20</w:t>
      </w:r>
      <w:r w:rsidR="00611BB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czerwca 2023</w:t>
      </w:r>
      <w:r w:rsidR="00E452E9" w:rsidRPr="009C5146">
        <w:rPr>
          <w:rFonts w:ascii="Cambria" w:hAnsi="Cambria"/>
          <w:sz w:val="24"/>
          <w:szCs w:val="24"/>
        </w:rPr>
        <w:t xml:space="preserve"> r.</w:t>
      </w:r>
    </w:p>
    <w:p w14:paraId="443996E8" w14:textId="77777777" w:rsidR="005F7624" w:rsidRPr="005F7624" w:rsidRDefault="005F7624" w:rsidP="005F762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095E8D33" w14:textId="53C5C409" w:rsidR="00E452E9" w:rsidRDefault="00E452E9" w:rsidP="00095F0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9C5146">
        <w:rPr>
          <w:rFonts w:ascii="Cambria" w:hAnsi="Cambria"/>
          <w:b/>
          <w:sz w:val="24"/>
          <w:szCs w:val="24"/>
        </w:rPr>
        <w:t>w</w:t>
      </w:r>
      <w:proofErr w:type="gramEnd"/>
      <w:r w:rsidRPr="009C5146">
        <w:rPr>
          <w:rFonts w:ascii="Cambria" w:hAnsi="Cambria"/>
          <w:b/>
          <w:sz w:val="24"/>
          <w:szCs w:val="24"/>
        </w:rPr>
        <w:t xml:space="preserve"> sprawie:</w:t>
      </w:r>
      <w:r>
        <w:rPr>
          <w:rFonts w:ascii="Cambria" w:hAnsi="Cambria"/>
          <w:sz w:val="24"/>
          <w:szCs w:val="24"/>
        </w:rPr>
        <w:t xml:space="preserve"> sprostowania </w:t>
      </w:r>
      <w:r w:rsidR="00082B6E">
        <w:rPr>
          <w:rFonts w:ascii="Cambria" w:hAnsi="Cambria"/>
          <w:sz w:val="24"/>
          <w:szCs w:val="24"/>
        </w:rPr>
        <w:t>omyłki</w:t>
      </w:r>
      <w:r w:rsidR="00095F01">
        <w:rPr>
          <w:rFonts w:ascii="Cambria" w:hAnsi="Cambria"/>
          <w:sz w:val="24"/>
          <w:szCs w:val="24"/>
        </w:rPr>
        <w:t xml:space="preserve"> pisarskiej w </w:t>
      </w:r>
      <w:r w:rsidR="000114F2">
        <w:rPr>
          <w:rFonts w:ascii="Cambria" w:hAnsi="Cambria"/>
          <w:sz w:val="24"/>
          <w:szCs w:val="24"/>
        </w:rPr>
        <w:t>załączniku nr 5</w:t>
      </w:r>
      <w:r w:rsidR="007A30AF">
        <w:rPr>
          <w:rFonts w:ascii="Cambria" w:hAnsi="Cambria"/>
          <w:sz w:val="24"/>
          <w:szCs w:val="24"/>
        </w:rPr>
        <w:t xml:space="preserve"> </w:t>
      </w:r>
      <w:r w:rsidR="00264F1C">
        <w:rPr>
          <w:rFonts w:ascii="Cambria" w:hAnsi="Cambria"/>
          <w:sz w:val="24"/>
          <w:szCs w:val="24"/>
        </w:rPr>
        <w:t>do U</w:t>
      </w:r>
      <w:r w:rsidR="00A30C06">
        <w:rPr>
          <w:rFonts w:ascii="Cambria" w:hAnsi="Cambria"/>
          <w:sz w:val="24"/>
          <w:szCs w:val="24"/>
        </w:rPr>
        <w:t xml:space="preserve">chwały </w:t>
      </w:r>
      <w:r w:rsidR="00264F1C">
        <w:rPr>
          <w:rFonts w:ascii="Cambria" w:hAnsi="Cambria"/>
          <w:sz w:val="24"/>
          <w:szCs w:val="24"/>
        </w:rPr>
        <w:t>Senatu nr</w:t>
      </w:r>
      <w:r w:rsidR="00E61CEC">
        <w:rPr>
          <w:rFonts w:ascii="Cambria" w:hAnsi="Cambria"/>
          <w:sz w:val="24"/>
          <w:szCs w:val="24"/>
        </w:rPr>
        <w:t> </w:t>
      </w:r>
      <w:r w:rsidR="000114F2">
        <w:rPr>
          <w:rFonts w:ascii="Cambria" w:hAnsi="Cambria"/>
          <w:sz w:val="24"/>
          <w:szCs w:val="24"/>
        </w:rPr>
        <w:t>36/2022</w:t>
      </w:r>
      <w:r w:rsidR="0054686D">
        <w:rPr>
          <w:rFonts w:ascii="Cambria" w:hAnsi="Cambria"/>
          <w:sz w:val="24"/>
          <w:szCs w:val="24"/>
        </w:rPr>
        <w:t xml:space="preserve"> </w:t>
      </w:r>
      <w:r w:rsidR="00264F1C">
        <w:rPr>
          <w:rFonts w:ascii="Cambria" w:hAnsi="Cambria"/>
          <w:sz w:val="24"/>
          <w:szCs w:val="24"/>
        </w:rPr>
        <w:t xml:space="preserve">Akademii Sztuk Pięknych w Warszawie </w:t>
      </w:r>
      <w:r w:rsidR="00A30C06">
        <w:rPr>
          <w:rFonts w:ascii="Cambria" w:hAnsi="Cambria"/>
          <w:sz w:val="24"/>
          <w:szCs w:val="24"/>
        </w:rPr>
        <w:t xml:space="preserve">z </w:t>
      </w:r>
      <w:r w:rsidR="000114F2">
        <w:rPr>
          <w:rFonts w:ascii="Cambria" w:hAnsi="Cambria"/>
          <w:sz w:val="24"/>
          <w:szCs w:val="24"/>
        </w:rPr>
        <w:t>1</w:t>
      </w:r>
      <w:r w:rsidR="0054686D">
        <w:rPr>
          <w:rFonts w:ascii="Cambria" w:hAnsi="Cambria"/>
          <w:sz w:val="24"/>
          <w:szCs w:val="24"/>
        </w:rPr>
        <w:t xml:space="preserve">9 </w:t>
      </w:r>
      <w:r w:rsidR="000114F2">
        <w:rPr>
          <w:rFonts w:ascii="Cambria" w:hAnsi="Cambria"/>
          <w:sz w:val="24"/>
          <w:szCs w:val="24"/>
        </w:rPr>
        <w:t>lipca 2022</w:t>
      </w:r>
      <w:r w:rsidR="00264F1C">
        <w:rPr>
          <w:rFonts w:ascii="Cambria" w:hAnsi="Cambria"/>
          <w:sz w:val="24"/>
          <w:szCs w:val="24"/>
        </w:rPr>
        <w:t xml:space="preserve"> </w:t>
      </w:r>
      <w:r w:rsidR="00095F01">
        <w:rPr>
          <w:rFonts w:ascii="Cambria" w:hAnsi="Cambria"/>
          <w:sz w:val="24"/>
          <w:szCs w:val="24"/>
        </w:rPr>
        <w:t xml:space="preserve">r. </w:t>
      </w:r>
      <w:r w:rsidR="006549A4">
        <w:rPr>
          <w:rFonts w:ascii="Cambria" w:hAnsi="Cambria"/>
          <w:sz w:val="24"/>
          <w:szCs w:val="24"/>
        </w:rPr>
        <w:t xml:space="preserve">w sprawie ustalenia programu studiów dla kierunku studiów </w:t>
      </w:r>
      <w:r w:rsidR="006549A4" w:rsidRPr="006549A4">
        <w:rPr>
          <w:rFonts w:ascii="Cambria" w:hAnsi="Cambria"/>
          <w:i/>
          <w:sz w:val="24"/>
          <w:szCs w:val="24"/>
        </w:rPr>
        <w:t>architektura wnętrz</w:t>
      </w:r>
      <w:r w:rsidR="006549A4">
        <w:rPr>
          <w:rFonts w:ascii="Cambria" w:hAnsi="Cambria"/>
          <w:sz w:val="24"/>
          <w:szCs w:val="24"/>
        </w:rPr>
        <w:t xml:space="preserve"> (stacjonarne studia I </w:t>
      </w:r>
      <w:proofErr w:type="spellStart"/>
      <w:r w:rsidR="006549A4">
        <w:rPr>
          <w:rFonts w:ascii="Cambria" w:hAnsi="Cambria"/>
          <w:sz w:val="24"/>
          <w:szCs w:val="24"/>
        </w:rPr>
        <w:t>i</w:t>
      </w:r>
      <w:proofErr w:type="spellEnd"/>
      <w:r w:rsidR="006549A4">
        <w:rPr>
          <w:rFonts w:ascii="Cambria" w:hAnsi="Cambria"/>
          <w:sz w:val="24"/>
          <w:szCs w:val="24"/>
        </w:rPr>
        <w:t xml:space="preserve"> II stopnia oraz niestacjonarne studia I </w:t>
      </w:r>
      <w:proofErr w:type="spellStart"/>
      <w:r w:rsidR="006549A4">
        <w:rPr>
          <w:rFonts w:ascii="Cambria" w:hAnsi="Cambria"/>
          <w:sz w:val="24"/>
          <w:szCs w:val="24"/>
        </w:rPr>
        <w:t>i</w:t>
      </w:r>
      <w:proofErr w:type="spellEnd"/>
      <w:r w:rsidR="006549A4">
        <w:rPr>
          <w:rFonts w:ascii="Cambria" w:hAnsi="Cambria"/>
          <w:sz w:val="24"/>
          <w:szCs w:val="24"/>
        </w:rPr>
        <w:t xml:space="preserve"> II stopnia, profil </w:t>
      </w:r>
      <w:proofErr w:type="spellStart"/>
      <w:r w:rsidR="006549A4">
        <w:rPr>
          <w:rFonts w:ascii="Cambria" w:hAnsi="Cambria"/>
          <w:sz w:val="24"/>
          <w:szCs w:val="24"/>
        </w:rPr>
        <w:t>ogólnoakademicki</w:t>
      </w:r>
      <w:proofErr w:type="spellEnd"/>
      <w:r w:rsidR="006549A4">
        <w:rPr>
          <w:rFonts w:ascii="Cambria" w:hAnsi="Cambria"/>
          <w:sz w:val="24"/>
          <w:szCs w:val="24"/>
        </w:rPr>
        <w:t>) dla cyk</w:t>
      </w:r>
      <w:r w:rsidR="00CE1809">
        <w:rPr>
          <w:rFonts w:ascii="Cambria" w:hAnsi="Cambria"/>
          <w:sz w:val="24"/>
          <w:szCs w:val="24"/>
        </w:rPr>
        <w:t>l</w:t>
      </w:r>
      <w:r w:rsidR="006549A4">
        <w:rPr>
          <w:rFonts w:ascii="Cambria" w:hAnsi="Cambria"/>
          <w:sz w:val="24"/>
          <w:szCs w:val="24"/>
        </w:rPr>
        <w:t xml:space="preserve">i kształcenia rozpoczynających się </w:t>
      </w:r>
      <w:r w:rsidR="00CE1809">
        <w:rPr>
          <w:rFonts w:ascii="Cambria" w:hAnsi="Cambria"/>
          <w:sz w:val="24"/>
          <w:szCs w:val="24"/>
        </w:rPr>
        <w:t>od roku akademickiego 2022/2023</w:t>
      </w:r>
    </w:p>
    <w:p w14:paraId="076D2032" w14:textId="77777777" w:rsidR="00E11ACB" w:rsidRPr="00CC3B48" w:rsidRDefault="00E11ACB" w:rsidP="00095F01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</w:p>
    <w:p w14:paraId="5426F5E7" w14:textId="197ABF37" w:rsidR="00E452E9" w:rsidRPr="00B94C93" w:rsidRDefault="00E452E9" w:rsidP="00E11AC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94C93">
        <w:rPr>
          <w:rFonts w:ascii="Cambria" w:hAnsi="Cambria"/>
          <w:sz w:val="24"/>
          <w:szCs w:val="24"/>
        </w:rPr>
        <w:t>Na podstawie § </w:t>
      </w:r>
      <w:r w:rsidR="00BA73FB" w:rsidRPr="00B94C93">
        <w:rPr>
          <w:rFonts w:ascii="Cambria" w:hAnsi="Cambria"/>
          <w:sz w:val="24"/>
          <w:szCs w:val="24"/>
        </w:rPr>
        <w:t xml:space="preserve">13 </w:t>
      </w:r>
      <w:r w:rsidRPr="00B94C93">
        <w:rPr>
          <w:rFonts w:ascii="Cambria" w:hAnsi="Cambria"/>
          <w:sz w:val="24"/>
          <w:szCs w:val="24"/>
        </w:rPr>
        <w:t>ust.</w:t>
      </w:r>
      <w:r w:rsidR="00BA73FB" w:rsidRPr="00B94C93">
        <w:rPr>
          <w:rFonts w:ascii="Cambria" w:hAnsi="Cambria"/>
          <w:sz w:val="24"/>
          <w:szCs w:val="24"/>
        </w:rPr>
        <w:t xml:space="preserve"> 2 pkt</w:t>
      </w:r>
      <w:r w:rsidR="00B77FE2" w:rsidRPr="00B94C93">
        <w:rPr>
          <w:rFonts w:ascii="Cambria" w:hAnsi="Cambria"/>
          <w:sz w:val="24"/>
          <w:szCs w:val="24"/>
        </w:rPr>
        <w:t xml:space="preserve"> </w:t>
      </w:r>
      <w:r w:rsidR="00BA73FB" w:rsidRPr="00B94C93">
        <w:rPr>
          <w:rFonts w:ascii="Cambria" w:hAnsi="Cambria"/>
          <w:sz w:val="24"/>
          <w:szCs w:val="24"/>
        </w:rPr>
        <w:t>16)</w:t>
      </w:r>
      <w:r w:rsidRPr="00B94C93">
        <w:rPr>
          <w:rFonts w:ascii="Cambria" w:hAnsi="Cambria"/>
          <w:sz w:val="24"/>
          <w:szCs w:val="24"/>
        </w:rPr>
        <w:t xml:space="preserve"> </w:t>
      </w:r>
      <w:r w:rsidRPr="00B94C93">
        <w:rPr>
          <w:rFonts w:ascii="Cambria" w:hAnsi="Cambria"/>
          <w:iCs/>
          <w:sz w:val="24"/>
          <w:szCs w:val="24"/>
        </w:rPr>
        <w:t>Statutu Akademii Sztuk Pięknych w Warszawie</w:t>
      </w:r>
      <w:r w:rsidRPr="00B94C93">
        <w:rPr>
          <w:rFonts w:ascii="Cambria" w:hAnsi="Cambria"/>
          <w:sz w:val="24"/>
          <w:szCs w:val="24"/>
        </w:rPr>
        <w:t xml:space="preserve"> </w:t>
      </w:r>
      <w:r w:rsidR="00BA73FB" w:rsidRPr="00B94C93">
        <w:rPr>
          <w:rFonts w:ascii="Cambria" w:hAnsi="Cambria"/>
          <w:sz w:val="24"/>
          <w:szCs w:val="24"/>
        </w:rPr>
        <w:t>uchwala się, co następuje:</w:t>
      </w:r>
    </w:p>
    <w:p w14:paraId="6B4B2BBD" w14:textId="3DD9CF8C" w:rsidR="00E11ACB" w:rsidRPr="00B94C93" w:rsidRDefault="00E11ACB" w:rsidP="00E11AC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5B488DD" w14:textId="41223527" w:rsidR="00E452E9" w:rsidRDefault="00E452E9" w:rsidP="00E452E9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§</w:t>
      </w:r>
      <w:r w:rsidR="00E11ACB">
        <w:rPr>
          <w:rFonts w:ascii="Cambria" w:hAnsi="Cambria"/>
          <w:sz w:val="24"/>
          <w:szCs w:val="24"/>
        </w:rPr>
        <w:t xml:space="preserve"> </w:t>
      </w:r>
      <w:r w:rsidRPr="000B0B48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.</w:t>
      </w:r>
    </w:p>
    <w:p w14:paraId="10F8BD84" w14:textId="2B77BC97" w:rsidR="00745369" w:rsidRDefault="00BA73FB" w:rsidP="00745369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B77FE2">
        <w:rPr>
          <w:rFonts w:ascii="Cambria" w:hAnsi="Cambria"/>
          <w:sz w:val="24"/>
          <w:szCs w:val="24"/>
        </w:rPr>
        <w:t>Senat Akademii Sztuk Pięknych w Warszawie sprostowuje omyłkę pisarską, która pojawiła się</w:t>
      </w:r>
      <w:r w:rsidR="000F1AD9" w:rsidRPr="00B77FE2">
        <w:rPr>
          <w:rFonts w:ascii="Cambria" w:hAnsi="Cambria"/>
          <w:sz w:val="24"/>
          <w:szCs w:val="24"/>
        </w:rPr>
        <w:t xml:space="preserve"> w</w:t>
      </w:r>
      <w:r w:rsidRPr="00B77FE2">
        <w:rPr>
          <w:rFonts w:ascii="Cambria" w:hAnsi="Cambria"/>
          <w:sz w:val="24"/>
          <w:szCs w:val="24"/>
        </w:rPr>
        <w:t> </w:t>
      </w:r>
      <w:r w:rsidR="000114F2">
        <w:rPr>
          <w:rFonts w:ascii="Cambria" w:hAnsi="Cambria"/>
          <w:sz w:val="24"/>
          <w:szCs w:val="24"/>
        </w:rPr>
        <w:t>załączniku nr 5 do Uchwały Senatu nr 36/2022</w:t>
      </w:r>
      <w:r w:rsidR="00745369">
        <w:rPr>
          <w:rFonts w:ascii="Cambria" w:hAnsi="Cambria"/>
          <w:sz w:val="24"/>
          <w:szCs w:val="24"/>
        </w:rPr>
        <w:t xml:space="preserve"> Akademii Sztuk Pięknych w Warszawie </w:t>
      </w:r>
      <w:r w:rsidR="000114F2">
        <w:rPr>
          <w:rFonts w:ascii="Cambria" w:hAnsi="Cambria"/>
          <w:sz w:val="24"/>
          <w:szCs w:val="24"/>
        </w:rPr>
        <w:t>z 1</w:t>
      </w:r>
      <w:r w:rsidR="00913FC7">
        <w:rPr>
          <w:rFonts w:ascii="Cambria" w:hAnsi="Cambria"/>
          <w:sz w:val="24"/>
          <w:szCs w:val="24"/>
        </w:rPr>
        <w:t xml:space="preserve">9 </w:t>
      </w:r>
      <w:r w:rsidR="000114F2">
        <w:rPr>
          <w:rFonts w:ascii="Cambria" w:hAnsi="Cambria"/>
          <w:sz w:val="24"/>
          <w:szCs w:val="24"/>
        </w:rPr>
        <w:t>lipca 2022</w:t>
      </w:r>
      <w:r w:rsidR="00913FC7">
        <w:rPr>
          <w:rFonts w:ascii="Cambria" w:hAnsi="Cambria"/>
          <w:sz w:val="24"/>
          <w:szCs w:val="24"/>
        </w:rPr>
        <w:t xml:space="preserve"> r. </w:t>
      </w:r>
      <w:r w:rsidR="00F504BB">
        <w:rPr>
          <w:rFonts w:ascii="Cambria" w:hAnsi="Cambria"/>
          <w:sz w:val="24"/>
          <w:szCs w:val="24"/>
        </w:rPr>
        <w:t xml:space="preserve">– karty przedmiotów stacjonarne studia I </w:t>
      </w:r>
      <w:proofErr w:type="spellStart"/>
      <w:r w:rsidR="00F504BB">
        <w:rPr>
          <w:rFonts w:ascii="Cambria" w:hAnsi="Cambria"/>
          <w:sz w:val="24"/>
          <w:szCs w:val="24"/>
        </w:rPr>
        <w:t>i</w:t>
      </w:r>
      <w:proofErr w:type="spellEnd"/>
      <w:r w:rsidR="00F504BB">
        <w:rPr>
          <w:rFonts w:ascii="Cambria" w:hAnsi="Cambria"/>
          <w:sz w:val="24"/>
          <w:szCs w:val="24"/>
        </w:rPr>
        <w:t xml:space="preserve"> II stopnia.</w:t>
      </w:r>
    </w:p>
    <w:p w14:paraId="4DA210D1" w14:textId="17570C9E" w:rsidR="0054686D" w:rsidRPr="00F90A62" w:rsidRDefault="00F90A62" w:rsidP="00F90A62">
      <w:pPr>
        <w:tabs>
          <w:tab w:val="left" w:pos="426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2. W</w:t>
      </w:r>
      <w:r w:rsidR="00BA7014">
        <w:rPr>
          <w:rFonts w:ascii="Cambria" w:hAnsi="Cambria"/>
          <w:sz w:val="24"/>
          <w:szCs w:val="24"/>
        </w:rPr>
        <w:t xml:space="preserve"> załączniku nr 5 do Uchwały Senatu nr 36/2022</w:t>
      </w:r>
      <w:r w:rsidR="00264F1C" w:rsidRPr="00F90A62">
        <w:rPr>
          <w:rFonts w:ascii="Cambria" w:hAnsi="Cambria"/>
          <w:sz w:val="24"/>
          <w:szCs w:val="24"/>
        </w:rPr>
        <w:t xml:space="preserve"> Akademii S</w:t>
      </w:r>
      <w:r w:rsidR="00BA7014">
        <w:rPr>
          <w:rFonts w:ascii="Cambria" w:hAnsi="Cambria"/>
          <w:sz w:val="24"/>
          <w:szCs w:val="24"/>
        </w:rPr>
        <w:t>ztuk Pięknych w Warszawie z 19</w:t>
      </w:r>
      <w:r w:rsidR="0054686D" w:rsidRPr="00F90A62">
        <w:rPr>
          <w:rFonts w:ascii="Cambria" w:hAnsi="Cambria"/>
          <w:sz w:val="24"/>
          <w:szCs w:val="24"/>
        </w:rPr>
        <w:t xml:space="preserve"> </w:t>
      </w:r>
      <w:r w:rsidR="00BA7014">
        <w:rPr>
          <w:rFonts w:ascii="Cambria" w:hAnsi="Cambria"/>
          <w:sz w:val="24"/>
          <w:szCs w:val="24"/>
        </w:rPr>
        <w:t>lipca</w:t>
      </w:r>
      <w:r w:rsidR="0054686D" w:rsidRPr="00F90A62">
        <w:rPr>
          <w:rFonts w:ascii="Cambria" w:hAnsi="Cambria"/>
          <w:sz w:val="24"/>
          <w:szCs w:val="24"/>
        </w:rPr>
        <w:t xml:space="preserve"> </w:t>
      </w:r>
      <w:r w:rsidR="00BA7014">
        <w:rPr>
          <w:rFonts w:ascii="Cambria" w:hAnsi="Cambria"/>
          <w:sz w:val="24"/>
          <w:szCs w:val="24"/>
        </w:rPr>
        <w:t>2022</w:t>
      </w:r>
      <w:r w:rsidR="00264F1C" w:rsidRPr="00F90A62">
        <w:rPr>
          <w:rFonts w:ascii="Cambria" w:hAnsi="Cambria"/>
          <w:sz w:val="24"/>
          <w:szCs w:val="24"/>
        </w:rPr>
        <w:t xml:space="preserve"> </w:t>
      </w:r>
      <w:r w:rsidR="0054686D" w:rsidRPr="00F90A62">
        <w:rPr>
          <w:rFonts w:ascii="Cambria" w:hAnsi="Cambria"/>
          <w:sz w:val="24"/>
          <w:szCs w:val="24"/>
        </w:rPr>
        <w:t xml:space="preserve">r. </w:t>
      </w:r>
      <w:r w:rsidR="00B000A6">
        <w:rPr>
          <w:rFonts w:ascii="Cambria" w:hAnsi="Cambria"/>
          <w:sz w:val="24"/>
          <w:szCs w:val="24"/>
        </w:rPr>
        <w:t>koryguje się kartę</w:t>
      </w:r>
      <w:r w:rsidR="00F504BB">
        <w:rPr>
          <w:rFonts w:ascii="Cambria" w:hAnsi="Cambria"/>
          <w:sz w:val="24"/>
          <w:szCs w:val="24"/>
        </w:rPr>
        <w:t xml:space="preserve"> przedmiotu </w:t>
      </w:r>
      <w:r w:rsidR="00F504BB" w:rsidRPr="00CE1809">
        <w:rPr>
          <w:rFonts w:ascii="Cambria" w:hAnsi="Cambria"/>
          <w:i/>
          <w:sz w:val="24"/>
          <w:szCs w:val="24"/>
        </w:rPr>
        <w:t>projektowanie wnętrz</w:t>
      </w:r>
      <w:r w:rsidR="00B000A6">
        <w:rPr>
          <w:rFonts w:ascii="Cambria" w:hAnsi="Cambria"/>
          <w:sz w:val="24"/>
          <w:szCs w:val="24"/>
        </w:rPr>
        <w:t xml:space="preserve">, w której omyłkowo zamieszczono treść dotyczącą przedmiotu </w:t>
      </w:r>
      <w:r w:rsidR="00B000A6" w:rsidRPr="00B000A6">
        <w:rPr>
          <w:rFonts w:ascii="Cambria" w:hAnsi="Cambria"/>
          <w:i/>
          <w:sz w:val="24"/>
          <w:szCs w:val="24"/>
        </w:rPr>
        <w:t>wystawiennictwo</w:t>
      </w:r>
      <w:r w:rsidR="003D32C9">
        <w:rPr>
          <w:rFonts w:ascii="Cambria" w:hAnsi="Cambria"/>
          <w:i/>
          <w:sz w:val="24"/>
          <w:szCs w:val="24"/>
        </w:rPr>
        <w:t>,</w:t>
      </w:r>
      <w:r w:rsidR="00B000A6">
        <w:rPr>
          <w:rFonts w:ascii="Cambria" w:hAnsi="Cambria"/>
          <w:sz w:val="24"/>
          <w:szCs w:val="24"/>
        </w:rPr>
        <w:t xml:space="preserve"> poprzez umieszczenie właściwej treści dla przedmiotu </w:t>
      </w:r>
      <w:r w:rsidR="00B000A6" w:rsidRPr="00B000A6">
        <w:rPr>
          <w:rFonts w:ascii="Cambria" w:hAnsi="Cambria"/>
          <w:i/>
          <w:sz w:val="24"/>
          <w:szCs w:val="24"/>
        </w:rPr>
        <w:t>projektowanie wnętrz</w:t>
      </w:r>
      <w:r w:rsidR="00B000A6">
        <w:rPr>
          <w:rFonts w:ascii="Cambria" w:hAnsi="Cambria"/>
          <w:sz w:val="24"/>
          <w:szCs w:val="24"/>
        </w:rPr>
        <w:t xml:space="preserve">. </w:t>
      </w:r>
    </w:p>
    <w:p w14:paraId="0528B9B3" w14:textId="4A7CBB3C" w:rsidR="00745F44" w:rsidRPr="00F90A62" w:rsidRDefault="00F90A62" w:rsidP="00F90A62">
      <w:pPr>
        <w:tabs>
          <w:tab w:val="left" w:pos="851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 xml:space="preserve">3. </w:t>
      </w:r>
      <w:r w:rsidR="00A84CF5" w:rsidRPr="00F90A62">
        <w:rPr>
          <w:rFonts w:ascii="Cambria" w:hAnsi="Cambria"/>
          <w:iCs/>
          <w:sz w:val="24"/>
          <w:szCs w:val="24"/>
        </w:rPr>
        <w:t>Skorygowany załącznik</w:t>
      </w:r>
      <w:r w:rsidR="009553D3">
        <w:rPr>
          <w:rFonts w:ascii="Cambria" w:hAnsi="Cambria"/>
          <w:iCs/>
          <w:sz w:val="24"/>
          <w:szCs w:val="24"/>
        </w:rPr>
        <w:t xml:space="preserve"> nr 5</w:t>
      </w:r>
      <w:r w:rsidR="00A84CF5" w:rsidRPr="00F90A62">
        <w:rPr>
          <w:rFonts w:ascii="Cambria" w:hAnsi="Cambria"/>
          <w:iCs/>
          <w:sz w:val="24"/>
          <w:szCs w:val="24"/>
        </w:rPr>
        <w:t xml:space="preserve"> </w:t>
      </w:r>
      <w:r w:rsidR="006122AB" w:rsidRPr="00F90A62">
        <w:rPr>
          <w:rFonts w:ascii="Cambria" w:hAnsi="Cambria"/>
          <w:iCs/>
          <w:sz w:val="24"/>
          <w:szCs w:val="24"/>
        </w:rPr>
        <w:t>do</w:t>
      </w:r>
      <w:r w:rsidR="0054686D" w:rsidRPr="00F90A62">
        <w:rPr>
          <w:rFonts w:ascii="Cambria" w:hAnsi="Cambria"/>
          <w:sz w:val="24"/>
          <w:szCs w:val="24"/>
        </w:rPr>
        <w:t xml:space="preserve"> U</w:t>
      </w:r>
      <w:r w:rsidR="00A1442F" w:rsidRPr="00F90A62">
        <w:rPr>
          <w:rFonts w:ascii="Cambria" w:hAnsi="Cambria"/>
          <w:sz w:val="24"/>
          <w:szCs w:val="24"/>
        </w:rPr>
        <w:t>chwały</w:t>
      </w:r>
      <w:r w:rsidR="0054686D" w:rsidRPr="00F90A62">
        <w:rPr>
          <w:rFonts w:ascii="Cambria" w:hAnsi="Cambria"/>
          <w:sz w:val="24"/>
          <w:szCs w:val="24"/>
        </w:rPr>
        <w:t xml:space="preserve"> Senatu</w:t>
      </w:r>
      <w:r w:rsidR="00A1442F" w:rsidRPr="00F90A62">
        <w:rPr>
          <w:rFonts w:ascii="Cambria" w:hAnsi="Cambria"/>
          <w:sz w:val="24"/>
          <w:szCs w:val="24"/>
        </w:rPr>
        <w:t xml:space="preserve"> </w:t>
      </w:r>
      <w:r w:rsidR="009553D3">
        <w:rPr>
          <w:rFonts w:ascii="Cambria" w:hAnsi="Cambria"/>
          <w:sz w:val="24"/>
          <w:szCs w:val="24"/>
        </w:rPr>
        <w:t>nr 36/2022</w:t>
      </w:r>
      <w:r w:rsidR="00F6262A" w:rsidRPr="00F90A62">
        <w:rPr>
          <w:rFonts w:ascii="Cambria" w:hAnsi="Cambria"/>
          <w:sz w:val="24"/>
          <w:szCs w:val="24"/>
        </w:rPr>
        <w:t xml:space="preserve"> </w:t>
      </w:r>
      <w:r w:rsidR="0054686D" w:rsidRPr="00F90A62">
        <w:rPr>
          <w:rFonts w:ascii="Cambria" w:hAnsi="Cambria"/>
          <w:sz w:val="24"/>
          <w:szCs w:val="24"/>
        </w:rPr>
        <w:t xml:space="preserve">Akademii Sztuk Pięknych w Warszawie </w:t>
      </w:r>
      <w:r w:rsidR="009553D3">
        <w:rPr>
          <w:rFonts w:ascii="Cambria" w:hAnsi="Cambria"/>
          <w:sz w:val="24"/>
          <w:szCs w:val="24"/>
        </w:rPr>
        <w:t>z 1</w:t>
      </w:r>
      <w:r w:rsidR="00F6262A" w:rsidRPr="00F90A62">
        <w:rPr>
          <w:rFonts w:ascii="Cambria" w:hAnsi="Cambria"/>
          <w:sz w:val="24"/>
          <w:szCs w:val="24"/>
        </w:rPr>
        <w:t xml:space="preserve">9 </w:t>
      </w:r>
      <w:r w:rsidR="009553D3">
        <w:rPr>
          <w:rFonts w:ascii="Cambria" w:hAnsi="Cambria"/>
          <w:sz w:val="24"/>
          <w:szCs w:val="24"/>
        </w:rPr>
        <w:t>lipca 2022</w:t>
      </w:r>
      <w:r w:rsidR="00EE752C" w:rsidRPr="00F90A62">
        <w:rPr>
          <w:rFonts w:ascii="Cambria" w:hAnsi="Cambria"/>
          <w:sz w:val="24"/>
          <w:szCs w:val="24"/>
        </w:rPr>
        <w:t xml:space="preserve"> </w:t>
      </w:r>
      <w:r w:rsidR="006122AB" w:rsidRPr="00F90A62">
        <w:rPr>
          <w:rFonts w:ascii="Cambria" w:hAnsi="Cambria"/>
          <w:sz w:val="24"/>
          <w:szCs w:val="24"/>
        </w:rPr>
        <w:t>r.</w:t>
      </w:r>
      <w:r w:rsidR="0054686D" w:rsidRPr="00F90A62">
        <w:rPr>
          <w:rFonts w:ascii="Cambria" w:hAnsi="Cambria"/>
          <w:sz w:val="24"/>
          <w:szCs w:val="24"/>
        </w:rPr>
        <w:t xml:space="preserve"> </w:t>
      </w:r>
      <w:r w:rsidR="00CC3B48" w:rsidRPr="00F90A62">
        <w:rPr>
          <w:rFonts w:ascii="Cambria" w:hAnsi="Cambria"/>
          <w:iCs/>
          <w:sz w:val="24"/>
          <w:szCs w:val="24"/>
        </w:rPr>
        <w:t xml:space="preserve">jest </w:t>
      </w:r>
      <w:r w:rsidR="006122AB" w:rsidRPr="00F90A62">
        <w:rPr>
          <w:rFonts w:ascii="Cambria" w:hAnsi="Cambria"/>
          <w:iCs/>
          <w:sz w:val="24"/>
          <w:szCs w:val="24"/>
        </w:rPr>
        <w:t> </w:t>
      </w:r>
      <w:r w:rsidR="00745F44" w:rsidRPr="00F90A62">
        <w:rPr>
          <w:rFonts w:ascii="Cambria" w:hAnsi="Cambria"/>
          <w:iCs/>
          <w:sz w:val="24"/>
          <w:szCs w:val="24"/>
        </w:rPr>
        <w:t>załącznik</w:t>
      </w:r>
      <w:r w:rsidR="00CC3B48" w:rsidRPr="00F90A62">
        <w:rPr>
          <w:rFonts w:ascii="Cambria" w:hAnsi="Cambria"/>
          <w:iCs/>
          <w:sz w:val="24"/>
          <w:szCs w:val="24"/>
        </w:rPr>
        <w:t>iem</w:t>
      </w:r>
      <w:r w:rsidR="00745F44" w:rsidRPr="00F90A62">
        <w:rPr>
          <w:rFonts w:ascii="Cambria" w:hAnsi="Cambria"/>
          <w:iCs/>
          <w:sz w:val="24"/>
          <w:szCs w:val="24"/>
        </w:rPr>
        <w:t xml:space="preserve"> </w:t>
      </w:r>
      <w:r w:rsidR="00BA73FB" w:rsidRPr="00F90A62">
        <w:rPr>
          <w:rFonts w:ascii="Cambria" w:hAnsi="Cambria"/>
          <w:iCs/>
          <w:sz w:val="24"/>
          <w:szCs w:val="24"/>
        </w:rPr>
        <w:t xml:space="preserve">nr 1 </w:t>
      </w:r>
      <w:r w:rsidR="00745F44" w:rsidRPr="00F90A62">
        <w:rPr>
          <w:rFonts w:ascii="Cambria" w:hAnsi="Cambria"/>
          <w:iCs/>
          <w:sz w:val="24"/>
          <w:szCs w:val="24"/>
        </w:rPr>
        <w:t>do niniejszej uchwały.</w:t>
      </w:r>
    </w:p>
    <w:p w14:paraId="7844F5E1" w14:textId="78FD30CB" w:rsidR="006122AB" w:rsidRPr="000F1AD9" w:rsidRDefault="00352BA2" w:rsidP="00352BA2">
      <w:pPr>
        <w:pStyle w:val="Akapitzlist"/>
        <w:tabs>
          <w:tab w:val="left" w:pos="5880"/>
        </w:tabs>
        <w:spacing w:after="0" w:line="240" w:lineRule="auto"/>
        <w:ind w:left="142" w:hanging="73"/>
        <w:jc w:val="both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ab/>
      </w:r>
      <w:r>
        <w:rPr>
          <w:rFonts w:ascii="Cambria" w:hAnsi="Cambria"/>
          <w:iCs/>
          <w:sz w:val="24"/>
          <w:szCs w:val="24"/>
        </w:rPr>
        <w:tab/>
      </w:r>
    </w:p>
    <w:p w14:paraId="2A344282" w14:textId="3B2C423D" w:rsidR="00BA73FB" w:rsidRPr="00F90A62" w:rsidRDefault="00745F44" w:rsidP="00EE752C">
      <w:pPr>
        <w:spacing w:after="0"/>
        <w:jc w:val="center"/>
        <w:rPr>
          <w:rFonts w:ascii="Cambria" w:hAnsi="Cambria"/>
          <w:sz w:val="24"/>
          <w:szCs w:val="24"/>
        </w:rPr>
      </w:pPr>
      <w:r w:rsidRPr="00F90A62">
        <w:rPr>
          <w:rFonts w:ascii="Cambria" w:hAnsi="Cambria"/>
          <w:sz w:val="24"/>
          <w:szCs w:val="24"/>
        </w:rPr>
        <w:t>§</w:t>
      </w:r>
      <w:r w:rsidR="00E11ACB" w:rsidRPr="00F90A62">
        <w:rPr>
          <w:rFonts w:ascii="Cambria" w:hAnsi="Cambria"/>
          <w:sz w:val="24"/>
          <w:szCs w:val="24"/>
        </w:rPr>
        <w:t xml:space="preserve"> </w:t>
      </w:r>
      <w:r w:rsidRPr="00F90A62">
        <w:rPr>
          <w:rFonts w:ascii="Cambria" w:hAnsi="Cambria"/>
          <w:sz w:val="24"/>
          <w:szCs w:val="24"/>
        </w:rPr>
        <w:t>2.</w:t>
      </w:r>
    </w:p>
    <w:p w14:paraId="7ED31774" w14:textId="4474CC50" w:rsidR="006122AB" w:rsidRDefault="00745F44" w:rsidP="00F90A62">
      <w:pPr>
        <w:jc w:val="both"/>
        <w:rPr>
          <w:rFonts w:ascii="Cambria" w:hAnsi="Cambria"/>
          <w:iCs/>
          <w:sz w:val="24"/>
          <w:szCs w:val="24"/>
        </w:rPr>
      </w:pPr>
      <w:r w:rsidRPr="00F90A62">
        <w:rPr>
          <w:rFonts w:ascii="Cambria" w:hAnsi="Cambria"/>
          <w:iCs/>
          <w:sz w:val="24"/>
          <w:szCs w:val="24"/>
        </w:rPr>
        <w:t>Uchwała wchodzi w życie z dniem podjęcia.</w:t>
      </w:r>
    </w:p>
    <w:p w14:paraId="4FCF051C" w14:textId="77777777" w:rsidR="005F7624" w:rsidRPr="00F90A62" w:rsidRDefault="005F7624" w:rsidP="00F90A62">
      <w:pPr>
        <w:jc w:val="both"/>
        <w:rPr>
          <w:rFonts w:ascii="Cambria" w:hAnsi="Cambria"/>
          <w:iCs/>
          <w:sz w:val="24"/>
          <w:szCs w:val="24"/>
        </w:rPr>
      </w:pPr>
      <w:bookmarkStart w:id="0" w:name="_GoBack"/>
      <w:bookmarkEnd w:id="0"/>
    </w:p>
    <w:p w14:paraId="1F7438B8" w14:textId="77777777" w:rsidR="006122AB" w:rsidRPr="00E93317" w:rsidRDefault="006122AB" w:rsidP="006122AB">
      <w:pPr>
        <w:spacing w:after="0"/>
        <w:ind w:left="4956" w:firstLine="708"/>
        <w:rPr>
          <w:rFonts w:ascii="Cambria" w:hAnsi="Cambria"/>
          <w:sz w:val="24"/>
          <w:szCs w:val="24"/>
        </w:rPr>
      </w:pPr>
      <w:r w:rsidRPr="00E93317">
        <w:rPr>
          <w:rFonts w:ascii="Cambria" w:hAnsi="Cambria"/>
          <w:sz w:val="24"/>
          <w:szCs w:val="24"/>
        </w:rPr>
        <w:t>Przewodniczący</w:t>
      </w:r>
    </w:p>
    <w:p w14:paraId="48B0BA8F" w14:textId="77777777" w:rsidR="006122AB" w:rsidRPr="00E93317" w:rsidRDefault="006122AB" w:rsidP="006122AB">
      <w:pPr>
        <w:spacing w:after="0"/>
        <w:ind w:left="4956" w:firstLine="708"/>
        <w:rPr>
          <w:rFonts w:ascii="Cambria" w:hAnsi="Cambria"/>
          <w:sz w:val="24"/>
          <w:szCs w:val="24"/>
        </w:rPr>
      </w:pPr>
      <w:r w:rsidRPr="00E93317">
        <w:rPr>
          <w:rFonts w:ascii="Cambria" w:hAnsi="Cambria"/>
          <w:sz w:val="24"/>
          <w:szCs w:val="24"/>
        </w:rPr>
        <w:t>Senatu ASP w Warszawie</w:t>
      </w:r>
    </w:p>
    <w:p w14:paraId="3EF1D4BB" w14:textId="77777777" w:rsidR="006122AB" w:rsidRPr="00E93317" w:rsidRDefault="006122AB" w:rsidP="006122AB">
      <w:pPr>
        <w:spacing w:after="0"/>
        <w:ind w:left="6372"/>
        <w:jc w:val="center"/>
        <w:rPr>
          <w:rFonts w:ascii="Cambria" w:hAnsi="Cambria"/>
          <w:sz w:val="24"/>
          <w:szCs w:val="24"/>
        </w:rPr>
      </w:pPr>
    </w:p>
    <w:p w14:paraId="5E7AE4BF" w14:textId="77777777" w:rsidR="006122AB" w:rsidRPr="00E93317" w:rsidRDefault="006122AB" w:rsidP="006122AB">
      <w:pPr>
        <w:spacing w:after="0"/>
        <w:ind w:left="6372"/>
        <w:jc w:val="center"/>
        <w:rPr>
          <w:rFonts w:ascii="Cambria" w:hAnsi="Cambria"/>
          <w:sz w:val="24"/>
          <w:szCs w:val="24"/>
        </w:rPr>
      </w:pPr>
    </w:p>
    <w:p w14:paraId="2BA652EC" w14:textId="77777777" w:rsidR="006122AB" w:rsidRPr="00E93317" w:rsidRDefault="006122AB" w:rsidP="006122AB">
      <w:pPr>
        <w:spacing w:after="0"/>
        <w:ind w:left="6372"/>
        <w:jc w:val="center"/>
        <w:rPr>
          <w:rFonts w:ascii="Cambria" w:hAnsi="Cambria"/>
          <w:sz w:val="24"/>
          <w:szCs w:val="24"/>
        </w:rPr>
      </w:pPr>
    </w:p>
    <w:p w14:paraId="0D08A37A" w14:textId="550831BB" w:rsidR="006122AB" w:rsidRPr="00F90A62" w:rsidRDefault="006122AB" w:rsidP="00F90A62">
      <w:pPr>
        <w:spacing w:after="0"/>
        <w:ind w:left="4956" w:firstLine="708"/>
        <w:rPr>
          <w:rFonts w:ascii="Cambria" w:hAnsi="Cambria"/>
          <w:sz w:val="24"/>
          <w:szCs w:val="24"/>
        </w:rPr>
      </w:pPr>
      <w:r w:rsidRPr="00E93317">
        <w:rPr>
          <w:rFonts w:ascii="Cambria" w:hAnsi="Cambria"/>
          <w:sz w:val="24"/>
          <w:szCs w:val="24"/>
        </w:rPr>
        <w:t xml:space="preserve">Rektor prof. </w:t>
      </w:r>
      <w:r>
        <w:rPr>
          <w:rFonts w:ascii="Cambria" w:hAnsi="Cambria"/>
          <w:sz w:val="24"/>
          <w:szCs w:val="24"/>
        </w:rPr>
        <w:t xml:space="preserve">Błażej Ostoja </w:t>
      </w:r>
      <w:proofErr w:type="spellStart"/>
      <w:r>
        <w:rPr>
          <w:rFonts w:ascii="Cambria" w:hAnsi="Cambria"/>
          <w:sz w:val="24"/>
          <w:szCs w:val="24"/>
        </w:rPr>
        <w:t>Lniski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</w:p>
    <w:sectPr w:rsidR="006122AB" w:rsidRPr="00F90A62" w:rsidSect="00F6262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B6DE9"/>
    <w:multiLevelType w:val="hybridMultilevel"/>
    <w:tmpl w:val="DFA8E2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90C06"/>
    <w:multiLevelType w:val="hybridMultilevel"/>
    <w:tmpl w:val="81EA5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95F41"/>
    <w:multiLevelType w:val="hybridMultilevel"/>
    <w:tmpl w:val="4A805D10"/>
    <w:lvl w:ilvl="0" w:tplc="1568BC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2932D6"/>
    <w:multiLevelType w:val="hybridMultilevel"/>
    <w:tmpl w:val="578886EE"/>
    <w:lvl w:ilvl="0" w:tplc="CC8495DA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712A8"/>
    <w:multiLevelType w:val="hybridMultilevel"/>
    <w:tmpl w:val="653298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37B1A"/>
    <w:multiLevelType w:val="hybridMultilevel"/>
    <w:tmpl w:val="B03C74CA"/>
    <w:lvl w:ilvl="0" w:tplc="2CB20B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F5363EE"/>
    <w:multiLevelType w:val="hybridMultilevel"/>
    <w:tmpl w:val="9DFAFF3E"/>
    <w:lvl w:ilvl="0" w:tplc="3CF4EC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E9"/>
    <w:rsid w:val="00000324"/>
    <w:rsid w:val="000114F2"/>
    <w:rsid w:val="00040D6E"/>
    <w:rsid w:val="0006735E"/>
    <w:rsid w:val="0007691F"/>
    <w:rsid w:val="0007736F"/>
    <w:rsid w:val="00082B6E"/>
    <w:rsid w:val="00095F01"/>
    <w:rsid w:val="00096373"/>
    <w:rsid w:val="000D610D"/>
    <w:rsid w:val="000F1AD9"/>
    <w:rsid w:val="0011754B"/>
    <w:rsid w:val="00256F05"/>
    <w:rsid w:val="00264F1C"/>
    <w:rsid w:val="00290B48"/>
    <w:rsid w:val="002942B1"/>
    <w:rsid w:val="0029581C"/>
    <w:rsid w:val="002B4901"/>
    <w:rsid w:val="002B7E3E"/>
    <w:rsid w:val="002C56AD"/>
    <w:rsid w:val="002D22C5"/>
    <w:rsid w:val="00300BC4"/>
    <w:rsid w:val="00352BA2"/>
    <w:rsid w:val="00375F5D"/>
    <w:rsid w:val="003D32C9"/>
    <w:rsid w:val="00466F3B"/>
    <w:rsid w:val="004E6E72"/>
    <w:rsid w:val="0054686D"/>
    <w:rsid w:val="005F7624"/>
    <w:rsid w:val="006036D7"/>
    <w:rsid w:val="00611BBD"/>
    <w:rsid w:val="006122AB"/>
    <w:rsid w:val="00636CEB"/>
    <w:rsid w:val="006549A4"/>
    <w:rsid w:val="00745369"/>
    <w:rsid w:val="00745F44"/>
    <w:rsid w:val="007A30AF"/>
    <w:rsid w:val="00817624"/>
    <w:rsid w:val="008470FB"/>
    <w:rsid w:val="0090306D"/>
    <w:rsid w:val="00913FC7"/>
    <w:rsid w:val="009239C5"/>
    <w:rsid w:val="009553D3"/>
    <w:rsid w:val="009D3932"/>
    <w:rsid w:val="009D3B40"/>
    <w:rsid w:val="00A1442F"/>
    <w:rsid w:val="00A30C06"/>
    <w:rsid w:val="00A60F92"/>
    <w:rsid w:val="00A84CF5"/>
    <w:rsid w:val="00B000A6"/>
    <w:rsid w:val="00B02B17"/>
    <w:rsid w:val="00B77FE2"/>
    <w:rsid w:val="00B81A31"/>
    <w:rsid w:val="00B94C93"/>
    <w:rsid w:val="00BA7014"/>
    <w:rsid w:val="00BA73FB"/>
    <w:rsid w:val="00BD0F57"/>
    <w:rsid w:val="00C63563"/>
    <w:rsid w:val="00C703DE"/>
    <w:rsid w:val="00C91BD6"/>
    <w:rsid w:val="00CC3B48"/>
    <w:rsid w:val="00CE1809"/>
    <w:rsid w:val="00CE6812"/>
    <w:rsid w:val="00CF5960"/>
    <w:rsid w:val="00D16DF2"/>
    <w:rsid w:val="00D335D8"/>
    <w:rsid w:val="00D63EC2"/>
    <w:rsid w:val="00D9297C"/>
    <w:rsid w:val="00D969F2"/>
    <w:rsid w:val="00DB40C1"/>
    <w:rsid w:val="00E11ACB"/>
    <w:rsid w:val="00E452E9"/>
    <w:rsid w:val="00E57D56"/>
    <w:rsid w:val="00E61CEC"/>
    <w:rsid w:val="00EE752C"/>
    <w:rsid w:val="00F504BB"/>
    <w:rsid w:val="00F53062"/>
    <w:rsid w:val="00F62583"/>
    <w:rsid w:val="00F6262A"/>
    <w:rsid w:val="00F90A62"/>
    <w:rsid w:val="00FD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2D22"/>
  <w15:chartTrackingRefBased/>
  <w15:docId w15:val="{D102E4E7-A4E1-4AA7-9ADE-89A02312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2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70F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3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B4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B4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B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0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Agnieszka</cp:lastModifiedBy>
  <cp:revision>28</cp:revision>
  <cp:lastPrinted>2022-07-19T11:57:00Z</cp:lastPrinted>
  <dcterms:created xsi:type="dcterms:W3CDTF">2022-07-07T13:18:00Z</dcterms:created>
  <dcterms:modified xsi:type="dcterms:W3CDTF">2023-06-20T13:31:00Z</dcterms:modified>
</cp:coreProperties>
</file>