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1769E" w14:textId="77777777" w:rsidR="00E1319A" w:rsidRPr="004262AD" w:rsidRDefault="005954B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262AD">
        <w:rPr>
          <w:rFonts w:ascii="Times New Roman" w:hAnsi="Times New Roman"/>
          <w:b/>
          <w:bCs/>
          <w:sz w:val="24"/>
          <w:szCs w:val="24"/>
          <w:lang w:val="pl-PL"/>
        </w:rPr>
        <w:t>PROGRAM STUDIÓW DLA KIERUNKU SZTUKA MEDIÓW</w:t>
      </w:r>
    </w:p>
    <w:p w14:paraId="3E80683C" w14:textId="77777777" w:rsidR="00E1319A" w:rsidRPr="004262AD" w:rsidRDefault="00595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 xml:space="preserve">STUDIA PIERWSZEGO STOPNIA </w:t>
      </w:r>
      <w:r w:rsidR="006D5B2B" w:rsidRPr="004262AD">
        <w:rPr>
          <w:rFonts w:ascii="Times New Roman" w:hAnsi="Times New Roman"/>
          <w:sz w:val="24"/>
          <w:szCs w:val="24"/>
          <w:lang w:val="pl-PL"/>
        </w:rPr>
        <w:t>NIE</w:t>
      </w:r>
      <w:r w:rsidRPr="004262AD">
        <w:rPr>
          <w:rFonts w:ascii="Times New Roman" w:hAnsi="Times New Roman"/>
          <w:sz w:val="24"/>
          <w:szCs w:val="24"/>
          <w:lang w:val="pl-PL"/>
        </w:rPr>
        <w:t>STACJONARNE</w:t>
      </w:r>
    </w:p>
    <w:p w14:paraId="5F2BA1A8" w14:textId="77777777" w:rsidR="00E1319A" w:rsidRPr="004262AD" w:rsidRDefault="00595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KIERUNEK SZTUKA MEDIÓW</w:t>
      </w:r>
    </w:p>
    <w:p w14:paraId="27E59E66" w14:textId="77777777" w:rsidR="00E1319A" w:rsidRPr="004262AD" w:rsidRDefault="00E1319A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EFA65E7" w14:textId="77777777" w:rsidR="00E1319A" w:rsidRPr="004262AD" w:rsidRDefault="005954BA">
      <w:pPr>
        <w:numPr>
          <w:ilvl w:val="0"/>
          <w:numId w:val="2"/>
        </w:numPr>
        <w:spacing w:after="0" w:line="288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262AD">
        <w:rPr>
          <w:rFonts w:ascii="Times New Roman" w:hAnsi="Times New Roman"/>
          <w:b/>
          <w:bCs/>
          <w:sz w:val="24"/>
          <w:szCs w:val="24"/>
          <w:lang w:val="pl-PL"/>
        </w:rPr>
        <w:t>OGÓLNA CHARAKTERYSTYKA STUDIÓW</w:t>
      </w:r>
    </w:p>
    <w:p w14:paraId="57242742" w14:textId="77777777" w:rsidR="00E1319A" w:rsidRPr="004262AD" w:rsidRDefault="005954BA">
      <w:pPr>
        <w:numPr>
          <w:ilvl w:val="1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Przyporządkowanie studiów</w:t>
      </w:r>
    </w:p>
    <w:p w14:paraId="2102EEBD" w14:textId="77777777" w:rsidR="00E1319A" w:rsidRPr="004262AD" w:rsidRDefault="005954BA">
      <w:pPr>
        <w:numPr>
          <w:ilvl w:val="2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 xml:space="preserve"> Nazwa kierunku studiów: Sztuka Mediów</w:t>
      </w:r>
    </w:p>
    <w:p w14:paraId="088D8162" w14:textId="77777777" w:rsidR="00E1319A" w:rsidRPr="004262AD" w:rsidRDefault="005954BA">
      <w:pPr>
        <w:numPr>
          <w:ilvl w:val="2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 xml:space="preserve"> Dziedzina: sztuki</w:t>
      </w:r>
    </w:p>
    <w:p w14:paraId="37A95356" w14:textId="77777777" w:rsidR="00E1319A" w:rsidRPr="004262AD" w:rsidRDefault="005954BA">
      <w:pPr>
        <w:numPr>
          <w:ilvl w:val="2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 xml:space="preserve"> Dyscyplina: sztuki plastyczne i konserwacja dzieł sztuki</w:t>
      </w:r>
    </w:p>
    <w:p w14:paraId="75EECFB3" w14:textId="5FA060FA" w:rsidR="00E1319A" w:rsidRPr="004262AD" w:rsidRDefault="005954BA">
      <w:pPr>
        <w:numPr>
          <w:ilvl w:val="2"/>
          <w:numId w:val="2"/>
        </w:numPr>
        <w:spacing w:after="0" w:line="288" w:lineRule="auto"/>
        <w:rPr>
          <w:rFonts w:ascii="Times New Roman" w:hAnsi="Times New Roman"/>
          <w:color w:val="auto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 xml:space="preserve"> Poziom Polskiej Ramy Kwalifikacji: 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>6 PRK</w:t>
      </w:r>
    </w:p>
    <w:p w14:paraId="65A2EE7A" w14:textId="77777777" w:rsidR="00E1319A" w:rsidRPr="004262AD" w:rsidRDefault="005954BA">
      <w:pPr>
        <w:numPr>
          <w:ilvl w:val="2"/>
          <w:numId w:val="2"/>
        </w:numPr>
        <w:spacing w:after="0" w:line="288" w:lineRule="auto"/>
        <w:rPr>
          <w:rFonts w:ascii="Times New Roman" w:hAnsi="Times New Roman"/>
          <w:color w:val="auto"/>
          <w:sz w:val="24"/>
          <w:szCs w:val="24"/>
          <w:lang w:val="pl-PL"/>
        </w:rPr>
      </w:pP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Profil kształcenia: ogólnoakademicki</w:t>
      </w:r>
    </w:p>
    <w:p w14:paraId="36A3A041" w14:textId="77777777" w:rsidR="00E1319A" w:rsidRPr="004262AD" w:rsidRDefault="005954BA">
      <w:pPr>
        <w:numPr>
          <w:ilvl w:val="2"/>
          <w:numId w:val="2"/>
        </w:numPr>
        <w:spacing w:after="0" w:line="288" w:lineRule="auto"/>
        <w:rPr>
          <w:rFonts w:ascii="Times New Roman" w:hAnsi="Times New Roman"/>
          <w:color w:val="auto"/>
          <w:sz w:val="24"/>
          <w:szCs w:val="24"/>
          <w:lang w:val="pl-PL"/>
        </w:rPr>
      </w:pP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Liczba semestrów: 6</w:t>
      </w:r>
    </w:p>
    <w:p w14:paraId="3E47A099" w14:textId="32029DDA" w:rsidR="00E1319A" w:rsidRPr="004262AD" w:rsidRDefault="005954BA">
      <w:pPr>
        <w:numPr>
          <w:ilvl w:val="2"/>
          <w:numId w:val="2"/>
        </w:numPr>
        <w:spacing w:after="0" w:line="288" w:lineRule="auto"/>
        <w:rPr>
          <w:rFonts w:ascii="Times New Roman" w:hAnsi="Times New Roman"/>
          <w:color w:val="auto"/>
          <w:sz w:val="24"/>
          <w:szCs w:val="24"/>
          <w:lang w:val="pl-PL"/>
        </w:rPr>
      </w:pP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Liczba ECTS potrzebna do ukończenia studiów: </w:t>
      </w:r>
      <w:r w:rsidR="003474D4" w:rsidRPr="0078797C">
        <w:rPr>
          <w:rFonts w:ascii="Times New Roman" w:hAnsi="Times New Roman"/>
          <w:color w:val="auto"/>
          <w:sz w:val="24"/>
          <w:szCs w:val="24"/>
          <w:lang w:val="pl-PL"/>
        </w:rPr>
        <w:t>18</w:t>
      </w:r>
      <w:r w:rsidR="00715AAE" w:rsidRPr="0078797C">
        <w:rPr>
          <w:rFonts w:ascii="Times New Roman" w:hAnsi="Times New Roman"/>
          <w:color w:val="auto"/>
          <w:sz w:val="24"/>
          <w:szCs w:val="24"/>
          <w:lang w:val="pl-PL"/>
        </w:rPr>
        <w:t>0</w:t>
      </w:r>
      <w:r w:rsidR="003474D4" w:rsidRPr="0078797C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="009573D4" w:rsidRPr="0078797C">
        <w:rPr>
          <w:rFonts w:ascii="Times New Roman" w:hAnsi="Times New Roman"/>
          <w:color w:val="auto"/>
          <w:sz w:val="24"/>
          <w:szCs w:val="24"/>
          <w:lang w:val="pl-PL"/>
        </w:rPr>
        <w:t>pkt</w:t>
      </w:r>
    </w:p>
    <w:p w14:paraId="5CE8F641" w14:textId="77777777" w:rsidR="00E1319A" w:rsidRPr="004262AD" w:rsidRDefault="005954BA">
      <w:pPr>
        <w:numPr>
          <w:ilvl w:val="2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 xml:space="preserve"> Tytuł zawodowy nadawany absolwentom: licencjat</w:t>
      </w:r>
    </w:p>
    <w:p w14:paraId="703C124C" w14:textId="77777777" w:rsidR="00E1319A" w:rsidRPr="004262AD" w:rsidRDefault="005954BA">
      <w:pPr>
        <w:numPr>
          <w:ilvl w:val="1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 xml:space="preserve">Związek kierunku ze strategią i misją uczelni </w:t>
      </w:r>
    </w:p>
    <w:p w14:paraId="4B96E306" w14:textId="2B1272F3" w:rsidR="00E1319A" w:rsidRPr="004262AD" w:rsidRDefault="005954BA">
      <w:pPr>
        <w:spacing w:after="0" w:line="288" w:lineRule="auto"/>
        <w:ind w:left="79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 xml:space="preserve">Zadania i misja kierunku jest całkowicie zbieżna z zadaniami Akademii Sztuk Pięknych w Warszawie wyrażonymi w </w:t>
      </w:r>
      <w:r w:rsidR="005033A8" w:rsidRPr="004262AD">
        <w:rPr>
          <w:rFonts w:ascii="Times New Roman" w:hAnsi="Times New Roman"/>
          <w:sz w:val="24"/>
          <w:szCs w:val="24"/>
          <w:lang w:val="pl-PL"/>
        </w:rPr>
        <w:t xml:space="preserve">Dziale I </w:t>
      </w:r>
      <w:r w:rsidRPr="004262AD">
        <w:rPr>
          <w:rFonts w:ascii="Times New Roman" w:hAnsi="Times New Roman"/>
          <w:sz w:val="24"/>
          <w:szCs w:val="24"/>
          <w:lang w:val="pl-PL"/>
        </w:rPr>
        <w:t>par.2 Statutu ASP w Warszawie.</w:t>
      </w:r>
    </w:p>
    <w:p w14:paraId="769028EE" w14:textId="6A2CAD90" w:rsidR="00E1319A" w:rsidRPr="004262AD" w:rsidRDefault="005954BA">
      <w:pPr>
        <w:numPr>
          <w:ilvl w:val="1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Udział interesariuszy wewnętrznych i zewnętrznych w procesie kształtowania koncepcji kształcenia</w:t>
      </w:r>
      <w:r w:rsidR="00AC315B">
        <w:rPr>
          <w:rFonts w:ascii="Times New Roman" w:hAnsi="Times New Roman"/>
          <w:sz w:val="24"/>
          <w:szCs w:val="24"/>
          <w:lang w:val="pl-PL"/>
        </w:rPr>
        <w:t>.</w:t>
      </w:r>
    </w:p>
    <w:p w14:paraId="137F24CE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Wydział współpracuje z czołowymi ośrodkami kultury współczesnej, takimi jak: Galeria Narodowa „Zachęta”, MSN, muzea, galerie sztuki i inne instytucje kulturalne oraz uczelnie artystyczne w Polsce i za granicą.</w:t>
      </w:r>
    </w:p>
    <w:p w14:paraId="0FB3AD82" w14:textId="77777777" w:rsidR="00E1319A" w:rsidRPr="004262AD" w:rsidRDefault="005954BA">
      <w:pPr>
        <w:numPr>
          <w:ilvl w:val="1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Ogólne cele kształcenia oraz możliwość zatrudnienia lub kontynuacji kształcenia przez absolwenta kierunku</w:t>
      </w:r>
    </w:p>
    <w:p w14:paraId="7B141051" w14:textId="239EEAFC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Studia pierwszego stopnia na kierunku Sztuka Mediów mają na celu przede wszystkim zdobycie wiedzy i umiejętności warsztatowych, analizę i rozpoznanie mediów pod kątem nośności komunikatu artystycznego oraz rozwoju świadomości wyboru źródeł i inspiracji. Ważnym elementem programu studiów jest budowanie świadomości i wrażliwości audiowizualnej studentów, czemu służą zajęcia odnoszące się do współczesnych koncepcji obrazu i dźwięku. Kolejnym etapem jest nabycie umiejętności analizy utworów dzieł sztuki pod wzg</w:t>
      </w:r>
      <w:r w:rsidR="00A05194">
        <w:rPr>
          <w:rFonts w:ascii="Times New Roman" w:hAnsi="Times New Roman"/>
          <w:sz w:val="24"/>
          <w:szCs w:val="24"/>
          <w:lang w:val="pl-PL"/>
        </w:rPr>
        <w:t>lędem formalnym, percepcyjnym i </w:t>
      </w:r>
      <w:r w:rsidRPr="004262AD">
        <w:rPr>
          <w:rFonts w:ascii="Times New Roman" w:hAnsi="Times New Roman"/>
          <w:sz w:val="24"/>
          <w:szCs w:val="24"/>
          <w:lang w:val="pl-PL"/>
        </w:rPr>
        <w:t>pod kątem ich funkcjonowania kulturowego. Program studiów zapewnia uzyskanie kompetencji niezbędnych do samodzielnych realizacji i prezentacji dokonań twórczych w specjalnościach multimediów i intermediów oraz do pracy zespołowej na tym etapie kształcenia. Edukacja daje możliwość świadomego i efektywnego podejmowania pracy w obszarze sztuki mediów.</w:t>
      </w:r>
    </w:p>
    <w:p w14:paraId="4BC2E731" w14:textId="77777777" w:rsidR="00E1319A" w:rsidRPr="004262AD" w:rsidRDefault="005954BA">
      <w:pPr>
        <w:numPr>
          <w:ilvl w:val="1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Wskazanie potrzeb społecznych, gospodarczych lub kulturalnych istnienia kierunku oraz wskazanie zgodności efektów uczenia się z tymi potrzebami</w:t>
      </w:r>
    </w:p>
    <w:p w14:paraId="0F2C0EB5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lastRenderedPageBreak/>
        <w:t xml:space="preserve">Wydział Sztuki Mediów powstał jako odpowiedź na wyzwania cywilizacyjne w sferze komunikacji i informacji, a przede wszystkim kultury wizualnej i audiowizualnej, która operuje różnorodnymi środkami artystycznymi ze szczególnym uwzględnieniem mediów cyfrowych. Celem Wydziału jest więc kształcenie twórców świadomie współtworzących tę kulturę, umiejących – w zależności od zamysłu artystycznego – posługiwać się wieloma środkami wyrazu przy budowaniu artystycznego komunikatu wizualnego i audiowizualnego. </w:t>
      </w:r>
    </w:p>
    <w:p w14:paraId="283CE94E" w14:textId="77777777" w:rsidR="00E1319A" w:rsidRPr="004262AD" w:rsidRDefault="005954BA">
      <w:pPr>
        <w:numPr>
          <w:ilvl w:val="1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Wymagania wstępne dotyczące kompetencji kandydata</w:t>
      </w:r>
    </w:p>
    <w:p w14:paraId="43CF2DFA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Kandydat powinien posiadać świadectwo maturalne.</w:t>
      </w:r>
    </w:p>
    <w:p w14:paraId="7E23A516" w14:textId="39D3D6A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Kandydat powinien wykazać się predyspozycjami, które w ocenie członków wydziałowej komisji egzaminacyjnej pozwolą mu nabyć w toku studiów wiedzę, umiejętności i kompetencje społeczne potrze</w:t>
      </w:r>
      <w:r w:rsidR="00A05194">
        <w:rPr>
          <w:rFonts w:ascii="Times New Roman" w:hAnsi="Times New Roman"/>
          <w:sz w:val="24"/>
          <w:szCs w:val="24"/>
          <w:lang w:val="pl-PL"/>
        </w:rPr>
        <w:t>bne do działalności zawodowej i </w:t>
      </w:r>
      <w:r w:rsidRPr="004262AD">
        <w:rPr>
          <w:rFonts w:ascii="Times New Roman" w:hAnsi="Times New Roman"/>
          <w:sz w:val="24"/>
          <w:szCs w:val="24"/>
          <w:lang w:val="pl-PL"/>
        </w:rPr>
        <w:t>artystycznej.</w:t>
      </w:r>
    </w:p>
    <w:p w14:paraId="388131F5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Na powyższe predyspozycje składają się:</w:t>
      </w:r>
    </w:p>
    <w:p w14:paraId="4F664C4F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– Podstawowe umiejętności plastyczne.</w:t>
      </w:r>
    </w:p>
    <w:p w14:paraId="228A5768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– Wrażliwość na elementy składowe języka sztuk wizualnych takie jak między innymi; forma, przestrzeń, kolor, kompozycja, ruch, czas.</w:t>
      </w:r>
    </w:p>
    <w:p w14:paraId="3047E90E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– Zdolność do indywidualnej reakcji audiowizualnej na zjawiska otaczającego świata.</w:t>
      </w:r>
    </w:p>
    <w:p w14:paraId="51C4815F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– Zainteresowanie aktualnymi zjawiskami w sztuce współczesnej.</w:t>
      </w:r>
    </w:p>
    <w:p w14:paraId="7AA3F7B1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– Predyspozycja do formułowania i wyrażania własnych opinii.</w:t>
      </w:r>
    </w:p>
    <w:p w14:paraId="7F624DDD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– Otwartość na różnorodność kulturową.</w:t>
      </w:r>
    </w:p>
    <w:p w14:paraId="79520E31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– Kultura osobista.</w:t>
      </w:r>
    </w:p>
    <w:p w14:paraId="5BF77831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 xml:space="preserve">Rekrutacja odbywa się na podstawie egzaminu wstępnego, który przeprowadzany jest w </w:t>
      </w:r>
      <w:r w:rsidR="006D5B2B" w:rsidRPr="004262AD">
        <w:rPr>
          <w:rFonts w:ascii="Times New Roman" w:hAnsi="Times New Roman"/>
          <w:sz w:val="24"/>
          <w:szCs w:val="24"/>
          <w:lang w:val="pl-PL"/>
        </w:rPr>
        <w:t>dwóch</w:t>
      </w:r>
      <w:r w:rsidRPr="004262AD">
        <w:rPr>
          <w:rFonts w:ascii="Times New Roman" w:hAnsi="Times New Roman"/>
          <w:sz w:val="24"/>
          <w:szCs w:val="24"/>
          <w:lang w:val="pl-PL"/>
        </w:rPr>
        <w:t xml:space="preserve"> etapach:</w:t>
      </w:r>
    </w:p>
    <w:p w14:paraId="3FCADC86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1) I etap – komisyjny przegląd prac plastycznych kandydatów, ocena portfolio.</w:t>
      </w:r>
    </w:p>
    <w:p w14:paraId="647AC9A8" w14:textId="77777777" w:rsidR="00E1319A" w:rsidRPr="004262AD" w:rsidRDefault="005954BA">
      <w:pPr>
        <w:numPr>
          <w:ilvl w:val="0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Ogólne zasady rekrutacji</w:t>
      </w:r>
    </w:p>
    <w:p w14:paraId="55972F16" w14:textId="77777777" w:rsidR="00E1319A" w:rsidRPr="004262AD" w:rsidRDefault="006D5B2B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2</w:t>
      </w:r>
      <w:r w:rsidR="005954BA" w:rsidRPr="004262AD">
        <w:rPr>
          <w:rFonts w:ascii="Times New Roman" w:hAnsi="Times New Roman"/>
          <w:sz w:val="24"/>
          <w:szCs w:val="24"/>
          <w:lang w:val="pl-PL"/>
        </w:rPr>
        <w:t>) II etap – autoprezentacja, której celem jest poznanie zdolności intelektualnych</w:t>
      </w:r>
    </w:p>
    <w:p w14:paraId="23F63EE7" w14:textId="77777777" w:rsidR="00E1319A" w:rsidRPr="004262AD" w:rsidRDefault="005954B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4262AD">
        <w:rPr>
          <w:rFonts w:ascii="Times New Roman" w:hAnsi="Times New Roman"/>
          <w:sz w:val="24"/>
          <w:szCs w:val="24"/>
          <w:lang w:val="pl-PL"/>
        </w:rPr>
        <w:t>kandydata</w:t>
      </w:r>
      <w:proofErr w:type="gramEnd"/>
      <w:r w:rsidRPr="004262AD">
        <w:rPr>
          <w:rFonts w:ascii="Times New Roman" w:hAnsi="Times New Roman"/>
          <w:sz w:val="24"/>
          <w:szCs w:val="24"/>
          <w:lang w:val="pl-PL"/>
        </w:rPr>
        <w:t>, a także jego głębszych zainteresowań nie tylko w zakresie wybranej</w:t>
      </w:r>
    </w:p>
    <w:p w14:paraId="38D7EA93" w14:textId="77777777" w:rsidR="00E1319A" w:rsidRPr="004262AD" w:rsidRDefault="005954BA">
      <w:pPr>
        <w:spacing w:after="0" w:line="288" w:lineRule="auto"/>
        <w:ind w:left="792"/>
        <w:rPr>
          <w:rFonts w:ascii="Times New Roman" w:hAnsi="Times New Roman"/>
          <w:sz w:val="24"/>
          <w:szCs w:val="24"/>
          <w:lang w:val="pl-PL"/>
        </w:rPr>
      </w:pPr>
      <w:proofErr w:type="gramStart"/>
      <w:r w:rsidRPr="004262AD">
        <w:rPr>
          <w:rFonts w:ascii="Times New Roman" w:hAnsi="Times New Roman"/>
          <w:sz w:val="24"/>
          <w:szCs w:val="24"/>
          <w:lang w:val="pl-PL"/>
        </w:rPr>
        <w:t>dziedziny</w:t>
      </w:r>
      <w:proofErr w:type="gramEnd"/>
      <w:r w:rsidRPr="004262AD">
        <w:rPr>
          <w:rFonts w:ascii="Times New Roman" w:hAnsi="Times New Roman"/>
          <w:sz w:val="24"/>
          <w:szCs w:val="24"/>
          <w:lang w:val="pl-PL"/>
        </w:rPr>
        <w:t xml:space="preserve"> plastyki, ale również innych rodzajach twórczości, takich jak literatura, itp.</w:t>
      </w:r>
    </w:p>
    <w:p w14:paraId="4E4EEE41" w14:textId="77777777" w:rsidR="006D5B2B" w:rsidRPr="004262AD" w:rsidRDefault="006D5B2B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Autoprezentacja dotyczy m.in. zainteresowań kandydata z zakresu wiedzy</w:t>
      </w:r>
      <w:r w:rsidRPr="004262AD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4262AD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o kulturze i sztuce ze szczególnym zwróceniem uwagi na zagadnienia związane</w:t>
      </w:r>
      <w:r w:rsidRPr="004262AD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4262AD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z kierunkiem studiów oraz wiedzy dotyczącej aktualnych i ważnych wydarzeń</w:t>
      </w:r>
      <w:r w:rsidRPr="004262AD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4262AD">
        <w:rPr>
          <w:rStyle w:val="markedcontent"/>
          <w:rFonts w:ascii="Times New Roman" w:hAnsi="Times New Roman" w:cs="Times New Roman"/>
          <w:sz w:val="24"/>
          <w:szCs w:val="24"/>
          <w:lang w:val="pl-PL"/>
        </w:rPr>
        <w:t>kulturalnych w kraju i na świecie.</w:t>
      </w:r>
    </w:p>
    <w:p w14:paraId="4517202F" w14:textId="77777777" w:rsidR="00E1319A" w:rsidRPr="004262AD" w:rsidRDefault="00E1319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33A8C7C" w14:textId="77777777" w:rsidR="00E1319A" w:rsidRPr="004262AD" w:rsidRDefault="005954BA">
      <w:pPr>
        <w:numPr>
          <w:ilvl w:val="0"/>
          <w:numId w:val="2"/>
        </w:numPr>
        <w:spacing w:after="0" w:line="288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262AD">
        <w:rPr>
          <w:rFonts w:ascii="Times New Roman" w:hAnsi="Times New Roman"/>
          <w:b/>
          <w:bCs/>
          <w:sz w:val="24"/>
          <w:szCs w:val="24"/>
          <w:lang w:val="pl-PL"/>
        </w:rPr>
        <w:t>Program studiów</w:t>
      </w:r>
    </w:p>
    <w:p w14:paraId="182C299F" w14:textId="77777777" w:rsidR="00E1319A" w:rsidRPr="004262AD" w:rsidRDefault="00E1319A">
      <w:pPr>
        <w:spacing w:after="0" w:line="288" w:lineRule="auto"/>
        <w:ind w:left="360"/>
        <w:rPr>
          <w:rFonts w:ascii="Times New Roman" w:eastAsia="Times New Roman" w:hAnsi="Times New Roman" w:cs="Times New Roman"/>
          <w:color w:val="FF2600"/>
          <w:sz w:val="24"/>
          <w:szCs w:val="24"/>
          <w:u w:color="FF2600"/>
          <w:lang w:val="pl-PL"/>
        </w:rPr>
      </w:pPr>
    </w:p>
    <w:p w14:paraId="7145718E" w14:textId="014AFA94" w:rsidR="00E1319A" w:rsidRPr="004262AD" w:rsidRDefault="005954BA">
      <w:pPr>
        <w:numPr>
          <w:ilvl w:val="1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b/>
          <w:bCs/>
          <w:sz w:val="24"/>
          <w:szCs w:val="24"/>
          <w:lang w:val="pl-PL"/>
        </w:rPr>
        <w:t>Efekty uczenia się</w:t>
      </w:r>
      <w:r w:rsidR="00A0519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262AD">
        <w:rPr>
          <w:rFonts w:ascii="Times New Roman" w:hAnsi="Times New Roman"/>
          <w:sz w:val="24"/>
          <w:szCs w:val="24"/>
          <w:lang w:val="pl-PL"/>
        </w:rPr>
        <w:t>(krótki opis dot.</w:t>
      </w:r>
      <w:r w:rsidR="00A05194">
        <w:rPr>
          <w:rFonts w:ascii="Times New Roman" w:hAnsi="Times New Roman"/>
          <w:sz w:val="24"/>
          <w:szCs w:val="24"/>
          <w:lang w:val="pl-PL"/>
        </w:rPr>
        <w:t xml:space="preserve"> spełniania wymogów zgodności z </w:t>
      </w:r>
      <w:r w:rsidRPr="004262AD">
        <w:rPr>
          <w:rFonts w:ascii="Times New Roman" w:hAnsi="Times New Roman"/>
          <w:sz w:val="24"/>
          <w:szCs w:val="24"/>
          <w:lang w:val="pl-PL"/>
        </w:rPr>
        <w:t xml:space="preserve">charakterystyką </w:t>
      </w:r>
      <w:r w:rsidR="0026571E" w:rsidRPr="004262AD">
        <w:rPr>
          <w:rFonts w:ascii="Times New Roman" w:hAnsi="Times New Roman"/>
          <w:sz w:val="24"/>
          <w:szCs w:val="24"/>
          <w:lang w:val="pl-PL"/>
        </w:rPr>
        <w:t xml:space="preserve">pierwszego </w:t>
      </w:r>
      <w:r w:rsidRPr="004262AD">
        <w:rPr>
          <w:rFonts w:ascii="Times New Roman" w:hAnsi="Times New Roman"/>
          <w:sz w:val="24"/>
          <w:szCs w:val="24"/>
          <w:lang w:val="pl-PL"/>
        </w:rPr>
        <w:t>stopnia na odpowiednim poziomie PRK</w:t>
      </w:r>
    </w:p>
    <w:p w14:paraId="102248A7" w14:textId="77777777" w:rsidR="00E1319A" w:rsidRPr="004262AD" w:rsidRDefault="00E1319A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E49F015" w14:textId="77777777" w:rsidR="00E1319A" w:rsidRPr="004262AD" w:rsidRDefault="005954BA">
      <w:pPr>
        <w:spacing w:after="0" w:line="288" w:lineRule="auto"/>
        <w:ind w:left="862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262AD">
        <w:rPr>
          <w:rFonts w:ascii="Times New Roman" w:hAnsi="Times New Roman"/>
          <w:b/>
          <w:bCs/>
          <w:sz w:val="24"/>
          <w:szCs w:val="24"/>
          <w:lang w:val="pl-PL"/>
        </w:rPr>
        <w:t>WIEDZA</w:t>
      </w:r>
    </w:p>
    <w:p w14:paraId="458C1F0F" w14:textId="30622A65" w:rsidR="00E1319A" w:rsidRPr="004262AD" w:rsidRDefault="005954BA">
      <w:pPr>
        <w:spacing w:after="0" w:line="288" w:lineRule="auto"/>
        <w:ind w:left="86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 xml:space="preserve">Absolwent zna i rozumie podstawy teorii, koncepcji artystycznych, wiedzy ogólnoplastycznej (w zakresie rysunku, malarstwa, grafiki), techniki i technologii </w:t>
      </w:r>
      <w:r w:rsidRPr="004262AD">
        <w:rPr>
          <w:rFonts w:ascii="Times New Roman" w:hAnsi="Times New Roman"/>
          <w:sz w:val="24"/>
          <w:szCs w:val="24"/>
          <w:lang w:val="pl-PL"/>
        </w:rPr>
        <w:lastRenderedPageBreak/>
        <w:t>fotografii, technik cyfrowych, wideo, animacji, dźwięku, działań przestrzennych, działań performatywnych, środowisk 3D, intermediów, multimediów, niezbędnych do rozwiązywania zagadnień związanych ze sztuką mediów w specjalnościach multimediów i intermediów. Orientuje się we wzajemnych relacjach zachodzących pomiędzy teoretycznymi i praktycznymi elementami programu studiów oraz posiada podstawową wiedzę z zakresu historii sztuki w tym sztuki współczesnej, problemów współczesnej kultury artystycznej oraz fundamentalnych dylematów współczesnej cywilizacji, teorii kultury, filozofii, estetyki, historii fotogr</w:t>
      </w:r>
      <w:r w:rsidR="00A05194">
        <w:rPr>
          <w:rFonts w:ascii="Times New Roman" w:hAnsi="Times New Roman"/>
          <w:sz w:val="24"/>
          <w:szCs w:val="24"/>
          <w:lang w:val="pl-PL"/>
        </w:rPr>
        <w:t>afii, teorii mediów i </w:t>
      </w:r>
      <w:r w:rsidRPr="004262AD">
        <w:rPr>
          <w:rFonts w:ascii="Times New Roman" w:hAnsi="Times New Roman"/>
          <w:sz w:val="24"/>
          <w:szCs w:val="24"/>
          <w:lang w:val="pl-PL"/>
        </w:rPr>
        <w:t>praktyk kuratorskich wraz ze znajomością podstawowego zakresu lektur w tym zakresie. Zna rozwiązania i możliwości służące docieraniu do niezbędnych informacji oraz posiada umiejętność ich właściwego analizowania. Posiada elementarną wiedzę z zakresu prawa autorskiego i ochrony własności intelektualnej oraz zna podstawową problematykę związaną z finansowymi i marketingowymi aspektami zawodu artysty</w:t>
      </w:r>
    </w:p>
    <w:p w14:paraId="2B905C97" w14:textId="77777777" w:rsidR="00E1319A" w:rsidRPr="004262AD" w:rsidRDefault="00E1319A">
      <w:pPr>
        <w:spacing w:after="0" w:line="288" w:lineRule="auto"/>
        <w:ind w:left="86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C3CD409" w14:textId="77777777" w:rsidR="00E1319A" w:rsidRPr="004262AD" w:rsidRDefault="005954BA">
      <w:pPr>
        <w:spacing w:after="0" w:line="288" w:lineRule="auto"/>
        <w:ind w:left="862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262AD">
        <w:rPr>
          <w:rFonts w:ascii="Times New Roman" w:hAnsi="Times New Roman"/>
          <w:b/>
          <w:bCs/>
          <w:sz w:val="24"/>
          <w:szCs w:val="24"/>
          <w:lang w:val="pl-PL"/>
        </w:rPr>
        <w:t>UMIEJĘTNOŚCI</w:t>
      </w:r>
    </w:p>
    <w:p w14:paraId="249F4C8A" w14:textId="7D9BE7F7" w:rsidR="00E1319A" w:rsidRPr="004262AD" w:rsidRDefault="005954BA">
      <w:pPr>
        <w:spacing w:after="0" w:line="288" w:lineRule="auto"/>
        <w:ind w:left="86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Absolwent potrafi samodzielnie w oparciu o twórcze motywacje i inspiracje projektować i realizować prace artystyczne w zakresie multimediów i intermediów: działań w przestrzeni wirtualnej, działań przestrzennych, działań z zakresu obrazu statycznego i ruchomego, komunikacji wizualnej, obrazowania dla mediów i działań interaktywnych. Umie w sposób odpowiedzialny realizować własne koncepcje artystyczne wykazując się przy tym umiejętnością zastosowania wiedzy nabytej na kursie teoretycznym oraz świadomie dobierać właściwą dla celów artystycznych warsztatową technikę i technologię realizacji z zas</w:t>
      </w:r>
      <w:r w:rsidR="00A05194">
        <w:rPr>
          <w:rFonts w:ascii="Times New Roman" w:hAnsi="Times New Roman"/>
          <w:sz w:val="24"/>
          <w:szCs w:val="24"/>
          <w:lang w:val="pl-PL"/>
        </w:rPr>
        <w:t>tosowaniem zarówno nowych jak i </w:t>
      </w:r>
      <w:r w:rsidRPr="004262AD">
        <w:rPr>
          <w:rFonts w:ascii="Times New Roman" w:hAnsi="Times New Roman"/>
          <w:sz w:val="24"/>
          <w:szCs w:val="24"/>
          <w:lang w:val="pl-PL"/>
        </w:rPr>
        <w:t>tradycyjnych środków obrazowania. Przy realizacji zadań wynikających z dyscyplinarnych i interdyscyplinarnych projektów artystycznych uwzględnia aspekty estetyczne i społeczne. Umie współpracować z zespołem przy realizacji grupowych realizacji artystycznych. Potrafi opisywać własną twórczość i koncepcje artystyczne, określić i zanalizować problem w odniesieniu do współczesnego kontekstu kulturowego, historii sztuki i teorii kultury. Umie posługiwać się językiem obcym na poziomie B2 Europejskiego Systemu Opisu Kształcenia Językowego;</w:t>
      </w:r>
    </w:p>
    <w:p w14:paraId="0E4819DC" w14:textId="77777777" w:rsidR="00E1319A" w:rsidRPr="004262AD" w:rsidRDefault="00E1319A">
      <w:pPr>
        <w:spacing w:after="0" w:line="288" w:lineRule="auto"/>
        <w:ind w:left="86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F14CA96" w14:textId="77777777" w:rsidR="00E1319A" w:rsidRPr="004262AD" w:rsidRDefault="005954BA">
      <w:pPr>
        <w:spacing w:after="0" w:line="288" w:lineRule="auto"/>
        <w:ind w:left="862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4262AD">
        <w:rPr>
          <w:rFonts w:ascii="Times New Roman" w:hAnsi="Times New Roman"/>
          <w:b/>
          <w:bCs/>
          <w:sz w:val="24"/>
          <w:szCs w:val="24"/>
          <w:lang w:val="pl-PL"/>
        </w:rPr>
        <w:t>KOMPETENCJE SPOŁECZNE</w:t>
      </w:r>
    </w:p>
    <w:p w14:paraId="5BACC923" w14:textId="24704CCF" w:rsidR="00E1319A" w:rsidRPr="004262AD" w:rsidRDefault="005954BA">
      <w:pPr>
        <w:spacing w:after="0" w:line="288" w:lineRule="auto"/>
        <w:ind w:left="86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sz w:val="24"/>
          <w:szCs w:val="24"/>
          <w:lang w:val="pl-PL"/>
        </w:rPr>
        <w:t>Absolwent jest gotów do zorganizowania</w:t>
      </w:r>
      <w:r w:rsidR="00A05194">
        <w:rPr>
          <w:rFonts w:ascii="Times New Roman" w:hAnsi="Times New Roman"/>
          <w:sz w:val="24"/>
          <w:szCs w:val="24"/>
          <w:lang w:val="pl-PL"/>
        </w:rPr>
        <w:t xml:space="preserve"> własnego warsztatu twórczego i </w:t>
      </w:r>
      <w:r w:rsidRPr="004262AD">
        <w:rPr>
          <w:rFonts w:ascii="Times New Roman" w:hAnsi="Times New Roman"/>
          <w:sz w:val="24"/>
          <w:szCs w:val="24"/>
          <w:lang w:val="pl-PL"/>
        </w:rPr>
        <w:t>podejmowania nowych zadań i działań artyst</w:t>
      </w:r>
      <w:r w:rsidR="00A05194">
        <w:rPr>
          <w:rFonts w:ascii="Times New Roman" w:hAnsi="Times New Roman"/>
          <w:sz w:val="24"/>
          <w:szCs w:val="24"/>
          <w:lang w:val="pl-PL"/>
        </w:rPr>
        <w:t>ycznych oraz kulturotwórczych i </w:t>
      </w:r>
      <w:r w:rsidRPr="004262AD">
        <w:rPr>
          <w:rFonts w:ascii="Times New Roman" w:hAnsi="Times New Roman"/>
          <w:sz w:val="24"/>
          <w:szCs w:val="24"/>
          <w:lang w:val="pl-PL"/>
        </w:rPr>
        <w:t xml:space="preserve">funkcjonowania jako samodzielny artysta multimedialny i intermedialny. Jest przygotowany do definiowania własnych sądów i </w:t>
      </w:r>
      <w:r w:rsidR="00A05194">
        <w:rPr>
          <w:rFonts w:ascii="Times New Roman" w:hAnsi="Times New Roman"/>
          <w:sz w:val="24"/>
          <w:szCs w:val="24"/>
          <w:lang w:val="pl-PL"/>
        </w:rPr>
        <w:t>przemyśleń na tematy związane z </w:t>
      </w:r>
      <w:r w:rsidRPr="004262AD">
        <w:rPr>
          <w:rFonts w:ascii="Times New Roman" w:hAnsi="Times New Roman"/>
          <w:sz w:val="24"/>
          <w:szCs w:val="24"/>
          <w:lang w:val="pl-PL"/>
        </w:rPr>
        <w:t>kulturą i sztuką oraz podejmowania samodzielnych wypowiedzi artystycznych, wykazując się przy tym umiejętnością zbieran</w:t>
      </w:r>
      <w:r w:rsidR="00A05194">
        <w:rPr>
          <w:rFonts w:ascii="Times New Roman" w:hAnsi="Times New Roman"/>
          <w:sz w:val="24"/>
          <w:szCs w:val="24"/>
          <w:lang w:val="pl-PL"/>
        </w:rPr>
        <w:t>ia informacji oraz twórczym i </w:t>
      </w:r>
      <w:r w:rsidRPr="004262AD">
        <w:rPr>
          <w:rFonts w:ascii="Times New Roman" w:hAnsi="Times New Roman"/>
          <w:sz w:val="24"/>
          <w:szCs w:val="24"/>
          <w:lang w:val="pl-PL"/>
        </w:rPr>
        <w:t>krytycznym myśleniem. Absolwent jest gotów do re</w:t>
      </w:r>
      <w:r w:rsidR="00A05194">
        <w:rPr>
          <w:rFonts w:ascii="Times New Roman" w:hAnsi="Times New Roman"/>
          <w:sz w:val="24"/>
          <w:szCs w:val="24"/>
          <w:lang w:val="pl-PL"/>
        </w:rPr>
        <w:t>alizacji zadań indywidualnych i </w:t>
      </w:r>
      <w:r w:rsidRPr="004262AD">
        <w:rPr>
          <w:rFonts w:ascii="Times New Roman" w:hAnsi="Times New Roman"/>
          <w:sz w:val="24"/>
          <w:szCs w:val="24"/>
          <w:lang w:val="pl-PL"/>
        </w:rPr>
        <w:t xml:space="preserve">zespołowych, komunikując się w obrębie własnej społeczności oraz wykazując </w:t>
      </w:r>
      <w:r w:rsidRPr="004262AD">
        <w:rPr>
          <w:rFonts w:ascii="Times New Roman" w:hAnsi="Times New Roman"/>
          <w:sz w:val="24"/>
          <w:szCs w:val="24"/>
          <w:lang w:val="pl-PL"/>
        </w:rPr>
        <w:lastRenderedPageBreak/>
        <w:t xml:space="preserve">umiejętność podejmowania współpracy z interesariuszami obecnymi na rynku pracy. Jest gotów do podjęcia studiów drugiego stopnia.       </w:t>
      </w:r>
    </w:p>
    <w:p w14:paraId="0EAD2C3E" w14:textId="77777777" w:rsidR="00E1319A" w:rsidRPr="004262AD" w:rsidRDefault="00E1319A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48708E9" w14:textId="5E96BF7C" w:rsidR="00E1319A" w:rsidRPr="004262AD" w:rsidRDefault="005954BA">
      <w:pPr>
        <w:numPr>
          <w:ilvl w:val="1"/>
          <w:numId w:val="2"/>
        </w:num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b/>
          <w:bCs/>
          <w:sz w:val="24"/>
          <w:szCs w:val="24"/>
          <w:lang w:val="pl-PL"/>
        </w:rPr>
        <w:t>Plan studiów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 xml:space="preserve">Na pierwszym roku studiów wszystkie zajęcia są obowiązkowe, tak aby student poznał podstawowe techniki, narzędzia i media, którymi będzie posługiwał się na wyższych latach. Student poznaje </w:t>
      </w:r>
      <w:r w:rsidRPr="004262AD">
        <w:rPr>
          <w:rFonts w:ascii="Times New Roman" w:hAnsi="Times New Roman"/>
          <w:kern w:val="1"/>
          <w:sz w:val="24"/>
          <w:szCs w:val="24"/>
          <w:lang w:val="pl-PL"/>
        </w:rPr>
        <w:t>podstawy teorii, konc</w:t>
      </w:r>
      <w:r w:rsidR="00A05194">
        <w:rPr>
          <w:rFonts w:ascii="Times New Roman" w:hAnsi="Times New Roman"/>
          <w:kern w:val="1"/>
          <w:sz w:val="24"/>
          <w:szCs w:val="24"/>
          <w:lang w:val="pl-PL"/>
        </w:rPr>
        <w:t>epcji artystycznych, techniki i </w:t>
      </w:r>
      <w:r w:rsidRPr="004262AD">
        <w:rPr>
          <w:rFonts w:ascii="Times New Roman" w:hAnsi="Times New Roman"/>
          <w:kern w:val="1"/>
          <w:sz w:val="24"/>
          <w:szCs w:val="24"/>
          <w:lang w:val="pl-PL"/>
        </w:rPr>
        <w:t>technologii fotografii, wideo, animacji, dźwięku, działań przestrzennych, działań performatywnych, środowisk 3D, intermediów, multimediów, niezbędnych do rozwiązywania zagadnień związanych ze sztuką mediów, a także podstawy teorii, technik i technologii rysunku, malarstwa, grafiki w zakresie wiedzy ogólnoplastycznej.</w:t>
      </w:r>
      <w:r w:rsidRPr="004262AD">
        <w:rPr>
          <w:rFonts w:ascii="Arial Unicode MS" w:eastAsia="Arial Unicode MS" w:hAnsi="Arial Unicode MS" w:cs="Arial Unicode MS"/>
          <w:kern w:val="1"/>
          <w:sz w:val="24"/>
          <w:szCs w:val="24"/>
          <w:lang w:val="pl-PL"/>
        </w:rPr>
        <w:br/>
      </w:r>
      <w:r w:rsidRPr="004262AD">
        <w:rPr>
          <w:rFonts w:ascii="Arial Unicode MS" w:eastAsia="Arial Unicode MS" w:hAnsi="Arial Unicode MS" w:cs="Arial Unicode MS"/>
          <w:kern w:val="1"/>
          <w:sz w:val="24"/>
          <w:szCs w:val="24"/>
          <w:lang w:val="pl-PL"/>
        </w:rPr>
        <w:br/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Wszystkie zajęcia praktyczne na I roku studiów I stopnia są obowiązkowe. </w:t>
      </w:r>
      <w:r w:rsidR="0001208C">
        <w:rPr>
          <w:rFonts w:ascii="Times New Roman" w:hAnsi="Times New Roman"/>
          <w:color w:val="auto"/>
          <w:sz w:val="24"/>
          <w:szCs w:val="24"/>
          <w:lang w:val="pl-PL"/>
        </w:rPr>
        <w:t>Na II roku student wybiera cztery s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>pośród</w:t>
      </w:r>
      <w:r w:rsidR="005A4282" w:rsidRPr="00EB47E8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="0001208C">
        <w:rPr>
          <w:rFonts w:ascii="Times New Roman" w:hAnsi="Times New Roman"/>
          <w:color w:val="auto"/>
          <w:sz w:val="24"/>
          <w:szCs w:val="24"/>
          <w:lang w:val="pl-PL"/>
        </w:rPr>
        <w:t>pięciu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pracowni </w:t>
      </w:r>
      <w:r w:rsidR="00475C37"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specjalizacyjnych 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>(kierunkowych)</w:t>
      </w:r>
      <w:r w:rsidR="0001208C">
        <w:rPr>
          <w:rFonts w:ascii="Times New Roman" w:hAnsi="Times New Roman"/>
          <w:color w:val="auto"/>
          <w:sz w:val="24"/>
          <w:szCs w:val="24"/>
          <w:lang w:val="pl-PL"/>
        </w:rPr>
        <w:t>.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="0001208C">
        <w:rPr>
          <w:rFonts w:ascii="Times New Roman" w:hAnsi="Times New Roman"/>
          <w:color w:val="auto"/>
          <w:sz w:val="24"/>
          <w:szCs w:val="24"/>
          <w:lang w:val="pl-PL"/>
        </w:rPr>
        <w:t>N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a </w:t>
      </w:r>
      <w:r w:rsidR="0001208C">
        <w:rPr>
          <w:rFonts w:ascii="Times New Roman" w:hAnsi="Times New Roman"/>
          <w:color w:val="auto"/>
          <w:sz w:val="24"/>
          <w:szCs w:val="24"/>
          <w:lang w:val="pl-PL"/>
        </w:rPr>
        <w:t>III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roku student wybiera 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1 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>pracowni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>ę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specjalnościow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>ą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(kierunkow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>ą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) 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>i drugą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(stanowiące rozwinięcie narzędzi </w:t>
      </w:r>
      <w:r w:rsidR="00A05194">
        <w:rPr>
          <w:rFonts w:ascii="Times New Roman" w:hAnsi="Times New Roman"/>
          <w:color w:val="auto"/>
          <w:sz w:val="24"/>
          <w:szCs w:val="24"/>
          <w:lang w:val="pl-PL"/>
        </w:rPr>
        <w:t>i mediów poznanych na pierwszym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i drugim 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roku). </w:t>
      </w:r>
      <w:r w:rsidR="005A4282" w:rsidRPr="004262AD">
        <w:rPr>
          <w:rFonts w:ascii="Times New Roman" w:hAnsi="Times New Roman"/>
          <w:color w:val="auto"/>
          <w:sz w:val="24"/>
          <w:szCs w:val="24"/>
          <w:lang w:val="pl-PL"/>
        </w:rPr>
        <w:t>Student k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>ontynuuje naukę w dwóch z czterech wybranych pracowni</w:t>
      </w:r>
      <w:r w:rsidR="00CA148D">
        <w:rPr>
          <w:rFonts w:ascii="Times New Roman" w:hAnsi="Times New Roman"/>
          <w:color w:val="auto"/>
          <w:sz w:val="24"/>
          <w:szCs w:val="24"/>
          <w:lang w:val="pl-PL"/>
        </w:rPr>
        <w:t xml:space="preserve"> </w:t>
      </w:r>
      <w:r w:rsidR="00475C37" w:rsidRPr="004262AD">
        <w:rPr>
          <w:rFonts w:ascii="Times New Roman" w:hAnsi="Times New Roman"/>
          <w:color w:val="auto"/>
          <w:sz w:val="24"/>
          <w:szCs w:val="24"/>
          <w:lang w:val="pl-PL"/>
        </w:rPr>
        <w:t>specjalizacyjnych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, w tym jedną wybiera jako pracownię, w której będzie realizował dyplom licencjacki. </w:t>
      </w:r>
      <w:r w:rsidRPr="004262AD">
        <w:rPr>
          <w:rFonts w:ascii="Arial Unicode MS" w:eastAsia="Arial Unicode MS" w:hAnsi="Arial Unicode MS" w:cs="Arial Unicode MS"/>
          <w:color w:val="FF0000"/>
          <w:sz w:val="24"/>
          <w:szCs w:val="24"/>
          <w:lang w:val="pl-PL"/>
        </w:rPr>
        <w:br/>
      </w:r>
      <w:r w:rsidRPr="004262AD">
        <w:rPr>
          <w:rFonts w:ascii="Arial Unicode MS" w:eastAsia="Arial Unicode MS" w:hAnsi="Arial Unicode MS" w:cs="Arial Unicode MS"/>
          <w:color w:val="FF0000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Wszystkie zajęcia teoretyczne na studiach I stopnia są obowiązkowe. Zajęcia teoretyczne obejmują podstawową </w:t>
      </w:r>
      <w:r w:rsidRPr="004262AD">
        <w:rPr>
          <w:rFonts w:ascii="Times New Roman" w:hAnsi="Times New Roman"/>
          <w:color w:val="auto"/>
          <w:kern w:val="1"/>
          <w:sz w:val="24"/>
          <w:szCs w:val="24"/>
          <w:lang w:val="pl-PL"/>
        </w:rPr>
        <w:t xml:space="preserve">wiedzę z zakresu historii sztuki, teorii kultury, filozofii, estetyki, historii fotografii, teorii mediów oraz praktyk kuratorskich. 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Student zobowiązany jest do uczęszczania na zajęcia z języka obcego </w:t>
      </w:r>
      <w:r w:rsidR="00EB47E8" w:rsidRPr="00382B20">
        <w:rPr>
          <w:rFonts w:ascii="Times New Roman" w:hAnsi="Times New Roman"/>
          <w:color w:val="auto"/>
          <w:sz w:val="24"/>
          <w:szCs w:val="24"/>
          <w:lang w:val="pl-PL"/>
        </w:rPr>
        <w:t>(6</w:t>
      </w:r>
      <w:r w:rsidR="00CA52FD">
        <w:rPr>
          <w:rFonts w:ascii="Times New Roman" w:hAnsi="Times New Roman"/>
          <w:color w:val="auto"/>
          <w:sz w:val="24"/>
          <w:szCs w:val="24"/>
          <w:lang w:val="pl-PL"/>
        </w:rPr>
        <w:t xml:space="preserve"> semestrów</w:t>
      </w:r>
      <w:r w:rsidR="00A05194">
        <w:rPr>
          <w:rFonts w:ascii="Times New Roman" w:hAnsi="Times New Roman"/>
          <w:color w:val="auto"/>
          <w:sz w:val="24"/>
          <w:szCs w:val="24"/>
          <w:lang w:val="pl-PL"/>
        </w:rPr>
        <w:t>) i 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>uczestniczy w obowiązkowym plenerze.</w:t>
      </w:r>
      <w:r w:rsidRPr="004262AD">
        <w:rPr>
          <w:rFonts w:ascii="Arial Unicode MS" w:eastAsia="Arial Unicode MS" w:hAnsi="Arial Unicode MS" w:cs="Arial Unicode MS"/>
          <w:color w:val="FF0000"/>
          <w:sz w:val="24"/>
          <w:szCs w:val="24"/>
          <w:lang w:val="pl-PL"/>
        </w:rPr>
        <w:br/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>– procentowy udział dyscyplin wchodzących w sk</w:t>
      </w:r>
      <w:r w:rsidR="00A05194">
        <w:rPr>
          <w:rFonts w:ascii="Times New Roman" w:hAnsi="Times New Roman"/>
          <w:sz w:val="24"/>
          <w:szCs w:val="24"/>
          <w:lang w:val="pl-PL"/>
        </w:rPr>
        <w:t>ład kierunku (w przypadku ASP w </w:t>
      </w:r>
      <w:r w:rsidRPr="004262AD">
        <w:rPr>
          <w:rFonts w:ascii="Times New Roman" w:hAnsi="Times New Roman"/>
          <w:sz w:val="24"/>
          <w:szCs w:val="24"/>
          <w:lang w:val="pl-PL"/>
        </w:rPr>
        <w:t xml:space="preserve">Warszawie jedna dyscyplina Sztuki) </w:t>
      </w:r>
      <w:r w:rsidRPr="004262AD">
        <w:rPr>
          <w:rFonts w:ascii="Times New Roman" w:hAnsi="Times New Roman"/>
          <w:b/>
          <w:bCs/>
          <w:sz w:val="24"/>
          <w:szCs w:val="24"/>
          <w:lang w:val="pl-PL"/>
        </w:rPr>
        <w:t>100%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– liczbę ECTS które student musi uzyskać w ramach zajęć prowadzonych z bezpośrednim udziałem nauczycieli akademickich lub innych prowadzących zajęcia: </w:t>
      </w:r>
      <w:r w:rsidR="009822BC" w:rsidRPr="009822BC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90</w:t>
      </w:r>
      <w:r w:rsidR="002B5F7D" w:rsidRPr="009822BC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 xml:space="preserve"> </w:t>
      </w:r>
      <w:r w:rsidRPr="002B5F7D">
        <w:rPr>
          <w:rFonts w:ascii="Arial Unicode MS" w:eastAsia="Arial Unicode MS" w:hAnsi="Arial Unicode MS" w:cs="Arial Unicode MS"/>
          <w:color w:val="auto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– liczbę ECTS, jaką student musi uzyskać w ramach zajęć z dziedziny nauk humanistycznych lub społecznych: </w:t>
      </w:r>
      <w:r w:rsidR="005761F0" w:rsidRPr="0001208C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2</w:t>
      </w:r>
      <w:r w:rsidR="00850E1C" w:rsidRPr="0001208C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3</w:t>
      </w:r>
      <w:r w:rsidR="00850E1C" w:rsidRPr="0001208C">
        <w:rPr>
          <w:rFonts w:ascii="Arial Unicode MS" w:eastAsia="Arial Unicode MS" w:hAnsi="Arial Unicode MS" w:cs="Arial Unicode MS"/>
          <w:color w:val="auto"/>
          <w:sz w:val="24"/>
          <w:szCs w:val="24"/>
          <w:lang w:val="pl-PL"/>
        </w:rPr>
        <w:t xml:space="preserve"> </w:t>
      </w:r>
      <w:r w:rsidRPr="0001208C">
        <w:rPr>
          <w:rFonts w:ascii="Times New Roman" w:hAnsi="Times New Roman"/>
          <w:color w:val="auto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– procentowy udział zajęć do wyboru w całości planu studiów wraz z krótkim opisem tych </w:t>
      </w:r>
      <w:proofErr w:type="gramStart"/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zajęć – </w:t>
      </w:r>
      <w:r w:rsidR="0001208C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>35</w:t>
      </w:r>
      <w:r w:rsidRPr="009822BC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 xml:space="preserve">% </w:t>
      </w:r>
      <w:r w:rsidR="00CD35CD" w:rsidRPr="009822BC">
        <w:rPr>
          <w:rFonts w:ascii="Times New Roman" w:hAnsi="Times New Roman"/>
          <w:b/>
          <w:bCs/>
          <w:color w:val="auto"/>
          <w:sz w:val="24"/>
          <w:szCs w:val="24"/>
          <w:lang w:val="pl-PL"/>
        </w:rPr>
        <w:t xml:space="preserve"> </w:t>
      </w:r>
      <w:r w:rsidRPr="009822BC">
        <w:rPr>
          <w:rFonts w:ascii="Arial Unicode MS" w:eastAsia="Arial Unicode MS" w:hAnsi="Arial Unicode MS" w:cs="Arial Unicode MS"/>
          <w:color w:val="auto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>– sposoby</w:t>
      </w:r>
      <w:proofErr w:type="gramEnd"/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 weryfikacji i oceny efektów uczenia si</w:t>
      </w:r>
      <w:r w:rsidR="00A05194">
        <w:rPr>
          <w:rFonts w:ascii="Times New Roman" w:hAnsi="Times New Roman"/>
          <w:color w:val="auto"/>
          <w:sz w:val="24"/>
          <w:szCs w:val="24"/>
          <w:lang w:val="pl-PL"/>
        </w:rPr>
        <w:t>ę osiągniętych przez studenta w </w:t>
      </w:r>
      <w:r w:rsidRPr="004262AD">
        <w:rPr>
          <w:rFonts w:ascii="Times New Roman" w:hAnsi="Times New Roman"/>
          <w:color w:val="auto"/>
          <w:sz w:val="24"/>
          <w:szCs w:val="24"/>
          <w:lang w:val="pl-PL"/>
        </w:rPr>
        <w:t xml:space="preserve">trakcie pełnego cyklu kształcenia: przeglądy, zaliczenia, kolokwia, egzaminy, wizytacje na zajęciach, dokumentacja prac na dysku google </w:t>
      </w:r>
      <w:r w:rsidRPr="004262AD">
        <w:rPr>
          <w:rFonts w:ascii="Times New Roman" w:hAnsi="Times New Roman"/>
          <w:sz w:val="24"/>
          <w:szCs w:val="24"/>
          <w:lang w:val="pl-PL"/>
        </w:rPr>
        <w:br/>
        <w:t xml:space="preserve">– minimum </w:t>
      </w:r>
      <w:r w:rsidR="0001208C">
        <w:rPr>
          <w:rFonts w:ascii="Times New Roman" w:hAnsi="Times New Roman"/>
          <w:b/>
          <w:color w:val="auto"/>
          <w:sz w:val="24"/>
          <w:szCs w:val="24"/>
          <w:lang w:val="pl-PL"/>
        </w:rPr>
        <w:t>75</w:t>
      </w:r>
      <w:r w:rsidRPr="009822BC">
        <w:rPr>
          <w:rFonts w:ascii="Times New Roman" w:hAnsi="Times New Roman"/>
          <w:b/>
          <w:color w:val="auto"/>
          <w:sz w:val="24"/>
          <w:szCs w:val="24"/>
          <w:lang w:val="pl-PL"/>
        </w:rPr>
        <w:t>%</w:t>
      </w:r>
      <w:r w:rsidRPr="004262AD">
        <w:rPr>
          <w:rFonts w:ascii="Times New Roman" w:hAnsi="Times New Roman"/>
          <w:sz w:val="24"/>
          <w:szCs w:val="24"/>
          <w:lang w:val="pl-PL"/>
        </w:rPr>
        <w:t xml:space="preserve"> zajęć prowadzonych przez nauczycieli akademickich zatrudnionych </w:t>
      </w:r>
      <w:r w:rsidRPr="004262AD">
        <w:rPr>
          <w:rFonts w:ascii="Times New Roman" w:hAnsi="Times New Roman"/>
          <w:sz w:val="24"/>
          <w:szCs w:val="24"/>
          <w:lang w:val="pl-PL"/>
        </w:rPr>
        <w:lastRenderedPageBreak/>
        <w:t xml:space="preserve">w pierwszym </w:t>
      </w:r>
      <w:proofErr w:type="gramStart"/>
      <w:r w:rsidRPr="004262AD">
        <w:rPr>
          <w:rFonts w:ascii="Times New Roman" w:hAnsi="Times New Roman"/>
          <w:sz w:val="24"/>
          <w:szCs w:val="24"/>
          <w:lang w:val="pl-PL"/>
        </w:rPr>
        <w:t>miejscu</w:t>
      </w:r>
      <w:proofErr w:type="gramEnd"/>
      <w:r w:rsidRPr="004262AD">
        <w:rPr>
          <w:rFonts w:ascii="Times New Roman" w:hAnsi="Times New Roman"/>
          <w:sz w:val="24"/>
          <w:szCs w:val="24"/>
          <w:lang w:val="pl-PL"/>
        </w:rPr>
        <w:t xml:space="preserve"> pracy 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</w:p>
    <w:p w14:paraId="24D5D300" w14:textId="63D24D80" w:rsidR="00BB5EB5" w:rsidRPr="00A05194" w:rsidRDefault="005954BA" w:rsidP="00A05194">
      <w:pPr>
        <w:numPr>
          <w:ilvl w:val="1"/>
          <w:numId w:val="2"/>
        </w:numPr>
        <w:spacing w:line="288" w:lineRule="auto"/>
        <w:rPr>
          <w:rFonts w:ascii="Times New Roman" w:hAnsi="Times New Roman"/>
          <w:sz w:val="24"/>
          <w:szCs w:val="24"/>
          <w:lang w:val="pl-PL"/>
        </w:rPr>
      </w:pPr>
      <w:r w:rsidRPr="004262AD">
        <w:rPr>
          <w:rFonts w:ascii="Times New Roman" w:hAnsi="Times New Roman"/>
          <w:b/>
          <w:bCs/>
          <w:sz w:val="24"/>
          <w:szCs w:val="24"/>
          <w:lang w:val="pl-PL"/>
        </w:rPr>
        <w:t>Sylwetka absolwenta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 xml:space="preserve">– Absolwent posiada podstawową wiedzę dotyczącą wykorzystania narzędzi w realizowanych projektach, w zakresie wybranej przez siebie specjalizacji. 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 xml:space="preserve">– Absolwent posiada podstawową wiedzę dotyczącą istotnych historycznych i współczesnych osiągnięć artystycznych. 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>– Absolwent posiada wiedzę w zakresie technicznych i technologicznych aspektów wypowiedzi artystycznej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>– Absolwent posiada umiejętności warsztatowe i zawodowe niezbędne do realizacji projektów w obszarze współczesnych sztuk wizualnych zawierających elementy interdyscyplinarne z zakresu multimediów i intermediów.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>– Absolwent posiada umiejętność wyciągania wniosków i formułowania opinii w odniesieniu do własnych realizacji.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>– Absolwent nabywa kompetencje społeczne w zakresie pracy w zespole.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>– Absolwent posiada kompetencje do podejmowania współpracy z interesariuszami obecnymi na rynku pracy.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>– Absolwent kieruje się zasadami etyki w podejmowanych działaniach twórczych.</w:t>
      </w:r>
      <w:r w:rsidRPr="004262AD">
        <w:rPr>
          <w:rFonts w:ascii="Arial Unicode MS" w:eastAsia="Arial Unicode MS" w:hAnsi="Arial Unicode MS" w:cs="Arial Unicode MS"/>
          <w:sz w:val="24"/>
          <w:szCs w:val="24"/>
          <w:lang w:val="pl-PL"/>
        </w:rPr>
        <w:br/>
      </w:r>
      <w:r w:rsidRPr="004262AD">
        <w:rPr>
          <w:rFonts w:ascii="Times New Roman" w:hAnsi="Times New Roman"/>
          <w:sz w:val="24"/>
          <w:szCs w:val="24"/>
          <w:lang w:val="pl-PL"/>
        </w:rPr>
        <w:t>– Absolwent jest przygotowany do podjęcia studiów drugiego stopnia.</w:t>
      </w:r>
    </w:p>
    <w:p w14:paraId="1E422F9C" w14:textId="6C292F9D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03147FDE" w14:textId="447A156E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1A94F621" w14:textId="5FB3204F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75EB6C1C" w14:textId="639F6036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743AE323" w14:textId="1228A8A8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3CDB0116" w14:textId="38C56A7B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0892C116" w14:textId="010618A7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61EC5FDC" w14:textId="442666AC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103D9B12" w14:textId="2672B910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1A326525" w14:textId="1A5EF71D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483ACFA1" w14:textId="133C20E4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04C696A9" w14:textId="518E7DFA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6283BC94" w14:textId="72E67505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0E24394E" w14:textId="1EB71BD0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71B2B00F" w14:textId="6F1923CF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327FBFD9" w14:textId="69EFC737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2EBA6B96" w14:textId="40BE34D4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5BFD92F6" w14:textId="29FBE16D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3F03E851" w14:textId="13F43D7A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1BE720D4" w14:textId="0CE31EA4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25824C96" w14:textId="16DCA7C1" w:rsidR="00A05194" w:rsidRDefault="00A05194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5532413D" w14:textId="4B0D3F55" w:rsidR="00BB5EB5" w:rsidRDefault="00BB5EB5" w:rsidP="00BB5EB5">
      <w:pPr>
        <w:spacing w:after="0" w:line="288" w:lineRule="auto"/>
        <w:rPr>
          <w:rFonts w:ascii="Times New Roman" w:hAnsi="Times New Roman"/>
          <w:sz w:val="24"/>
          <w:szCs w:val="24"/>
          <w:lang w:val="pl-PL"/>
        </w:rPr>
      </w:pPr>
    </w:p>
    <w:p w14:paraId="0FC870FF" w14:textId="77777777" w:rsidR="00BB5EB5" w:rsidRDefault="00BB5EB5" w:rsidP="00BB5EB5">
      <w:pPr>
        <w:spacing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PROGRAM STUDIÓW DLA KIERUNKU SZTUKA MEDIÓW</w:t>
      </w:r>
    </w:p>
    <w:p w14:paraId="17A3B35E" w14:textId="77777777" w:rsidR="00BB5EB5" w:rsidRDefault="00BB5EB5" w:rsidP="00BB5EB5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STUDIA DRUGIEGO STOPNIA NIESTACJONARNE </w:t>
      </w:r>
    </w:p>
    <w:p w14:paraId="7E24D09F" w14:textId="77777777" w:rsidR="00BB5EB5" w:rsidRDefault="00BB5EB5" w:rsidP="00BB5EB5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SZTUKA MEDIÓW</w:t>
      </w:r>
    </w:p>
    <w:p w14:paraId="65645BCB" w14:textId="77777777" w:rsidR="00BB5EB5" w:rsidRDefault="00BB5EB5" w:rsidP="00BB5EB5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27AA6" w14:textId="77777777" w:rsidR="00BB5EB5" w:rsidRDefault="00BB5EB5" w:rsidP="00BB5EB5">
      <w:pPr>
        <w:numPr>
          <w:ilvl w:val="0"/>
          <w:numId w:val="3"/>
        </w:numPr>
        <w:spacing w:after="0" w:line="288" w:lineRule="auto"/>
        <w:rPr>
          <w:rFonts w:ascii="Times New Roman" w:hAnsi="Times New Roman"/>
          <w:b/>
          <w:bCs/>
          <w:sz w:val="24"/>
          <w:szCs w:val="24"/>
          <w:lang w:val="da-DK"/>
        </w:rPr>
      </w:pPr>
      <w:r>
        <w:rPr>
          <w:rFonts w:ascii="Times New Roman" w:hAnsi="Times New Roman"/>
          <w:b/>
          <w:bCs/>
          <w:sz w:val="24"/>
          <w:szCs w:val="24"/>
          <w:lang w:val="da-DK"/>
        </w:rPr>
        <w:t>OG</w:t>
      </w:r>
      <w:r>
        <w:rPr>
          <w:rFonts w:ascii="Times New Roman" w:hAnsi="Times New Roman"/>
          <w:b/>
          <w:bCs/>
          <w:sz w:val="24"/>
          <w:szCs w:val="24"/>
        </w:rPr>
        <w:t>ÓLNA CHARAKTERYSTYKA STUDIÓW</w:t>
      </w:r>
    </w:p>
    <w:p w14:paraId="03C80E78" w14:textId="77777777" w:rsidR="00BB5EB5" w:rsidRDefault="00BB5EB5" w:rsidP="00BB5EB5">
      <w:pPr>
        <w:numPr>
          <w:ilvl w:val="1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Przyporządkowanie studi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</w:p>
    <w:p w14:paraId="2CDFD51B" w14:textId="77777777" w:rsidR="00BB5EB5" w:rsidRDefault="00BB5EB5" w:rsidP="00BB5EB5">
      <w:pPr>
        <w:numPr>
          <w:ilvl w:val="2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Nazwa kierunku studi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w: Sztuka Mediów</w:t>
      </w:r>
    </w:p>
    <w:p w14:paraId="21FF398A" w14:textId="77777777" w:rsidR="00BB5EB5" w:rsidRDefault="00BB5EB5" w:rsidP="00BB5EB5">
      <w:pPr>
        <w:numPr>
          <w:ilvl w:val="2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Dziedzina: sztuki</w:t>
      </w:r>
    </w:p>
    <w:p w14:paraId="574F169C" w14:textId="77777777" w:rsidR="00BB5EB5" w:rsidRDefault="00BB5EB5" w:rsidP="00BB5EB5">
      <w:pPr>
        <w:numPr>
          <w:ilvl w:val="2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Dyscyplina: sztuki plastyczne i konserwacja dzieł sztuki</w:t>
      </w:r>
    </w:p>
    <w:p w14:paraId="10233059" w14:textId="77777777" w:rsidR="00BB5EB5" w:rsidRDefault="00BB5EB5" w:rsidP="00BB5EB5">
      <w:pPr>
        <w:numPr>
          <w:ilvl w:val="2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Poziom Polskiej Ramy Kwalifikacji: 7 PRK</w:t>
      </w:r>
    </w:p>
    <w:p w14:paraId="3102795C" w14:textId="77777777" w:rsidR="00BB5EB5" w:rsidRDefault="00BB5EB5" w:rsidP="00BB5EB5">
      <w:pPr>
        <w:numPr>
          <w:ilvl w:val="2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Profil kształcenia: 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lnoakademicki</w:t>
      </w:r>
    </w:p>
    <w:p w14:paraId="46F68CA6" w14:textId="77777777" w:rsidR="00BB5EB5" w:rsidRPr="00727500" w:rsidRDefault="00BB5EB5" w:rsidP="00BB5EB5">
      <w:pPr>
        <w:numPr>
          <w:ilvl w:val="2"/>
          <w:numId w:val="3"/>
        </w:numPr>
        <w:spacing w:after="0" w:line="288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Liczba semestr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w: </w:t>
      </w:r>
      <w:r w:rsidRPr="00727500">
        <w:rPr>
          <w:rFonts w:ascii="Times New Roman" w:hAnsi="Times New Roman"/>
          <w:b/>
          <w:color w:val="auto"/>
          <w:sz w:val="24"/>
          <w:szCs w:val="24"/>
        </w:rPr>
        <w:t>5</w:t>
      </w:r>
    </w:p>
    <w:p w14:paraId="7B7E880E" w14:textId="77777777" w:rsidR="00BB5EB5" w:rsidRPr="00727500" w:rsidRDefault="00BB5EB5" w:rsidP="00BB5EB5">
      <w:pPr>
        <w:numPr>
          <w:ilvl w:val="2"/>
          <w:numId w:val="3"/>
        </w:numPr>
        <w:spacing w:after="0" w:line="288" w:lineRule="auto"/>
        <w:rPr>
          <w:rFonts w:ascii="Times New Roman" w:hAnsi="Times New Roman"/>
          <w:b/>
          <w:color w:val="auto"/>
          <w:sz w:val="24"/>
          <w:szCs w:val="24"/>
        </w:rPr>
      </w:pPr>
      <w:r w:rsidRPr="00727500">
        <w:rPr>
          <w:rFonts w:ascii="Times New Roman" w:hAnsi="Times New Roman"/>
          <w:color w:val="auto"/>
          <w:sz w:val="24"/>
          <w:szCs w:val="24"/>
        </w:rPr>
        <w:t xml:space="preserve"> Liczba ECTS potrzebna do ukończenia studiów: </w:t>
      </w:r>
      <w:r>
        <w:rPr>
          <w:rFonts w:ascii="Times New Roman" w:hAnsi="Times New Roman"/>
          <w:b/>
          <w:color w:val="auto"/>
          <w:sz w:val="24"/>
          <w:szCs w:val="24"/>
        </w:rPr>
        <w:t>120</w:t>
      </w:r>
    </w:p>
    <w:p w14:paraId="4036736D" w14:textId="77777777" w:rsidR="00BB5EB5" w:rsidRDefault="00BB5EB5" w:rsidP="00BB5EB5">
      <w:pPr>
        <w:numPr>
          <w:ilvl w:val="2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Tytuł zawodowy nadawany absolwentom: magister</w:t>
      </w:r>
    </w:p>
    <w:p w14:paraId="03F6FDA2" w14:textId="77777777" w:rsidR="00BB5EB5" w:rsidRDefault="00BB5EB5" w:rsidP="00BB5EB5">
      <w:pPr>
        <w:numPr>
          <w:ilvl w:val="1"/>
          <w:numId w:val="3"/>
        </w:numPr>
        <w:spacing w:after="0" w:line="288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Zwi</w:t>
      </w:r>
      <w:r>
        <w:rPr>
          <w:rFonts w:ascii="Times New Roman" w:hAnsi="Times New Roman"/>
          <w:sz w:val="24"/>
          <w:szCs w:val="24"/>
        </w:rPr>
        <w:t>ązek kierunku ze strategią i misją uczelni</w:t>
      </w:r>
    </w:p>
    <w:p w14:paraId="356CEBF2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i misja kierunku jest całkowicie zbieżna z zadaniami Akademii Sztuk Pięknych w Warszawie wyrażonymi w par.2 Statutu ASP w Warszawie.</w:t>
      </w:r>
    </w:p>
    <w:p w14:paraId="2EA47051" w14:textId="77777777" w:rsidR="00BB5EB5" w:rsidRDefault="00BB5EB5" w:rsidP="00BB5EB5">
      <w:pPr>
        <w:numPr>
          <w:ilvl w:val="1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Udział interesariuszy wewnętrznych i zewnętrznych w procesie kształtowania koncepcji kształcenia</w:t>
      </w:r>
    </w:p>
    <w:p w14:paraId="75759F40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współpracuje z czołowymi ośrodkami kultury współczesnej, takimi jak: Galeria Narodowa „Zachęta”, MSN, muzea, galerie sztuki i inne instytucje kulturalne oraz uczelnie artystyczne i ośrodki uniwersyteckie, a także profesjonalne firmy w zakresie sztuk wizualnych i komunikacji cyfrowej.</w:t>
      </w:r>
    </w:p>
    <w:p w14:paraId="3C6B538F" w14:textId="77777777" w:rsidR="00BB5EB5" w:rsidRDefault="00BB5EB5" w:rsidP="00BB5EB5">
      <w:pPr>
        <w:numPr>
          <w:ilvl w:val="1"/>
          <w:numId w:val="3"/>
        </w:numPr>
        <w:spacing w:after="0" w:line="288" w:lineRule="auto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Og</w:t>
      </w:r>
      <w:r>
        <w:rPr>
          <w:rFonts w:ascii="Times New Roman" w:hAnsi="Times New Roman"/>
          <w:sz w:val="24"/>
          <w:szCs w:val="24"/>
        </w:rPr>
        <w:t>ólne cele kształcenia oraz możliwość zatrudnienia lub kontynuacji kształcenia przez absolwenta kierunku</w:t>
      </w:r>
    </w:p>
    <w:p w14:paraId="7C7171C8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 kształcenia na drugim stopniu studiów koncentrują się na przekazaniu specjalistycznej wiedzy i umiejętnoś</w:t>
      </w:r>
      <w:r>
        <w:rPr>
          <w:rFonts w:ascii="Times New Roman" w:hAnsi="Times New Roman"/>
          <w:sz w:val="24"/>
          <w:szCs w:val="24"/>
          <w:lang w:val="it-IT"/>
        </w:rPr>
        <w:t>ci formu</w:t>
      </w:r>
      <w:r>
        <w:rPr>
          <w:rFonts w:ascii="Times New Roman" w:hAnsi="Times New Roman"/>
          <w:sz w:val="24"/>
          <w:szCs w:val="24"/>
        </w:rPr>
        <w:t>łowania samodzielnego przekazu artystycznego. Kształcenie opiera się na intermedialnym i multimedialnym zastosowaniu narzędzi artystycznych w połączeniu z refleksją teoretyczną. Pozwala na swobodne operowanie językiem wypowiedzi artystycznej i profesjonalną technologią. Umożliwia świadome i skuteczne podejmowanie pracy twórczej w zakresie sztuki mediów. Kształtując zdolność krytycznego odnoszenia się do zjawisk kultury współczesnej i zdarzeń społeczno-politycznych, edukacja uwzględnia indywidualny, artystyczny, rozwój studenta wyrażony przez świadomą realizację artystyczną w zakresie intermediów i multimediów. Pozwala na nabycie kompetencji społecznych w zakresie tworzenia zespołów realizujących projekty artystyczne i kierowania ich pracą. Ułatwia podejmowanie współpracy z instytucjami zewnętrznymi w realizacji wieloelementowych projektów.</w:t>
      </w:r>
    </w:p>
    <w:p w14:paraId="272707E2" w14:textId="77777777" w:rsidR="00BB5EB5" w:rsidRDefault="00BB5EB5" w:rsidP="00BB5EB5">
      <w:pPr>
        <w:numPr>
          <w:ilvl w:val="1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Wskazanie potrzeb społecznych, gospodarczych lub kulturalnych istnienia kierunku oraz wskazanie zgodności efektów uczenia się z tymi potrzebami</w:t>
      </w:r>
    </w:p>
    <w:p w14:paraId="1F663741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Wydział Sztuki Mediów powstał jako odpowiedź na wyzwania cywilizacyjne w sferze komunikacji i informacji, a przede wszystkim kultury wizualnej, która operuje różnorodnymi środkami artystycznymi ze szczególnym uwzględnieniem mediów cyfrowych. Celem Wydziału jest więc kształcenie twórców świadomie współtworzących tę </w:t>
      </w:r>
      <w:r>
        <w:rPr>
          <w:rFonts w:ascii="Times New Roman" w:hAnsi="Times New Roman"/>
          <w:sz w:val="24"/>
          <w:szCs w:val="24"/>
          <w:lang w:val="sv-SE"/>
        </w:rPr>
        <w:t>kultur</w:t>
      </w:r>
      <w:r>
        <w:rPr>
          <w:rFonts w:ascii="Times New Roman" w:hAnsi="Times New Roman"/>
          <w:sz w:val="24"/>
          <w:szCs w:val="24"/>
        </w:rPr>
        <w:t>ę, umiejących – w zależności od zamysłu artystycznego – posługiwać się wieloma środkami wyrazu przy budowaniu artystycznego komunikatu wizualnego i audiowizualnego.</w:t>
      </w:r>
    </w:p>
    <w:p w14:paraId="2F627D66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studiach drugiego stopnia oferta programowa poszerza zakres wiedzy i umiejętności w aspekcie formułowania samodzielnej wypowiedzi artystycznej w specjalnościach intermedió</w:t>
      </w:r>
      <w:r>
        <w:rPr>
          <w:rFonts w:ascii="Times New Roman" w:hAnsi="Times New Roman"/>
          <w:sz w:val="24"/>
          <w:szCs w:val="24"/>
          <w:lang w:val="it-IT"/>
        </w:rPr>
        <w:t>w i multimedi</w:t>
      </w:r>
      <w:r>
        <w:rPr>
          <w:rFonts w:ascii="Times New Roman" w:hAnsi="Times New Roman"/>
          <w:sz w:val="24"/>
          <w:szCs w:val="24"/>
        </w:rPr>
        <w:t>ów. Zastosowanie środków artystycznych z użyciem profesjonalnej technologii jest powiązane z refleksją teoretyczną, doskonalone są zdolności krytycznego odnoszenia się do zjawisk kultury współczesnej i wydarzeń społeczno-politycznych wyrażane w indywidualnej propozycji artystycznej. Edukacja daje możliwość świadomego i efektywnego podejmowania pracy w obszarze sztuki mediów. Pozwala również na nabycie kompetencji społecznych w zakresie tworzenia i kierowania zespołami realizującymi złożone projekty artystyczne, wymagające także współpracy z instytucjami zewnętrznymi.</w:t>
      </w:r>
    </w:p>
    <w:p w14:paraId="70718227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</w:p>
    <w:p w14:paraId="4D9AF2AD" w14:textId="77777777" w:rsidR="00BB5EB5" w:rsidRDefault="00BB5EB5" w:rsidP="00BB5EB5">
      <w:pPr>
        <w:numPr>
          <w:ilvl w:val="1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 wstępne dotyczące kompetencji kandydata</w:t>
      </w:r>
    </w:p>
    <w:p w14:paraId="4C5CAEE3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powinien posiadać dyplom ukończenia studiów I stopnia.</w:t>
      </w:r>
    </w:p>
    <w:p w14:paraId="1AAE24B7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 powinien wykazać się predyspozycjami, które w ocenie członków wydziałowej komisji egzaminacyjnej pozwolą mu nabyć w toku studiów poszerzoną wiedzę oraz zaawansowane umiejętności i kompetencje społeczne potrzebne do samodzielnej działalności artystycznej.</w:t>
      </w:r>
    </w:p>
    <w:p w14:paraId="25C349B0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powyższe predyspozycje składają się:</w:t>
      </w:r>
    </w:p>
    <w:p w14:paraId="4FEEAA2C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Sprawne posługiwanie się narzędziami i technikami umożliwiającymi wypowiedź artystyczną w obszarze sztuki mediów.</w:t>
      </w:r>
    </w:p>
    <w:p w14:paraId="12032D88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Rozbudowana, wykształcona, aktywna, wrażliwość audiowizualna.</w:t>
      </w:r>
    </w:p>
    <w:p w14:paraId="1EF68231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Predyspozycje do prezentacji i uzasadnienia własnych koncepcji artystycznych.</w:t>
      </w:r>
    </w:p>
    <w:p w14:paraId="71ED45B9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Zdolność do krytycznej oceny zjawisk społecznych.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– Poszerzona orientacja i zainteresowanie zagadnieniami sztuki współczesnej.</w:t>
      </w:r>
    </w:p>
    <w:p w14:paraId="3698C5B1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Otwartość i rozumienie różnorodności kulturowej.</w:t>
      </w:r>
    </w:p>
    <w:p w14:paraId="1DE4D7F7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Wysoki poziom kultury osobistej.</w:t>
      </w:r>
    </w:p>
    <w:p w14:paraId="6F3DEF33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</w:p>
    <w:p w14:paraId="360E7AE1" w14:textId="77777777" w:rsidR="00BB5EB5" w:rsidRDefault="00BB5EB5" w:rsidP="00BB5EB5">
      <w:pPr>
        <w:numPr>
          <w:ilvl w:val="1"/>
          <w:numId w:val="3"/>
        </w:numPr>
        <w:spacing w:after="0" w:line="288" w:lineRule="auto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sz w:val="24"/>
          <w:szCs w:val="24"/>
          <w:lang w:val="da-DK"/>
        </w:rPr>
        <w:t>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lne zasady rekrutacji</w:t>
      </w:r>
    </w:p>
    <w:p w14:paraId="648CCD3F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Rekrutacja odbywa się na podstawie egzaminu wstępnego, który przeprowadzany jest w dwóch etapach:</w:t>
      </w:r>
    </w:p>
    <w:p w14:paraId="08AADCFB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etap – przegląd prac praktycznych kandydató</w:t>
      </w:r>
      <w:r>
        <w:rPr>
          <w:rFonts w:ascii="Times New Roman" w:hAnsi="Times New Roman"/>
          <w:sz w:val="24"/>
          <w:szCs w:val="24"/>
          <w:lang w:val="it-IT"/>
        </w:rPr>
        <w:t>w (portfolio)</w:t>
      </w:r>
    </w:p>
    <w:p w14:paraId="1DEC3CA9" w14:textId="77777777" w:rsidR="00BB5EB5" w:rsidRPr="00727500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27500">
        <w:rPr>
          <w:rFonts w:ascii="Times New Roman" w:hAnsi="Times New Roman"/>
          <w:color w:val="auto"/>
          <w:sz w:val="24"/>
          <w:szCs w:val="24"/>
        </w:rPr>
        <w:t>II etap – autoprezentacja dotycząca m.in. zainteresowań kandydata z zakresu wiedzy o kulturze i sztuce ze szczególnym zwróceniem uwagi na zagadnienia związane z kierunkiem studiów oraz wiedzy dotyczącej ogólnej orientacji w świecie kultury.</w:t>
      </w:r>
    </w:p>
    <w:p w14:paraId="0ADFF112" w14:textId="74A86BC3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</w:p>
    <w:p w14:paraId="7C3B0921" w14:textId="77777777" w:rsidR="002A7F81" w:rsidRDefault="002A7F81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</w:p>
    <w:p w14:paraId="4C2FF291" w14:textId="77777777" w:rsidR="00BB5EB5" w:rsidRDefault="00BB5EB5" w:rsidP="00BB5EB5">
      <w:pPr>
        <w:numPr>
          <w:ilvl w:val="0"/>
          <w:numId w:val="3"/>
        </w:numPr>
        <w:spacing w:after="0" w:line="28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Program studi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w</w:t>
      </w:r>
    </w:p>
    <w:p w14:paraId="667972E6" w14:textId="2D86F2DD" w:rsidR="00BB5EB5" w:rsidRDefault="00A05194" w:rsidP="00BB5EB5">
      <w:pPr>
        <w:numPr>
          <w:ilvl w:val="1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Efekty uczenia się </w:t>
      </w:r>
      <w:r w:rsidR="00BB5EB5">
        <w:rPr>
          <w:rFonts w:ascii="Times New Roman" w:hAnsi="Times New Roman"/>
          <w:sz w:val="24"/>
          <w:szCs w:val="24"/>
        </w:rPr>
        <w:t xml:space="preserve">(krótki opis dot. spełniania wymogów zgodności z charakterystyką drugiego stopnia na odpowiednim poziomie PRK) </w:t>
      </w:r>
    </w:p>
    <w:p w14:paraId="5C39D3AB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</w:p>
    <w:p w14:paraId="317A3976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WIEDZA</w:t>
      </w:r>
    </w:p>
    <w:p w14:paraId="38FB44C0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Absolwent zna i rozumie kompleksowe i kluczowe zagadnienia dotyczące teorii, określania koncepcji artystycznych, techniki i technologii fotografii, wideo, animacji, dźwięku, intermediów, multimediów, rysunku, malarstwa, grafiki, środowisk 3D, działań przestrzennych niezbędnych do definiowania i rozwiązywania ogólnych i szczegółowych zagadnień związanych z kreowaniem własnego dzieła artystycznego w zakresie multimediów i intermediów z uwzględnieniem wykorzystania współczesnych narzędzi opartych na nowych technologiach. Znając wzajemne relacje zachodzące pomiędzy praktycznymi a teoretycznymi aspektami kursu </w:t>
      </w:r>
      <w:proofErr w:type="gramStart"/>
      <w:r>
        <w:rPr>
          <w:rFonts w:ascii="Times New Roman" w:hAnsi="Times New Roman"/>
          <w:sz w:val="24"/>
          <w:szCs w:val="24"/>
        </w:rPr>
        <w:t>kierunkowego  potrafi</w:t>
      </w:r>
      <w:proofErr w:type="gramEnd"/>
      <w:r>
        <w:rPr>
          <w:rFonts w:ascii="Times New Roman" w:hAnsi="Times New Roman"/>
          <w:sz w:val="24"/>
          <w:szCs w:val="24"/>
        </w:rPr>
        <w:t xml:space="preserve"> twórczo wykorzystywać i integrować tę wiedzę dla własnego rozwoju artystycznego. Rozpoznaje zagadnienia dotyczące obszarów sztuki i kultury oraz fundamentalnych dylematów współczesnej cywilizacji. Posiada świadomość historycznego i społecznego kontekstu sztuki oraz głównych tendencji rozwojowych z zakresu sztuk plastycznych i dyscyplin pokrewnych. Dysponuje wiedzą pozwalającą na realizację oryginalnych przedsięwzięć artystycznych indywidualnych i zespołowych. Absolwent zna podstawowe pojęcia i zasady dotyczące prawa autorskiego i ochrony własności intelektualnej oraz poszerzoną problematykę dotyczącą finansowych, marketingowych i prawnych aspektów wykonywania zawodu artysty multimedialnego i intermedialnego.</w:t>
      </w:r>
    </w:p>
    <w:p w14:paraId="1A894E46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</w:p>
    <w:p w14:paraId="208C82B6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UMIEJĘTNOŚCI</w:t>
      </w:r>
    </w:p>
    <w:p w14:paraId="497F4B32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Absolwent potrafi samodzielnie projektować i realizować oryginalne prace artystyczne z zakresu sztuk plastycznych, działań w przestrzeni wirtualnej, działań przestrzennych, działań z zakresu obrazu statycznego i ruchomego, dźwięku, komunikacji wizualnej, obrazowania dla mediów i działań interaktywnych w oparciu o indywidualne motywacje twórcze i inspiracje na wysokim poziomie profesjonalizmu i otwartości na odmienne światopoglądy. Umie realizować indywidualne przedsięwzięcia artystyczne z zakresu multimediów i intermediów oparte na własnej koncepcji artystycznej, wykorzystując warsztat artysty multimedialnego i intermedialnego świadomie włączając do swojej twórczości elementy tradycyjnych i współczesnych technik wizualnych. W kreacji artystycznej umie stosować wiedzę nabytą na kursie teoretycznym i dokonywać właściwego doboru źródeł i analizy pozyskanych informacji oraz świadomie dobierać właściwe środki wyrazu do osiągnięcia indywidualnych celów artystycznych w aspekcie estetycznym i społecznym. Absolwent jest zdolny do inicjowania i realizacji zespołowych projektów artystycznych, także o charakterze interdyscyplinarnym oraz </w:t>
      </w:r>
      <w:r>
        <w:rPr>
          <w:rFonts w:ascii="Times New Roman" w:hAnsi="Times New Roman"/>
          <w:sz w:val="24"/>
          <w:szCs w:val="24"/>
        </w:rPr>
        <w:lastRenderedPageBreak/>
        <w:t>kierowania pracą zespołu. Posiada umiejętność prezentacji i podejmowania refleksji zarówno w zakresie własnej twórczości jak i z obszaru sztuki. Posługuje się językiem obcym wraz z terminologią z zakresu studiowanej specjalizacji, zgodnie z wymaganiami określonymi dla poziomu B2+ Europejskiego Systemu Opisu Kształcenia Językowego.</w:t>
      </w:r>
    </w:p>
    <w:p w14:paraId="33749727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</w:p>
    <w:p w14:paraId="1AD792C7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KOMPETENCJE SPOŁECZNE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Absolwent jest gotów do samodzielnego, świadomego i krytycznego podejmowania nowych zadań i działań twórczych oraz kulturotwórczych, integrując i wykorzystując nabytą wiedzę oraz potrafi przekazać umiejętności warsztatowe i poznawcze innym osobom. Posiada odpowiednie kompetencje do samokształcenia i doskonalenia swoich kwalifikacji zawodowych w ciągu całego życia i jest przygotowany do podjęcia studiów trzeciego stopnia. Jest gotów do podejmowania refleksji na temat społecznych, naukowych, estetycznych i etycznych aspektów pracy własnej lub innych osób w zakresie projektów i realizacji artystycznych. Jest gotów do skutecznego komunikowania się w społeczeństwie i podejmowania negocjacji w celu wspierania swoich działań artystycznych oraz funkcjonowania na współczesnym rynku sztuki. Absolwent jest zdolny do inicjowania, podejmowania i rozwijania współpracy z interesariuszami obecnymi na rynku pracy i instytucjami kultury.</w:t>
      </w:r>
    </w:p>
    <w:p w14:paraId="5B26AD70" w14:textId="77777777" w:rsidR="00BB5EB5" w:rsidRDefault="00BB5EB5" w:rsidP="00BB5EB5">
      <w:pPr>
        <w:spacing w:after="0" w:line="288" w:lineRule="auto"/>
        <w:ind w:left="792"/>
        <w:rPr>
          <w:rFonts w:ascii="Times New Roman" w:eastAsia="Times New Roman" w:hAnsi="Times New Roman" w:cs="Times New Roman"/>
          <w:sz w:val="24"/>
          <w:szCs w:val="24"/>
        </w:rPr>
      </w:pPr>
    </w:p>
    <w:p w14:paraId="75D89706" w14:textId="77777777" w:rsidR="00BB5EB5" w:rsidRDefault="00BB5EB5" w:rsidP="00BB5EB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26AC41" w14:textId="3CA43948" w:rsidR="00BB5EB5" w:rsidRDefault="00BB5EB5" w:rsidP="00BB5EB5">
      <w:pPr>
        <w:numPr>
          <w:ilvl w:val="1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Plan studiów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Przedmioty w ofercie Wydziału Sztuki Mediów obejmują kompleksowe zagadnienia dotyczące teorii, techniki i technologii fotografii, wideo, animacji, dźwięku, rysunku, malarstwa, grafiki, środowisk 3D, koncepcji artystycznych niezbędnych do definiowania i rozwiązywania ogólnych i szcze</w:t>
      </w:r>
      <w:r w:rsidR="00A05194">
        <w:rPr>
          <w:rFonts w:ascii="Times New Roman" w:hAnsi="Times New Roman"/>
          <w:sz w:val="24"/>
          <w:szCs w:val="24"/>
        </w:rPr>
        <w:t>gółowych zagadnień związanych z </w:t>
      </w:r>
      <w:r>
        <w:rPr>
          <w:rFonts w:ascii="Times New Roman" w:hAnsi="Times New Roman"/>
          <w:sz w:val="24"/>
          <w:szCs w:val="24"/>
        </w:rPr>
        <w:t>reprezentowaną dyscypliną artystyczną w specjalnościach intermedió</w:t>
      </w:r>
      <w:r w:rsidR="00A05194">
        <w:rPr>
          <w:rFonts w:ascii="Times New Roman" w:hAnsi="Times New Roman"/>
          <w:sz w:val="24"/>
          <w:szCs w:val="24"/>
          <w:lang w:val="en-US"/>
        </w:rPr>
        <w:t>w i </w:t>
      </w:r>
      <w:r>
        <w:rPr>
          <w:rFonts w:ascii="Times New Roman" w:hAnsi="Times New Roman"/>
          <w:sz w:val="24"/>
          <w:szCs w:val="24"/>
          <w:lang w:val="en-US"/>
        </w:rPr>
        <w:t>multimedi</w:t>
      </w:r>
      <w:r>
        <w:rPr>
          <w:rFonts w:ascii="Times New Roman" w:hAnsi="Times New Roman"/>
          <w:sz w:val="24"/>
          <w:szCs w:val="24"/>
        </w:rPr>
        <w:t>ów.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kern w:val="1"/>
          <w:sz w:val="24"/>
          <w:szCs w:val="24"/>
        </w:rPr>
        <w:br/>
      </w:r>
      <w:r w:rsidRPr="00727500">
        <w:rPr>
          <w:rFonts w:ascii="Times New Roman" w:hAnsi="Times New Roman"/>
          <w:color w:val="auto"/>
          <w:sz w:val="24"/>
          <w:szCs w:val="24"/>
        </w:rPr>
        <w:t xml:space="preserve">Studia drugiego stopnia zakładają indywidualny rozwój studenta, według jego potrzeb i zainteresowań. </w:t>
      </w:r>
      <w:r w:rsidRPr="00727500">
        <w:rPr>
          <w:rFonts w:ascii="Times New Roman" w:hAnsi="Times New Roman"/>
          <w:color w:val="auto"/>
          <w:kern w:val="1"/>
          <w:sz w:val="24"/>
          <w:szCs w:val="24"/>
        </w:rPr>
        <w:t xml:space="preserve">Dlatego też na pierwszym roku student wybiera cztery pracownie specjalizacyjne (kierunkowe) oraz uczestniczy w zajęciach z 3 przedmiotów (stanowiących kształcenie uzupełniające). Na drugim roku student wybiera jedną pracownię dyplomującą i jedną aneksową (z czterech, do których uczęszczał na pierwszym roku studiów) oraz kontynuuje zajęcia w 3 pracowniach uzupełniających. </w:t>
      </w:r>
      <w:r w:rsidRPr="00537B1F">
        <w:rPr>
          <w:rFonts w:ascii="Times New Roman" w:hAnsi="Times New Roman"/>
          <w:color w:val="auto"/>
          <w:kern w:val="1"/>
          <w:sz w:val="24"/>
          <w:szCs w:val="24"/>
        </w:rPr>
        <w:t xml:space="preserve">W efekcie student potrafi </w:t>
      </w:r>
      <w:r w:rsidRPr="00537B1F">
        <w:rPr>
          <w:rFonts w:ascii="Times New Roman" w:hAnsi="Times New Roman"/>
          <w:color w:val="auto"/>
          <w:sz w:val="24"/>
          <w:szCs w:val="24"/>
        </w:rPr>
        <w:t>samodzielnie opracować koncepcję i realizować prace artystyczne z zakresu sztuk plastycznych, działań w przestrzeni wirtualnej, działań przestrzennych, działań z zakresu obrazu statycznego i ruchomego, dźwięku, komunikacji wizualnej, obrazowania dla mediów i działań interaktywnych.</w:t>
      </w:r>
      <w:r w:rsidRPr="00537B1F">
        <w:rPr>
          <w:rFonts w:ascii="Arial Unicode MS" w:eastAsia="Arial Unicode MS" w:hAnsi="Arial Unicode MS" w:cs="Arial Unicode MS"/>
          <w:color w:val="auto"/>
          <w:sz w:val="24"/>
          <w:szCs w:val="24"/>
        </w:rPr>
        <w:br/>
      </w:r>
      <w:r w:rsidRPr="00727500">
        <w:rPr>
          <w:rFonts w:ascii="Arial Unicode MS" w:eastAsia="Arial Unicode MS" w:hAnsi="Arial Unicode MS" w:cs="Arial Unicode MS"/>
          <w:color w:val="auto"/>
          <w:sz w:val="24"/>
          <w:szCs w:val="24"/>
        </w:rPr>
        <w:br/>
      </w:r>
      <w:r w:rsidRPr="00727500">
        <w:rPr>
          <w:rFonts w:ascii="Times New Roman" w:hAnsi="Times New Roman"/>
          <w:color w:val="auto"/>
          <w:sz w:val="24"/>
          <w:szCs w:val="24"/>
        </w:rPr>
        <w:lastRenderedPageBreak/>
        <w:t xml:space="preserve">Zarówno na pierwszym jak i na drugim roku student ma obowiązkowe zajęcia teoretyczne związane z kierunkiem studiów oraz seminarium dyplomowe z opiekunem pracy teoretycznej. </w:t>
      </w:r>
      <w:r w:rsidRPr="00727500">
        <w:rPr>
          <w:rFonts w:ascii="Arial Unicode MS" w:eastAsia="Arial Unicode MS" w:hAnsi="Arial Unicode MS" w:cs="Arial Unicode MS"/>
          <w:color w:val="auto"/>
          <w:sz w:val="24"/>
          <w:szCs w:val="24"/>
        </w:rPr>
        <w:br/>
      </w:r>
      <w:r w:rsidRPr="00727500">
        <w:rPr>
          <w:rFonts w:ascii="Arial Unicode MS" w:eastAsia="Arial Unicode MS" w:hAnsi="Arial Unicode MS" w:cs="Arial Unicode MS"/>
          <w:color w:val="auto"/>
          <w:sz w:val="24"/>
          <w:szCs w:val="24"/>
        </w:rPr>
        <w:br/>
      </w:r>
      <w:r w:rsidRPr="00537B1F">
        <w:rPr>
          <w:rFonts w:ascii="Times New Roman" w:hAnsi="Times New Roman"/>
          <w:color w:val="auto"/>
          <w:sz w:val="24"/>
          <w:szCs w:val="24"/>
        </w:rPr>
        <w:t>Student jest zobowiązany do uczęszczania na zajęci</w:t>
      </w:r>
      <w:r w:rsidR="00A05194">
        <w:rPr>
          <w:rFonts w:ascii="Times New Roman" w:hAnsi="Times New Roman"/>
          <w:color w:val="auto"/>
          <w:sz w:val="24"/>
          <w:szCs w:val="24"/>
        </w:rPr>
        <w:t>a z języka obcego w wymiarze 30 </w:t>
      </w:r>
      <w:r w:rsidRPr="00537B1F">
        <w:rPr>
          <w:rFonts w:ascii="Times New Roman" w:hAnsi="Times New Roman"/>
          <w:color w:val="auto"/>
          <w:sz w:val="24"/>
          <w:szCs w:val="24"/>
        </w:rPr>
        <w:t>h.</w:t>
      </w:r>
      <w:r w:rsidRPr="00727500">
        <w:rPr>
          <w:rFonts w:ascii="Arial Unicode MS" w:eastAsia="Arial Unicode MS" w:hAnsi="Arial Unicode MS" w:cs="Arial Unicode MS"/>
          <w:color w:val="auto"/>
          <w:sz w:val="24"/>
          <w:szCs w:val="24"/>
        </w:rPr>
        <w:br/>
      </w:r>
      <w:r w:rsidRPr="00727500">
        <w:rPr>
          <w:rFonts w:ascii="Arial Unicode MS" w:eastAsia="Arial Unicode MS" w:hAnsi="Arial Unicode MS" w:cs="Arial Unicode MS"/>
          <w:color w:val="auto"/>
          <w:sz w:val="24"/>
          <w:szCs w:val="24"/>
        </w:rPr>
        <w:br/>
      </w:r>
      <w:r w:rsidRPr="00727500">
        <w:rPr>
          <w:rFonts w:ascii="Times New Roman" w:hAnsi="Times New Roman"/>
          <w:color w:val="auto"/>
          <w:sz w:val="24"/>
          <w:szCs w:val="24"/>
        </w:rPr>
        <w:t>– procentowy udział dyscyplin wchodzących w sk</w:t>
      </w:r>
      <w:r w:rsidR="00A05194">
        <w:rPr>
          <w:rFonts w:ascii="Times New Roman" w:hAnsi="Times New Roman"/>
          <w:color w:val="auto"/>
          <w:sz w:val="24"/>
          <w:szCs w:val="24"/>
        </w:rPr>
        <w:t>ład kierunku (w przypadku ASP w </w:t>
      </w:r>
      <w:r w:rsidRPr="00727500">
        <w:rPr>
          <w:rFonts w:ascii="Times New Roman" w:hAnsi="Times New Roman"/>
          <w:color w:val="auto"/>
          <w:sz w:val="24"/>
          <w:szCs w:val="24"/>
        </w:rPr>
        <w:t xml:space="preserve">Warszawie jedna dyscyplina Sztuki) </w:t>
      </w:r>
      <w:r w:rsidRPr="00727500">
        <w:rPr>
          <w:rFonts w:ascii="Times New Roman" w:hAnsi="Times New Roman"/>
          <w:b/>
          <w:bCs/>
          <w:color w:val="auto"/>
          <w:sz w:val="24"/>
          <w:szCs w:val="24"/>
        </w:rPr>
        <w:t>100%</w:t>
      </w:r>
      <w:r w:rsidRPr="00727500">
        <w:rPr>
          <w:rFonts w:ascii="Arial Unicode MS" w:eastAsia="Arial Unicode MS" w:hAnsi="Arial Unicode MS" w:cs="Arial Unicode MS"/>
          <w:color w:val="auto"/>
          <w:sz w:val="24"/>
          <w:szCs w:val="24"/>
        </w:rPr>
        <w:br/>
      </w:r>
      <w:r w:rsidRPr="00727500">
        <w:rPr>
          <w:rFonts w:ascii="Times New Roman" w:hAnsi="Times New Roman"/>
          <w:color w:val="auto"/>
          <w:sz w:val="24"/>
          <w:szCs w:val="24"/>
        </w:rPr>
        <w:t>– liczbę ECTS które student musi uzyskać w ramach zajęć prowadzonych z bezpośrednim udziałem nauczycieli akademickich lub innych prowadzących zaję</w:t>
      </w:r>
      <w:r w:rsidRPr="00727500">
        <w:rPr>
          <w:rFonts w:ascii="Times New Roman" w:hAnsi="Times New Roman"/>
          <w:color w:val="auto"/>
          <w:sz w:val="24"/>
          <w:szCs w:val="24"/>
          <w:lang w:val="it-IT"/>
        </w:rPr>
        <w:t xml:space="preserve">cia </w:t>
      </w:r>
      <w:r w:rsidRPr="00DC477C">
        <w:rPr>
          <w:rFonts w:ascii="Times New Roman" w:hAnsi="Times New Roman"/>
          <w:b/>
          <w:bCs/>
          <w:color w:val="auto"/>
          <w:sz w:val="24"/>
          <w:szCs w:val="24"/>
        </w:rPr>
        <w:t xml:space="preserve">60 </w:t>
      </w:r>
      <w:r w:rsidRPr="00727500">
        <w:rPr>
          <w:rFonts w:ascii="Arial Unicode MS" w:eastAsia="Arial Unicode MS" w:hAnsi="Arial Unicode MS" w:cs="Arial Unicode MS"/>
          <w:color w:val="auto"/>
          <w:sz w:val="24"/>
          <w:szCs w:val="24"/>
        </w:rPr>
        <w:br/>
      </w:r>
      <w:r w:rsidRPr="00727500">
        <w:rPr>
          <w:rFonts w:ascii="Times New Roman" w:hAnsi="Times New Roman"/>
          <w:color w:val="auto"/>
          <w:sz w:val="24"/>
          <w:szCs w:val="24"/>
        </w:rPr>
        <w:t xml:space="preserve">– liczbę ECTS, jaką student musi uzyskać w ramach zajęć z dziedziny nauk humanistycznych lub społecznych </w:t>
      </w:r>
      <w:r w:rsidRPr="00755438">
        <w:rPr>
          <w:rFonts w:ascii="Times New Roman" w:hAnsi="Times New Roman"/>
          <w:b/>
          <w:bCs/>
          <w:color w:val="auto"/>
          <w:sz w:val="24"/>
          <w:szCs w:val="24"/>
        </w:rPr>
        <w:t>34</w:t>
      </w:r>
      <w:r w:rsidRPr="00755438">
        <w:rPr>
          <w:rFonts w:ascii="Times New Roman" w:hAnsi="Times New Roman"/>
          <w:color w:val="auto"/>
          <w:sz w:val="24"/>
          <w:szCs w:val="24"/>
        </w:rPr>
        <w:br/>
      </w:r>
      <w:r w:rsidRPr="00727500">
        <w:rPr>
          <w:rFonts w:ascii="Times New Roman" w:hAnsi="Times New Roman"/>
          <w:color w:val="auto"/>
          <w:sz w:val="24"/>
          <w:szCs w:val="24"/>
        </w:rPr>
        <w:t xml:space="preserve">– procentowy udział zajęć do wyboru w całości planu studiów wraz z krótkim opisem tych zajęć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58</w:t>
      </w:r>
      <w:r w:rsidRPr="000A593A">
        <w:rPr>
          <w:rFonts w:ascii="Times New Roman" w:hAnsi="Times New Roman"/>
          <w:b/>
          <w:bCs/>
          <w:color w:val="auto"/>
          <w:sz w:val="24"/>
          <w:szCs w:val="24"/>
        </w:rPr>
        <w:t>%</w:t>
      </w:r>
      <w:r w:rsidRPr="004A38D1">
        <w:rPr>
          <w:rFonts w:ascii="Arial Unicode MS" w:eastAsia="Arial Unicode MS" w:hAnsi="Arial Unicode MS" w:cs="Arial Unicode MS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– sposoby weryfikacji i oceny efektów uczenia się osią</w:t>
      </w:r>
      <w:r>
        <w:rPr>
          <w:rFonts w:ascii="Times New Roman" w:hAnsi="Times New Roman"/>
          <w:sz w:val="24"/>
          <w:szCs w:val="24"/>
          <w:lang w:val="it-IT"/>
        </w:rPr>
        <w:t>gni</w:t>
      </w:r>
      <w:r w:rsidR="00A05194">
        <w:rPr>
          <w:rFonts w:ascii="Times New Roman" w:hAnsi="Times New Roman"/>
          <w:sz w:val="24"/>
          <w:szCs w:val="24"/>
        </w:rPr>
        <w:t>ętych przez studenta w </w:t>
      </w:r>
      <w:r>
        <w:rPr>
          <w:rFonts w:ascii="Times New Roman" w:hAnsi="Times New Roman"/>
          <w:sz w:val="24"/>
          <w:szCs w:val="24"/>
        </w:rPr>
        <w:t>trakcie pełnego cyklu kształcenia: przeglądy, zaliczenia, kolokwia, egzaminy, wizytacje na zajęciach, dokumentacja prac na dysku google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Pr="000A593A">
        <w:rPr>
          <w:rFonts w:ascii="Times New Roman" w:hAnsi="Times New Roman"/>
          <w:color w:val="auto"/>
          <w:sz w:val="24"/>
          <w:szCs w:val="24"/>
        </w:rPr>
        <w:t xml:space="preserve">– min. </w:t>
      </w:r>
      <w:r w:rsidRPr="00755438">
        <w:rPr>
          <w:rFonts w:ascii="Times New Roman" w:hAnsi="Times New Roman"/>
          <w:b/>
          <w:color w:val="auto"/>
          <w:sz w:val="24"/>
          <w:szCs w:val="24"/>
        </w:rPr>
        <w:t>76%</w:t>
      </w:r>
      <w:r w:rsidRPr="000A593A">
        <w:rPr>
          <w:rFonts w:ascii="Times New Roman" w:hAnsi="Times New Roman"/>
          <w:color w:val="auto"/>
          <w:sz w:val="24"/>
          <w:szCs w:val="24"/>
        </w:rPr>
        <w:t xml:space="preserve"> zajęć prowadzonych przez nauczycie</w:t>
      </w:r>
      <w:r w:rsidR="00A05194">
        <w:rPr>
          <w:rFonts w:ascii="Times New Roman" w:hAnsi="Times New Roman"/>
          <w:color w:val="auto"/>
          <w:sz w:val="24"/>
          <w:szCs w:val="24"/>
        </w:rPr>
        <w:t>li akademickich zatrudnionych w </w:t>
      </w:r>
      <w:r w:rsidRPr="000A593A">
        <w:rPr>
          <w:rFonts w:ascii="Times New Roman" w:hAnsi="Times New Roman"/>
          <w:color w:val="auto"/>
          <w:sz w:val="24"/>
          <w:szCs w:val="24"/>
        </w:rPr>
        <w:t xml:space="preserve">pierwszym miejscu pracy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14:paraId="13AB02D2" w14:textId="77777777" w:rsidR="00BB5EB5" w:rsidRDefault="00BB5EB5" w:rsidP="00BB5EB5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D13AB" w14:textId="1328CC7D" w:rsidR="00BB5EB5" w:rsidRPr="00BF57D3" w:rsidRDefault="00BB5EB5" w:rsidP="00BF57D3">
      <w:pPr>
        <w:numPr>
          <w:ilvl w:val="1"/>
          <w:numId w:val="3"/>
        </w:num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Sylwetka absolwenta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– Absolwent posiada poszerzona wiedzę dotyczącą wykorzystania narzędzi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realizowanych projektach.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– Absolwent posiada pogłębioną wiedzę dot</w:t>
      </w:r>
      <w:r w:rsidR="00A05194">
        <w:rPr>
          <w:rFonts w:ascii="Times New Roman" w:hAnsi="Times New Roman"/>
          <w:sz w:val="24"/>
          <w:szCs w:val="24"/>
        </w:rPr>
        <w:t>yczącą historii sztuki mediów i </w:t>
      </w:r>
      <w:r>
        <w:rPr>
          <w:rFonts w:ascii="Times New Roman" w:hAnsi="Times New Roman"/>
          <w:sz w:val="24"/>
          <w:szCs w:val="24"/>
        </w:rPr>
        <w:t xml:space="preserve">współczesnych zjawisk artystycznych.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– Absolwent posiada wiedzę w zakresie wykorzystania zaawansowanych technicznych i technologicznych aspektów wypowiedzi artystycznej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– Absolwent posiada umiejętności niezbędne do tworzenia interdyscyplinarnych projektów w obszarze sztuki mediów, opartych na w</w:t>
      </w:r>
      <w:r w:rsidR="00A05194">
        <w:rPr>
          <w:rFonts w:ascii="Times New Roman" w:hAnsi="Times New Roman"/>
          <w:sz w:val="24"/>
          <w:szCs w:val="24"/>
        </w:rPr>
        <w:t>łasnej koncepcji artystycznej w </w:t>
      </w:r>
      <w:r>
        <w:rPr>
          <w:rFonts w:ascii="Times New Roman" w:hAnsi="Times New Roman"/>
          <w:sz w:val="24"/>
          <w:szCs w:val="24"/>
        </w:rPr>
        <w:t>specjalnościach multimediów i intermediów,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– Absolwent posiada umiejętność wyciągania krytycznych wniosków i </w:t>
      </w:r>
      <w:r>
        <w:rPr>
          <w:rFonts w:ascii="Times New Roman" w:hAnsi="Times New Roman"/>
          <w:sz w:val="24"/>
          <w:szCs w:val="24"/>
          <w:lang w:val="en-US"/>
        </w:rPr>
        <w:t>formu</w:t>
      </w:r>
      <w:r>
        <w:rPr>
          <w:rFonts w:ascii="Times New Roman" w:hAnsi="Times New Roman"/>
          <w:sz w:val="24"/>
          <w:szCs w:val="24"/>
        </w:rPr>
        <w:t>łowania opinii w odniesieniu do realizacji artystycznych.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– Absolwent nabywa kompetencje społeczne w zakresie tworzenia zespołów realizujących projekty artystyczne i kierowania ich pracą.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– Absolwent posiada kompetencje do podejmowania i rozwijania współpracy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interesariuszami obecnymi na rynku pracy i instytucjami kultury.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– Absolwent kieruje się zasadami etyki w podejmowanych działaniach twórczych.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– Absolwent jest przygotowany do podję</w:t>
      </w:r>
      <w:r>
        <w:rPr>
          <w:rFonts w:ascii="Times New Roman" w:hAnsi="Times New Roman"/>
          <w:sz w:val="24"/>
          <w:szCs w:val="24"/>
          <w:lang w:val="it-IT"/>
        </w:rPr>
        <w:t>cia studi</w:t>
      </w:r>
      <w:r>
        <w:rPr>
          <w:rFonts w:ascii="Times New Roman" w:hAnsi="Times New Roman"/>
          <w:sz w:val="24"/>
          <w:szCs w:val="24"/>
        </w:rPr>
        <w:t>ów trzeciego stopnia.</w:t>
      </w:r>
      <w:bookmarkStart w:id="0" w:name="_GoBack"/>
      <w:bookmarkEnd w:id="0"/>
    </w:p>
    <w:sectPr w:rsidR="00BB5EB5" w:rsidRPr="00BF57D3" w:rsidSect="0028661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709" w:left="1417" w:header="708" w:footer="98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350A9" w14:textId="77777777" w:rsidR="0086340D" w:rsidRDefault="0086340D">
      <w:pPr>
        <w:spacing w:after="0" w:line="240" w:lineRule="auto"/>
      </w:pPr>
      <w:r>
        <w:separator/>
      </w:r>
    </w:p>
  </w:endnote>
  <w:endnote w:type="continuationSeparator" w:id="0">
    <w:p w14:paraId="723B20D1" w14:textId="77777777" w:rsidR="0086340D" w:rsidRDefault="0086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318736"/>
      <w:docPartObj>
        <w:docPartGallery w:val="Page Numbers (Bottom of Page)"/>
        <w:docPartUnique/>
      </w:docPartObj>
    </w:sdtPr>
    <w:sdtContent>
      <w:p w14:paraId="3EFB9FED" w14:textId="1CA382B6" w:rsidR="00286615" w:rsidRDefault="002866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D3" w:rsidRPr="00BF57D3">
          <w:rPr>
            <w:noProof/>
            <w:lang w:val="pl-PL"/>
          </w:rPr>
          <w:t>9</w:t>
        </w:r>
        <w:r>
          <w:fldChar w:fldCharType="end"/>
        </w:r>
      </w:p>
    </w:sdtContent>
  </w:sdt>
  <w:p w14:paraId="7DA01794" w14:textId="77777777" w:rsidR="00286615" w:rsidRDefault="00286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695411"/>
      <w:docPartObj>
        <w:docPartGallery w:val="Page Numbers (Bottom of Page)"/>
        <w:docPartUnique/>
      </w:docPartObj>
    </w:sdtPr>
    <w:sdtContent>
      <w:p w14:paraId="72397D26" w14:textId="5BC26BDE" w:rsidR="00286615" w:rsidRDefault="002866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D3" w:rsidRPr="00BF57D3">
          <w:rPr>
            <w:noProof/>
            <w:lang w:val="pl-PL"/>
          </w:rPr>
          <w:t>1</w:t>
        </w:r>
        <w:r>
          <w:fldChar w:fldCharType="end"/>
        </w:r>
      </w:p>
    </w:sdtContent>
  </w:sdt>
  <w:p w14:paraId="70F9838A" w14:textId="77777777" w:rsidR="00AC3613" w:rsidRDefault="00AC3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FE373" w14:textId="77777777" w:rsidR="0086340D" w:rsidRDefault="0086340D">
      <w:pPr>
        <w:spacing w:after="0" w:line="240" w:lineRule="auto"/>
      </w:pPr>
      <w:r>
        <w:separator/>
      </w:r>
    </w:p>
  </w:footnote>
  <w:footnote w:type="continuationSeparator" w:id="0">
    <w:p w14:paraId="0C64147F" w14:textId="77777777" w:rsidR="0086340D" w:rsidRDefault="0086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D361" w14:textId="18E0AD1F" w:rsidR="00286615" w:rsidRDefault="00286615" w:rsidP="0028661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48C9" w14:textId="2F51FFBF" w:rsidR="00A05194" w:rsidRPr="00A05194" w:rsidRDefault="00AC3613" w:rsidP="00A05194">
    <w:pPr>
      <w:pStyle w:val="Nagwek"/>
      <w:jc w:val="right"/>
      <w:rPr>
        <w:color w:val="auto"/>
        <w:sz w:val="18"/>
        <w:szCs w:val="18"/>
      </w:rPr>
    </w:pPr>
    <w:r>
      <w:rPr>
        <w:color w:val="auto"/>
        <w:sz w:val="18"/>
        <w:szCs w:val="18"/>
      </w:rPr>
      <w:t>Załącznik nr 6</w:t>
    </w:r>
  </w:p>
  <w:p w14:paraId="2E39195E" w14:textId="336E05F8" w:rsidR="00A05194" w:rsidRPr="00A05194" w:rsidRDefault="00A05194" w:rsidP="00A05194">
    <w:pPr>
      <w:pStyle w:val="Nagwek"/>
      <w:jc w:val="right"/>
      <w:rPr>
        <w:color w:val="auto"/>
        <w:sz w:val="18"/>
        <w:szCs w:val="18"/>
      </w:rPr>
    </w:pPr>
    <w:r w:rsidRPr="00A05194">
      <w:rPr>
        <w:color w:val="auto"/>
        <w:sz w:val="18"/>
        <w:szCs w:val="18"/>
      </w:rPr>
      <w:t xml:space="preserve">do Uchwały Senatu </w:t>
    </w:r>
    <w:r w:rsidR="00415280">
      <w:rPr>
        <w:color w:val="auto"/>
        <w:sz w:val="18"/>
        <w:szCs w:val="18"/>
      </w:rPr>
      <w:t>nr 22</w:t>
    </w:r>
    <w:r w:rsidRPr="00A05194">
      <w:rPr>
        <w:color w:val="auto"/>
        <w:sz w:val="18"/>
        <w:szCs w:val="18"/>
      </w:rPr>
      <w:t>/2023 ASP w Warszawie</w:t>
    </w:r>
  </w:p>
  <w:p w14:paraId="5F8EF686" w14:textId="77777777" w:rsidR="00A05194" w:rsidRPr="00A05194" w:rsidRDefault="00A05194" w:rsidP="00A05194">
    <w:pPr>
      <w:pStyle w:val="Tekstpodstawowy"/>
      <w:jc w:val="right"/>
      <w:rPr>
        <w:rFonts w:ascii="Calibri" w:hAnsi="Calibri" w:cs="Calibri"/>
        <w:sz w:val="18"/>
        <w:szCs w:val="18"/>
      </w:rPr>
    </w:pPr>
    <w:r w:rsidRPr="00A05194">
      <w:rPr>
        <w:rFonts w:ascii="Calibri" w:hAnsi="Calibri" w:cs="Calibri"/>
        <w:sz w:val="18"/>
        <w:szCs w:val="18"/>
      </w:rPr>
      <w:t>z 20.06.2023 r.</w:t>
    </w:r>
  </w:p>
  <w:p w14:paraId="37FE6378" w14:textId="77777777" w:rsidR="00A05194" w:rsidRDefault="00A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879E8"/>
    <w:multiLevelType w:val="multilevel"/>
    <w:tmpl w:val="F38AA732"/>
    <w:numStyleLink w:val="ImportedStyle1"/>
  </w:abstractNum>
  <w:abstractNum w:abstractNumId="1" w15:restartNumberingAfterBreak="0">
    <w:nsid w:val="36D6604A"/>
    <w:multiLevelType w:val="multilevel"/>
    <w:tmpl w:val="F38AA732"/>
    <w:numStyleLink w:val="ImportedStyle1"/>
  </w:abstractNum>
  <w:abstractNum w:abstractNumId="2" w15:restartNumberingAfterBreak="0">
    <w:nsid w:val="4BCF1249"/>
    <w:multiLevelType w:val="multilevel"/>
    <w:tmpl w:val="F38AA732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94" w:hanging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304"/>
        </w:tabs>
        <w:ind w:left="2693" w:hanging="1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5.%6."/>
      <w:lvlJc w:val="left"/>
      <w:pPr>
        <w:tabs>
          <w:tab w:val="num" w:pos="2821"/>
        </w:tabs>
        <w:ind w:left="3210" w:hanging="14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5.%6.%7."/>
      <w:lvlJc w:val="left"/>
      <w:pPr>
        <w:tabs>
          <w:tab w:val="num" w:pos="3338"/>
        </w:tabs>
        <w:ind w:left="3727" w:hanging="1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5.%6.%7.%8."/>
      <w:lvlJc w:val="left"/>
      <w:pPr>
        <w:tabs>
          <w:tab w:val="num" w:pos="3855"/>
        </w:tabs>
        <w:ind w:left="4244" w:hanging="17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5.%6.%7.%8.%9."/>
      <w:lvlJc w:val="left"/>
      <w:pPr>
        <w:tabs>
          <w:tab w:val="num" w:pos="4451"/>
        </w:tabs>
        <w:ind w:left="4840" w:hanging="19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"/>
  </w:num>
  <w:num w:numId="3">
    <w:abstractNumId w:val="0"/>
    <w:lvlOverride w:ilvl="2">
      <w:lvl w:ilvl="2">
        <w:start w:val="1"/>
        <w:numFmt w:val="decimal"/>
        <w:suff w:val="nothing"/>
        <w:lvlText w:val="%1.%2.%3."/>
        <w:lvlJc w:val="left"/>
        <w:pPr>
          <w:ind w:left="1224" w:hanging="504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9A"/>
    <w:rsid w:val="0001208C"/>
    <w:rsid w:val="0002582B"/>
    <w:rsid w:val="00151CCE"/>
    <w:rsid w:val="00242F51"/>
    <w:rsid w:val="0026571E"/>
    <w:rsid w:val="00274281"/>
    <w:rsid w:val="0027432A"/>
    <w:rsid w:val="00286615"/>
    <w:rsid w:val="002A7F81"/>
    <w:rsid w:val="002B5F7D"/>
    <w:rsid w:val="003474D4"/>
    <w:rsid w:val="00351747"/>
    <w:rsid w:val="003568A6"/>
    <w:rsid w:val="00382B20"/>
    <w:rsid w:val="003B1570"/>
    <w:rsid w:val="00415280"/>
    <w:rsid w:val="004262AD"/>
    <w:rsid w:val="004354C0"/>
    <w:rsid w:val="00475C37"/>
    <w:rsid w:val="004A0013"/>
    <w:rsid w:val="004C4F36"/>
    <w:rsid w:val="005033A8"/>
    <w:rsid w:val="0056114E"/>
    <w:rsid w:val="005761F0"/>
    <w:rsid w:val="0057629D"/>
    <w:rsid w:val="005954BA"/>
    <w:rsid w:val="005A4282"/>
    <w:rsid w:val="005B53A7"/>
    <w:rsid w:val="006C7B50"/>
    <w:rsid w:val="006D5B2B"/>
    <w:rsid w:val="00715AAE"/>
    <w:rsid w:val="0078797C"/>
    <w:rsid w:val="00850E1C"/>
    <w:rsid w:val="0086340D"/>
    <w:rsid w:val="0093347E"/>
    <w:rsid w:val="00936521"/>
    <w:rsid w:val="009573D4"/>
    <w:rsid w:val="009822BC"/>
    <w:rsid w:val="00996B4D"/>
    <w:rsid w:val="009A00B3"/>
    <w:rsid w:val="00A05194"/>
    <w:rsid w:val="00A845A2"/>
    <w:rsid w:val="00AA042E"/>
    <w:rsid w:val="00AC199A"/>
    <w:rsid w:val="00AC315B"/>
    <w:rsid w:val="00AC3613"/>
    <w:rsid w:val="00BB5EB5"/>
    <w:rsid w:val="00BF57D3"/>
    <w:rsid w:val="00C32C7D"/>
    <w:rsid w:val="00C37DA6"/>
    <w:rsid w:val="00CA148D"/>
    <w:rsid w:val="00CA2AD8"/>
    <w:rsid w:val="00CA52FD"/>
    <w:rsid w:val="00CD35CD"/>
    <w:rsid w:val="00D46122"/>
    <w:rsid w:val="00DA3A1F"/>
    <w:rsid w:val="00DB7CF4"/>
    <w:rsid w:val="00E1319A"/>
    <w:rsid w:val="00EA7094"/>
    <w:rsid w:val="00EB47E8"/>
    <w:rsid w:val="00EC2AB3"/>
    <w:rsid w:val="00F20F6E"/>
    <w:rsid w:val="00F9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D0FAA8"/>
  <w15:docId w15:val="{1E92B56C-8DC4-44E9-981A-14BA450E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6D5B2B"/>
  </w:style>
  <w:style w:type="paragraph" w:styleId="Tekstdymka">
    <w:name w:val="Balloon Text"/>
    <w:basedOn w:val="Normalny"/>
    <w:link w:val="TekstdymkaZnak"/>
    <w:uiPriority w:val="99"/>
    <w:semiHidden/>
    <w:unhideWhenUsed/>
    <w:rsid w:val="00475C37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C37"/>
    <w:rPr>
      <w:rFonts w:ascii="Lucida Grande CE" w:eastAsia="Calibri" w:hAnsi="Lucida Grande CE" w:cs="Calibri"/>
      <w:color w:val="000000"/>
      <w:sz w:val="18"/>
      <w:szCs w:val="18"/>
      <w:u w:color="00000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C3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C37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C37"/>
    <w:rPr>
      <w:rFonts w:ascii="Calibri" w:eastAsia="Calibri" w:hAnsi="Calibri" w:cs="Calibri"/>
      <w:color w:val="000000"/>
      <w:sz w:val="24"/>
      <w:szCs w:val="24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C3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C37"/>
    <w:rPr>
      <w:rFonts w:ascii="Calibri" w:eastAsia="Calibri" w:hAnsi="Calibri" w:cs="Calibri"/>
      <w:b/>
      <w:bCs/>
      <w:color w:val="000000"/>
      <w:sz w:val="24"/>
      <w:szCs w:val="24"/>
      <w:u w:color="000000"/>
      <w:lang w:val="de-DE"/>
    </w:rPr>
  </w:style>
  <w:style w:type="paragraph" w:styleId="Akapitzlist">
    <w:name w:val="List Paragraph"/>
    <w:basedOn w:val="Normalny"/>
    <w:uiPriority w:val="34"/>
    <w:qFormat/>
    <w:rsid w:val="00BB5E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EB5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BB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EB5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kstpodstawowy">
    <w:name w:val="Body Text"/>
    <w:basedOn w:val="Normalny"/>
    <w:link w:val="TekstpodstawowyZnak"/>
    <w:rsid w:val="00BB5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rFonts w:ascii="Times New Roman" w:eastAsia="Arial Unicode MS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B5EB5"/>
    <w:rPr>
      <w:sz w:val="24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64"/>
    <w:rsid w:val="00507B64"/>
    <w:rsid w:val="006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9FA3A935BD34DF7BFBD3B30E31384FF">
    <w:name w:val="59FA3A935BD34DF7BFBD3B30E31384FF"/>
    <w:rsid w:val="00507B64"/>
  </w:style>
  <w:style w:type="paragraph" w:customStyle="1" w:styleId="FEBDFE2E799F4CC3842C4BD04D3B3835">
    <w:name w:val="FEBDFE2E799F4CC3842C4BD04D3B3835"/>
    <w:rsid w:val="00507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3272</Words>
  <Characters>19632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Senatu nr xx/2023 ASP w Warszawie z 20.06.2023 r.</vt:lpstr>
    </vt:vector>
  </TitlesOfParts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Agnieszka</cp:lastModifiedBy>
  <cp:revision>14</cp:revision>
  <cp:lastPrinted>2023-06-21T08:47:00Z</cp:lastPrinted>
  <dcterms:created xsi:type="dcterms:W3CDTF">2023-06-07T11:46:00Z</dcterms:created>
  <dcterms:modified xsi:type="dcterms:W3CDTF">2023-06-21T09:00:00Z</dcterms:modified>
</cp:coreProperties>
</file>