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37" w:rsidRDefault="00197337" w:rsidP="00197337">
      <w:pPr>
        <w:pStyle w:val="Nagwek"/>
        <w:jc w:val="center"/>
      </w:pPr>
      <w:r>
        <w:object w:dxaOrig="2275" w:dyaOrig="2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9.5pt" o:ole="">
            <v:imagedata r:id="rId5" o:title=""/>
          </v:shape>
          <o:OLEObject Type="Embed" ProgID="CDraw" ShapeID="_x0000_i1025" DrawAspect="Content" ObjectID="_1736926313" r:id="rId6">
            <o:FieldCodes>\s \* mergeformat</o:FieldCodes>
          </o:OLEObject>
        </w:object>
      </w:r>
    </w:p>
    <w:p w:rsidR="00197337" w:rsidRPr="004C1311" w:rsidRDefault="00197337" w:rsidP="00197337">
      <w:pPr>
        <w:pStyle w:val="Nagwek"/>
        <w:jc w:val="center"/>
        <w:rPr>
          <w:rFonts w:ascii="Optima PL" w:hAnsi="Optima PL"/>
          <w:sz w:val="20"/>
          <w:szCs w:val="20"/>
        </w:rPr>
      </w:pPr>
    </w:p>
    <w:p w:rsidR="00197337" w:rsidRDefault="00197337" w:rsidP="00197337">
      <w:pPr>
        <w:pStyle w:val="Nagwek"/>
        <w:jc w:val="center"/>
        <w:rPr>
          <w:sz w:val="20"/>
          <w:szCs w:val="20"/>
        </w:rPr>
      </w:pPr>
      <w:proofErr w:type="gramStart"/>
      <w:r w:rsidRPr="00676579">
        <w:rPr>
          <w:sz w:val="20"/>
          <w:szCs w:val="20"/>
        </w:rPr>
        <w:t>pr</w:t>
      </w:r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. Błażej Ostoja </w:t>
      </w:r>
      <w:proofErr w:type="spellStart"/>
      <w:r>
        <w:rPr>
          <w:sz w:val="20"/>
          <w:szCs w:val="20"/>
        </w:rPr>
        <w:t>Lniski</w:t>
      </w:r>
      <w:proofErr w:type="spellEnd"/>
      <w:r>
        <w:rPr>
          <w:sz w:val="20"/>
          <w:szCs w:val="20"/>
        </w:rPr>
        <w:t xml:space="preserve"> – </w:t>
      </w:r>
      <w:r w:rsidRPr="004C1311">
        <w:rPr>
          <w:sz w:val="20"/>
          <w:szCs w:val="20"/>
        </w:rPr>
        <w:t>Rektor</w:t>
      </w:r>
    </w:p>
    <w:p w:rsidR="00197337" w:rsidRDefault="00197337" w:rsidP="00197337">
      <w:pPr>
        <w:pStyle w:val="Nagwek"/>
        <w:jc w:val="center"/>
        <w:rPr>
          <w:sz w:val="20"/>
          <w:szCs w:val="20"/>
        </w:rPr>
      </w:pPr>
    </w:p>
    <w:p w:rsidR="00197337" w:rsidRPr="004C1311" w:rsidRDefault="00197337" w:rsidP="00197337">
      <w:pPr>
        <w:pStyle w:val="Nagwek"/>
        <w:jc w:val="center"/>
        <w:rPr>
          <w:sz w:val="20"/>
          <w:szCs w:val="20"/>
        </w:rPr>
      </w:pPr>
    </w:p>
    <w:p w:rsidR="00545D33" w:rsidRPr="00FC02B4" w:rsidRDefault="00545D33" w:rsidP="001A30A1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AE7448" w:rsidRPr="00FC02B4" w:rsidRDefault="00AE7448" w:rsidP="001A30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C02B4">
        <w:rPr>
          <w:rFonts w:asciiTheme="majorHAnsi" w:hAnsiTheme="majorHAnsi" w:cstheme="majorHAnsi"/>
          <w:b/>
          <w:sz w:val="24"/>
          <w:szCs w:val="24"/>
        </w:rPr>
        <w:t xml:space="preserve">DECYZJA REKTORA </w:t>
      </w:r>
      <w:r w:rsidR="00335BD5" w:rsidRPr="00FC02B4">
        <w:rPr>
          <w:rFonts w:asciiTheme="majorHAnsi" w:hAnsiTheme="majorHAnsi" w:cstheme="majorHAnsi"/>
          <w:b/>
          <w:sz w:val="24"/>
          <w:szCs w:val="24"/>
        </w:rPr>
        <w:t xml:space="preserve">NR </w:t>
      </w:r>
      <w:r w:rsidR="00F94A27" w:rsidRPr="00FC02B4">
        <w:rPr>
          <w:rFonts w:asciiTheme="majorHAnsi" w:hAnsiTheme="majorHAnsi" w:cstheme="majorHAnsi"/>
          <w:b/>
          <w:sz w:val="24"/>
          <w:szCs w:val="24"/>
        </w:rPr>
        <w:t>1/2023</w:t>
      </w:r>
    </w:p>
    <w:p w:rsidR="00AE7448" w:rsidRPr="00FC02B4" w:rsidRDefault="00AE7448" w:rsidP="001A30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C02B4">
        <w:rPr>
          <w:rFonts w:asciiTheme="majorHAnsi" w:hAnsiTheme="majorHAnsi" w:cstheme="majorHAnsi"/>
          <w:b/>
          <w:sz w:val="24"/>
          <w:szCs w:val="24"/>
        </w:rPr>
        <w:t>AKADEMII SZTUK PIĘKNYCH W WARSZAWIE</w:t>
      </w:r>
    </w:p>
    <w:p w:rsidR="001A30A1" w:rsidRPr="00FC02B4" w:rsidRDefault="00FC02B4" w:rsidP="001A30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FC02B4">
        <w:rPr>
          <w:rFonts w:asciiTheme="majorHAnsi" w:hAnsiTheme="majorHAnsi" w:cstheme="majorHAnsi"/>
          <w:b/>
          <w:sz w:val="24"/>
          <w:szCs w:val="24"/>
        </w:rPr>
        <w:t>z</w:t>
      </w:r>
      <w:proofErr w:type="gramEnd"/>
      <w:r w:rsidRPr="00FC02B4">
        <w:rPr>
          <w:rFonts w:asciiTheme="majorHAnsi" w:hAnsiTheme="majorHAnsi" w:cstheme="majorHAnsi"/>
          <w:b/>
          <w:sz w:val="24"/>
          <w:szCs w:val="24"/>
        </w:rPr>
        <w:t xml:space="preserve"> dnia 2 lutego</w:t>
      </w:r>
      <w:r w:rsidR="00F94A27" w:rsidRPr="00FC02B4">
        <w:rPr>
          <w:rFonts w:asciiTheme="majorHAnsi" w:hAnsiTheme="majorHAnsi" w:cstheme="majorHAnsi"/>
          <w:b/>
          <w:sz w:val="24"/>
          <w:szCs w:val="24"/>
        </w:rPr>
        <w:t xml:space="preserve"> 2023</w:t>
      </w:r>
      <w:r w:rsidR="00AE7448" w:rsidRPr="00FC02B4">
        <w:rPr>
          <w:rFonts w:asciiTheme="majorHAnsi" w:hAnsiTheme="majorHAnsi" w:cstheme="majorHAnsi"/>
          <w:b/>
          <w:sz w:val="24"/>
          <w:szCs w:val="24"/>
        </w:rPr>
        <w:t xml:space="preserve"> r. </w:t>
      </w:r>
    </w:p>
    <w:p w:rsidR="00B4498C" w:rsidRPr="00F94A27" w:rsidRDefault="00B4498C" w:rsidP="001A30A1">
      <w:pPr>
        <w:spacing w:after="0"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4F496B" w:rsidRPr="00B4498C" w:rsidRDefault="00AE7448" w:rsidP="00F94A27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proofErr w:type="gramStart"/>
      <w:r w:rsidRPr="00B4498C">
        <w:rPr>
          <w:rFonts w:asciiTheme="majorHAnsi" w:hAnsiTheme="majorHAnsi" w:cstheme="majorHAnsi"/>
          <w:sz w:val="24"/>
          <w:szCs w:val="24"/>
        </w:rPr>
        <w:t>w</w:t>
      </w:r>
      <w:proofErr w:type="gramEnd"/>
      <w:r w:rsidRPr="00B4498C">
        <w:rPr>
          <w:rFonts w:asciiTheme="majorHAnsi" w:hAnsiTheme="majorHAnsi" w:cstheme="majorHAnsi"/>
          <w:sz w:val="24"/>
          <w:szCs w:val="24"/>
        </w:rPr>
        <w:t xml:space="preserve"> sprawie </w:t>
      </w:r>
      <w:r w:rsidR="00B4498C" w:rsidRPr="00B4498C">
        <w:rPr>
          <w:rFonts w:asciiTheme="majorHAnsi" w:hAnsiTheme="majorHAnsi" w:cstheme="majorHAnsi"/>
          <w:sz w:val="24"/>
          <w:szCs w:val="24"/>
        </w:rPr>
        <w:t xml:space="preserve">prowadzenia </w:t>
      </w:r>
      <w:r w:rsidR="00F94A27" w:rsidRPr="00B4498C">
        <w:rPr>
          <w:rFonts w:asciiTheme="majorHAnsi" w:hAnsiTheme="majorHAnsi" w:cstheme="majorHAnsi"/>
          <w:sz w:val="24"/>
          <w:szCs w:val="24"/>
        </w:rPr>
        <w:t>projektu pod nazwą „Akademia Otwarta – dorośli do sztuki”</w:t>
      </w:r>
      <w:r w:rsidR="00B4498C" w:rsidRPr="00B4498C">
        <w:rPr>
          <w:rFonts w:asciiTheme="majorHAnsi" w:hAnsiTheme="majorHAnsi" w:cstheme="majorHAnsi"/>
          <w:sz w:val="24"/>
          <w:szCs w:val="24"/>
        </w:rPr>
        <w:t xml:space="preserve"> przez Wydział Grafiki Akademii Sztuk Pięknych w Warszawie</w:t>
      </w:r>
    </w:p>
    <w:p w:rsidR="00335BD5" w:rsidRPr="00B4498C" w:rsidRDefault="00335BD5" w:rsidP="00335BD5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94A27" w:rsidRPr="00FC02B4" w:rsidRDefault="00F94A27" w:rsidP="00F94A27">
      <w:pPr>
        <w:pStyle w:val="Akapitzlist"/>
        <w:numPr>
          <w:ilvl w:val="0"/>
          <w:numId w:val="2"/>
        </w:numPr>
        <w:suppressAutoHyphens/>
        <w:snapToGrid w:val="0"/>
        <w:spacing w:after="0" w:line="240" w:lineRule="auto"/>
        <w:ind w:right="-57"/>
        <w:jc w:val="both"/>
        <w:rPr>
          <w:rFonts w:asciiTheme="majorHAnsi" w:hAnsiTheme="majorHAnsi" w:cstheme="majorHAnsi"/>
          <w:sz w:val="24"/>
          <w:szCs w:val="24"/>
        </w:rPr>
      </w:pPr>
      <w:r w:rsidRPr="00FC02B4">
        <w:rPr>
          <w:rFonts w:asciiTheme="majorHAnsi" w:hAnsiTheme="majorHAnsi" w:cstheme="majorHAnsi"/>
          <w:sz w:val="24"/>
          <w:szCs w:val="24"/>
        </w:rPr>
        <w:t>W związku z</w:t>
      </w:r>
      <w:r w:rsidR="00442C05" w:rsidRPr="00FC02B4">
        <w:rPr>
          <w:rFonts w:asciiTheme="majorHAnsi" w:hAnsiTheme="majorHAnsi" w:cstheme="majorHAnsi"/>
          <w:sz w:val="24"/>
          <w:szCs w:val="24"/>
        </w:rPr>
        <w:t xml:space="preserve"> rozwiązaniem</w:t>
      </w:r>
      <w:r w:rsidR="00713633" w:rsidRPr="00FC02B4">
        <w:rPr>
          <w:rFonts w:asciiTheme="majorHAnsi" w:hAnsiTheme="majorHAnsi" w:cstheme="majorHAnsi"/>
          <w:sz w:val="24"/>
          <w:szCs w:val="24"/>
        </w:rPr>
        <w:t xml:space="preserve"> </w:t>
      </w:r>
      <w:r w:rsidRPr="00FC02B4">
        <w:rPr>
          <w:rFonts w:asciiTheme="majorHAnsi" w:hAnsiTheme="majorHAnsi" w:cstheme="majorHAnsi"/>
          <w:sz w:val="24"/>
          <w:szCs w:val="24"/>
        </w:rPr>
        <w:t>z dni</w:t>
      </w:r>
      <w:r w:rsidR="00713633" w:rsidRPr="00FC02B4">
        <w:rPr>
          <w:rFonts w:asciiTheme="majorHAnsi" w:hAnsiTheme="majorHAnsi" w:cstheme="majorHAnsi"/>
          <w:sz w:val="24"/>
          <w:szCs w:val="24"/>
        </w:rPr>
        <w:t xml:space="preserve">em </w:t>
      </w:r>
      <w:r w:rsidR="00FC02B4" w:rsidRPr="00FC02B4">
        <w:rPr>
          <w:rFonts w:asciiTheme="majorHAnsi" w:hAnsiTheme="majorHAnsi" w:cstheme="majorHAnsi"/>
          <w:sz w:val="24"/>
          <w:szCs w:val="24"/>
        </w:rPr>
        <w:t>1 lutego</w:t>
      </w:r>
      <w:r w:rsidRPr="00FC02B4">
        <w:rPr>
          <w:rFonts w:asciiTheme="majorHAnsi" w:hAnsiTheme="majorHAnsi" w:cstheme="majorHAnsi"/>
          <w:sz w:val="24"/>
          <w:szCs w:val="24"/>
        </w:rPr>
        <w:t xml:space="preserve"> 20</w:t>
      </w:r>
      <w:bookmarkStart w:id="0" w:name="_GoBack"/>
      <w:bookmarkEnd w:id="0"/>
      <w:r w:rsidRPr="00FC02B4">
        <w:rPr>
          <w:rFonts w:asciiTheme="majorHAnsi" w:hAnsiTheme="majorHAnsi" w:cstheme="majorHAnsi"/>
          <w:sz w:val="24"/>
          <w:szCs w:val="24"/>
        </w:rPr>
        <w:t>23 r. Porozumienia w sprawie współprowadzenia projektu pod nazwą „Akademia Otwarta – dorośli do sztuki”, zawartego w dniu 9 września 2020 roku pomiędzy Akademią Sztuk Pięknych w Warsz</w:t>
      </w:r>
      <w:r w:rsidR="00B4498C" w:rsidRPr="00FC02B4">
        <w:rPr>
          <w:rFonts w:asciiTheme="majorHAnsi" w:hAnsiTheme="majorHAnsi" w:cstheme="majorHAnsi"/>
          <w:sz w:val="24"/>
          <w:szCs w:val="24"/>
        </w:rPr>
        <w:t>awie a </w:t>
      </w:r>
      <w:r w:rsidRPr="00FC02B4">
        <w:rPr>
          <w:rFonts w:asciiTheme="majorHAnsi" w:hAnsiTheme="majorHAnsi" w:cstheme="majorHAnsi"/>
          <w:sz w:val="24"/>
          <w:szCs w:val="24"/>
        </w:rPr>
        <w:t>Towarzystwem Przyjaciół Akademii Sztuk Piękn</w:t>
      </w:r>
      <w:r w:rsidR="00FC02B4" w:rsidRPr="00FC02B4">
        <w:rPr>
          <w:rFonts w:asciiTheme="majorHAnsi" w:hAnsiTheme="majorHAnsi" w:cstheme="majorHAnsi"/>
          <w:sz w:val="24"/>
          <w:szCs w:val="24"/>
        </w:rPr>
        <w:t>ych w Warszawie postanawiam, że ww. </w:t>
      </w:r>
      <w:r w:rsidRPr="00FC02B4">
        <w:rPr>
          <w:rFonts w:asciiTheme="majorHAnsi" w:hAnsiTheme="majorHAnsi" w:cstheme="majorHAnsi"/>
          <w:sz w:val="24"/>
          <w:szCs w:val="24"/>
        </w:rPr>
        <w:t xml:space="preserve">projekt </w:t>
      </w:r>
      <w:r w:rsidR="00B4498C" w:rsidRPr="00FC02B4">
        <w:rPr>
          <w:rFonts w:asciiTheme="majorHAnsi" w:hAnsiTheme="majorHAnsi" w:cstheme="majorHAnsi"/>
          <w:sz w:val="24"/>
          <w:szCs w:val="24"/>
        </w:rPr>
        <w:t>będzie</w:t>
      </w:r>
      <w:r w:rsidRPr="00FC02B4">
        <w:rPr>
          <w:rFonts w:asciiTheme="majorHAnsi" w:hAnsiTheme="majorHAnsi" w:cstheme="majorHAnsi"/>
          <w:sz w:val="24"/>
          <w:szCs w:val="24"/>
        </w:rPr>
        <w:t xml:space="preserve"> </w:t>
      </w:r>
      <w:r w:rsidR="00B4498C" w:rsidRPr="00FC02B4">
        <w:rPr>
          <w:rFonts w:asciiTheme="majorHAnsi" w:hAnsiTheme="majorHAnsi" w:cstheme="majorHAnsi"/>
          <w:sz w:val="24"/>
          <w:szCs w:val="24"/>
        </w:rPr>
        <w:t xml:space="preserve">kontynuowany </w:t>
      </w:r>
      <w:r w:rsidRPr="00FC02B4">
        <w:rPr>
          <w:rFonts w:asciiTheme="majorHAnsi" w:hAnsiTheme="majorHAnsi" w:cstheme="majorHAnsi"/>
          <w:sz w:val="24"/>
          <w:szCs w:val="24"/>
        </w:rPr>
        <w:t>przez Akademię</w:t>
      </w:r>
      <w:r w:rsidR="00B4498C" w:rsidRPr="00FC02B4">
        <w:rPr>
          <w:rFonts w:asciiTheme="majorHAnsi" w:hAnsiTheme="majorHAnsi" w:cstheme="majorHAnsi"/>
          <w:sz w:val="24"/>
          <w:szCs w:val="24"/>
        </w:rPr>
        <w:t xml:space="preserve"> Sztuk Pięknych w Warszawie</w:t>
      </w:r>
      <w:r w:rsidRPr="00FC02B4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EA4BA5" w:rsidRPr="00FC02B4" w:rsidRDefault="00B4498C" w:rsidP="00FC02B4">
      <w:pPr>
        <w:pStyle w:val="Akapitzlist"/>
        <w:numPr>
          <w:ilvl w:val="0"/>
          <w:numId w:val="2"/>
        </w:numPr>
        <w:suppressAutoHyphens/>
        <w:snapToGrid w:val="0"/>
        <w:spacing w:after="0" w:line="240" w:lineRule="auto"/>
        <w:ind w:right="-57"/>
        <w:jc w:val="both"/>
        <w:rPr>
          <w:rFonts w:asciiTheme="majorHAnsi" w:hAnsiTheme="majorHAnsi" w:cstheme="majorHAnsi"/>
          <w:sz w:val="24"/>
          <w:szCs w:val="24"/>
        </w:rPr>
      </w:pPr>
      <w:r w:rsidRPr="00FC02B4">
        <w:rPr>
          <w:rFonts w:asciiTheme="majorHAnsi" w:hAnsiTheme="majorHAnsi" w:cstheme="majorHAnsi"/>
          <w:sz w:val="24"/>
          <w:szCs w:val="24"/>
        </w:rPr>
        <w:t>O</w:t>
      </w:r>
      <w:r w:rsidR="00F94A27" w:rsidRPr="00FC02B4">
        <w:rPr>
          <w:rFonts w:asciiTheme="majorHAnsi" w:hAnsiTheme="majorHAnsi" w:cstheme="majorHAnsi"/>
          <w:sz w:val="24"/>
          <w:szCs w:val="24"/>
        </w:rPr>
        <w:t xml:space="preserve">rganizację </w:t>
      </w:r>
      <w:r w:rsidRPr="00FC02B4">
        <w:rPr>
          <w:rFonts w:asciiTheme="majorHAnsi" w:hAnsiTheme="majorHAnsi" w:cstheme="majorHAnsi"/>
          <w:sz w:val="24"/>
          <w:szCs w:val="24"/>
        </w:rPr>
        <w:t xml:space="preserve">i realizację </w:t>
      </w:r>
      <w:r w:rsidR="00F94A27" w:rsidRPr="00FC02B4">
        <w:rPr>
          <w:rFonts w:asciiTheme="majorHAnsi" w:hAnsiTheme="majorHAnsi" w:cstheme="majorHAnsi"/>
          <w:sz w:val="24"/>
          <w:szCs w:val="24"/>
        </w:rPr>
        <w:t>projektu</w:t>
      </w:r>
      <w:r w:rsidRPr="00FC02B4">
        <w:rPr>
          <w:rFonts w:asciiTheme="majorHAnsi" w:hAnsiTheme="majorHAnsi" w:cstheme="majorHAnsi"/>
          <w:sz w:val="24"/>
          <w:szCs w:val="24"/>
        </w:rPr>
        <w:t xml:space="preserve"> powierzam</w:t>
      </w:r>
      <w:r w:rsidR="00F94A27" w:rsidRPr="00FC02B4">
        <w:rPr>
          <w:rFonts w:asciiTheme="majorHAnsi" w:hAnsiTheme="majorHAnsi" w:cstheme="majorHAnsi"/>
          <w:sz w:val="24"/>
          <w:szCs w:val="24"/>
        </w:rPr>
        <w:t xml:space="preserve"> Wydział</w:t>
      </w:r>
      <w:r w:rsidRPr="00FC02B4">
        <w:rPr>
          <w:rFonts w:asciiTheme="majorHAnsi" w:hAnsiTheme="majorHAnsi" w:cstheme="majorHAnsi"/>
          <w:sz w:val="24"/>
          <w:szCs w:val="24"/>
        </w:rPr>
        <w:t>owi</w:t>
      </w:r>
      <w:r w:rsidR="00F94A27" w:rsidRPr="00FC02B4">
        <w:rPr>
          <w:rFonts w:asciiTheme="majorHAnsi" w:hAnsiTheme="majorHAnsi" w:cstheme="majorHAnsi"/>
          <w:sz w:val="24"/>
          <w:szCs w:val="24"/>
        </w:rPr>
        <w:t xml:space="preserve"> Grafiki Akademii S</w:t>
      </w:r>
      <w:r w:rsidRPr="00FC02B4">
        <w:rPr>
          <w:rFonts w:asciiTheme="majorHAnsi" w:hAnsiTheme="majorHAnsi" w:cstheme="majorHAnsi"/>
          <w:sz w:val="24"/>
          <w:szCs w:val="24"/>
        </w:rPr>
        <w:t>ztuk Pięknych w </w:t>
      </w:r>
      <w:r w:rsidR="00FC02B4" w:rsidRPr="00FC02B4">
        <w:rPr>
          <w:rFonts w:asciiTheme="majorHAnsi" w:hAnsiTheme="majorHAnsi" w:cstheme="majorHAnsi"/>
          <w:sz w:val="24"/>
          <w:szCs w:val="24"/>
        </w:rPr>
        <w:t xml:space="preserve">Warszawie. </w:t>
      </w:r>
      <w:r w:rsidR="00EA4BA5" w:rsidRPr="00FC02B4">
        <w:rPr>
          <w:rFonts w:asciiTheme="majorHAnsi" w:hAnsiTheme="majorHAnsi" w:cstheme="majorHAnsi"/>
          <w:sz w:val="24"/>
          <w:szCs w:val="24"/>
        </w:rPr>
        <w:t>Obligu</w:t>
      </w:r>
      <w:r w:rsidR="00197337">
        <w:rPr>
          <w:rFonts w:asciiTheme="majorHAnsi" w:hAnsiTheme="majorHAnsi" w:cstheme="majorHAnsi"/>
          <w:sz w:val="24"/>
          <w:szCs w:val="24"/>
        </w:rPr>
        <w:t xml:space="preserve">ję Wydział do opracowania </w:t>
      </w:r>
      <w:r w:rsidRPr="00FC02B4">
        <w:rPr>
          <w:rFonts w:asciiTheme="majorHAnsi" w:hAnsiTheme="majorHAnsi" w:cstheme="majorHAnsi"/>
          <w:sz w:val="24"/>
          <w:szCs w:val="24"/>
        </w:rPr>
        <w:t>Regulamin</w:t>
      </w:r>
      <w:r w:rsidR="00713633" w:rsidRPr="00FC02B4">
        <w:rPr>
          <w:rFonts w:asciiTheme="majorHAnsi" w:hAnsiTheme="majorHAnsi" w:cstheme="majorHAnsi"/>
          <w:sz w:val="24"/>
          <w:szCs w:val="24"/>
        </w:rPr>
        <w:t>u</w:t>
      </w:r>
      <w:r w:rsidRPr="00FC02B4">
        <w:rPr>
          <w:rFonts w:asciiTheme="majorHAnsi" w:hAnsiTheme="majorHAnsi" w:cstheme="majorHAnsi"/>
          <w:sz w:val="24"/>
          <w:szCs w:val="24"/>
        </w:rPr>
        <w:t xml:space="preserve"> kursu </w:t>
      </w:r>
      <w:r w:rsidR="00713633" w:rsidRPr="00FC02B4">
        <w:rPr>
          <w:rFonts w:asciiTheme="majorHAnsi" w:hAnsiTheme="majorHAnsi" w:cstheme="majorHAnsi"/>
          <w:sz w:val="24"/>
          <w:szCs w:val="24"/>
        </w:rPr>
        <w:t>„</w:t>
      </w:r>
      <w:r w:rsidRPr="00FC02B4">
        <w:rPr>
          <w:rFonts w:asciiTheme="majorHAnsi" w:hAnsiTheme="majorHAnsi" w:cstheme="majorHAnsi"/>
          <w:sz w:val="24"/>
          <w:szCs w:val="24"/>
        </w:rPr>
        <w:t>Akademi</w:t>
      </w:r>
      <w:r w:rsidR="00713633" w:rsidRPr="00FC02B4">
        <w:rPr>
          <w:rFonts w:asciiTheme="majorHAnsi" w:hAnsiTheme="majorHAnsi" w:cstheme="majorHAnsi"/>
          <w:sz w:val="24"/>
          <w:szCs w:val="24"/>
        </w:rPr>
        <w:t>a</w:t>
      </w:r>
      <w:r w:rsidRPr="00FC02B4">
        <w:rPr>
          <w:rFonts w:asciiTheme="majorHAnsi" w:hAnsiTheme="majorHAnsi" w:cstheme="majorHAnsi"/>
          <w:sz w:val="24"/>
          <w:szCs w:val="24"/>
        </w:rPr>
        <w:t xml:space="preserve"> Otwart</w:t>
      </w:r>
      <w:r w:rsidR="00713633" w:rsidRPr="00FC02B4">
        <w:rPr>
          <w:rFonts w:asciiTheme="majorHAnsi" w:hAnsiTheme="majorHAnsi" w:cstheme="majorHAnsi"/>
          <w:sz w:val="24"/>
          <w:szCs w:val="24"/>
        </w:rPr>
        <w:t>a</w:t>
      </w:r>
      <w:r w:rsidRPr="00FC02B4">
        <w:rPr>
          <w:rFonts w:asciiTheme="majorHAnsi" w:hAnsiTheme="majorHAnsi" w:cstheme="majorHAnsi"/>
          <w:sz w:val="24"/>
          <w:szCs w:val="24"/>
        </w:rPr>
        <w:t xml:space="preserve"> – dorośli do sztuki</w:t>
      </w:r>
      <w:r w:rsidR="00713633" w:rsidRPr="00FC02B4">
        <w:rPr>
          <w:rFonts w:asciiTheme="majorHAnsi" w:hAnsiTheme="majorHAnsi" w:cstheme="majorHAnsi"/>
          <w:sz w:val="24"/>
          <w:szCs w:val="24"/>
        </w:rPr>
        <w:t>”</w:t>
      </w:r>
      <w:r w:rsidRPr="00FC02B4">
        <w:rPr>
          <w:rFonts w:asciiTheme="majorHAnsi" w:hAnsiTheme="majorHAnsi" w:cstheme="majorHAnsi"/>
          <w:sz w:val="24"/>
          <w:szCs w:val="24"/>
        </w:rPr>
        <w:t>.</w:t>
      </w:r>
    </w:p>
    <w:p w:rsidR="00886987" w:rsidRPr="00FC02B4" w:rsidRDefault="00886987" w:rsidP="00EA4BA5">
      <w:pPr>
        <w:pStyle w:val="Akapitzlist"/>
        <w:numPr>
          <w:ilvl w:val="0"/>
          <w:numId w:val="2"/>
        </w:numPr>
        <w:suppressAutoHyphens/>
        <w:snapToGrid w:val="0"/>
        <w:spacing w:after="0" w:line="240" w:lineRule="auto"/>
        <w:ind w:right="-57"/>
        <w:jc w:val="both"/>
        <w:rPr>
          <w:rFonts w:asciiTheme="majorHAnsi" w:hAnsiTheme="majorHAnsi" w:cstheme="majorHAnsi"/>
          <w:sz w:val="24"/>
          <w:szCs w:val="24"/>
        </w:rPr>
      </w:pPr>
      <w:r w:rsidRPr="00FC02B4">
        <w:rPr>
          <w:rFonts w:asciiTheme="majorHAnsi" w:eastAsia="Times New Roman" w:hAnsiTheme="majorHAnsi" w:cstheme="majorHAnsi"/>
          <w:sz w:val="24"/>
          <w:szCs w:val="24"/>
          <w:lang w:eastAsia="pl-PL"/>
        </w:rPr>
        <w:t>Decyzja wchodzi w życie z dniem podjęcia.</w:t>
      </w:r>
    </w:p>
    <w:p w:rsidR="00DE6B21" w:rsidRPr="00FC02B4" w:rsidRDefault="00DE6B21" w:rsidP="008051B9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42FE9" w:rsidRPr="00FC02B4" w:rsidRDefault="00942FE9" w:rsidP="008051B9">
      <w:pPr>
        <w:spacing w:after="0" w:line="276" w:lineRule="auto"/>
        <w:rPr>
          <w:sz w:val="24"/>
          <w:szCs w:val="24"/>
        </w:rPr>
      </w:pPr>
    </w:p>
    <w:p w:rsidR="00545D33" w:rsidRDefault="00545D33" w:rsidP="00942FE9">
      <w:pPr>
        <w:rPr>
          <w:sz w:val="24"/>
          <w:szCs w:val="24"/>
        </w:rPr>
      </w:pPr>
    </w:p>
    <w:p w:rsidR="001A30A1" w:rsidRPr="005D3A4D" w:rsidRDefault="001A30A1" w:rsidP="00942FE9">
      <w:pPr>
        <w:rPr>
          <w:sz w:val="24"/>
          <w:szCs w:val="24"/>
        </w:rPr>
      </w:pPr>
    </w:p>
    <w:p w:rsidR="0042583C" w:rsidRPr="005D3A4D" w:rsidRDefault="001A30A1" w:rsidP="00545D33">
      <w:pPr>
        <w:spacing w:after="0" w:line="240" w:lineRule="auto"/>
        <w:ind w:left="567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42583C" w:rsidRPr="005D3A4D">
        <w:rPr>
          <w:rFonts w:asciiTheme="majorHAnsi" w:hAnsiTheme="majorHAnsi" w:cstheme="majorHAnsi"/>
          <w:sz w:val="24"/>
          <w:szCs w:val="24"/>
        </w:rPr>
        <w:t>prof</w:t>
      </w:r>
      <w:proofErr w:type="gramEnd"/>
      <w:r w:rsidR="0042583C" w:rsidRPr="005D3A4D">
        <w:rPr>
          <w:rFonts w:asciiTheme="majorHAnsi" w:hAnsiTheme="majorHAnsi" w:cstheme="majorHAnsi"/>
          <w:sz w:val="24"/>
          <w:szCs w:val="24"/>
        </w:rPr>
        <w:t xml:space="preserve">. Błażej Ostoja </w:t>
      </w:r>
      <w:proofErr w:type="spellStart"/>
      <w:r w:rsidR="0042583C" w:rsidRPr="005D3A4D">
        <w:rPr>
          <w:rFonts w:asciiTheme="majorHAnsi" w:hAnsiTheme="majorHAnsi" w:cstheme="majorHAnsi"/>
          <w:sz w:val="24"/>
          <w:szCs w:val="24"/>
        </w:rPr>
        <w:t>Lniski</w:t>
      </w:r>
      <w:proofErr w:type="spellEnd"/>
    </w:p>
    <w:p w:rsidR="00545D33" w:rsidRPr="005D3A4D" w:rsidRDefault="001A30A1" w:rsidP="001A30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</w:t>
      </w:r>
      <w:r w:rsidR="00545D33" w:rsidRPr="005D3A4D">
        <w:rPr>
          <w:rFonts w:asciiTheme="majorHAnsi" w:hAnsiTheme="majorHAnsi" w:cstheme="majorHAnsi"/>
          <w:sz w:val="24"/>
          <w:szCs w:val="24"/>
        </w:rPr>
        <w:t xml:space="preserve">Rektor Akademii Sztuk Pięknych </w:t>
      </w:r>
    </w:p>
    <w:p w:rsidR="00545D33" w:rsidRPr="005D3A4D" w:rsidRDefault="001A30A1" w:rsidP="00545D33">
      <w:pPr>
        <w:spacing w:after="0" w:line="240" w:lineRule="auto"/>
        <w:ind w:left="567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  <w:proofErr w:type="gramStart"/>
      <w:r w:rsidR="00545D33" w:rsidRPr="005D3A4D">
        <w:rPr>
          <w:rFonts w:asciiTheme="majorHAnsi" w:hAnsiTheme="majorHAnsi" w:cstheme="majorHAnsi"/>
          <w:sz w:val="24"/>
          <w:szCs w:val="24"/>
        </w:rPr>
        <w:t>w</w:t>
      </w:r>
      <w:proofErr w:type="gramEnd"/>
      <w:r w:rsidR="00545D33" w:rsidRPr="005D3A4D">
        <w:rPr>
          <w:rFonts w:asciiTheme="majorHAnsi" w:hAnsiTheme="majorHAnsi" w:cstheme="majorHAnsi"/>
          <w:sz w:val="24"/>
          <w:szCs w:val="24"/>
        </w:rPr>
        <w:t xml:space="preserve"> Warszawie</w:t>
      </w:r>
    </w:p>
    <w:p w:rsidR="0042583C" w:rsidRDefault="0042583C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Default="00197337" w:rsidP="00942FE9">
      <w:pPr>
        <w:rPr>
          <w:sz w:val="24"/>
          <w:szCs w:val="24"/>
        </w:rPr>
      </w:pPr>
    </w:p>
    <w:p w:rsidR="00197337" w:rsidRPr="00676579" w:rsidRDefault="00197337" w:rsidP="00197337">
      <w:pPr>
        <w:pStyle w:val="Stopka"/>
        <w:spacing w:before="120" w:line="20" w:lineRule="atLeast"/>
        <w:jc w:val="center"/>
        <w:rPr>
          <w:color w:val="4D4D4D"/>
          <w:sz w:val="16"/>
        </w:rPr>
      </w:pPr>
      <w:r>
        <w:rPr>
          <w:color w:val="4D4D4D"/>
          <w:sz w:val="16"/>
        </w:rPr>
        <w:t>__________________________________________________________________________________</w:t>
      </w:r>
    </w:p>
    <w:p w:rsidR="00197337" w:rsidRPr="00592304" w:rsidRDefault="00197337" w:rsidP="00197337">
      <w:pPr>
        <w:pStyle w:val="Stopka"/>
        <w:spacing w:before="120" w:line="20" w:lineRule="atLeast"/>
        <w:jc w:val="center"/>
        <w:rPr>
          <w:sz w:val="16"/>
          <w:lang w:val="en-US"/>
        </w:rPr>
      </w:pPr>
      <w:proofErr w:type="gramStart"/>
      <w:r w:rsidRPr="004C1311">
        <w:rPr>
          <w:color w:val="4D4D4D"/>
          <w:sz w:val="16"/>
        </w:rPr>
        <w:t>ul</w:t>
      </w:r>
      <w:proofErr w:type="gramEnd"/>
      <w:r w:rsidRPr="004C1311">
        <w:rPr>
          <w:color w:val="4D4D4D"/>
          <w:sz w:val="16"/>
        </w:rPr>
        <w:t xml:space="preserve">. Krakowskie Przedmieście 5 </w:t>
      </w:r>
      <w:r w:rsidRPr="004C1311">
        <w:rPr>
          <w:b/>
          <w:color w:val="4D4D4D"/>
          <w:sz w:val="16"/>
        </w:rPr>
        <w:t>·</w:t>
      </w:r>
      <w:r>
        <w:rPr>
          <w:color w:val="4D4D4D"/>
          <w:sz w:val="16"/>
        </w:rPr>
        <w:t xml:space="preserve"> 00-068</w:t>
      </w:r>
      <w:r w:rsidRPr="004C1311">
        <w:rPr>
          <w:color w:val="4D4D4D"/>
          <w:sz w:val="16"/>
        </w:rPr>
        <w:t xml:space="preserve"> Warszawa tel. </w:t>
      </w:r>
      <w:r w:rsidRPr="00592304">
        <w:rPr>
          <w:color w:val="4D4D4D"/>
          <w:sz w:val="16"/>
          <w:lang w:val="en-US"/>
        </w:rPr>
        <w:t xml:space="preserve">+48 (22) 826-19-72 </w:t>
      </w:r>
      <w:r w:rsidRPr="009D757A">
        <w:rPr>
          <w:color w:val="4D4D4D"/>
          <w:sz w:val="16"/>
          <w:lang w:val="en-US"/>
        </w:rPr>
        <w:br/>
      </w:r>
      <w:hyperlink r:id="rId7" w:history="1">
        <w:r w:rsidRPr="009D757A">
          <w:rPr>
            <w:rStyle w:val="Hipercze"/>
            <w:sz w:val="16"/>
            <w:lang w:val="en-US"/>
          </w:rPr>
          <w:t>rektorat@asp.waw.pl</w:t>
        </w:r>
      </w:hyperlink>
      <w:r w:rsidRPr="009D757A">
        <w:rPr>
          <w:sz w:val="16"/>
          <w:lang w:val="en-US"/>
        </w:rPr>
        <w:t xml:space="preserve"> </w:t>
      </w:r>
      <w:r w:rsidRPr="009D757A">
        <w:rPr>
          <w:b/>
          <w:sz w:val="16"/>
          <w:lang w:val="en-US"/>
        </w:rPr>
        <w:t>·</w:t>
      </w:r>
      <w:r w:rsidRPr="009D757A">
        <w:rPr>
          <w:sz w:val="16"/>
          <w:lang w:val="en-US"/>
        </w:rPr>
        <w:t xml:space="preserve"> </w:t>
      </w:r>
      <w:hyperlink r:id="rId8" w:history="1">
        <w:r w:rsidRPr="009D757A">
          <w:rPr>
            <w:rStyle w:val="Hipercze"/>
            <w:sz w:val="16"/>
            <w:lang w:val="en-US"/>
          </w:rPr>
          <w:t>www.asp.waw.pl</w:t>
        </w:r>
      </w:hyperlink>
    </w:p>
    <w:p w:rsidR="00197337" w:rsidRPr="005D3A4D" w:rsidRDefault="00197337" w:rsidP="00942FE9">
      <w:pPr>
        <w:rPr>
          <w:sz w:val="24"/>
          <w:szCs w:val="24"/>
        </w:rPr>
      </w:pPr>
    </w:p>
    <w:sectPr w:rsidR="00197337" w:rsidRPr="005D3A4D" w:rsidSect="0019733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 P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EFF"/>
    <w:multiLevelType w:val="hybridMultilevel"/>
    <w:tmpl w:val="EA1E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F4C18"/>
    <w:multiLevelType w:val="hybridMultilevel"/>
    <w:tmpl w:val="E7AC2D12"/>
    <w:lvl w:ilvl="0" w:tplc="D8BC4A5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B"/>
    <w:rsid w:val="00175C51"/>
    <w:rsid w:val="0019148E"/>
    <w:rsid w:val="00197337"/>
    <w:rsid w:val="001A30A1"/>
    <w:rsid w:val="00335BD5"/>
    <w:rsid w:val="00375186"/>
    <w:rsid w:val="00397798"/>
    <w:rsid w:val="0042583C"/>
    <w:rsid w:val="00442C05"/>
    <w:rsid w:val="00491170"/>
    <w:rsid w:val="004F496B"/>
    <w:rsid w:val="00545D33"/>
    <w:rsid w:val="005668B5"/>
    <w:rsid w:val="005D3A4D"/>
    <w:rsid w:val="00713633"/>
    <w:rsid w:val="007D39A4"/>
    <w:rsid w:val="008051B9"/>
    <w:rsid w:val="00850CB3"/>
    <w:rsid w:val="00886987"/>
    <w:rsid w:val="00942FE9"/>
    <w:rsid w:val="00971DE1"/>
    <w:rsid w:val="009B3A61"/>
    <w:rsid w:val="00AD3B14"/>
    <w:rsid w:val="00AE7448"/>
    <w:rsid w:val="00AF7818"/>
    <w:rsid w:val="00B4498C"/>
    <w:rsid w:val="00C61FC0"/>
    <w:rsid w:val="00CE1144"/>
    <w:rsid w:val="00DE6B21"/>
    <w:rsid w:val="00EA4BA5"/>
    <w:rsid w:val="00F3413D"/>
    <w:rsid w:val="00F7289B"/>
    <w:rsid w:val="00F932D6"/>
    <w:rsid w:val="00F94A27"/>
    <w:rsid w:val="00FB2D2E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8228"/>
  <w15:chartTrackingRefBased/>
  <w15:docId w15:val="{21CA559A-9F7C-499E-9B3E-91C8C6C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B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583C"/>
    <w:pPr>
      <w:ind w:left="720"/>
      <w:contextualSpacing/>
    </w:pPr>
  </w:style>
  <w:style w:type="paragraph" w:styleId="Nagwek">
    <w:name w:val="header"/>
    <w:basedOn w:val="Normalny"/>
    <w:link w:val="NagwekZnak"/>
    <w:rsid w:val="00197337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4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197337"/>
    <w:rPr>
      <w:rFonts w:ascii="Verdana" w:eastAsia="Times New Roman" w:hAnsi="Verdana" w:cs="Times New Roman"/>
      <w:sz w:val="24"/>
      <w:szCs w:val="16"/>
      <w:lang w:eastAsia="pl-PL"/>
    </w:rPr>
  </w:style>
  <w:style w:type="paragraph" w:styleId="Stopka">
    <w:name w:val="footer"/>
    <w:basedOn w:val="Normalny"/>
    <w:link w:val="StopkaZnak"/>
    <w:rsid w:val="00197337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4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rsid w:val="00197337"/>
    <w:rPr>
      <w:rFonts w:ascii="Verdana" w:eastAsia="Times New Roman" w:hAnsi="Verdana" w:cs="Times New Roman"/>
      <w:sz w:val="24"/>
      <w:szCs w:val="16"/>
      <w:lang w:eastAsia="pl-PL"/>
    </w:rPr>
  </w:style>
  <w:style w:type="character" w:styleId="Hipercze">
    <w:name w:val="Hyperlink"/>
    <w:rsid w:val="00197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@as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2021-09-30T06:40:00Z</cp:lastPrinted>
  <dcterms:created xsi:type="dcterms:W3CDTF">2023-02-01T13:24:00Z</dcterms:created>
  <dcterms:modified xsi:type="dcterms:W3CDTF">2023-02-03T09:45:00Z</dcterms:modified>
</cp:coreProperties>
</file>