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9CE4" w14:textId="7B6EC3E0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D7DBF" w:rsidRPr="009F3671">
        <w:rPr>
          <w:rFonts w:ascii="Times New Roman" w:hAnsi="Times New Roman" w:cs="Times New Roman"/>
          <w:b/>
          <w:color w:val="auto"/>
          <w:sz w:val="28"/>
          <w:szCs w:val="28"/>
        </w:rPr>
        <w:t>44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BC4EA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95095B1" w14:textId="77777777" w:rsidR="00821B5F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538B9059" w14:textId="77777777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2C2D9980" w14:textId="39AAA0B5" w:rsidR="00821B5F" w:rsidRPr="003715FE" w:rsidRDefault="00BC4EA6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3D7D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A95243" w:rsidRPr="00A95243">
        <w:rPr>
          <w:rFonts w:ascii="Times New Roman" w:hAnsi="Times New Roman" w:cs="Times New Roman"/>
          <w:b/>
          <w:color w:val="auto"/>
          <w:sz w:val="28"/>
          <w:szCs w:val="28"/>
        </w:rPr>
        <w:t>28</w:t>
      </w:r>
      <w:r w:rsidR="00C8583F" w:rsidRPr="00A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D7DBF">
        <w:rPr>
          <w:rFonts w:ascii="Times New Roman" w:hAnsi="Times New Roman" w:cs="Times New Roman"/>
          <w:b/>
          <w:color w:val="auto"/>
          <w:sz w:val="28"/>
          <w:szCs w:val="28"/>
        </w:rPr>
        <w:t>września 2022</w:t>
      </w:r>
      <w:r w:rsidR="00821B5F"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6C667DF1" w14:textId="77777777" w:rsidR="00821B5F" w:rsidRPr="001121D5" w:rsidRDefault="00821B5F" w:rsidP="009F367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67B3D33C" w14:textId="40A50B93" w:rsidR="009F3671" w:rsidRPr="009F3671" w:rsidRDefault="00821B5F" w:rsidP="009F367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1121D5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1121D5">
        <w:rPr>
          <w:rFonts w:ascii="Times New Roman" w:hAnsi="Times New Roman" w:cs="Times New Roman"/>
          <w:color w:val="auto"/>
          <w:szCs w:val="24"/>
        </w:rPr>
        <w:t xml:space="preserve"> wprowadzenia </w:t>
      </w:r>
      <w:r w:rsidR="001121D5" w:rsidRPr="009F3671">
        <w:rPr>
          <w:rFonts w:ascii="Times New Roman" w:hAnsi="Times New Roman" w:cs="Times New Roman"/>
          <w:color w:val="auto"/>
          <w:szCs w:val="24"/>
        </w:rPr>
        <w:t>Regulamin</w:t>
      </w:r>
      <w:r w:rsidR="001B69E1" w:rsidRPr="009F3671">
        <w:rPr>
          <w:rFonts w:ascii="Times New Roman" w:hAnsi="Times New Roman" w:cs="Times New Roman"/>
          <w:color w:val="auto"/>
          <w:szCs w:val="24"/>
        </w:rPr>
        <w:t>u</w:t>
      </w:r>
      <w:r w:rsidR="001121D5" w:rsidRPr="009F3671">
        <w:rPr>
          <w:rFonts w:ascii="Times New Roman" w:hAnsi="Times New Roman" w:cs="Times New Roman"/>
          <w:color w:val="auto"/>
          <w:szCs w:val="24"/>
        </w:rPr>
        <w:t xml:space="preserve"> 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organizacji i prowadzenia </w:t>
      </w:r>
      <w:r w:rsidR="009F3671">
        <w:rPr>
          <w:rFonts w:ascii="Times New Roman" w:hAnsi="Times New Roman" w:cs="Times New Roman"/>
          <w:color w:val="auto"/>
          <w:szCs w:val="24"/>
        </w:rPr>
        <w:t>o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bowiązkowych </w:t>
      </w:r>
      <w:r w:rsidR="009F3671">
        <w:rPr>
          <w:rFonts w:ascii="Times New Roman" w:hAnsi="Times New Roman" w:cs="Times New Roman"/>
          <w:color w:val="auto"/>
          <w:szCs w:val="24"/>
        </w:rPr>
        <w:br/>
        <w:t xml:space="preserve">i </w:t>
      </w:r>
      <w:r w:rsidR="009F3671" w:rsidRPr="009F3671">
        <w:rPr>
          <w:rFonts w:ascii="Times New Roman" w:hAnsi="Times New Roman" w:cs="Times New Roman"/>
          <w:color w:val="auto"/>
          <w:szCs w:val="24"/>
        </w:rPr>
        <w:t>fakultatywnych zajęć z języków obcych przewidzianych programami studiów dla studentów stacjonarnych</w:t>
      </w:r>
      <w:r w:rsidR="00426A74">
        <w:rPr>
          <w:rFonts w:ascii="Times New Roman" w:hAnsi="Times New Roman" w:cs="Times New Roman"/>
          <w:color w:val="auto"/>
          <w:szCs w:val="24"/>
        </w:rPr>
        <w:t xml:space="preserve"> studiów w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 Akademii Sztuk Pięknych w Warszawie</w:t>
      </w:r>
      <w:bookmarkStart w:id="0" w:name="_GoBack"/>
      <w:bookmarkEnd w:id="0"/>
    </w:p>
    <w:p w14:paraId="32FA7A77" w14:textId="6C4AE4E4" w:rsidR="00821B5F" w:rsidRPr="00D86926" w:rsidRDefault="00821B5F" w:rsidP="009F367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4E390112" w14:textId="77777777" w:rsidR="00821B5F" w:rsidRPr="00D86926" w:rsidRDefault="00821B5F" w:rsidP="00821B5F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BEAE135" w14:textId="062E5BE4" w:rsidR="00821B5F" w:rsidRPr="00D86926" w:rsidRDefault="00821B5F" w:rsidP="00821B5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86926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BC4EA6">
        <w:rPr>
          <w:rFonts w:ascii="Times New Roman" w:eastAsia="Times New Roman" w:hAnsi="Times New Roman" w:cs="Times New Roman"/>
          <w:color w:val="auto"/>
          <w:szCs w:val="24"/>
        </w:rPr>
        <w:t>art.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23 ust. 1 i 2 pkt 1 i 2 ustawy z dnia 20 lipca 2018</w:t>
      </w:r>
      <w:r w:rsidR="00BC4EA6">
        <w:rPr>
          <w:rFonts w:ascii="Times New Roman" w:eastAsia="Times New Roman" w:hAnsi="Times New Roman" w:cs="Times New Roman"/>
          <w:color w:val="auto"/>
          <w:szCs w:val="24"/>
        </w:rPr>
        <w:t xml:space="preserve"> r. – </w:t>
      </w:r>
      <w:r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BC4EA6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BC4EA6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BC4EA6">
        <w:rPr>
          <w:rFonts w:ascii="Times New Roman" w:eastAsia="Times New Roman" w:hAnsi="Times New Roman" w:cs="Times New Roman"/>
          <w:color w:val="auto"/>
          <w:szCs w:val="24"/>
        </w:rPr>
        <w:t>. Dz. U. z 2022 r., poz. 574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ze zm.) oraz § 8</w:t>
      </w:r>
      <w:r w:rsidRPr="00D86926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>
        <w:rPr>
          <w:rFonts w:ascii="Times New Roman" w:eastAsia="Times New Roman" w:hAnsi="Times New Roman" w:cs="Times New Roman"/>
          <w:color w:val="auto"/>
          <w:szCs w:val="24"/>
        </w:rPr>
        <w:t>knych w Warszawie zarządzam, co </w:t>
      </w:r>
      <w:r w:rsidRPr="00D86926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7CCEAE01" w14:textId="77777777" w:rsidR="00821B5F" w:rsidRPr="00D86926" w:rsidRDefault="00821B5F" w:rsidP="00821B5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FF65107" w14:textId="77777777" w:rsidR="00821B5F" w:rsidRPr="00D86926" w:rsidRDefault="00821B5F" w:rsidP="00821B5F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478F4C57" w14:textId="3C5B11A4" w:rsidR="00821B5F" w:rsidRPr="001121D5" w:rsidRDefault="00821B5F" w:rsidP="001121D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Wprowadzam </w:t>
      </w:r>
      <w:r w:rsidR="001121D5" w:rsidRPr="001121D5">
        <w:rPr>
          <w:rFonts w:ascii="Times New Roman" w:hAnsi="Times New Roman" w:cs="Times New Roman"/>
          <w:szCs w:val="24"/>
        </w:rPr>
        <w:t xml:space="preserve">Regulamin 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organizacji i prowadzenia </w:t>
      </w:r>
      <w:r w:rsidR="009F3671">
        <w:rPr>
          <w:rFonts w:ascii="Times New Roman" w:hAnsi="Times New Roman" w:cs="Times New Roman"/>
          <w:color w:val="auto"/>
          <w:szCs w:val="24"/>
        </w:rPr>
        <w:t>o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bowiązkowych </w:t>
      </w:r>
      <w:r w:rsidR="009F3671">
        <w:rPr>
          <w:rFonts w:ascii="Times New Roman" w:hAnsi="Times New Roman" w:cs="Times New Roman"/>
          <w:color w:val="auto"/>
          <w:szCs w:val="24"/>
        </w:rPr>
        <w:t xml:space="preserve">i 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fakultatywnych zajęć </w:t>
      </w:r>
      <w:r w:rsidR="009F3671">
        <w:rPr>
          <w:rFonts w:ascii="Times New Roman" w:hAnsi="Times New Roman" w:cs="Times New Roman"/>
          <w:color w:val="auto"/>
          <w:szCs w:val="24"/>
        </w:rPr>
        <w:br/>
      </w:r>
      <w:r w:rsidR="009F3671" w:rsidRPr="009F3671">
        <w:rPr>
          <w:rFonts w:ascii="Times New Roman" w:hAnsi="Times New Roman" w:cs="Times New Roman"/>
          <w:color w:val="auto"/>
          <w:szCs w:val="24"/>
        </w:rPr>
        <w:t>z języków obcych przewidzianych programami studiów dla studentów stacjonarnych</w:t>
      </w:r>
      <w:r w:rsidR="00426A74">
        <w:rPr>
          <w:rFonts w:ascii="Times New Roman" w:hAnsi="Times New Roman" w:cs="Times New Roman"/>
          <w:color w:val="auto"/>
          <w:szCs w:val="24"/>
        </w:rPr>
        <w:t xml:space="preserve"> studiów w</w:t>
      </w:r>
      <w:r w:rsidR="009F3671" w:rsidRPr="009F3671">
        <w:rPr>
          <w:rFonts w:ascii="Times New Roman" w:hAnsi="Times New Roman" w:cs="Times New Roman"/>
          <w:color w:val="auto"/>
          <w:szCs w:val="24"/>
        </w:rPr>
        <w:t xml:space="preserve"> Akademii Sztuk Pięknych w Warszawie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nr 1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do</w:t>
      </w:r>
      <w:r>
        <w:rPr>
          <w:rFonts w:ascii="Times New Roman" w:hAnsi="Times New Roman" w:cs="Times New Roman"/>
          <w:bCs/>
          <w:color w:val="auto"/>
          <w:szCs w:val="24"/>
        </w:rPr>
        <w:t> niniejszego Z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5F70746E" w14:textId="77777777" w:rsidR="00821B5F" w:rsidRPr="00D86926" w:rsidRDefault="00821B5F" w:rsidP="00821B5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782F7D18" w14:textId="72D33A27" w:rsidR="00821B5F" w:rsidRDefault="00821B5F" w:rsidP="00821B5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2C6ADEE8" w14:textId="14D3EF0D" w:rsidR="001121D5" w:rsidRDefault="001121D5" w:rsidP="009F3671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Regulamin wch</w:t>
      </w:r>
      <w:r w:rsidR="00BC4EA6">
        <w:rPr>
          <w:rFonts w:ascii="Times New Roman" w:hAnsi="Times New Roman" w:cs="Times New Roman"/>
          <w:bCs/>
          <w:color w:val="auto"/>
        </w:rPr>
        <w:t>odzi w życie 1 października 2022</w:t>
      </w:r>
      <w:r>
        <w:rPr>
          <w:rFonts w:ascii="Times New Roman" w:hAnsi="Times New Roman" w:cs="Times New Roman"/>
          <w:bCs/>
          <w:color w:val="auto"/>
        </w:rPr>
        <w:t xml:space="preserve"> r. </w:t>
      </w:r>
      <w:r w:rsidR="005E4A04">
        <w:rPr>
          <w:rFonts w:ascii="Times New Roman" w:hAnsi="Times New Roman" w:cs="Times New Roman"/>
          <w:bCs/>
          <w:color w:val="auto"/>
        </w:rPr>
        <w:t>i ma zastosowanie do studentów</w:t>
      </w:r>
      <w:r w:rsidR="00426A74">
        <w:rPr>
          <w:rFonts w:ascii="Times New Roman" w:hAnsi="Times New Roman" w:cs="Times New Roman"/>
          <w:bCs/>
          <w:color w:val="auto"/>
        </w:rPr>
        <w:t xml:space="preserve"> stacjonarnych studiów w Akademii Sztuk Pięknych</w:t>
      </w:r>
      <w:r w:rsidR="009F3671">
        <w:rPr>
          <w:rFonts w:ascii="Times New Roman" w:hAnsi="Times New Roman" w:cs="Times New Roman"/>
          <w:bCs/>
          <w:color w:val="auto"/>
        </w:rPr>
        <w:t xml:space="preserve"> w Warszawie </w:t>
      </w:r>
      <w:r w:rsidR="00FA1960">
        <w:rPr>
          <w:rFonts w:ascii="Times New Roman" w:hAnsi="Times New Roman" w:cs="Times New Roman"/>
          <w:bCs/>
          <w:color w:val="auto"/>
        </w:rPr>
        <w:t xml:space="preserve">rozpoczynających studia </w:t>
      </w:r>
      <w:r w:rsidR="00426A74">
        <w:rPr>
          <w:rFonts w:ascii="Times New Roman" w:hAnsi="Times New Roman" w:cs="Times New Roman"/>
          <w:bCs/>
          <w:color w:val="auto"/>
        </w:rPr>
        <w:br/>
      </w:r>
      <w:r w:rsidR="009F3671">
        <w:rPr>
          <w:rFonts w:ascii="Times New Roman" w:hAnsi="Times New Roman" w:cs="Times New Roman"/>
          <w:bCs/>
          <w:color w:val="auto"/>
        </w:rPr>
        <w:t>od roku akademickiego 2022/2023.</w:t>
      </w:r>
    </w:p>
    <w:p w14:paraId="71B80D4C" w14:textId="77777777" w:rsidR="001121D5" w:rsidRDefault="001121D5" w:rsidP="001121D5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0FBB173" w14:textId="6D1AA8A8" w:rsidR="001121D5" w:rsidRDefault="001121D5" w:rsidP="001121D5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 xml:space="preserve">§ </w:t>
      </w:r>
      <w:r>
        <w:rPr>
          <w:rFonts w:ascii="Times New Roman" w:hAnsi="Times New Roman" w:cs="Times New Roman"/>
          <w:bCs/>
          <w:color w:val="auto"/>
        </w:rPr>
        <w:t>3</w:t>
      </w:r>
      <w:r w:rsidRPr="00D86926">
        <w:rPr>
          <w:rFonts w:ascii="Times New Roman" w:hAnsi="Times New Roman" w:cs="Times New Roman"/>
          <w:bCs/>
          <w:color w:val="auto"/>
        </w:rPr>
        <w:t>.</w:t>
      </w:r>
    </w:p>
    <w:p w14:paraId="50DEF974" w14:textId="77777777" w:rsidR="00821B5F" w:rsidRPr="00D86926" w:rsidRDefault="00821B5F" w:rsidP="00821B5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Zarzą</w:t>
      </w:r>
      <w:r>
        <w:rPr>
          <w:rFonts w:ascii="Times New Roman" w:hAnsi="Times New Roman" w:cs="Times New Roman"/>
          <w:bCs/>
          <w:color w:val="auto"/>
        </w:rPr>
        <w:t>dzenie wchodzi w życie z dniem podpisania</w:t>
      </w:r>
      <w:r w:rsidRPr="00D86926">
        <w:rPr>
          <w:rFonts w:ascii="Times New Roman" w:hAnsi="Times New Roman" w:cs="Times New Roman"/>
          <w:bCs/>
          <w:color w:val="auto"/>
        </w:rPr>
        <w:t xml:space="preserve">. </w:t>
      </w:r>
    </w:p>
    <w:p w14:paraId="1514BB2C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75D4D4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316A121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4D44641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3C032CC" w14:textId="77777777" w:rsidR="00821B5F" w:rsidRPr="00F87BA6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0F69ACA8" w14:textId="77777777" w:rsidR="00821B5F" w:rsidRPr="00372969" w:rsidRDefault="00821B5F" w:rsidP="00821B5F">
      <w:pPr>
        <w:pStyle w:val="Akapitzlist"/>
        <w:ind w:left="5670"/>
      </w:pPr>
      <w:r w:rsidRPr="00372969">
        <w:t>Rektor ASP w Warszawie</w:t>
      </w:r>
    </w:p>
    <w:p w14:paraId="641155C3" w14:textId="77777777" w:rsidR="00821B5F" w:rsidRPr="00372969" w:rsidRDefault="00821B5F" w:rsidP="00821B5F"/>
    <w:p w14:paraId="0814048B" w14:textId="77777777" w:rsidR="00821B5F" w:rsidRPr="00372969" w:rsidRDefault="00821B5F" w:rsidP="00821B5F">
      <w:pPr>
        <w:pStyle w:val="Akapitzlist"/>
        <w:ind w:left="5670"/>
      </w:pPr>
    </w:p>
    <w:p w14:paraId="02FEEECA" w14:textId="77777777" w:rsidR="00821B5F" w:rsidRPr="00372969" w:rsidRDefault="00821B5F" w:rsidP="00821B5F">
      <w:pPr>
        <w:pStyle w:val="Akapitzlist"/>
        <w:ind w:left="5670"/>
      </w:pPr>
      <w:r w:rsidRPr="00372969">
        <w:t xml:space="preserve">    </w:t>
      </w:r>
    </w:p>
    <w:p w14:paraId="091B67E5" w14:textId="77777777" w:rsidR="00821B5F" w:rsidRPr="00A3574D" w:rsidRDefault="00821B5F" w:rsidP="00821B5F">
      <w:pPr>
        <w:pStyle w:val="Akapitzlist"/>
        <w:ind w:left="5670"/>
      </w:pPr>
      <w:r w:rsidRPr="00372969">
        <w:t xml:space="preserve">prof. </w:t>
      </w:r>
      <w:r>
        <w:t xml:space="preserve">Błażej Ostoja </w:t>
      </w:r>
      <w:proofErr w:type="spellStart"/>
      <w:r>
        <w:t>Lniski</w:t>
      </w:r>
      <w:proofErr w:type="spellEnd"/>
    </w:p>
    <w:p w14:paraId="7B6D6B9F" w14:textId="77777777" w:rsidR="00821B5F" w:rsidRPr="00C222FF" w:rsidRDefault="00821B5F" w:rsidP="00821B5F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D36EC65" w14:textId="77777777" w:rsidR="004B651E" w:rsidRDefault="004B651E"/>
    <w:sectPr w:rsidR="004B651E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F"/>
    <w:rsid w:val="001121D5"/>
    <w:rsid w:val="001B69E1"/>
    <w:rsid w:val="003D7DBF"/>
    <w:rsid w:val="00426A74"/>
    <w:rsid w:val="004B651E"/>
    <w:rsid w:val="005E4A04"/>
    <w:rsid w:val="0060012F"/>
    <w:rsid w:val="00765F18"/>
    <w:rsid w:val="00821B5F"/>
    <w:rsid w:val="009F3671"/>
    <w:rsid w:val="00A95243"/>
    <w:rsid w:val="00BC4EA6"/>
    <w:rsid w:val="00BD09D6"/>
    <w:rsid w:val="00C8583F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826"/>
  <w15:chartTrackingRefBased/>
  <w15:docId w15:val="{877BC86A-0B9B-4961-8308-AE3F0E4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5F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B5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B5F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E1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13</cp:revision>
  <cp:lastPrinted>2021-05-27T11:46:00Z</cp:lastPrinted>
  <dcterms:created xsi:type="dcterms:W3CDTF">2021-05-24T07:35:00Z</dcterms:created>
  <dcterms:modified xsi:type="dcterms:W3CDTF">2022-09-28T11:00:00Z</dcterms:modified>
</cp:coreProperties>
</file>