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4CCA5" w14:textId="77777777" w:rsidR="00DC0911" w:rsidRPr="00981767" w:rsidRDefault="00E808AD" w:rsidP="00EC27B6">
      <w:pPr>
        <w:pStyle w:val="Bezodstpw"/>
        <w:rPr>
          <w:rFonts w:asciiTheme="minorHAnsi" w:hAnsiTheme="minorHAnsi" w:cstheme="minorHAnsi"/>
          <w:b/>
          <w:sz w:val="21"/>
          <w:szCs w:val="21"/>
          <w:u w:val="single"/>
        </w:rPr>
      </w:pPr>
      <w:r w:rsidRPr="00981767">
        <w:rPr>
          <w:rFonts w:asciiTheme="minorHAnsi" w:hAnsiTheme="minorHAnsi" w:cstheme="minorHAnsi"/>
          <w:b/>
          <w:sz w:val="21"/>
          <w:szCs w:val="21"/>
          <w:u w:val="single"/>
        </w:rPr>
        <w:t>Załącznik nr 2</w:t>
      </w:r>
      <w:r w:rsidR="00DC0911" w:rsidRPr="00981767">
        <w:rPr>
          <w:rFonts w:asciiTheme="minorHAnsi" w:hAnsiTheme="minorHAnsi" w:cstheme="minorHAnsi"/>
          <w:b/>
          <w:sz w:val="21"/>
          <w:szCs w:val="21"/>
          <w:u w:val="single"/>
        </w:rPr>
        <w:t xml:space="preserve"> </w:t>
      </w:r>
    </w:p>
    <w:p w14:paraId="5EC9CF07" w14:textId="351F0DC8" w:rsidR="00E808AD" w:rsidRPr="00981767" w:rsidRDefault="00E8194D" w:rsidP="00EC27B6">
      <w:pPr>
        <w:pStyle w:val="Bezodstpw"/>
        <w:rPr>
          <w:rFonts w:asciiTheme="minorHAnsi" w:hAnsiTheme="minorHAnsi" w:cstheme="minorHAnsi"/>
          <w:b/>
          <w:sz w:val="21"/>
          <w:szCs w:val="21"/>
        </w:rPr>
      </w:pPr>
      <w:r>
        <w:rPr>
          <w:rFonts w:asciiTheme="minorHAnsi" w:hAnsiTheme="minorHAnsi" w:cstheme="minorHAnsi"/>
          <w:sz w:val="21"/>
          <w:szCs w:val="21"/>
        </w:rPr>
        <w:t>d</w:t>
      </w:r>
      <w:r w:rsidR="00CC4022">
        <w:rPr>
          <w:rFonts w:asciiTheme="minorHAnsi" w:hAnsiTheme="minorHAnsi" w:cstheme="minorHAnsi"/>
          <w:sz w:val="21"/>
          <w:szCs w:val="21"/>
        </w:rPr>
        <w:t>o R</w:t>
      </w:r>
      <w:r w:rsidR="00F4331B">
        <w:rPr>
          <w:rFonts w:asciiTheme="minorHAnsi" w:hAnsiTheme="minorHAnsi" w:cstheme="minorHAnsi"/>
          <w:sz w:val="21"/>
          <w:szCs w:val="21"/>
        </w:rPr>
        <w:t>egulaminu wystawy Up</w:t>
      </w:r>
      <w:r w:rsidR="00DC0911" w:rsidRPr="00981767">
        <w:rPr>
          <w:rFonts w:asciiTheme="minorHAnsi" w:hAnsiTheme="minorHAnsi" w:cstheme="minorHAnsi"/>
          <w:sz w:val="21"/>
          <w:szCs w:val="21"/>
        </w:rPr>
        <w:t>Coming.</w:t>
      </w:r>
      <w:r w:rsidR="00DC0911" w:rsidRPr="00981767">
        <w:rPr>
          <w:rFonts w:asciiTheme="minorHAnsi" w:hAnsiTheme="minorHAnsi" w:cstheme="minorHAnsi"/>
          <w:b/>
          <w:sz w:val="21"/>
          <w:szCs w:val="21"/>
        </w:rPr>
        <w:t xml:space="preserve"> </w:t>
      </w:r>
      <w:r w:rsidR="00DC0911" w:rsidRPr="00981767">
        <w:rPr>
          <w:rFonts w:asciiTheme="minorHAnsi" w:hAnsiTheme="minorHAnsi" w:cstheme="minorHAnsi"/>
          <w:sz w:val="21"/>
          <w:szCs w:val="21"/>
        </w:rPr>
        <w:t>Wybrane Dyplomy ASP w Warszawie 202</w:t>
      </w:r>
      <w:r w:rsidR="00BA4FF7">
        <w:rPr>
          <w:rFonts w:asciiTheme="minorHAnsi" w:hAnsiTheme="minorHAnsi" w:cstheme="minorHAnsi"/>
          <w:sz w:val="21"/>
          <w:szCs w:val="21"/>
        </w:rPr>
        <w:t>2</w:t>
      </w:r>
      <w:r w:rsidR="00F41581" w:rsidRPr="00981767">
        <w:rPr>
          <w:rFonts w:asciiTheme="minorHAnsi" w:hAnsiTheme="minorHAnsi" w:cstheme="minorHAnsi"/>
          <w:sz w:val="21"/>
          <w:szCs w:val="21"/>
        </w:rPr>
        <w:t>.</w:t>
      </w:r>
    </w:p>
    <w:p w14:paraId="5D7DF4A6" w14:textId="77777777" w:rsidR="00E808AD" w:rsidRPr="00981767" w:rsidRDefault="00E808AD" w:rsidP="00E87461">
      <w:pPr>
        <w:pStyle w:val="Bezodstpw"/>
        <w:jc w:val="center"/>
        <w:rPr>
          <w:rFonts w:asciiTheme="minorHAnsi" w:hAnsiTheme="minorHAnsi" w:cstheme="minorHAnsi"/>
          <w:b/>
          <w:sz w:val="21"/>
          <w:szCs w:val="21"/>
        </w:rPr>
      </w:pPr>
    </w:p>
    <w:p w14:paraId="10D4305A" w14:textId="7F182CDC" w:rsidR="00E87461" w:rsidRPr="00981767" w:rsidRDefault="00750358" w:rsidP="00E87461">
      <w:pPr>
        <w:pStyle w:val="Bezodstpw"/>
        <w:jc w:val="center"/>
        <w:rPr>
          <w:rFonts w:asciiTheme="minorHAnsi" w:hAnsiTheme="minorHAnsi" w:cstheme="minorHAnsi"/>
          <w:b/>
          <w:sz w:val="21"/>
          <w:szCs w:val="21"/>
        </w:rPr>
      </w:pPr>
      <w:r w:rsidRPr="00981767">
        <w:rPr>
          <w:rFonts w:asciiTheme="minorHAnsi" w:hAnsiTheme="minorHAnsi" w:cstheme="minorHAnsi"/>
          <w:b/>
          <w:sz w:val="21"/>
          <w:szCs w:val="21"/>
        </w:rPr>
        <w:t xml:space="preserve"> LICENCJA </w:t>
      </w:r>
    </w:p>
    <w:p w14:paraId="2C649554" w14:textId="77777777" w:rsidR="00CE35A2" w:rsidRPr="00981767" w:rsidRDefault="00CE35A2" w:rsidP="00E87461">
      <w:pPr>
        <w:pStyle w:val="Bezodstpw"/>
        <w:rPr>
          <w:rFonts w:asciiTheme="minorHAnsi" w:hAnsiTheme="minorHAnsi" w:cstheme="minorHAnsi"/>
          <w:sz w:val="21"/>
          <w:szCs w:val="21"/>
        </w:rPr>
      </w:pPr>
    </w:p>
    <w:p w14:paraId="788B1A6C" w14:textId="7E9F8E79" w:rsidR="006B7815" w:rsidRPr="00981767" w:rsidRDefault="006B7815" w:rsidP="00981767">
      <w:pPr>
        <w:pStyle w:val="Bezodstpw"/>
        <w:rPr>
          <w:rFonts w:asciiTheme="minorHAnsi" w:hAnsiTheme="minorHAnsi" w:cstheme="minorHAnsi"/>
          <w:sz w:val="21"/>
          <w:szCs w:val="21"/>
        </w:rPr>
      </w:pPr>
      <w:r w:rsidRPr="00981767">
        <w:rPr>
          <w:rFonts w:asciiTheme="minorHAnsi" w:hAnsiTheme="minorHAnsi" w:cstheme="minorHAnsi"/>
          <w:sz w:val="21"/>
          <w:szCs w:val="21"/>
        </w:rPr>
        <w:t>………………………………………………………………………………………………………………………………</w:t>
      </w:r>
    </w:p>
    <w:p w14:paraId="0B81A21D" w14:textId="77777777" w:rsidR="006B7815" w:rsidRPr="00981767" w:rsidRDefault="006B7815" w:rsidP="00981767">
      <w:pPr>
        <w:pStyle w:val="Bezodstpw"/>
        <w:rPr>
          <w:rFonts w:asciiTheme="minorHAnsi" w:hAnsiTheme="minorHAnsi" w:cstheme="minorHAnsi"/>
          <w:sz w:val="18"/>
          <w:szCs w:val="21"/>
        </w:rPr>
      </w:pPr>
      <w:r w:rsidRPr="00981767">
        <w:rPr>
          <w:rFonts w:asciiTheme="minorHAnsi" w:hAnsiTheme="minorHAnsi" w:cstheme="minorHAnsi"/>
          <w:sz w:val="18"/>
          <w:szCs w:val="21"/>
        </w:rPr>
        <w:t>IMIĘ I NAZWISKO</w:t>
      </w:r>
    </w:p>
    <w:p w14:paraId="0734F633" w14:textId="77777777" w:rsidR="006B7815" w:rsidRPr="00981767" w:rsidRDefault="006B7815" w:rsidP="006B7815">
      <w:pPr>
        <w:pStyle w:val="Bezodstpw"/>
        <w:rPr>
          <w:rFonts w:asciiTheme="minorHAnsi" w:hAnsiTheme="minorHAnsi" w:cstheme="minorHAnsi"/>
          <w:sz w:val="21"/>
          <w:szCs w:val="21"/>
        </w:rPr>
      </w:pPr>
    </w:p>
    <w:p w14:paraId="15D5B6D5" w14:textId="2D24EBB2" w:rsidR="006B7815" w:rsidRPr="00981767" w:rsidRDefault="006B7815" w:rsidP="00981767">
      <w:pPr>
        <w:pStyle w:val="Bezodstpw"/>
        <w:rPr>
          <w:rFonts w:asciiTheme="minorHAnsi" w:hAnsiTheme="minorHAnsi" w:cstheme="minorHAnsi"/>
          <w:sz w:val="21"/>
          <w:szCs w:val="21"/>
        </w:rPr>
      </w:pPr>
      <w:r w:rsidRPr="00981767">
        <w:rPr>
          <w:rFonts w:asciiTheme="minorHAnsi" w:hAnsiTheme="minorHAnsi" w:cstheme="minorHAnsi"/>
          <w:sz w:val="21"/>
          <w:szCs w:val="21"/>
        </w:rPr>
        <w:t>………………………………………………………………………………………………………………………………</w:t>
      </w:r>
    </w:p>
    <w:p w14:paraId="42D3B49D" w14:textId="77777777" w:rsidR="006B7815" w:rsidRPr="00981767" w:rsidRDefault="006B7815" w:rsidP="00981767">
      <w:pPr>
        <w:pStyle w:val="Bezodstpw"/>
        <w:rPr>
          <w:rFonts w:asciiTheme="minorHAnsi" w:hAnsiTheme="minorHAnsi" w:cstheme="minorHAnsi"/>
          <w:sz w:val="18"/>
          <w:szCs w:val="21"/>
        </w:rPr>
      </w:pPr>
      <w:r w:rsidRPr="00981767">
        <w:rPr>
          <w:rFonts w:asciiTheme="minorHAnsi" w:hAnsiTheme="minorHAnsi" w:cstheme="minorHAnsi"/>
          <w:sz w:val="18"/>
          <w:szCs w:val="21"/>
        </w:rPr>
        <w:t>ADRES ZAMIESZKANIA</w:t>
      </w:r>
    </w:p>
    <w:p w14:paraId="12C05BB6" w14:textId="4EC4BD75" w:rsidR="006B7815" w:rsidRPr="00981767" w:rsidRDefault="006B7815" w:rsidP="006B7815">
      <w:pPr>
        <w:pStyle w:val="Bezodstpw"/>
        <w:rPr>
          <w:rFonts w:asciiTheme="minorHAnsi" w:hAnsiTheme="minorHAnsi" w:cstheme="minorHAnsi"/>
          <w:sz w:val="21"/>
          <w:szCs w:val="21"/>
        </w:rPr>
      </w:pPr>
    </w:p>
    <w:p w14:paraId="6CA503D9" w14:textId="77777777" w:rsidR="006B7815" w:rsidRPr="00981767" w:rsidRDefault="006B7815" w:rsidP="006B7815">
      <w:pPr>
        <w:pStyle w:val="Bezodstpw"/>
        <w:rPr>
          <w:rFonts w:asciiTheme="minorHAnsi" w:hAnsiTheme="minorHAnsi" w:cstheme="minorHAnsi"/>
          <w:sz w:val="21"/>
          <w:szCs w:val="21"/>
        </w:rPr>
      </w:pPr>
    </w:p>
    <w:p w14:paraId="2444635B" w14:textId="5C0BBC35" w:rsidR="00E87461" w:rsidRPr="00981767" w:rsidRDefault="00CE35A2">
      <w:pPr>
        <w:pStyle w:val="Bezodstpw"/>
        <w:rPr>
          <w:rFonts w:asciiTheme="minorHAnsi" w:hAnsiTheme="minorHAnsi" w:cstheme="minorHAnsi"/>
          <w:sz w:val="21"/>
          <w:szCs w:val="21"/>
        </w:rPr>
      </w:pPr>
      <w:r w:rsidRPr="00981767">
        <w:rPr>
          <w:rFonts w:asciiTheme="minorHAnsi" w:hAnsiTheme="minorHAnsi" w:cstheme="minorHAnsi"/>
          <w:sz w:val="21"/>
          <w:szCs w:val="21"/>
        </w:rPr>
        <w:t xml:space="preserve">Niniejszym oświadczam, że udzielam licencji </w:t>
      </w:r>
      <w:r w:rsidR="00E87461" w:rsidRPr="00981767">
        <w:rPr>
          <w:rFonts w:asciiTheme="minorHAnsi" w:hAnsiTheme="minorHAnsi" w:cstheme="minorHAnsi"/>
          <w:sz w:val="21"/>
          <w:szCs w:val="21"/>
        </w:rPr>
        <w:t>Akademi</w:t>
      </w:r>
      <w:r w:rsidR="00750358" w:rsidRPr="00981767">
        <w:rPr>
          <w:rFonts w:asciiTheme="minorHAnsi" w:hAnsiTheme="minorHAnsi" w:cstheme="minorHAnsi"/>
          <w:sz w:val="21"/>
          <w:szCs w:val="21"/>
        </w:rPr>
        <w:t>i</w:t>
      </w:r>
      <w:r w:rsidR="00E87461" w:rsidRPr="00981767">
        <w:rPr>
          <w:rFonts w:asciiTheme="minorHAnsi" w:hAnsiTheme="minorHAnsi" w:cstheme="minorHAnsi"/>
          <w:sz w:val="21"/>
          <w:szCs w:val="21"/>
        </w:rPr>
        <w:t xml:space="preserve"> Sztuk Pięknych w Warszawie, ul. Krakowskie Przedmieście 5, </w:t>
      </w:r>
      <w:r w:rsidRPr="00981767">
        <w:rPr>
          <w:rFonts w:asciiTheme="minorHAnsi" w:hAnsiTheme="minorHAnsi" w:cstheme="minorHAnsi"/>
          <w:sz w:val="21"/>
          <w:szCs w:val="21"/>
        </w:rPr>
        <w:br/>
      </w:r>
      <w:r w:rsidR="00981767" w:rsidRPr="00981767">
        <w:rPr>
          <w:rFonts w:asciiTheme="minorHAnsi" w:hAnsiTheme="minorHAnsi" w:cstheme="minorHAnsi"/>
          <w:sz w:val="21"/>
          <w:szCs w:val="21"/>
        </w:rPr>
        <w:t>00-</w:t>
      </w:r>
      <w:r w:rsidR="00E87461" w:rsidRPr="00981767">
        <w:rPr>
          <w:rFonts w:asciiTheme="minorHAnsi" w:hAnsiTheme="minorHAnsi" w:cstheme="minorHAnsi"/>
          <w:sz w:val="21"/>
          <w:szCs w:val="21"/>
        </w:rPr>
        <w:t>068 Warszawa, NIP 525-000-86-66</w:t>
      </w:r>
      <w:r w:rsidR="00750358" w:rsidRPr="00981767">
        <w:rPr>
          <w:rFonts w:asciiTheme="minorHAnsi" w:hAnsiTheme="minorHAnsi" w:cstheme="minorHAnsi"/>
          <w:sz w:val="21"/>
          <w:szCs w:val="21"/>
        </w:rPr>
        <w:t xml:space="preserve"> (Licencjobiorca)</w:t>
      </w:r>
    </w:p>
    <w:p w14:paraId="25E62539" w14:textId="61C9C262" w:rsidR="00E87461" w:rsidRPr="00981767" w:rsidRDefault="00751A75">
      <w:pPr>
        <w:pStyle w:val="Bezodstpw"/>
        <w:rPr>
          <w:rFonts w:asciiTheme="minorHAnsi" w:hAnsiTheme="minorHAnsi" w:cstheme="minorHAnsi"/>
          <w:sz w:val="21"/>
          <w:szCs w:val="21"/>
        </w:rPr>
      </w:pPr>
      <w:r w:rsidRPr="00981767">
        <w:rPr>
          <w:rFonts w:asciiTheme="minorHAnsi" w:hAnsiTheme="minorHAnsi" w:cstheme="minorHAnsi"/>
          <w:sz w:val="21"/>
          <w:szCs w:val="21"/>
        </w:rPr>
        <w:tab/>
      </w:r>
      <w:r w:rsidRPr="00981767">
        <w:rPr>
          <w:rFonts w:asciiTheme="minorHAnsi" w:hAnsiTheme="minorHAnsi" w:cstheme="minorHAnsi"/>
          <w:sz w:val="21"/>
          <w:szCs w:val="21"/>
        </w:rPr>
        <w:tab/>
      </w:r>
      <w:r w:rsidRPr="00981767">
        <w:rPr>
          <w:rFonts w:asciiTheme="minorHAnsi" w:hAnsiTheme="minorHAnsi" w:cstheme="minorHAnsi"/>
          <w:sz w:val="21"/>
          <w:szCs w:val="21"/>
        </w:rPr>
        <w:tab/>
      </w:r>
      <w:r w:rsidRPr="00981767">
        <w:rPr>
          <w:rFonts w:asciiTheme="minorHAnsi" w:hAnsiTheme="minorHAnsi" w:cstheme="minorHAnsi"/>
          <w:sz w:val="21"/>
          <w:szCs w:val="21"/>
        </w:rPr>
        <w:tab/>
      </w:r>
    </w:p>
    <w:p w14:paraId="74275C59" w14:textId="15338D0D" w:rsidR="00E87461" w:rsidRPr="00981767" w:rsidRDefault="00FB51D0" w:rsidP="00FB51D0">
      <w:pPr>
        <w:pStyle w:val="Bezodstpw"/>
        <w:jc w:val="center"/>
        <w:rPr>
          <w:rFonts w:asciiTheme="minorHAnsi" w:hAnsiTheme="minorHAnsi" w:cstheme="minorHAnsi"/>
          <w:sz w:val="21"/>
          <w:szCs w:val="21"/>
        </w:rPr>
      </w:pPr>
      <w:r w:rsidRPr="00981767">
        <w:rPr>
          <w:rFonts w:asciiTheme="minorHAnsi" w:hAnsiTheme="minorHAnsi" w:cstheme="minorHAnsi"/>
          <w:sz w:val="21"/>
          <w:szCs w:val="21"/>
        </w:rPr>
        <w:t>§ 1</w:t>
      </w:r>
      <w:r w:rsidR="00981767" w:rsidRPr="00981767">
        <w:rPr>
          <w:rFonts w:asciiTheme="minorHAnsi" w:hAnsiTheme="minorHAnsi" w:cstheme="minorHAnsi"/>
          <w:sz w:val="21"/>
          <w:szCs w:val="21"/>
        </w:rPr>
        <w:t>.</w:t>
      </w:r>
    </w:p>
    <w:p w14:paraId="79A9B0B0" w14:textId="77777777" w:rsidR="00FB51D0" w:rsidRPr="00981767" w:rsidRDefault="00FB51D0">
      <w:pPr>
        <w:pStyle w:val="Bezodstpw"/>
        <w:rPr>
          <w:rFonts w:asciiTheme="minorHAnsi" w:hAnsiTheme="minorHAnsi" w:cstheme="minorHAnsi"/>
          <w:sz w:val="21"/>
          <w:szCs w:val="21"/>
        </w:rPr>
      </w:pPr>
    </w:p>
    <w:p w14:paraId="78327189" w14:textId="3544322D" w:rsidR="00E87461" w:rsidRPr="00981767" w:rsidRDefault="00E87461">
      <w:pPr>
        <w:pStyle w:val="Bezodstpw"/>
        <w:numPr>
          <w:ilvl w:val="0"/>
          <w:numId w:val="4"/>
        </w:numPr>
        <w:ind w:left="709"/>
        <w:jc w:val="both"/>
        <w:rPr>
          <w:rFonts w:asciiTheme="minorHAnsi" w:eastAsia="Arial Unicode MS" w:hAnsiTheme="minorHAnsi" w:cstheme="minorHAnsi"/>
          <w:sz w:val="21"/>
          <w:szCs w:val="21"/>
        </w:rPr>
      </w:pPr>
      <w:r w:rsidRPr="00981767">
        <w:rPr>
          <w:rFonts w:asciiTheme="minorHAnsi" w:eastAsia="Arial Unicode MS" w:hAnsiTheme="minorHAnsi" w:cstheme="minorHAnsi"/>
          <w:sz w:val="21"/>
          <w:szCs w:val="21"/>
        </w:rPr>
        <w:t xml:space="preserve">do wykorzystania pracy dyplomowej złożonej w ASP w Warszawie na </w:t>
      </w:r>
      <w:r w:rsidR="00F4331B">
        <w:rPr>
          <w:rFonts w:asciiTheme="minorHAnsi" w:hAnsiTheme="minorHAnsi" w:cstheme="minorHAnsi"/>
          <w:sz w:val="21"/>
          <w:szCs w:val="21"/>
        </w:rPr>
        <w:t>Up</w:t>
      </w:r>
      <w:r w:rsidR="00981767" w:rsidRPr="00981767">
        <w:rPr>
          <w:rFonts w:asciiTheme="minorHAnsi" w:hAnsiTheme="minorHAnsi" w:cstheme="minorHAnsi"/>
          <w:sz w:val="21"/>
          <w:szCs w:val="21"/>
        </w:rPr>
        <w:t xml:space="preserve">Coming. </w:t>
      </w:r>
      <w:r w:rsidR="006B7815" w:rsidRPr="00981767">
        <w:rPr>
          <w:rFonts w:asciiTheme="minorHAnsi" w:hAnsiTheme="minorHAnsi" w:cstheme="minorHAnsi"/>
          <w:sz w:val="21"/>
          <w:szCs w:val="21"/>
        </w:rPr>
        <w:t>Wybrane Dyplomy AS</w:t>
      </w:r>
      <w:r w:rsidR="00DC0911" w:rsidRPr="00981767">
        <w:rPr>
          <w:rFonts w:asciiTheme="minorHAnsi" w:hAnsiTheme="minorHAnsi" w:cstheme="minorHAnsi"/>
          <w:sz w:val="21"/>
          <w:szCs w:val="21"/>
        </w:rPr>
        <w:t>P w </w:t>
      </w:r>
      <w:r w:rsidR="006B7815" w:rsidRPr="00981767">
        <w:rPr>
          <w:rFonts w:asciiTheme="minorHAnsi" w:hAnsiTheme="minorHAnsi" w:cstheme="minorHAnsi"/>
          <w:sz w:val="21"/>
          <w:szCs w:val="21"/>
        </w:rPr>
        <w:t>Warszawie 202</w:t>
      </w:r>
      <w:r w:rsidR="00BA4FF7">
        <w:rPr>
          <w:rFonts w:asciiTheme="minorHAnsi" w:hAnsiTheme="minorHAnsi" w:cstheme="minorHAnsi"/>
          <w:sz w:val="21"/>
          <w:szCs w:val="21"/>
        </w:rPr>
        <w:t>2</w:t>
      </w:r>
      <w:r w:rsidRPr="00981767">
        <w:rPr>
          <w:rFonts w:asciiTheme="minorHAnsi" w:eastAsia="Arial Unicode MS" w:hAnsiTheme="minorHAnsi" w:cstheme="minorHAnsi"/>
          <w:sz w:val="21"/>
          <w:szCs w:val="21"/>
        </w:rPr>
        <w:t xml:space="preserve"> oraz udziel</w:t>
      </w:r>
      <w:r w:rsidR="00CE35A2" w:rsidRPr="00981767">
        <w:rPr>
          <w:rFonts w:asciiTheme="minorHAnsi" w:eastAsia="Arial Unicode MS" w:hAnsiTheme="minorHAnsi" w:cstheme="minorHAnsi"/>
          <w:sz w:val="21"/>
          <w:szCs w:val="21"/>
        </w:rPr>
        <w:t>am</w:t>
      </w:r>
      <w:r w:rsidRPr="00981767">
        <w:rPr>
          <w:rFonts w:asciiTheme="minorHAnsi" w:eastAsia="Arial Unicode MS" w:hAnsiTheme="minorHAnsi" w:cstheme="minorHAnsi"/>
          <w:sz w:val="21"/>
          <w:szCs w:val="21"/>
        </w:rPr>
        <w:t xml:space="preserve"> zgody na wykorzystanie wizerunku lub w</w:t>
      </w:r>
      <w:r w:rsidR="00DC0911" w:rsidRPr="00981767">
        <w:rPr>
          <w:rFonts w:asciiTheme="minorHAnsi" w:eastAsia="Arial Unicode MS" w:hAnsiTheme="minorHAnsi" w:cstheme="minorHAnsi"/>
          <w:sz w:val="21"/>
          <w:szCs w:val="21"/>
        </w:rPr>
        <w:t>izualizacji pracy dyplomowej, w </w:t>
      </w:r>
      <w:r w:rsidRPr="00981767">
        <w:rPr>
          <w:rFonts w:asciiTheme="minorHAnsi" w:eastAsia="Arial Unicode MS" w:hAnsiTheme="minorHAnsi" w:cstheme="minorHAnsi"/>
          <w:sz w:val="21"/>
          <w:szCs w:val="21"/>
        </w:rPr>
        <w:t xml:space="preserve">całości lub części, a także tekstu </w:t>
      </w:r>
      <w:r w:rsidR="00CE35A2" w:rsidRPr="00981767">
        <w:rPr>
          <w:rFonts w:asciiTheme="minorHAnsi" w:eastAsia="Arial Unicode MS" w:hAnsiTheme="minorHAnsi" w:cstheme="minorHAnsi"/>
          <w:sz w:val="21"/>
          <w:szCs w:val="21"/>
        </w:rPr>
        <w:t xml:space="preserve">mojego </w:t>
      </w:r>
      <w:r w:rsidRPr="00981767">
        <w:rPr>
          <w:rFonts w:asciiTheme="minorHAnsi" w:eastAsia="Arial Unicode MS" w:hAnsiTheme="minorHAnsi" w:cstheme="minorHAnsi"/>
          <w:sz w:val="21"/>
          <w:szCs w:val="21"/>
        </w:rPr>
        <w:t xml:space="preserve">autorstwa według opisanych poniżej postanowień, zwanych dalej Utworem. </w:t>
      </w:r>
    </w:p>
    <w:p w14:paraId="423A7D25" w14:textId="7E56408B" w:rsidR="00E87461" w:rsidRPr="00981767" w:rsidRDefault="00E87461">
      <w:pPr>
        <w:pStyle w:val="Akapitzlist"/>
        <w:numPr>
          <w:ilvl w:val="0"/>
          <w:numId w:val="4"/>
        </w:numPr>
        <w:adjustRightInd w:val="0"/>
        <w:ind w:left="709"/>
        <w:jc w:val="both"/>
        <w:rPr>
          <w:rFonts w:asciiTheme="minorHAnsi" w:eastAsia="Calibri" w:hAnsiTheme="minorHAnsi" w:cstheme="minorHAnsi"/>
          <w:sz w:val="21"/>
          <w:szCs w:val="21"/>
          <w:lang w:eastAsia="en-US"/>
        </w:rPr>
      </w:pPr>
      <w:r w:rsidRPr="00981767">
        <w:rPr>
          <w:rFonts w:asciiTheme="minorHAnsi" w:eastAsia="Calibri" w:hAnsiTheme="minorHAnsi" w:cstheme="minorHAnsi"/>
          <w:sz w:val="21"/>
          <w:szCs w:val="21"/>
          <w:lang w:eastAsia="en-US"/>
        </w:rPr>
        <w:t>oświadcza</w:t>
      </w:r>
      <w:r w:rsidR="00750358" w:rsidRPr="00981767">
        <w:rPr>
          <w:rFonts w:asciiTheme="minorHAnsi" w:eastAsia="Calibri" w:hAnsiTheme="minorHAnsi" w:cstheme="minorHAnsi"/>
          <w:sz w:val="21"/>
          <w:szCs w:val="21"/>
          <w:lang w:eastAsia="en-US"/>
        </w:rPr>
        <w:t>m</w:t>
      </w:r>
      <w:r w:rsidR="00F41581" w:rsidRPr="00981767">
        <w:rPr>
          <w:rFonts w:asciiTheme="minorHAnsi" w:eastAsia="Calibri" w:hAnsiTheme="minorHAnsi" w:cstheme="minorHAnsi"/>
          <w:sz w:val="21"/>
          <w:szCs w:val="21"/>
          <w:lang w:eastAsia="en-US"/>
        </w:rPr>
        <w:t>, ż</w:t>
      </w:r>
      <w:r w:rsidRPr="00981767">
        <w:rPr>
          <w:rFonts w:asciiTheme="minorHAnsi" w:eastAsia="Calibri" w:hAnsiTheme="minorHAnsi" w:cstheme="minorHAnsi"/>
          <w:sz w:val="21"/>
          <w:szCs w:val="21"/>
          <w:lang w:eastAsia="en-US"/>
        </w:rPr>
        <w:t>e jest</w:t>
      </w:r>
      <w:r w:rsidR="00CE35A2" w:rsidRPr="00981767">
        <w:rPr>
          <w:rFonts w:asciiTheme="minorHAnsi" w:eastAsia="Calibri" w:hAnsiTheme="minorHAnsi" w:cstheme="minorHAnsi"/>
          <w:sz w:val="21"/>
          <w:szCs w:val="21"/>
          <w:lang w:eastAsia="en-US"/>
        </w:rPr>
        <w:t>em</w:t>
      </w:r>
      <w:r w:rsidR="00F41581" w:rsidRPr="00981767">
        <w:rPr>
          <w:rFonts w:asciiTheme="minorHAnsi" w:eastAsia="Calibri" w:hAnsiTheme="minorHAnsi" w:cstheme="minorHAnsi"/>
          <w:sz w:val="21"/>
          <w:szCs w:val="21"/>
          <w:lang w:eastAsia="en-US"/>
        </w:rPr>
        <w:t xml:space="preserve"> twórczynią/ twórcą </w:t>
      </w:r>
      <w:r w:rsidR="00CE35A2" w:rsidRPr="00981767">
        <w:rPr>
          <w:rFonts w:asciiTheme="minorHAnsi" w:eastAsia="Calibri" w:hAnsiTheme="minorHAnsi" w:cstheme="minorHAnsi"/>
          <w:sz w:val="21"/>
          <w:szCs w:val="21"/>
          <w:lang w:eastAsia="en-US"/>
        </w:rPr>
        <w:t>U</w:t>
      </w:r>
      <w:r w:rsidRPr="00981767">
        <w:rPr>
          <w:rFonts w:asciiTheme="minorHAnsi" w:eastAsia="Calibri" w:hAnsiTheme="minorHAnsi" w:cstheme="minorHAnsi"/>
          <w:sz w:val="21"/>
          <w:szCs w:val="21"/>
          <w:lang w:eastAsia="en-US"/>
        </w:rPr>
        <w:t xml:space="preserve">tworu w rozumieniu ustawy z dnia 4 lutego 1994 r. Prawo autorskie </w:t>
      </w:r>
      <w:r w:rsidR="009A0471" w:rsidRPr="00981767">
        <w:rPr>
          <w:rFonts w:asciiTheme="minorHAnsi" w:eastAsia="Calibri" w:hAnsiTheme="minorHAnsi" w:cstheme="minorHAnsi"/>
          <w:sz w:val="21"/>
          <w:szCs w:val="21"/>
          <w:lang w:eastAsia="en-US"/>
        </w:rPr>
        <w:br/>
      </w:r>
      <w:r w:rsidRPr="00981767">
        <w:rPr>
          <w:rFonts w:asciiTheme="minorHAnsi" w:eastAsia="Calibri" w:hAnsiTheme="minorHAnsi" w:cstheme="minorHAnsi"/>
          <w:sz w:val="21"/>
          <w:szCs w:val="21"/>
          <w:lang w:eastAsia="en-US"/>
        </w:rPr>
        <w:t xml:space="preserve">i prawa pokrewne (Dz.U. </w:t>
      </w:r>
      <w:r w:rsidR="0095325E" w:rsidRPr="00981767">
        <w:rPr>
          <w:rFonts w:asciiTheme="minorHAnsi" w:eastAsia="Calibri" w:hAnsiTheme="minorHAnsi" w:cstheme="minorHAnsi"/>
          <w:sz w:val="21"/>
          <w:szCs w:val="21"/>
          <w:lang w:eastAsia="en-US"/>
        </w:rPr>
        <w:t>20</w:t>
      </w:r>
      <w:r w:rsidR="0095325E">
        <w:rPr>
          <w:rFonts w:asciiTheme="minorHAnsi" w:eastAsia="Calibri" w:hAnsiTheme="minorHAnsi" w:cstheme="minorHAnsi"/>
          <w:sz w:val="21"/>
          <w:szCs w:val="21"/>
          <w:lang w:eastAsia="en-US"/>
        </w:rPr>
        <w:t>21</w:t>
      </w:r>
      <w:r w:rsidRPr="00981767">
        <w:rPr>
          <w:rFonts w:asciiTheme="minorHAnsi" w:eastAsia="Calibri" w:hAnsiTheme="minorHAnsi" w:cstheme="minorHAnsi"/>
          <w:sz w:val="21"/>
          <w:szCs w:val="21"/>
          <w:lang w:eastAsia="en-US"/>
        </w:rPr>
        <w:t xml:space="preserve">, poz. </w:t>
      </w:r>
      <w:r w:rsidR="0095325E">
        <w:rPr>
          <w:rFonts w:asciiTheme="minorHAnsi" w:eastAsia="Calibri" w:hAnsiTheme="minorHAnsi" w:cstheme="minorHAnsi"/>
          <w:sz w:val="21"/>
          <w:szCs w:val="21"/>
          <w:lang w:eastAsia="en-US"/>
        </w:rPr>
        <w:t>1062</w:t>
      </w:r>
      <w:r w:rsidR="0095325E" w:rsidRPr="00981767">
        <w:rPr>
          <w:rFonts w:asciiTheme="minorHAnsi" w:eastAsia="Calibri" w:hAnsiTheme="minorHAnsi" w:cstheme="minorHAnsi"/>
          <w:sz w:val="21"/>
          <w:szCs w:val="21"/>
          <w:lang w:eastAsia="en-US"/>
        </w:rPr>
        <w:t xml:space="preserve"> </w:t>
      </w:r>
      <w:r w:rsidR="00F839BC" w:rsidRPr="00981767">
        <w:rPr>
          <w:rFonts w:asciiTheme="minorHAnsi" w:eastAsia="Calibri" w:hAnsiTheme="minorHAnsi" w:cstheme="minorHAnsi"/>
          <w:sz w:val="21"/>
          <w:szCs w:val="21"/>
          <w:lang w:eastAsia="en-US"/>
        </w:rPr>
        <w:t>ze zm.</w:t>
      </w:r>
      <w:r w:rsidRPr="00981767">
        <w:rPr>
          <w:rFonts w:asciiTheme="minorHAnsi" w:eastAsia="Calibri" w:hAnsiTheme="minorHAnsi" w:cstheme="minorHAnsi"/>
          <w:sz w:val="21"/>
          <w:szCs w:val="21"/>
          <w:lang w:eastAsia="en-US"/>
        </w:rPr>
        <w:t>).</w:t>
      </w:r>
    </w:p>
    <w:p w14:paraId="58DFCF54" w14:textId="77777777" w:rsidR="00E87461" w:rsidRPr="00981767" w:rsidRDefault="00E87461">
      <w:pPr>
        <w:pStyle w:val="Akapitzlist"/>
        <w:adjustRightInd w:val="0"/>
        <w:ind w:left="1068"/>
        <w:jc w:val="both"/>
        <w:rPr>
          <w:rFonts w:asciiTheme="minorHAnsi" w:eastAsia="Calibri" w:hAnsiTheme="minorHAnsi" w:cstheme="minorHAnsi"/>
          <w:sz w:val="21"/>
          <w:szCs w:val="21"/>
          <w:lang w:eastAsia="en-US"/>
        </w:rPr>
      </w:pPr>
    </w:p>
    <w:p w14:paraId="1D21B005" w14:textId="0159B3A9" w:rsidR="00E87461" w:rsidRPr="00981767" w:rsidRDefault="00E87461">
      <w:pPr>
        <w:pStyle w:val="Bezodstpw"/>
        <w:jc w:val="center"/>
        <w:rPr>
          <w:rFonts w:asciiTheme="minorHAnsi" w:hAnsiTheme="minorHAnsi" w:cstheme="minorHAnsi"/>
          <w:sz w:val="21"/>
          <w:szCs w:val="21"/>
        </w:rPr>
      </w:pPr>
      <w:r w:rsidRPr="00981767">
        <w:rPr>
          <w:rFonts w:asciiTheme="minorHAnsi" w:hAnsiTheme="minorHAnsi" w:cstheme="minorHAnsi"/>
          <w:sz w:val="21"/>
          <w:szCs w:val="21"/>
        </w:rPr>
        <w:t>§ 2</w:t>
      </w:r>
      <w:r w:rsidR="00981767" w:rsidRPr="00981767">
        <w:rPr>
          <w:rFonts w:asciiTheme="minorHAnsi" w:hAnsiTheme="minorHAnsi" w:cstheme="minorHAnsi"/>
          <w:sz w:val="21"/>
          <w:szCs w:val="21"/>
        </w:rPr>
        <w:t>.</w:t>
      </w:r>
    </w:p>
    <w:p w14:paraId="16C66FE7" w14:textId="6D598301" w:rsidR="00750358" w:rsidRPr="00981767" w:rsidRDefault="00981767">
      <w:pPr>
        <w:pStyle w:val="Bezodstpw"/>
        <w:ind w:left="720"/>
        <w:jc w:val="both"/>
        <w:rPr>
          <w:rFonts w:asciiTheme="minorHAnsi" w:hAnsiTheme="minorHAnsi" w:cstheme="minorHAnsi"/>
          <w:sz w:val="21"/>
          <w:szCs w:val="21"/>
        </w:rPr>
      </w:pPr>
      <w:r w:rsidRPr="00981767">
        <w:rPr>
          <w:rFonts w:asciiTheme="minorHAnsi" w:hAnsiTheme="minorHAnsi" w:cstheme="minorHAnsi"/>
          <w:sz w:val="21"/>
          <w:szCs w:val="21"/>
        </w:rPr>
        <w:t>O</w:t>
      </w:r>
      <w:r w:rsidR="00E87461" w:rsidRPr="00981767">
        <w:rPr>
          <w:rFonts w:asciiTheme="minorHAnsi" w:hAnsiTheme="minorHAnsi" w:cstheme="minorHAnsi"/>
          <w:sz w:val="21"/>
          <w:szCs w:val="21"/>
        </w:rPr>
        <w:t>świadcza</w:t>
      </w:r>
      <w:r w:rsidR="00750358" w:rsidRPr="00981767">
        <w:rPr>
          <w:rFonts w:asciiTheme="minorHAnsi" w:hAnsiTheme="minorHAnsi" w:cstheme="minorHAnsi"/>
          <w:sz w:val="21"/>
          <w:szCs w:val="21"/>
        </w:rPr>
        <w:t>m</w:t>
      </w:r>
      <w:r w:rsidR="00E87461" w:rsidRPr="00981767">
        <w:rPr>
          <w:rFonts w:asciiTheme="minorHAnsi" w:hAnsiTheme="minorHAnsi" w:cstheme="minorHAnsi"/>
          <w:sz w:val="21"/>
          <w:szCs w:val="21"/>
        </w:rPr>
        <w:t>, że</w:t>
      </w:r>
      <w:r w:rsidR="00750358" w:rsidRPr="00981767">
        <w:rPr>
          <w:rFonts w:asciiTheme="minorHAnsi" w:hAnsiTheme="minorHAnsi" w:cstheme="minorHAnsi"/>
          <w:sz w:val="21"/>
          <w:szCs w:val="21"/>
        </w:rPr>
        <w:t>:</w:t>
      </w:r>
    </w:p>
    <w:p w14:paraId="306A75E0" w14:textId="14F952DA" w:rsidR="00E87461" w:rsidRPr="00981767" w:rsidRDefault="00E87461">
      <w:pPr>
        <w:pStyle w:val="Bezodstpw"/>
        <w:numPr>
          <w:ilvl w:val="0"/>
          <w:numId w:val="1"/>
        </w:numPr>
        <w:jc w:val="both"/>
        <w:rPr>
          <w:rFonts w:asciiTheme="minorHAnsi" w:hAnsiTheme="minorHAnsi" w:cstheme="minorHAnsi"/>
          <w:sz w:val="21"/>
          <w:szCs w:val="21"/>
        </w:rPr>
      </w:pPr>
      <w:r w:rsidRPr="00981767">
        <w:rPr>
          <w:rFonts w:asciiTheme="minorHAnsi" w:hAnsiTheme="minorHAnsi" w:cstheme="minorHAnsi"/>
          <w:sz w:val="21"/>
          <w:szCs w:val="21"/>
        </w:rPr>
        <w:t>przysługują m</w:t>
      </w:r>
      <w:r w:rsidR="00750358" w:rsidRPr="00981767">
        <w:rPr>
          <w:rFonts w:asciiTheme="minorHAnsi" w:hAnsiTheme="minorHAnsi" w:cstheme="minorHAnsi"/>
          <w:sz w:val="21"/>
          <w:szCs w:val="21"/>
        </w:rPr>
        <w:t>i</w:t>
      </w:r>
      <w:r w:rsidRPr="00981767">
        <w:rPr>
          <w:rFonts w:asciiTheme="minorHAnsi" w:hAnsiTheme="minorHAnsi" w:cstheme="minorHAnsi"/>
          <w:sz w:val="21"/>
          <w:szCs w:val="21"/>
        </w:rPr>
        <w:t xml:space="preserve"> wszelkie niezbędne prawa w zakresie autorskich praw majątkowych, praw pokrewnych </w:t>
      </w:r>
      <w:r w:rsidR="00CE35A2" w:rsidRPr="00981767">
        <w:rPr>
          <w:rFonts w:asciiTheme="minorHAnsi" w:hAnsiTheme="minorHAnsi" w:cstheme="minorHAnsi"/>
          <w:sz w:val="21"/>
          <w:szCs w:val="21"/>
        </w:rPr>
        <w:br/>
      </w:r>
      <w:r w:rsidRPr="00981767">
        <w:rPr>
          <w:rFonts w:asciiTheme="minorHAnsi" w:hAnsiTheme="minorHAnsi" w:cstheme="minorHAnsi"/>
          <w:sz w:val="21"/>
          <w:szCs w:val="21"/>
        </w:rPr>
        <w:t xml:space="preserve">i zależnych oraz innych praw z zakresu własności intelektualnej do udzielenia Licencjobiorcy licencji określonej Umową, oraz że wykorzystanie Utworu na zasadach określonych Umową nie będzie naruszało przepisów prawa, ani jakichkolwiek interesów lub dóbr prawem chronionych osób trzecich. </w:t>
      </w:r>
    </w:p>
    <w:p w14:paraId="7F38E5D7" w14:textId="6D6E2554" w:rsidR="00E87461" w:rsidRPr="00981767" w:rsidRDefault="00E87461">
      <w:pPr>
        <w:pStyle w:val="Bezodstpw"/>
        <w:numPr>
          <w:ilvl w:val="0"/>
          <w:numId w:val="1"/>
        </w:numPr>
        <w:jc w:val="both"/>
        <w:rPr>
          <w:rFonts w:asciiTheme="minorHAnsi" w:hAnsiTheme="minorHAnsi" w:cstheme="minorHAnsi"/>
          <w:sz w:val="21"/>
          <w:szCs w:val="21"/>
        </w:rPr>
      </w:pPr>
      <w:r w:rsidRPr="00981767">
        <w:rPr>
          <w:rFonts w:asciiTheme="minorHAnsi" w:hAnsiTheme="minorHAnsi" w:cstheme="minorHAnsi"/>
          <w:sz w:val="21"/>
          <w:szCs w:val="21"/>
        </w:rPr>
        <w:t xml:space="preserve">korzystanie przez Licencjobiorcę z </w:t>
      </w:r>
      <w:r w:rsidR="005E3B2D" w:rsidRPr="00981767">
        <w:rPr>
          <w:rFonts w:asciiTheme="minorHAnsi" w:hAnsiTheme="minorHAnsi" w:cstheme="minorHAnsi"/>
          <w:sz w:val="21"/>
          <w:szCs w:val="21"/>
        </w:rPr>
        <w:t>Utworu</w:t>
      </w:r>
      <w:r w:rsidRPr="00981767">
        <w:rPr>
          <w:rFonts w:asciiTheme="minorHAnsi" w:hAnsiTheme="minorHAnsi" w:cstheme="minorHAnsi"/>
          <w:sz w:val="21"/>
          <w:szCs w:val="21"/>
        </w:rPr>
        <w:t xml:space="preserve"> w zakresie licencji udzielonej niniejszą Umową, nie naruszy przepisów prawa, ani prawem chronionych dóbr osób trzecich.</w:t>
      </w:r>
    </w:p>
    <w:p w14:paraId="44D676A5" w14:textId="60590B11" w:rsidR="00E87461" w:rsidRPr="00981767" w:rsidRDefault="00E87461">
      <w:pPr>
        <w:pStyle w:val="Bezodstpw"/>
        <w:numPr>
          <w:ilvl w:val="0"/>
          <w:numId w:val="1"/>
        </w:numPr>
        <w:jc w:val="both"/>
        <w:rPr>
          <w:rFonts w:asciiTheme="minorHAnsi" w:hAnsiTheme="minorHAnsi" w:cstheme="minorHAnsi"/>
          <w:sz w:val="21"/>
          <w:szCs w:val="21"/>
        </w:rPr>
      </w:pPr>
      <w:r w:rsidRPr="00981767">
        <w:rPr>
          <w:rFonts w:asciiTheme="minorHAnsi" w:hAnsiTheme="minorHAnsi" w:cstheme="minorHAnsi"/>
          <w:sz w:val="21"/>
          <w:szCs w:val="21"/>
        </w:rPr>
        <w:t>zwalnia</w:t>
      </w:r>
      <w:r w:rsidR="00B716F7" w:rsidRPr="00981767">
        <w:rPr>
          <w:rFonts w:asciiTheme="minorHAnsi" w:hAnsiTheme="minorHAnsi" w:cstheme="minorHAnsi"/>
          <w:sz w:val="21"/>
          <w:szCs w:val="21"/>
        </w:rPr>
        <w:t>m</w:t>
      </w:r>
      <w:r w:rsidRPr="00981767">
        <w:rPr>
          <w:rFonts w:asciiTheme="minorHAnsi" w:hAnsiTheme="minorHAnsi" w:cstheme="minorHAnsi"/>
          <w:sz w:val="21"/>
          <w:szCs w:val="21"/>
        </w:rPr>
        <w:t xml:space="preserve"> Licencjobiorcę z wszelkich roszczeń osób trzecich związanych z wykorzystaniem, zgodnie </w:t>
      </w:r>
      <w:r w:rsidR="00CE35A2" w:rsidRPr="00981767">
        <w:rPr>
          <w:rFonts w:asciiTheme="minorHAnsi" w:hAnsiTheme="minorHAnsi" w:cstheme="minorHAnsi"/>
          <w:sz w:val="21"/>
          <w:szCs w:val="21"/>
        </w:rPr>
        <w:br/>
      </w:r>
      <w:r w:rsidRPr="00981767">
        <w:rPr>
          <w:rFonts w:asciiTheme="minorHAnsi" w:hAnsiTheme="minorHAnsi" w:cstheme="minorHAnsi"/>
          <w:sz w:val="21"/>
          <w:szCs w:val="21"/>
        </w:rPr>
        <w:t>z postanowieniami Umowy, Utworu lub też w przypadku zaspokojenia tych roszczeń przez Licencjobiorcę zwróc</w:t>
      </w:r>
      <w:r w:rsidR="00EB5E65" w:rsidRPr="00981767">
        <w:rPr>
          <w:rFonts w:asciiTheme="minorHAnsi" w:hAnsiTheme="minorHAnsi" w:cstheme="minorHAnsi"/>
          <w:sz w:val="21"/>
          <w:szCs w:val="21"/>
        </w:rPr>
        <w:t>ę</w:t>
      </w:r>
      <w:r w:rsidRPr="00981767">
        <w:rPr>
          <w:rFonts w:asciiTheme="minorHAnsi" w:hAnsiTheme="minorHAnsi" w:cstheme="minorHAnsi"/>
          <w:sz w:val="21"/>
          <w:szCs w:val="21"/>
        </w:rPr>
        <w:t xml:space="preserve"> Licencjobiorcy wszelkie koszty i wydatki poniesione w związku z zaspokojeniem tych roszczeń. Ponadto </w:t>
      </w:r>
      <w:r w:rsidR="00EB5E65" w:rsidRPr="00981767">
        <w:rPr>
          <w:rFonts w:asciiTheme="minorHAnsi" w:hAnsiTheme="minorHAnsi" w:cstheme="minorHAnsi"/>
          <w:sz w:val="21"/>
          <w:szCs w:val="21"/>
        </w:rPr>
        <w:t>będę</w:t>
      </w:r>
      <w:r w:rsidR="00B716F7" w:rsidRPr="00981767">
        <w:rPr>
          <w:rFonts w:asciiTheme="minorHAnsi" w:hAnsiTheme="minorHAnsi" w:cstheme="minorHAnsi"/>
          <w:sz w:val="21"/>
          <w:szCs w:val="21"/>
        </w:rPr>
        <w:t xml:space="preserve"> </w:t>
      </w:r>
      <w:r w:rsidRPr="00981767">
        <w:rPr>
          <w:rFonts w:asciiTheme="minorHAnsi" w:hAnsiTheme="minorHAnsi" w:cstheme="minorHAnsi"/>
          <w:sz w:val="21"/>
          <w:szCs w:val="21"/>
        </w:rPr>
        <w:t xml:space="preserve">wyłącznie odpowiedzialny za wszelkie szkody poniesione przez Licencjobiorcę w związku z naruszeniem praw osób trzecich wynikających z wykorzystaniem Utworu. </w:t>
      </w:r>
    </w:p>
    <w:p w14:paraId="5C8B8DB7" w14:textId="0D7608A9" w:rsidR="00EB5E65" w:rsidRPr="00981767" w:rsidRDefault="00EB5E65">
      <w:pPr>
        <w:pStyle w:val="Bezodstpw"/>
        <w:jc w:val="both"/>
        <w:rPr>
          <w:rFonts w:asciiTheme="minorHAnsi" w:hAnsiTheme="minorHAnsi" w:cstheme="minorHAnsi"/>
          <w:color w:val="2E74B5" w:themeColor="accent1" w:themeShade="BF"/>
          <w:sz w:val="21"/>
          <w:szCs w:val="21"/>
        </w:rPr>
      </w:pPr>
    </w:p>
    <w:p w14:paraId="77D60F4F" w14:textId="7A964114" w:rsidR="00E87461" w:rsidRPr="00981767" w:rsidRDefault="00E87461">
      <w:pPr>
        <w:pStyle w:val="Bezodstpw"/>
        <w:jc w:val="center"/>
        <w:rPr>
          <w:rFonts w:asciiTheme="minorHAnsi" w:hAnsiTheme="minorHAnsi" w:cstheme="minorHAnsi"/>
          <w:sz w:val="21"/>
          <w:szCs w:val="21"/>
        </w:rPr>
      </w:pPr>
      <w:r w:rsidRPr="00981767">
        <w:rPr>
          <w:rFonts w:asciiTheme="minorHAnsi" w:hAnsiTheme="minorHAnsi" w:cstheme="minorHAnsi"/>
          <w:sz w:val="21"/>
          <w:szCs w:val="21"/>
        </w:rPr>
        <w:t>§ 3</w:t>
      </w:r>
      <w:r w:rsidR="00981767" w:rsidRPr="00981767">
        <w:rPr>
          <w:rFonts w:asciiTheme="minorHAnsi" w:hAnsiTheme="minorHAnsi" w:cstheme="minorHAnsi"/>
          <w:sz w:val="21"/>
          <w:szCs w:val="21"/>
        </w:rPr>
        <w:t>.</w:t>
      </w:r>
    </w:p>
    <w:p w14:paraId="6A163020" w14:textId="77777777" w:rsidR="00E87461" w:rsidRPr="00981767" w:rsidRDefault="00E87461">
      <w:pPr>
        <w:pStyle w:val="Bezodstpw"/>
        <w:jc w:val="center"/>
        <w:rPr>
          <w:rFonts w:asciiTheme="minorHAnsi" w:hAnsiTheme="minorHAnsi" w:cstheme="minorHAnsi"/>
          <w:sz w:val="21"/>
          <w:szCs w:val="21"/>
        </w:rPr>
      </w:pPr>
    </w:p>
    <w:p w14:paraId="70412126" w14:textId="3E345C5B" w:rsidR="00E87461" w:rsidRPr="00981767" w:rsidRDefault="00981767">
      <w:pPr>
        <w:pStyle w:val="Akapitzlist"/>
        <w:widowControl w:val="0"/>
        <w:numPr>
          <w:ilvl w:val="0"/>
          <w:numId w:val="5"/>
        </w:numPr>
        <w:tabs>
          <w:tab w:val="left" w:pos="284"/>
        </w:tabs>
        <w:adjustRightInd w:val="0"/>
        <w:jc w:val="both"/>
        <w:rPr>
          <w:rFonts w:asciiTheme="minorHAnsi" w:eastAsia="Calibri" w:hAnsiTheme="minorHAnsi" w:cstheme="minorHAnsi"/>
          <w:sz w:val="21"/>
          <w:szCs w:val="21"/>
          <w:lang w:eastAsia="en-US"/>
        </w:rPr>
      </w:pPr>
      <w:r w:rsidRPr="00981767">
        <w:rPr>
          <w:rFonts w:asciiTheme="minorHAnsi" w:eastAsia="Calibri" w:hAnsiTheme="minorHAnsi" w:cstheme="minorHAnsi"/>
          <w:sz w:val="21"/>
          <w:szCs w:val="21"/>
          <w:lang w:eastAsia="en-US"/>
        </w:rPr>
        <w:t>U</w:t>
      </w:r>
      <w:r w:rsidR="00E87461" w:rsidRPr="00981767">
        <w:rPr>
          <w:rFonts w:asciiTheme="minorHAnsi" w:eastAsia="Calibri" w:hAnsiTheme="minorHAnsi" w:cstheme="minorHAnsi"/>
          <w:sz w:val="21"/>
          <w:szCs w:val="21"/>
          <w:lang w:eastAsia="en-US"/>
        </w:rPr>
        <w:t>dziela</w:t>
      </w:r>
      <w:r w:rsidR="00B716F7" w:rsidRPr="00981767">
        <w:rPr>
          <w:rFonts w:asciiTheme="minorHAnsi" w:eastAsia="Calibri" w:hAnsiTheme="minorHAnsi" w:cstheme="minorHAnsi"/>
          <w:sz w:val="21"/>
          <w:szCs w:val="21"/>
          <w:lang w:eastAsia="en-US"/>
        </w:rPr>
        <w:t>m</w:t>
      </w:r>
      <w:r w:rsidR="00E87461" w:rsidRPr="00981767">
        <w:rPr>
          <w:rFonts w:asciiTheme="minorHAnsi" w:eastAsia="Calibri" w:hAnsiTheme="minorHAnsi" w:cstheme="minorHAnsi"/>
          <w:sz w:val="21"/>
          <w:szCs w:val="21"/>
          <w:lang w:eastAsia="en-US"/>
        </w:rPr>
        <w:t xml:space="preserve"> niewyłącznie i nieodpłatnie, Licencjobiorcy zezwolenia na korzystanie z praw autorskich do Utworu (licencja niewyłączna) w dowolny sposób – w związku i w celu</w:t>
      </w:r>
      <w:r w:rsidR="00DC0911" w:rsidRPr="00981767">
        <w:rPr>
          <w:rFonts w:asciiTheme="minorHAnsi" w:eastAsia="Calibri" w:hAnsiTheme="minorHAnsi" w:cstheme="minorHAnsi"/>
          <w:sz w:val="21"/>
          <w:szCs w:val="21"/>
          <w:lang w:eastAsia="en-US"/>
        </w:rPr>
        <w:t xml:space="preserve"> organizacji Wystawy, o której </w:t>
      </w:r>
      <w:r w:rsidR="00E87461" w:rsidRPr="00981767">
        <w:rPr>
          <w:rFonts w:asciiTheme="minorHAnsi" w:eastAsia="Calibri" w:hAnsiTheme="minorHAnsi" w:cstheme="minorHAnsi"/>
          <w:sz w:val="21"/>
          <w:szCs w:val="21"/>
          <w:lang w:eastAsia="en-US"/>
        </w:rPr>
        <w:t>mowa w § 1</w:t>
      </w:r>
      <w:r>
        <w:rPr>
          <w:rFonts w:asciiTheme="minorHAnsi" w:eastAsia="Calibri" w:hAnsiTheme="minorHAnsi" w:cstheme="minorHAnsi"/>
          <w:sz w:val="21"/>
          <w:szCs w:val="21"/>
          <w:lang w:eastAsia="en-US"/>
        </w:rPr>
        <w:t>.</w:t>
      </w:r>
      <w:r w:rsidR="00E87461" w:rsidRPr="00981767">
        <w:rPr>
          <w:rFonts w:asciiTheme="minorHAnsi" w:eastAsia="Calibri" w:hAnsiTheme="minorHAnsi" w:cstheme="minorHAnsi"/>
          <w:sz w:val="21"/>
          <w:szCs w:val="21"/>
          <w:lang w:eastAsia="en-US"/>
        </w:rPr>
        <w:t xml:space="preserve"> ust. 1 – w całości lub w części, w nieograniczonej ilości, bez ograniczeń terytorialnych, na następujących polach eksploatacji:</w:t>
      </w:r>
    </w:p>
    <w:p w14:paraId="0DA1B3BB" w14:textId="77777777" w:rsidR="00E87461" w:rsidRPr="00981767" w:rsidRDefault="00E87461">
      <w:pPr>
        <w:widowControl w:val="0"/>
        <w:tabs>
          <w:tab w:val="left" w:pos="284"/>
        </w:tabs>
        <w:adjustRightInd w:val="0"/>
        <w:jc w:val="both"/>
        <w:rPr>
          <w:rFonts w:asciiTheme="minorHAnsi" w:eastAsia="Calibri" w:hAnsiTheme="minorHAnsi" w:cstheme="minorHAnsi"/>
          <w:sz w:val="21"/>
          <w:szCs w:val="21"/>
          <w:lang w:eastAsia="en-US"/>
        </w:rPr>
      </w:pPr>
    </w:p>
    <w:p w14:paraId="0F78C967" w14:textId="77777777" w:rsidR="00E87461" w:rsidRPr="00981767" w:rsidRDefault="00E87461">
      <w:pPr>
        <w:pStyle w:val="Akapitzlist"/>
        <w:adjustRightInd w:val="0"/>
        <w:ind w:left="1410" w:hanging="690"/>
        <w:rPr>
          <w:rFonts w:asciiTheme="minorHAnsi" w:eastAsia="Calibri" w:hAnsiTheme="minorHAnsi" w:cstheme="minorHAnsi"/>
          <w:sz w:val="21"/>
          <w:szCs w:val="21"/>
          <w:lang w:eastAsia="en-US"/>
        </w:rPr>
      </w:pPr>
      <w:r w:rsidRPr="00981767">
        <w:rPr>
          <w:rFonts w:asciiTheme="minorHAnsi" w:eastAsia="Calibri" w:hAnsiTheme="minorHAnsi" w:cstheme="minorHAnsi"/>
          <w:sz w:val="21"/>
          <w:szCs w:val="21"/>
          <w:lang w:eastAsia="en-US"/>
        </w:rPr>
        <w:t>1)</w:t>
      </w:r>
      <w:r w:rsidRPr="00981767">
        <w:rPr>
          <w:rFonts w:asciiTheme="minorHAnsi" w:eastAsia="Calibri" w:hAnsiTheme="minorHAnsi" w:cstheme="minorHAnsi"/>
          <w:sz w:val="21"/>
          <w:szCs w:val="21"/>
          <w:lang w:eastAsia="en-US"/>
        </w:rPr>
        <w:tab/>
        <w:t>utrwalanie dowolną techniką audiowizualną (w tym techniką ruchomego obrazu), wizualną (fotograficzną lub ruchomego obrazu) lub dźwiękową;</w:t>
      </w:r>
    </w:p>
    <w:p w14:paraId="27D33E4D" w14:textId="07C70072" w:rsidR="00E87461" w:rsidRPr="00981767" w:rsidRDefault="00E87461">
      <w:pPr>
        <w:pStyle w:val="Bezodstpw"/>
        <w:ind w:left="1410" w:hanging="690"/>
        <w:jc w:val="both"/>
        <w:rPr>
          <w:rFonts w:asciiTheme="minorHAnsi" w:hAnsiTheme="minorHAnsi" w:cstheme="minorHAnsi"/>
          <w:sz w:val="21"/>
          <w:szCs w:val="21"/>
        </w:rPr>
      </w:pPr>
      <w:r w:rsidRPr="00981767">
        <w:rPr>
          <w:rFonts w:asciiTheme="minorHAnsi" w:hAnsiTheme="minorHAnsi" w:cstheme="minorHAnsi"/>
          <w:sz w:val="21"/>
          <w:szCs w:val="21"/>
        </w:rPr>
        <w:t>2)</w:t>
      </w:r>
      <w:r w:rsidRPr="00981767">
        <w:rPr>
          <w:rFonts w:asciiTheme="minorHAnsi" w:hAnsiTheme="minorHAnsi" w:cstheme="minorHAnsi"/>
          <w:sz w:val="21"/>
          <w:szCs w:val="21"/>
        </w:rPr>
        <w:tab/>
        <w:t xml:space="preserve"> zwielokrotnianie dowolną techniką audiowizualną (w tym techniką ruchomego obrazu), wizualną </w:t>
      </w:r>
      <w:r w:rsidR="00BC0E41" w:rsidRPr="00981767">
        <w:rPr>
          <w:rFonts w:asciiTheme="minorHAnsi" w:hAnsiTheme="minorHAnsi" w:cstheme="minorHAnsi"/>
          <w:sz w:val="21"/>
          <w:szCs w:val="21"/>
        </w:rPr>
        <w:br/>
      </w:r>
      <w:r w:rsidRPr="00981767">
        <w:rPr>
          <w:rFonts w:asciiTheme="minorHAnsi" w:hAnsiTheme="minorHAnsi" w:cstheme="minorHAnsi"/>
          <w:sz w:val="21"/>
          <w:szCs w:val="21"/>
        </w:rPr>
        <w:t xml:space="preserve">(w tym fotograficzną, poligraficzną lub ruchomego obrazu); </w:t>
      </w:r>
    </w:p>
    <w:p w14:paraId="6E09C731" w14:textId="1D1F3B1F" w:rsidR="00E87461" w:rsidRPr="00981767" w:rsidRDefault="00412A8C">
      <w:pPr>
        <w:pStyle w:val="Bezodstpw"/>
        <w:ind w:left="720"/>
        <w:jc w:val="both"/>
        <w:rPr>
          <w:rFonts w:asciiTheme="minorHAnsi" w:hAnsiTheme="minorHAnsi" w:cstheme="minorHAnsi"/>
          <w:sz w:val="21"/>
          <w:szCs w:val="21"/>
        </w:rPr>
      </w:pPr>
      <w:r>
        <w:rPr>
          <w:rFonts w:asciiTheme="minorHAnsi" w:hAnsiTheme="minorHAnsi" w:cstheme="minorHAnsi"/>
          <w:sz w:val="21"/>
          <w:szCs w:val="21"/>
        </w:rPr>
        <w:t>3</w:t>
      </w:r>
      <w:r w:rsidR="00E87461" w:rsidRPr="00981767">
        <w:rPr>
          <w:rFonts w:asciiTheme="minorHAnsi" w:hAnsiTheme="minorHAnsi" w:cstheme="minorHAnsi"/>
          <w:sz w:val="21"/>
          <w:szCs w:val="21"/>
        </w:rPr>
        <w:t xml:space="preserve">) </w:t>
      </w:r>
      <w:r w:rsidR="00E87461" w:rsidRPr="00981767">
        <w:rPr>
          <w:rFonts w:asciiTheme="minorHAnsi" w:hAnsiTheme="minorHAnsi" w:cstheme="minorHAnsi"/>
          <w:sz w:val="21"/>
          <w:szCs w:val="21"/>
        </w:rPr>
        <w:tab/>
        <w:t>wprowadzanie do pamięci komputera i innych nośników elektronicznych;</w:t>
      </w:r>
    </w:p>
    <w:p w14:paraId="082B9DFD" w14:textId="79321A6F" w:rsidR="00E87461" w:rsidRPr="00981767" w:rsidRDefault="00412A8C">
      <w:pPr>
        <w:pStyle w:val="Bezodstpw"/>
        <w:ind w:left="1410" w:hanging="690"/>
        <w:jc w:val="both"/>
        <w:rPr>
          <w:rFonts w:asciiTheme="minorHAnsi" w:hAnsiTheme="minorHAnsi" w:cstheme="minorHAnsi"/>
          <w:sz w:val="21"/>
          <w:szCs w:val="21"/>
        </w:rPr>
      </w:pPr>
      <w:r>
        <w:rPr>
          <w:rFonts w:asciiTheme="minorHAnsi" w:hAnsiTheme="minorHAnsi" w:cstheme="minorHAnsi"/>
          <w:sz w:val="21"/>
          <w:szCs w:val="21"/>
        </w:rPr>
        <w:t>4</w:t>
      </w:r>
      <w:r w:rsidR="00E87461" w:rsidRPr="00981767">
        <w:rPr>
          <w:rFonts w:asciiTheme="minorHAnsi" w:hAnsiTheme="minorHAnsi" w:cstheme="minorHAnsi"/>
          <w:sz w:val="21"/>
          <w:szCs w:val="21"/>
        </w:rPr>
        <w:t xml:space="preserve">) </w:t>
      </w:r>
      <w:r w:rsidR="00E87461" w:rsidRPr="00981767">
        <w:rPr>
          <w:rFonts w:asciiTheme="minorHAnsi" w:hAnsiTheme="minorHAnsi" w:cstheme="minorHAnsi"/>
          <w:sz w:val="21"/>
          <w:szCs w:val="21"/>
        </w:rPr>
        <w:tab/>
        <w:t xml:space="preserve">publiczne udostępnianie utworu, w taki sposób, aby każdy mógł mieć do nich dostęp </w:t>
      </w:r>
      <w:r w:rsidR="00E87461" w:rsidRPr="00981767">
        <w:rPr>
          <w:rFonts w:asciiTheme="minorHAnsi" w:hAnsiTheme="minorHAnsi" w:cstheme="minorHAnsi"/>
          <w:sz w:val="21"/>
          <w:szCs w:val="21"/>
        </w:rPr>
        <w:br/>
        <w:t xml:space="preserve">w miejscu i w czasie przez siebie wybranym (w tym w komputerowych sieciach rozległych, </w:t>
      </w:r>
      <w:r w:rsidR="00BC0E41" w:rsidRPr="00981767">
        <w:rPr>
          <w:rFonts w:asciiTheme="minorHAnsi" w:hAnsiTheme="minorHAnsi" w:cstheme="minorHAnsi"/>
          <w:sz w:val="21"/>
          <w:szCs w:val="21"/>
        </w:rPr>
        <w:br/>
      </w:r>
      <w:r w:rsidR="00E87461" w:rsidRPr="00981767">
        <w:rPr>
          <w:rFonts w:asciiTheme="minorHAnsi" w:hAnsiTheme="minorHAnsi" w:cstheme="minorHAnsi"/>
          <w:sz w:val="21"/>
          <w:szCs w:val="21"/>
        </w:rPr>
        <w:t>np. INTERNET);</w:t>
      </w:r>
    </w:p>
    <w:p w14:paraId="0C5897B4" w14:textId="66C6ED5F" w:rsidR="00E87461" w:rsidRPr="00981767" w:rsidRDefault="00412A8C">
      <w:pPr>
        <w:pStyle w:val="Bezodstpw"/>
        <w:ind w:left="720"/>
        <w:jc w:val="both"/>
        <w:rPr>
          <w:rFonts w:asciiTheme="minorHAnsi" w:hAnsiTheme="minorHAnsi" w:cstheme="minorHAnsi"/>
          <w:sz w:val="21"/>
          <w:szCs w:val="21"/>
        </w:rPr>
      </w:pPr>
      <w:r>
        <w:rPr>
          <w:rFonts w:asciiTheme="minorHAnsi" w:hAnsiTheme="minorHAnsi" w:cstheme="minorHAnsi"/>
          <w:sz w:val="21"/>
          <w:szCs w:val="21"/>
        </w:rPr>
        <w:t>5</w:t>
      </w:r>
      <w:r w:rsidR="00E87461" w:rsidRPr="00981767">
        <w:rPr>
          <w:rFonts w:asciiTheme="minorHAnsi" w:hAnsiTheme="minorHAnsi" w:cstheme="minorHAnsi"/>
          <w:sz w:val="21"/>
          <w:szCs w:val="21"/>
        </w:rPr>
        <w:t xml:space="preserve">) </w:t>
      </w:r>
      <w:r w:rsidR="00E87461" w:rsidRPr="00981767">
        <w:rPr>
          <w:rFonts w:asciiTheme="minorHAnsi" w:hAnsiTheme="minorHAnsi" w:cstheme="minorHAnsi"/>
          <w:sz w:val="21"/>
          <w:szCs w:val="21"/>
        </w:rPr>
        <w:tab/>
        <w:t>publiczne odtwarzanie dowolną techniką;</w:t>
      </w:r>
    </w:p>
    <w:p w14:paraId="3DC08EFC" w14:textId="5DF6637E" w:rsidR="00E87461" w:rsidRPr="00981767" w:rsidRDefault="00412A8C">
      <w:pPr>
        <w:pStyle w:val="Bezodstpw"/>
        <w:ind w:left="720"/>
        <w:jc w:val="both"/>
        <w:rPr>
          <w:rFonts w:asciiTheme="minorHAnsi" w:hAnsiTheme="minorHAnsi" w:cstheme="minorHAnsi"/>
          <w:sz w:val="21"/>
          <w:szCs w:val="21"/>
        </w:rPr>
      </w:pPr>
      <w:r>
        <w:rPr>
          <w:rFonts w:asciiTheme="minorHAnsi" w:hAnsiTheme="minorHAnsi" w:cstheme="minorHAnsi"/>
          <w:sz w:val="21"/>
          <w:szCs w:val="21"/>
        </w:rPr>
        <w:t>6</w:t>
      </w:r>
      <w:r w:rsidR="00E87461" w:rsidRPr="00981767">
        <w:rPr>
          <w:rFonts w:asciiTheme="minorHAnsi" w:hAnsiTheme="minorHAnsi" w:cstheme="minorHAnsi"/>
          <w:sz w:val="21"/>
          <w:szCs w:val="21"/>
        </w:rPr>
        <w:t xml:space="preserve">) </w:t>
      </w:r>
      <w:r w:rsidR="00E87461" w:rsidRPr="00981767">
        <w:rPr>
          <w:rFonts w:asciiTheme="minorHAnsi" w:hAnsiTheme="minorHAnsi" w:cstheme="minorHAnsi"/>
          <w:sz w:val="21"/>
          <w:szCs w:val="21"/>
        </w:rPr>
        <w:tab/>
        <w:t>wyświetlanie;</w:t>
      </w:r>
    </w:p>
    <w:p w14:paraId="1F3A3509" w14:textId="36FAB712" w:rsidR="00E87461" w:rsidRPr="00981767" w:rsidRDefault="00412A8C">
      <w:pPr>
        <w:pStyle w:val="Bezodstpw"/>
        <w:ind w:left="720"/>
        <w:jc w:val="both"/>
        <w:rPr>
          <w:rFonts w:asciiTheme="minorHAnsi" w:hAnsiTheme="minorHAnsi" w:cstheme="minorHAnsi"/>
          <w:sz w:val="21"/>
          <w:szCs w:val="21"/>
        </w:rPr>
      </w:pPr>
      <w:r>
        <w:rPr>
          <w:rFonts w:asciiTheme="minorHAnsi" w:hAnsiTheme="minorHAnsi" w:cstheme="minorHAnsi"/>
          <w:sz w:val="21"/>
          <w:szCs w:val="21"/>
        </w:rPr>
        <w:t>7</w:t>
      </w:r>
      <w:r w:rsidR="00E87461" w:rsidRPr="00981767">
        <w:rPr>
          <w:rFonts w:asciiTheme="minorHAnsi" w:hAnsiTheme="minorHAnsi" w:cstheme="minorHAnsi"/>
          <w:sz w:val="21"/>
          <w:szCs w:val="21"/>
        </w:rPr>
        <w:t xml:space="preserve">) </w:t>
      </w:r>
      <w:r w:rsidR="00E87461" w:rsidRPr="00981767">
        <w:rPr>
          <w:rFonts w:asciiTheme="minorHAnsi" w:hAnsiTheme="minorHAnsi" w:cstheme="minorHAnsi"/>
          <w:sz w:val="21"/>
          <w:szCs w:val="21"/>
        </w:rPr>
        <w:tab/>
        <w:t>użyczanie;</w:t>
      </w:r>
    </w:p>
    <w:p w14:paraId="17116BCB" w14:textId="079592EB" w:rsidR="00E87461" w:rsidRPr="00981767" w:rsidRDefault="00412A8C">
      <w:pPr>
        <w:pStyle w:val="Bezodstpw"/>
        <w:ind w:left="720"/>
        <w:jc w:val="both"/>
        <w:rPr>
          <w:rFonts w:asciiTheme="minorHAnsi" w:hAnsiTheme="minorHAnsi" w:cstheme="minorHAnsi"/>
          <w:sz w:val="21"/>
          <w:szCs w:val="21"/>
        </w:rPr>
      </w:pPr>
      <w:r>
        <w:rPr>
          <w:rFonts w:asciiTheme="minorHAnsi" w:hAnsiTheme="minorHAnsi" w:cstheme="minorHAnsi"/>
          <w:sz w:val="21"/>
          <w:szCs w:val="21"/>
        </w:rPr>
        <w:t>8</w:t>
      </w:r>
      <w:r w:rsidR="00E87461" w:rsidRPr="00981767">
        <w:rPr>
          <w:rFonts w:asciiTheme="minorHAnsi" w:hAnsiTheme="minorHAnsi" w:cstheme="minorHAnsi"/>
          <w:sz w:val="21"/>
          <w:szCs w:val="21"/>
        </w:rPr>
        <w:t xml:space="preserve">) </w:t>
      </w:r>
      <w:r w:rsidR="00E87461" w:rsidRPr="00981767">
        <w:rPr>
          <w:rFonts w:asciiTheme="minorHAnsi" w:hAnsiTheme="minorHAnsi" w:cstheme="minorHAnsi"/>
          <w:sz w:val="21"/>
          <w:szCs w:val="21"/>
        </w:rPr>
        <w:tab/>
        <w:t>wystawianie;</w:t>
      </w:r>
    </w:p>
    <w:p w14:paraId="12611634" w14:textId="31FB977B" w:rsidR="00E87461" w:rsidRPr="00981767" w:rsidRDefault="00412A8C">
      <w:pPr>
        <w:pStyle w:val="Bezodstpw"/>
        <w:ind w:left="720"/>
        <w:jc w:val="both"/>
        <w:rPr>
          <w:rFonts w:asciiTheme="minorHAnsi" w:hAnsiTheme="minorHAnsi" w:cstheme="minorHAnsi"/>
          <w:sz w:val="21"/>
          <w:szCs w:val="21"/>
        </w:rPr>
      </w:pPr>
      <w:r>
        <w:rPr>
          <w:rFonts w:asciiTheme="minorHAnsi" w:hAnsiTheme="minorHAnsi" w:cstheme="minorHAnsi"/>
          <w:sz w:val="21"/>
          <w:szCs w:val="21"/>
        </w:rPr>
        <w:t>9</w:t>
      </w:r>
      <w:r w:rsidR="00E87461" w:rsidRPr="00981767">
        <w:rPr>
          <w:rFonts w:asciiTheme="minorHAnsi" w:hAnsiTheme="minorHAnsi" w:cstheme="minorHAnsi"/>
          <w:sz w:val="21"/>
          <w:szCs w:val="21"/>
        </w:rPr>
        <w:t xml:space="preserve">) </w:t>
      </w:r>
      <w:r w:rsidR="00E87461" w:rsidRPr="00981767">
        <w:rPr>
          <w:rFonts w:asciiTheme="minorHAnsi" w:hAnsiTheme="minorHAnsi" w:cstheme="minorHAnsi"/>
          <w:sz w:val="21"/>
          <w:szCs w:val="21"/>
        </w:rPr>
        <w:tab/>
        <w:t>najem;</w:t>
      </w:r>
    </w:p>
    <w:p w14:paraId="319D78FF" w14:textId="51C7DEC8" w:rsidR="00E87461" w:rsidRPr="00981767" w:rsidRDefault="00E87461">
      <w:pPr>
        <w:pStyle w:val="Bezodstpw"/>
        <w:ind w:left="1410" w:hanging="690"/>
        <w:jc w:val="both"/>
        <w:rPr>
          <w:rFonts w:asciiTheme="minorHAnsi" w:hAnsiTheme="minorHAnsi" w:cstheme="minorHAnsi"/>
          <w:sz w:val="21"/>
          <w:szCs w:val="21"/>
        </w:rPr>
      </w:pPr>
      <w:r w:rsidRPr="00981767">
        <w:rPr>
          <w:rFonts w:asciiTheme="minorHAnsi" w:hAnsiTheme="minorHAnsi" w:cstheme="minorHAnsi"/>
          <w:sz w:val="21"/>
          <w:szCs w:val="21"/>
        </w:rPr>
        <w:lastRenderedPageBreak/>
        <w:t>1</w:t>
      </w:r>
      <w:r w:rsidR="00412A8C">
        <w:rPr>
          <w:rFonts w:asciiTheme="minorHAnsi" w:hAnsiTheme="minorHAnsi" w:cstheme="minorHAnsi"/>
          <w:sz w:val="21"/>
          <w:szCs w:val="21"/>
        </w:rPr>
        <w:t>0</w:t>
      </w:r>
      <w:r w:rsidRPr="00981767">
        <w:rPr>
          <w:rFonts w:asciiTheme="minorHAnsi" w:hAnsiTheme="minorHAnsi" w:cstheme="minorHAnsi"/>
          <w:sz w:val="21"/>
          <w:szCs w:val="21"/>
        </w:rPr>
        <w:t xml:space="preserve">) </w:t>
      </w:r>
      <w:r w:rsidRPr="00981767">
        <w:rPr>
          <w:rFonts w:asciiTheme="minorHAnsi" w:hAnsiTheme="minorHAnsi" w:cstheme="minorHAnsi"/>
          <w:sz w:val="21"/>
          <w:szCs w:val="21"/>
        </w:rPr>
        <w:tab/>
        <w:t xml:space="preserve">nadawanie za pomocą wizji lub fonii przewodowej i bezprzewodowej przez stację naziemną, nadawanie za pośrednictwem satelity (za pomocą wizji lub fonii) oraz reemisja w formacie analogowym i cyfrowym w sposób bezprzewodowy (drogą satelitarną, naziemną) i przewodowy, w tym w ramach sieci kablowych (w tym (x)DSL), za pomocą technologii typu SLING (placeshifting), platform cyfrowych, w pasmach kodowanych jak i niekodowanych, dla odbiorców wszelkich systemów odbioru telewizji, zarówno </w:t>
      </w:r>
      <w:r w:rsidR="00BC0E41" w:rsidRPr="00981767">
        <w:rPr>
          <w:rFonts w:asciiTheme="minorHAnsi" w:hAnsiTheme="minorHAnsi" w:cstheme="minorHAnsi"/>
          <w:sz w:val="21"/>
          <w:szCs w:val="21"/>
        </w:rPr>
        <w:br/>
      </w:r>
      <w:r w:rsidRPr="00981767">
        <w:rPr>
          <w:rFonts w:asciiTheme="minorHAnsi" w:hAnsiTheme="minorHAnsi" w:cstheme="minorHAnsi"/>
          <w:sz w:val="21"/>
          <w:szCs w:val="21"/>
        </w:rPr>
        <w:t xml:space="preserve">w sposób linearny, jak i nielinearny, w tym także w technologii TV VOD i near-VOD, 3D, HD, DTT, </w:t>
      </w:r>
      <w:r w:rsidR="00BC0E41" w:rsidRPr="00981767">
        <w:rPr>
          <w:rFonts w:asciiTheme="minorHAnsi" w:hAnsiTheme="minorHAnsi" w:cstheme="minorHAnsi"/>
          <w:sz w:val="21"/>
          <w:szCs w:val="21"/>
        </w:rPr>
        <w:br/>
      </w:r>
      <w:r w:rsidRPr="00981767">
        <w:rPr>
          <w:rFonts w:asciiTheme="minorHAnsi" w:hAnsiTheme="minorHAnsi" w:cstheme="minorHAnsi"/>
          <w:sz w:val="21"/>
          <w:szCs w:val="21"/>
        </w:rPr>
        <w:t>pay-per-view, DTO (download-to-own), DTR (download-to-rent) DVB-H, w sieciach zamkniętych, IPTV,</w:t>
      </w:r>
    </w:p>
    <w:p w14:paraId="013799A5" w14:textId="3F70667C" w:rsidR="00E87461" w:rsidRPr="00981767" w:rsidRDefault="00E87461">
      <w:pPr>
        <w:pStyle w:val="Bezodstpw"/>
        <w:ind w:left="1410" w:hanging="690"/>
        <w:jc w:val="both"/>
        <w:rPr>
          <w:rFonts w:asciiTheme="minorHAnsi" w:hAnsiTheme="minorHAnsi" w:cstheme="minorHAnsi"/>
          <w:sz w:val="21"/>
          <w:szCs w:val="21"/>
        </w:rPr>
      </w:pPr>
      <w:r w:rsidRPr="00981767">
        <w:rPr>
          <w:rFonts w:asciiTheme="minorHAnsi" w:hAnsiTheme="minorHAnsi" w:cstheme="minorHAnsi"/>
          <w:sz w:val="21"/>
          <w:szCs w:val="21"/>
        </w:rPr>
        <w:t>1</w:t>
      </w:r>
      <w:r w:rsidR="00412A8C">
        <w:rPr>
          <w:rFonts w:asciiTheme="minorHAnsi" w:hAnsiTheme="minorHAnsi" w:cstheme="minorHAnsi"/>
          <w:sz w:val="21"/>
          <w:szCs w:val="21"/>
        </w:rPr>
        <w:t>1</w:t>
      </w:r>
      <w:r w:rsidRPr="00981767">
        <w:rPr>
          <w:rFonts w:asciiTheme="minorHAnsi" w:hAnsiTheme="minorHAnsi" w:cstheme="minorHAnsi"/>
          <w:sz w:val="21"/>
          <w:szCs w:val="21"/>
        </w:rPr>
        <w:t xml:space="preserve">) </w:t>
      </w:r>
      <w:r w:rsidRPr="00981767">
        <w:rPr>
          <w:rFonts w:asciiTheme="minorHAnsi" w:hAnsiTheme="minorHAnsi" w:cstheme="minorHAnsi"/>
          <w:sz w:val="21"/>
          <w:szCs w:val="21"/>
        </w:rPr>
        <w:tab/>
        <w:t xml:space="preserve">eksploatacja w celach reklamowo – promocyjnych, wyłącznie odnoszących się do promocji </w:t>
      </w:r>
      <w:r w:rsidRPr="00981767">
        <w:rPr>
          <w:rFonts w:asciiTheme="minorHAnsi" w:hAnsiTheme="minorHAnsi" w:cstheme="minorHAnsi"/>
          <w:sz w:val="21"/>
          <w:szCs w:val="21"/>
        </w:rPr>
        <w:br/>
        <w:t>i reklamy działalności statutowej Akademii.</w:t>
      </w:r>
    </w:p>
    <w:p w14:paraId="4D0DFB99" w14:textId="77777777" w:rsidR="00E87461" w:rsidRPr="00981767" w:rsidRDefault="00E87461">
      <w:pPr>
        <w:pStyle w:val="Bezodstpw"/>
        <w:ind w:left="1410" w:hanging="690"/>
        <w:jc w:val="both"/>
        <w:rPr>
          <w:rFonts w:asciiTheme="minorHAnsi" w:hAnsiTheme="minorHAnsi" w:cstheme="minorHAnsi"/>
          <w:sz w:val="21"/>
          <w:szCs w:val="21"/>
        </w:rPr>
      </w:pPr>
    </w:p>
    <w:p w14:paraId="2C7A0050" w14:textId="74BE9821" w:rsidR="00E87461" w:rsidRPr="00981767" w:rsidRDefault="00E87461">
      <w:pPr>
        <w:pStyle w:val="Bezodstpw"/>
        <w:numPr>
          <w:ilvl w:val="0"/>
          <w:numId w:val="5"/>
        </w:numPr>
        <w:jc w:val="both"/>
        <w:rPr>
          <w:rFonts w:asciiTheme="minorHAnsi" w:hAnsiTheme="minorHAnsi" w:cstheme="minorHAnsi"/>
          <w:sz w:val="21"/>
          <w:szCs w:val="21"/>
        </w:rPr>
      </w:pPr>
      <w:r w:rsidRPr="00981767">
        <w:rPr>
          <w:rFonts w:asciiTheme="minorHAnsi" w:hAnsiTheme="minorHAnsi" w:cstheme="minorHAnsi"/>
          <w:sz w:val="21"/>
          <w:szCs w:val="21"/>
        </w:rPr>
        <w:t>Udzielona</w:t>
      </w:r>
      <w:r w:rsidR="00DC0911" w:rsidRPr="00981767">
        <w:rPr>
          <w:rFonts w:asciiTheme="minorHAnsi" w:hAnsiTheme="minorHAnsi" w:cstheme="minorHAnsi"/>
          <w:sz w:val="21"/>
          <w:szCs w:val="21"/>
        </w:rPr>
        <w:t xml:space="preserve"> licencja, o której mowa w pkt. </w:t>
      </w:r>
      <w:r w:rsidRPr="00981767">
        <w:rPr>
          <w:rFonts w:asciiTheme="minorHAnsi" w:hAnsiTheme="minorHAnsi" w:cstheme="minorHAnsi"/>
          <w:sz w:val="21"/>
          <w:szCs w:val="21"/>
        </w:rPr>
        <w:t xml:space="preserve">1 dotyczy terytorium Rzeczypospolitej oraz wszelkich innych państw </w:t>
      </w:r>
      <w:r w:rsidR="00BC0E41" w:rsidRPr="00981767">
        <w:rPr>
          <w:rFonts w:asciiTheme="minorHAnsi" w:hAnsiTheme="minorHAnsi" w:cstheme="minorHAnsi"/>
          <w:sz w:val="21"/>
          <w:szCs w:val="21"/>
        </w:rPr>
        <w:br/>
      </w:r>
      <w:r w:rsidRPr="00981767">
        <w:rPr>
          <w:rFonts w:asciiTheme="minorHAnsi" w:hAnsiTheme="minorHAnsi" w:cstheme="minorHAnsi"/>
          <w:sz w:val="21"/>
          <w:szCs w:val="21"/>
        </w:rPr>
        <w:t xml:space="preserve">i ważna jest 5 lat od dnia podpisania niniejszej umowy. </w:t>
      </w:r>
    </w:p>
    <w:p w14:paraId="5F6AD94C" w14:textId="77777777" w:rsidR="00E87461" w:rsidRPr="00981767" w:rsidRDefault="00E87461">
      <w:pPr>
        <w:pStyle w:val="Bezodstpw"/>
        <w:numPr>
          <w:ilvl w:val="0"/>
          <w:numId w:val="5"/>
        </w:numPr>
        <w:jc w:val="both"/>
        <w:rPr>
          <w:rFonts w:asciiTheme="minorHAnsi" w:hAnsiTheme="minorHAnsi" w:cstheme="minorHAnsi"/>
          <w:sz w:val="21"/>
          <w:szCs w:val="21"/>
        </w:rPr>
      </w:pPr>
      <w:r w:rsidRPr="00981767">
        <w:rPr>
          <w:rFonts w:asciiTheme="minorHAnsi" w:hAnsiTheme="minorHAnsi" w:cstheme="minorHAnsi"/>
          <w:sz w:val="21"/>
          <w:szCs w:val="21"/>
        </w:rPr>
        <w:t>Licencjobiorca nie jest uprawniony do użycia przedmiotu umowy w zestawieniu z produktami, usługami lub treściami naruszającymi normy kulturowe i współżycia społecznego, sprzecznymi z obowiązującym prawem, zawierającymi treści obsc</w:t>
      </w:r>
      <w:bookmarkStart w:id="0" w:name="_GoBack"/>
      <w:bookmarkEnd w:id="0"/>
      <w:r w:rsidRPr="00981767">
        <w:rPr>
          <w:rFonts w:asciiTheme="minorHAnsi" w:hAnsiTheme="minorHAnsi" w:cstheme="minorHAnsi"/>
          <w:sz w:val="21"/>
          <w:szCs w:val="21"/>
        </w:rPr>
        <w:t xml:space="preserve">eniczne, wulgarne lub pornograficzne, godzącymi w czyjekolwiek dobra osobiste, naruszające prawa własności intelektualnej, prawa autorskie i prawa pokrewne. </w:t>
      </w:r>
    </w:p>
    <w:p w14:paraId="211F2974" w14:textId="77777777" w:rsidR="00E87461" w:rsidRPr="00981767" w:rsidRDefault="00E87461">
      <w:pPr>
        <w:pStyle w:val="Bezodstpw"/>
        <w:numPr>
          <w:ilvl w:val="0"/>
          <w:numId w:val="5"/>
        </w:numPr>
        <w:jc w:val="both"/>
        <w:rPr>
          <w:rFonts w:asciiTheme="minorHAnsi" w:hAnsiTheme="minorHAnsi" w:cstheme="minorHAnsi"/>
          <w:sz w:val="21"/>
          <w:szCs w:val="21"/>
        </w:rPr>
      </w:pPr>
      <w:r w:rsidRPr="00981767">
        <w:rPr>
          <w:rFonts w:asciiTheme="minorHAnsi" w:hAnsiTheme="minorHAnsi" w:cstheme="minorHAnsi"/>
          <w:sz w:val="21"/>
          <w:szCs w:val="21"/>
        </w:rPr>
        <w:t>Licencjobiorca nie jest uprawniony do zestawienia przedmiotu Licencji z produktami, usługami lub treściami oraz dokonywania takich manipulacji w procesie obróbki, które prowadziłyby do ośmieszenia lub parodii przedmiotu Licencji.</w:t>
      </w:r>
    </w:p>
    <w:p w14:paraId="43860FBF" w14:textId="3A50BF6E" w:rsidR="00E87461" w:rsidRPr="00981767" w:rsidRDefault="00E87461">
      <w:pPr>
        <w:pStyle w:val="Bezodstpw"/>
        <w:numPr>
          <w:ilvl w:val="0"/>
          <w:numId w:val="5"/>
        </w:numPr>
        <w:jc w:val="both"/>
        <w:rPr>
          <w:rFonts w:asciiTheme="minorHAnsi" w:hAnsiTheme="minorHAnsi" w:cstheme="minorHAnsi"/>
          <w:sz w:val="21"/>
          <w:szCs w:val="21"/>
        </w:rPr>
      </w:pPr>
      <w:r w:rsidRPr="00981767">
        <w:rPr>
          <w:rFonts w:asciiTheme="minorHAnsi" w:hAnsiTheme="minorHAnsi" w:cstheme="minorHAnsi"/>
          <w:sz w:val="21"/>
          <w:szCs w:val="21"/>
        </w:rPr>
        <w:t>Poprzez udzielenie Licencji Licencjobiorca nie nabywa praw na zasadzie przeniesienia autorskich praw majątkowych</w:t>
      </w:r>
      <w:r w:rsidR="0058066E" w:rsidRPr="00981767">
        <w:rPr>
          <w:rFonts w:asciiTheme="minorHAnsi" w:hAnsiTheme="minorHAnsi" w:cstheme="minorHAnsi"/>
          <w:sz w:val="21"/>
          <w:szCs w:val="21"/>
        </w:rPr>
        <w:t xml:space="preserve"> do Utworu</w:t>
      </w:r>
      <w:r w:rsidRPr="00981767">
        <w:rPr>
          <w:rFonts w:asciiTheme="minorHAnsi" w:hAnsiTheme="minorHAnsi" w:cstheme="minorHAnsi"/>
          <w:sz w:val="21"/>
          <w:szCs w:val="21"/>
        </w:rPr>
        <w:t xml:space="preserve"> lecz jedynie prawo do korzystania z przedmiotu Licencji w zakresie sprecyzowanym Umową Licencyjną. Przekroczenie zakresu udzielonej Licencji stanowi naruszenie autorskich praw majątkowych. </w:t>
      </w:r>
    </w:p>
    <w:p w14:paraId="0916EC9B" w14:textId="77777777" w:rsidR="00E87461" w:rsidRPr="00981767" w:rsidRDefault="00E87461">
      <w:pPr>
        <w:pStyle w:val="Bezodstpw"/>
        <w:jc w:val="center"/>
        <w:rPr>
          <w:rFonts w:asciiTheme="minorHAnsi" w:hAnsiTheme="minorHAnsi" w:cstheme="minorHAnsi"/>
          <w:sz w:val="21"/>
          <w:szCs w:val="21"/>
        </w:rPr>
      </w:pPr>
    </w:p>
    <w:p w14:paraId="4F7F9E18" w14:textId="1288F34B" w:rsidR="00E87461" w:rsidRPr="00981767" w:rsidRDefault="00E87461" w:rsidP="006B7815">
      <w:pPr>
        <w:pStyle w:val="Bezodstpw"/>
        <w:jc w:val="center"/>
        <w:rPr>
          <w:rFonts w:asciiTheme="minorHAnsi" w:hAnsiTheme="minorHAnsi" w:cstheme="minorHAnsi"/>
          <w:sz w:val="21"/>
          <w:szCs w:val="21"/>
        </w:rPr>
      </w:pPr>
      <w:r w:rsidRPr="00981767">
        <w:rPr>
          <w:rFonts w:asciiTheme="minorHAnsi" w:hAnsiTheme="minorHAnsi" w:cstheme="minorHAnsi"/>
          <w:sz w:val="21"/>
          <w:szCs w:val="21"/>
        </w:rPr>
        <w:t>§ 4</w:t>
      </w:r>
      <w:r w:rsidR="00981767" w:rsidRPr="00981767">
        <w:rPr>
          <w:rFonts w:asciiTheme="minorHAnsi" w:hAnsiTheme="minorHAnsi" w:cstheme="minorHAnsi"/>
          <w:sz w:val="21"/>
          <w:szCs w:val="21"/>
        </w:rPr>
        <w:t>.</w:t>
      </w:r>
    </w:p>
    <w:p w14:paraId="40BD5D89" w14:textId="77777777" w:rsidR="006B7815" w:rsidRPr="00981767" w:rsidRDefault="006B7815">
      <w:pPr>
        <w:pStyle w:val="Bezodstpw"/>
        <w:jc w:val="center"/>
        <w:rPr>
          <w:rFonts w:asciiTheme="minorHAnsi" w:hAnsiTheme="minorHAnsi" w:cstheme="minorHAnsi"/>
          <w:sz w:val="21"/>
          <w:szCs w:val="21"/>
        </w:rPr>
      </w:pPr>
    </w:p>
    <w:p w14:paraId="6DE0E9DD" w14:textId="62F81643" w:rsidR="00E87461" w:rsidRPr="00981767" w:rsidRDefault="00B716F7">
      <w:pPr>
        <w:pStyle w:val="Bezodstpw"/>
        <w:numPr>
          <w:ilvl w:val="0"/>
          <w:numId w:val="2"/>
        </w:numPr>
        <w:jc w:val="both"/>
        <w:rPr>
          <w:rFonts w:asciiTheme="minorHAnsi" w:eastAsia="Arial Unicode MS" w:hAnsiTheme="minorHAnsi" w:cstheme="minorHAnsi"/>
          <w:sz w:val="21"/>
          <w:szCs w:val="21"/>
        </w:rPr>
      </w:pPr>
      <w:r w:rsidRPr="00981767">
        <w:rPr>
          <w:rFonts w:asciiTheme="minorHAnsi" w:eastAsia="Arial Unicode MS" w:hAnsiTheme="minorHAnsi" w:cstheme="minorHAnsi"/>
          <w:sz w:val="21"/>
          <w:szCs w:val="21"/>
        </w:rPr>
        <w:t>Z</w:t>
      </w:r>
      <w:r w:rsidR="00E87461" w:rsidRPr="00981767">
        <w:rPr>
          <w:rFonts w:asciiTheme="minorHAnsi" w:eastAsia="Arial Unicode MS" w:hAnsiTheme="minorHAnsi" w:cstheme="minorHAnsi"/>
          <w:sz w:val="21"/>
          <w:szCs w:val="21"/>
        </w:rPr>
        <w:t>obowiązuj</w:t>
      </w:r>
      <w:r w:rsidR="00EB5E65" w:rsidRPr="00981767">
        <w:rPr>
          <w:rFonts w:asciiTheme="minorHAnsi" w:eastAsia="Arial Unicode MS" w:hAnsiTheme="minorHAnsi" w:cstheme="minorHAnsi"/>
          <w:sz w:val="21"/>
          <w:szCs w:val="21"/>
        </w:rPr>
        <w:t>ę</w:t>
      </w:r>
      <w:r w:rsidR="00E87461" w:rsidRPr="00981767">
        <w:rPr>
          <w:rFonts w:asciiTheme="minorHAnsi" w:eastAsia="Arial Unicode MS" w:hAnsiTheme="minorHAnsi" w:cstheme="minorHAnsi"/>
          <w:sz w:val="21"/>
          <w:szCs w:val="21"/>
        </w:rPr>
        <w:t xml:space="preserve"> się udostępnić egzemplarz pracy dyplomowej w terminie </w:t>
      </w:r>
      <w:r w:rsidR="00127423" w:rsidRPr="00981767">
        <w:rPr>
          <w:rFonts w:asciiTheme="minorHAnsi" w:eastAsia="Arial Unicode MS" w:hAnsiTheme="minorHAnsi" w:cstheme="minorHAnsi"/>
          <w:sz w:val="21"/>
          <w:szCs w:val="21"/>
        </w:rPr>
        <w:t xml:space="preserve">od </w:t>
      </w:r>
      <w:r w:rsidR="00BA4FF7">
        <w:rPr>
          <w:rFonts w:asciiTheme="minorHAnsi" w:eastAsia="Arial Unicode MS" w:hAnsiTheme="minorHAnsi" w:cstheme="minorHAnsi"/>
          <w:sz w:val="21"/>
          <w:szCs w:val="21"/>
        </w:rPr>
        <w:t>7</w:t>
      </w:r>
      <w:r w:rsidR="006B7815" w:rsidRPr="00981767">
        <w:rPr>
          <w:rFonts w:asciiTheme="minorHAnsi" w:eastAsia="Arial Unicode MS" w:hAnsiTheme="minorHAnsi" w:cstheme="minorHAnsi"/>
          <w:sz w:val="21"/>
          <w:szCs w:val="21"/>
        </w:rPr>
        <w:t xml:space="preserve"> </w:t>
      </w:r>
      <w:r w:rsidR="00127423" w:rsidRPr="00981767">
        <w:rPr>
          <w:rFonts w:asciiTheme="minorHAnsi" w:eastAsia="Arial Unicode MS" w:hAnsiTheme="minorHAnsi" w:cstheme="minorHAnsi"/>
          <w:sz w:val="21"/>
          <w:szCs w:val="21"/>
        </w:rPr>
        <w:t xml:space="preserve">listopada </w:t>
      </w:r>
      <w:r w:rsidR="006B7815" w:rsidRPr="00981767">
        <w:rPr>
          <w:rFonts w:asciiTheme="minorHAnsi" w:eastAsia="Arial Unicode MS" w:hAnsiTheme="minorHAnsi" w:cstheme="minorHAnsi"/>
          <w:sz w:val="21"/>
          <w:szCs w:val="21"/>
        </w:rPr>
        <w:t>202</w:t>
      </w:r>
      <w:r w:rsidR="00BA4FF7">
        <w:rPr>
          <w:rFonts w:asciiTheme="minorHAnsi" w:eastAsia="Arial Unicode MS" w:hAnsiTheme="minorHAnsi" w:cstheme="minorHAnsi"/>
          <w:sz w:val="21"/>
          <w:szCs w:val="21"/>
        </w:rPr>
        <w:t>2</w:t>
      </w:r>
      <w:r w:rsidR="006B7815" w:rsidRPr="00981767">
        <w:rPr>
          <w:rFonts w:asciiTheme="minorHAnsi" w:eastAsia="Arial Unicode MS" w:hAnsiTheme="minorHAnsi" w:cstheme="minorHAnsi"/>
          <w:sz w:val="21"/>
          <w:szCs w:val="21"/>
        </w:rPr>
        <w:t xml:space="preserve"> </w:t>
      </w:r>
      <w:r w:rsidR="00127423" w:rsidRPr="00981767">
        <w:rPr>
          <w:rFonts w:asciiTheme="minorHAnsi" w:eastAsia="Arial Unicode MS" w:hAnsiTheme="minorHAnsi" w:cstheme="minorHAnsi"/>
          <w:sz w:val="21"/>
          <w:szCs w:val="21"/>
        </w:rPr>
        <w:t xml:space="preserve">r. do </w:t>
      </w:r>
      <w:r w:rsidR="006B7815" w:rsidRPr="00981767">
        <w:rPr>
          <w:rFonts w:asciiTheme="minorHAnsi" w:eastAsia="Arial Unicode MS" w:hAnsiTheme="minorHAnsi" w:cstheme="minorHAnsi"/>
          <w:sz w:val="21"/>
          <w:szCs w:val="21"/>
        </w:rPr>
        <w:t>1</w:t>
      </w:r>
      <w:r w:rsidR="00BA4FF7">
        <w:rPr>
          <w:rFonts w:asciiTheme="minorHAnsi" w:eastAsia="Arial Unicode MS" w:hAnsiTheme="minorHAnsi" w:cstheme="minorHAnsi"/>
          <w:sz w:val="21"/>
          <w:szCs w:val="21"/>
        </w:rPr>
        <w:t>3</w:t>
      </w:r>
      <w:r w:rsidR="006B7815" w:rsidRPr="00981767">
        <w:rPr>
          <w:rFonts w:asciiTheme="minorHAnsi" w:eastAsia="Arial Unicode MS" w:hAnsiTheme="minorHAnsi" w:cstheme="minorHAnsi"/>
          <w:sz w:val="21"/>
          <w:szCs w:val="21"/>
        </w:rPr>
        <w:t xml:space="preserve"> </w:t>
      </w:r>
      <w:r w:rsidR="00127423" w:rsidRPr="00981767">
        <w:rPr>
          <w:rFonts w:asciiTheme="minorHAnsi" w:eastAsia="Arial Unicode MS" w:hAnsiTheme="minorHAnsi" w:cstheme="minorHAnsi"/>
          <w:sz w:val="21"/>
          <w:szCs w:val="21"/>
        </w:rPr>
        <w:t xml:space="preserve">stycznia </w:t>
      </w:r>
      <w:r w:rsidR="006B7815" w:rsidRPr="00981767">
        <w:rPr>
          <w:rFonts w:asciiTheme="minorHAnsi" w:eastAsia="Arial Unicode MS" w:hAnsiTheme="minorHAnsi" w:cstheme="minorHAnsi"/>
          <w:sz w:val="21"/>
          <w:szCs w:val="21"/>
        </w:rPr>
        <w:t>202</w:t>
      </w:r>
      <w:r w:rsidR="00BA4FF7">
        <w:rPr>
          <w:rFonts w:asciiTheme="minorHAnsi" w:eastAsia="Arial Unicode MS" w:hAnsiTheme="minorHAnsi" w:cstheme="minorHAnsi"/>
          <w:sz w:val="21"/>
          <w:szCs w:val="21"/>
        </w:rPr>
        <w:t>3</w:t>
      </w:r>
      <w:r w:rsidR="006B7815" w:rsidRPr="00981767">
        <w:rPr>
          <w:rFonts w:asciiTheme="minorHAnsi" w:eastAsia="Arial Unicode MS" w:hAnsiTheme="minorHAnsi" w:cstheme="minorHAnsi"/>
          <w:sz w:val="21"/>
          <w:szCs w:val="21"/>
        </w:rPr>
        <w:t xml:space="preserve"> </w:t>
      </w:r>
      <w:r w:rsidR="00E87461" w:rsidRPr="00981767">
        <w:rPr>
          <w:rFonts w:asciiTheme="minorHAnsi" w:eastAsia="Arial Unicode MS" w:hAnsiTheme="minorHAnsi" w:cstheme="minorHAnsi"/>
          <w:sz w:val="21"/>
          <w:szCs w:val="21"/>
        </w:rPr>
        <w:t>r.</w:t>
      </w:r>
    </w:p>
    <w:p w14:paraId="6878B9BF" w14:textId="4F26EA99" w:rsidR="00E87461" w:rsidRPr="00981767" w:rsidRDefault="00B716F7">
      <w:pPr>
        <w:pStyle w:val="Bezodstpw"/>
        <w:numPr>
          <w:ilvl w:val="0"/>
          <w:numId w:val="2"/>
        </w:numPr>
        <w:jc w:val="both"/>
        <w:rPr>
          <w:rFonts w:asciiTheme="minorHAnsi" w:eastAsia="Arial Unicode MS" w:hAnsiTheme="minorHAnsi" w:cstheme="minorHAnsi"/>
          <w:sz w:val="21"/>
          <w:szCs w:val="21"/>
        </w:rPr>
      </w:pPr>
      <w:r w:rsidRPr="00981767">
        <w:rPr>
          <w:rFonts w:asciiTheme="minorHAnsi" w:eastAsia="Arial Unicode MS" w:hAnsiTheme="minorHAnsi" w:cstheme="minorHAnsi"/>
          <w:sz w:val="21"/>
          <w:szCs w:val="21"/>
        </w:rPr>
        <w:t>Z</w:t>
      </w:r>
      <w:r w:rsidR="00E87461" w:rsidRPr="00981767">
        <w:rPr>
          <w:rFonts w:asciiTheme="minorHAnsi" w:eastAsia="Arial Unicode MS" w:hAnsiTheme="minorHAnsi" w:cstheme="minorHAnsi"/>
          <w:sz w:val="21"/>
          <w:szCs w:val="21"/>
        </w:rPr>
        <w:t>obowiązuje się w terminie wskazanym przez Licencjobiorcę do zabrania pracy z wyst</w:t>
      </w:r>
      <w:r w:rsidR="00F55CD9" w:rsidRPr="00981767">
        <w:rPr>
          <w:rFonts w:asciiTheme="minorHAnsi" w:eastAsia="Arial Unicode MS" w:hAnsiTheme="minorHAnsi" w:cstheme="minorHAnsi"/>
          <w:sz w:val="21"/>
          <w:szCs w:val="21"/>
        </w:rPr>
        <w:t>awy lub z siedziby Licencjobiorcy</w:t>
      </w:r>
      <w:r w:rsidR="00E87461" w:rsidRPr="00981767">
        <w:rPr>
          <w:rFonts w:asciiTheme="minorHAnsi" w:eastAsia="Arial Unicode MS" w:hAnsiTheme="minorHAnsi" w:cstheme="minorHAnsi"/>
          <w:sz w:val="21"/>
          <w:szCs w:val="21"/>
        </w:rPr>
        <w:t xml:space="preserve">. </w:t>
      </w:r>
    </w:p>
    <w:p w14:paraId="7A7AB4F7" w14:textId="43892BF5" w:rsidR="00E87461" w:rsidRPr="00981767" w:rsidRDefault="00E87461">
      <w:pPr>
        <w:pStyle w:val="Bezodstpw"/>
        <w:numPr>
          <w:ilvl w:val="0"/>
          <w:numId w:val="2"/>
        </w:numPr>
        <w:jc w:val="both"/>
        <w:rPr>
          <w:rFonts w:asciiTheme="minorHAnsi" w:eastAsia="Arial Unicode MS" w:hAnsiTheme="minorHAnsi" w:cstheme="minorHAnsi"/>
          <w:sz w:val="21"/>
          <w:szCs w:val="21"/>
        </w:rPr>
      </w:pPr>
      <w:r w:rsidRPr="00981767">
        <w:rPr>
          <w:rFonts w:asciiTheme="minorHAnsi" w:eastAsia="Arial Unicode MS" w:hAnsiTheme="minorHAnsi" w:cstheme="minorHAnsi"/>
          <w:sz w:val="21"/>
          <w:szCs w:val="21"/>
        </w:rPr>
        <w:t xml:space="preserve">Prace odebrane będą na </w:t>
      </w:r>
      <w:r w:rsidR="00B716F7" w:rsidRPr="00981767">
        <w:rPr>
          <w:rFonts w:asciiTheme="minorHAnsi" w:eastAsia="Arial Unicode MS" w:hAnsiTheme="minorHAnsi" w:cstheme="minorHAnsi"/>
          <w:sz w:val="21"/>
          <w:szCs w:val="21"/>
        </w:rPr>
        <w:t>mój koszt</w:t>
      </w:r>
      <w:r w:rsidRPr="00981767">
        <w:rPr>
          <w:rFonts w:asciiTheme="minorHAnsi" w:eastAsia="Arial Unicode MS" w:hAnsiTheme="minorHAnsi" w:cstheme="minorHAnsi"/>
          <w:sz w:val="21"/>
          <w:szCs w:val="21"/>
        </w:rPr>
        <w:t xml:space="preserve"> w terminie </w:t>
      </w:r>
      <w:r w:rsidR="00127423" w:rsidRPr="00981767">
        <w:rPr>
          <w:rFonts w:asciiTheme="minorHAnsi" w:eastAsia="Arial Unicode MS" w:hAnsiTheme="minorHAnsi" w:cstheme="minorHAnsi"/>
          <w:sz w:val="21"/>
          <w:szCs w:val="21"/>
        </w:rPr>
        <w:t>1 tygodnia</w:t>
      </w:r>
      <w:r w:rsidRPr="00981767">
        <w:rPr>
          <w:rFonts w:asciiTheme="minorHAnsi" w:eastAsia="Arial Unicode MS" w:hAnsiTheme="minorHAnsi" w:cstheme="minorHAnsi"/>
          <w:sz w:val="21"/>
          <w:szCs w:val="21"/>
        </w:rPr>
        <w:t xml:space="preserve"> od dnia wskazania terminu przez Licencjobiorcę. </w:t>
      </w:r>
      <w:r w:rsidR="00BC0E41" w:rsidRPr="00981767">
        <w:rPr>
          <w:rFonts w:asciiTheme="minorHAnsi" w:eastAsia="Arial Unicode MS" w:hAnsiTheme="minorHAnsi" w:cstheme="minorHAnsi"/>
          <w:sz w:val="21"/>
          <w:szCs w:val="21"/>
        </w:rPr>
        <w:br/>
      </w:r>
      <w:r w:rsidRPr="00981767">
        <w:rPr>
          <w:rFonts w:asciiTheme="minorHAnsi" w:eastAsia="Arial Unicode MS" w:hAnsiTheme="minorHAnsi" w:cstheme="minorHAnsi"/>
          <w:sz w:val="21"/>
          <w:szCs w:val="21"/>
        </w:rPr>
        <w:t xml:space="preserve">Po tym terminie prace zostaną zniszczone. </w:t>
      </w:r>
    </w:p>
    <w:p w14:paraId="507D6D1A" w14:textId="30B2BA8F" w:rsidR="00E87461" w:rsidRPr="00981767" w:rsidRDefault="00E87461" w:rsidP="006B7815">
      <w:pPr>
        <w:pStyle w:val="Bezodstpw"/>
        <w:jc w:val="center"/>
        <w:rPr>
          <w:rFonts w:asciiTheme="minorHAnsi" w:hAnsiTheme="minorHAnsi" w:cstheme="minorHAnsi"/>
          <w:sz w:val="21"/>
          <w:szCs w:val="21"/>
        </w:rPr>
      </w:pPr>
      <w:r w:rsidRPr="00981767">
        <w:rPr>
          <w:rFonts w:asciiTheme="minorHAnsi" w:eastAsia="Arial Unicode MS" w:hAnsiTheme="minorHAnsi" w:cstheme="minorHAnsi"/>
          <w:sz w:val="21"/>
          <w:szCs w:val="21"/>
        </w:rPr>
        <w:br/>
      </w:r>
      <w:r w:rsidRPr="00981767">
        <w:rPr>
          <w:rFonts w:asciiTheme="minorHAnsi" w:hAnsiTheme="minorHAnsi" w:cstheme="minorHAnsi"/>
          <w:sz w:val="21"/>
          <w:szCs w:val="21"/>
        </w:rPr>
        <w:t>§ 5</w:t>
      </w:r>
      <w:r w:rsidR="00981767" w:rsidRPr="00981767">
        <w:rPr>
          <w:rFonts w:asciiTheme="minorHAnsi" w:hAnsiTheme="minorHAnsi" w:cstheme="minorHAnsi"/>
          <w:sz w:val="21"/>
          <w:szCs w:val="21"/>
        </w:rPr>
        <w:t>.</w:t>
      </w:r>
    </w:p>
    <w:p w14:paraId="711B27AB" w14:textId="77777777" w:rsidR="006B7815" w:rsidRPr="00981767" w:rsidRDefault="006B7815">
      <w:pPr>
        <w:pStyle w:val="Bezodstpw"/>
        <w:jc w:val="center"/>
        <w:rPr>
          <w:rFonts w:asciiTheme="minorHAnsi" w:hAnsiTheme="minorHAnsi" w:cstheme="minorHAnsi"/>
          <w:sz w:val="21"/>
          <w:szCs w:val="21"/>
        </w:rPr>
      </w:pPr>
    </w:p>
    <w:p w14:paraId="76CF6492" w14:textId="77777777" w:rsidR="00E87461" w:rsidRPr="00981767" w:rsidRDefault="00E87461">
      <w:pPr>
        <w:pStyle w:val="Bezodstpw"/>
        <w:ind w:left="720"/>
        <w:jc w:val="both"/>
        <w:rPr>
          <w:rFonts w:asciiTheme="minorHAnsi" w:eastAsia="Arial Unicode MS" w:hAnsiTheme="minorHAnsi" w:cstheme="minorHAnsi"/>
          <w:sz w:val="21"/>
          <w:szCs w:val="21"/>
        </w:rPr>
      </w:pPr>
      <w:r w:rsidRPr="00981767">
        <w:rPr>
          <w:rFonts w:asciiTheme="minorHAnsi" w:eastAsia="Arial Unicode MS" w:hAnsiTheme="minorHAnsi" w:cstheme="minorHAnsi"/>
          <w:sz w:val="21"/>
          <w:szCs w:val="21"/>
        </w:rPr>
        <w:t xml:space="preserve">Licencjobiorca jest zobowiązany do respektowania autorskich praw osobistych, w szczególności do oznaczenia autorstwa przedmiotu umowy. </w:t>
      </w:r>
    </w:p>
    <w:p w14:paraId="0D5224FC" w14:textId="77777777" w:rsidR="00E87461" w:rsidRPr="00981767" w:rsidRDefault="00E87461">
      <w:pPr>
        <w:pStyle w:val="Bezodstpw"/>
        <w:rPr>
          <w:rFonts w:asciiTheme="minorHAnsi" w:hAnsiTheme="minorHAnsi" w:cstheme="minorHAnsi"/>
          <w:sz w:val="21"/>
          <w:szCs w:val="21"/>
        </w:rPr>
      </w:pPr>
    </w:p>
    <w:p w14:paraId="23619969" w14:textId="29820747" w:rsidR="00E87461" w:rsidRPr="00981767" w:rsidRDefault="00E87461" w:rsidP="006B7815">
      <w:pPr>
        <w:pStyle w:val="Bezodstpw"/>
        <w:jc w:val="center"/>
        <w:rPr>
          <w:rFonts w:asciiTheme="minorHAnsi" w:hAnsiTheme="minorHAnsi" w:cstheme="minorHAnsi"/>
          <w:sz w:val="21"/>
          <w:szCs w:val="21"/>
        </w:rPr>
      </w:pPr>
      <w:r w:rsidRPr="00981767">
        <w:rPr>
          <w:rFonts w:asciiTheme="minorHAnsi" w:hAnsiTheme="minorHAnsi" w:cstheme="minorHAnsi"/>
          <w:sz w:val="21"/>
          <w:szCs w:val="21"/>
        </w:rPr>
        <w:t>§ 6</w:t>
      </w:r>
      <w:r w:rsidR="00981767" w:rsidRPr="00981767">
        <w:rPr>
          <w:rFonts w:asciiTheme="minorHAnsi" w:hAnsiTheme="minorHAnsi" w:cstheme="minorHAnsi"/>
          <w:sz w:val="21"/>
          <w:szCs w:val="21"/>
        </w:rPr>
        <w:t>.</w:t>
      </w:r>
    </w:p>
    <w:p w14:paraId="23E4A498" w14:textId="77777777" w:rsidR="006B7815" w:rsidRPr="00981767" w:rsidRDefault="006B7815">
      <w:pPr>
        <w:pStyle w:val="Bezodstpw"/>
        <w:jc w:val="center"/>
        <w:rPr>
          <w:rFonts w:asciiTheme="minorHAnsi" w:eastAsia="Arial Unicode MS" w:hAnsiTheme="minorHAnsi" w:cstheme="minorHAnsi"/>
          <w:sz w:val="21"/>
          <w:szCs w:val="21"/>
        </w:rPr>
      </w:pPr>
    </w:p>
    <w:p w14:paraId="72471E05" w14:textId="6DFCB839" w:rsidR="00E87461" w:rsidRPr="00981767" w:rsidRDefault="00B716F7">
      <w:pPr>
        <w:pStyle w:val="Bezodstpw"/>
        <w:ind w:left="720"/>
        <w:jc w:val="both"/>
        <w:rPr>
          <w:rFonts w:asciiTheme="minorHAnsi" w:eastAsia="Arial Unicode MS" w:hAnsiTheme="minorHAnsi" w:cstheme="minorHAnsi"/>
          <w:sz w:val="21"/>
          <w:szCs w:val="21"/>
        </w:rPr>
      </w:pPr>
      <w:r w:rsidRPr="00981767">
        <w:rPr>
          <w:rFonts w:asciiTheme="minorHAnsi" w:eastAsia="Arial Unicode MS" w:hAnsiTheme="minorHAnsi" w:cstheme="minorHAnsi"/>
          <w:sz w:val="21"/>
          <w:szCs w:val="21"/>
        </w:rPr>
        <w:t xml:space="preserve">Oświadczam, że mogę </w:t>
      </w:r>
      <w:r w:rsidR="00EE11CA" w:rsidRPr="00981767">
        <w:rPr>
          <w:rFonts w:asciiTheme="minorHAnsi" w:eastAsia="Arial Unicode MS" w:hAnsiTheme="minorHAnsi" w:cstheme="minorHAnsi"/>
          <w:sz w:val="21"/>
          <w:szCs w:val="21"/>
        </w:rPr>
        <w:t xml:space="preserve">cofnąć udzielenie licencji </w:t>
      </w:r>
      <w:r w:rsidR="00E87461" w:rsidRPr="00981767">
        <w:rPr>
          <w:rFonts w:asciiTheme="minorHAnsi" w:eastAsia="Arial Unicode MS" w:hAnsiTheme="minorHAnsi" w:cstheme="minorHAnsi"/>
          <w:sz w:val="21"/>
          <w:szCs w:val="21"/>
        </w:rPr>
        <w:t>w przypadku wykorzystania przedmiotu Licencji w sposób przekraczający zapisy niniejszej Umowy Licencyjnej. Odstąpienie jest skuteczne</w:t>
      </w:r>
      <w:r w:rsidR="007B3D0D" w:rsidRPr="00981767">
        <w:rPr>
          <w:rFonts w:asciiTheme="minorHAnsi" w:eastAsia="Arial Unicode MS" w:hAnsiTheme="minorHAnsi" w:cstheme="minorHAnsi"/>
          <w:sz w:val="21"/>
          <w:szCs w:val="21"/>
        </w:rPr>
        <w:t xml:space="preserve"> </w:t>
      </w:r>
      <w:r w:rsidR="00E87461" w:rsidRPr="00981767">
        <w:rPr>
          <w:rFonts w:asciiTheme="minorHAnsi" w:eastAsia="Arial Unicode MS" w:hAnsiTheme="minorHAnsi" w:cstheme="minorHAnsi"/>
          <w:sz w:val="21"/>
          <w:szCs w:val="21"/>
        </w:rPr>
        <w:t xml:space="preserve">z chwilą doręczenia Licencjobiorcy pisemnego oświadczenia Licencjodawcy o wypowiedzeniu Umowy. </w:t>
      </w:r>
    </w:p>
    <w:p w14:paraId="2D578D98" w14:textId="77777777" w:rsidR="00E87461" w:rsidRPr="00981767" w:rsidRDefault="00E87461">
      <w:pPr>
        <w:pStyle w:val="Bezodstpw"/>
        <w:jc w:val="center"/>
        <w:rPr>
          <w:rFonts w:asciiTheme="minorHAnsi" w:eastAsia="Arial Unicode MS" w:hAnsiTheme="minorHAnsi" w:cstheme="minorHAnsi"/>
          <w:sz w:val="21"/>
          <w:szCs w:val="21"/>
        </w:rPr>
      </w:pPr>
    </w:p>
    <w:p w14:paraId="12DFC9BA" w14:textId="35EF6D48" w:rsidR="00E87461" w:rsidRPr="00981767" w:rsidRDefault="00E87461">
      <w:pPr>
        <w:pStyle w:val="Bezodstpw"/>
        <w:jc w:val="center"/>
        <w:rPr>
          <w:rFonts w:asciiTheme="minorHAnsi" w:eastAsia="Arial Unicode MS" w:hAnsiTheme="minorHAnsi" w:cstheme="minorHAnsi"/>
          <w:sz w:val="21"/>
          <w:szCs w:val="21"/>
        </w:rPr>
      </w:pPr>
      <w:r w:rsidRPr="00981767">
        <w:rPr>
          <w:rFonts w:asciiTheme="minorHAnsi" w:eastAsia="Arial Unicode MS" w:hAnsiTheme="minorHAnsi" w:cstheme="minorHAnsi"/>
          <w:sz w:val="21"/>
          <w:szCs w:val="21"/>
        </w:rPr>
        <w:t>§ 7</w:t>
      </w:r>
      <w:r w:rsidR="00981767" w:rsidRPr="00981767">
        <w:rPr>
          <w:rFonts w:asciiTheme="minorHAnsi" w:eastAsia="Arial Unicode MS" w:hAnsiTheme="minorHAnsi" w:cstheme="minorHAnsi"/>
          <w:sz w:val="21"/>
          <w:szCs w:val="21"/>
        </w:rPr>
        <w:t>.</w:t>
      </w:r>
    </w:p>
    <w:p w14:paraId="2E4A9F51" w14:textId="007750BA" w:rsidR="00E87461" w:rsidRPr="00981767" w:rsidRDefault="006C2AEC">
      <w:pPr>
        <w:pStyle w:val="Bezodstpw"/>
        <w:tabs>
          <w:tab w:val="left" w:pos="7980"/>
        </w:tabs>
        <w:rPr>
          <w:rFonts w:asciiTheme="minorHAnsi" w:eastAsia="Arial Unicode MS" w:hAnsiTheme="minorHAnsi" w:cstheme="minorHAnsi"/>
          <w:sz w:val="21"/>
          <w:szCs w:val="21"/>
        </w:rPr>
      </w:pPr>
      <w:r w:rsidRPr="00981767">
        <w:rPr>
          <w:rFonts w:asciiTheme="minorHAnsi" w:eastAsia="Arial Unicode MS" w:hAnsiTheme="minorHAnsi" w:cstheme="minorHAnsi"/>
          <w:sz w:val="21"/>
          <w:szCs w:val="21"/>
        </w:rPr>
        <w:tab/>
      </w:r>
    </w:p>
    <w:p w14:paraId="7FCEA97C" w14:textId="372072F6" w:rsidR="00E87461" w:rsidRPr="00981767" w:rsidRDefault="007B3D0D" w:rsidP="00FB51D0">
      <w:pPr>
        <w:pStyle w:val="Bezodstpw"/>
        <w:ind w:left="720"/>
        <w:jc w:val="both"/>
        <w:rPr>
          <w:rFonts w:asciiTheme="minorHAnsi" w:hAnsiTheme="minorHAnsi" w:cstheme="minorHAnsi"/>
          <w:sz w:val="21"/>
          <w:szCs w:val="21"/>
        </w:rPr>
      </w:pPr>
      <w:r w:rsidRPr="00981767">
        <w:rPr>
          <w:rFonts w:asciiTheme="minorHAnsi" w:hAnsiTheme="minorHAnsi" w:cstheme="minorHAnsi"/>
          <w:sz w:val="21"/>
          <w:szCs w:val="21"/>
        </w:rPr>
        <w:t>Oświadczam</w:t>
      </w:r>
      <w:r w:rsidR="00EE11CA" w:rsidRPr="00981767">
        <w:rPr>
          <w:rFonts w:asciiTheme="minorHAnsi" w:hAnsiTheme="minorHAnsi" w:cstheme="minorHAnsi"/>
          <w:sz w:val="21"/>
          <w:szCs w:val="21"/>
        </w:rPr>
        <w:t xml:space="preserve">, ze posiadam wiedzę, </w:t>
      </w:r>
      <w:r w:rsidRPr="00981767">
        <w:rPr>
          <w:rFonts w:asciiTheme="minorHAnsi" w:hAnsiTheme="minorHAnsi" w:cstheme="minorHAnsi"/>
          <w:sz w:val="21"/>
          <w:szCs w:val="21"/>
        </w:rPr>
        <w:t>ż</w:t>
      </w:r>
      <w:r w:rsidR="00EE11CA" w:rsidRPr="00981767">
        <w:rPr>
          <w:rFonts w:asciiTheme="minorHAnsi" w:hAnsiTheme="minorHAnsi" w:cstheme="minorHAnsi"/>
          <w:sz w:val="21"/>
          <w:szCs w:val="21"/>
        </w:rPr>
        <w:t xml:space="preserve">e </w:t>
      </w:r>
      <w:r w:rsidR="00E87461" w:rsidRPr="00981767">
        <w:rPr>
          <w:rFonts w:asciiTheme="minorHAnsi" w:hAnsiTheme="minorHAnsi" w:cstheme="minorHAnsi"/>
          <w:sz w:val="21"/>
          <w:szCs w:val="21"/>
        </w:rPr>
        <w:t xml:space="preserve">Licencjobiorca zobowiązuje się do promocji </w:t>
      </w:r>
      <w:r w:rsidR="00DC0911" w:rsidRPr="00981767">
        <w:rPr>
          <w:rFonts w:asciiTheme="minorHAnsi" w:hAnsiTheme="minorHAnsi" w:cstheme="minorHAnsi"/>
          <w:sz w:val="21"/>
          <w:szCs w:val="21"/>
        </w:rPr>
        <w:t>mojej osoby</w:t>
      </w:r>
      <w:r w:rsidR="00EE11CA" w:rsidRPr="00981767">
        <w:rPr>
          <w:rFonts w:asciiTheme="minorHAnsi" w:hAnsiTheme="minorHAnsi" w:cstheme="minorHAnsi"/>
          <w:sz w:val="21"/>
          <w:szCs w:val="21"/>
        </w:rPr>
        <w:t xml:space="preserve"> </w:t>
      </w:r>
      <w:r w:rsidR="00E87461" w:rsidRPr="00981767">
        <w:rPr>
          <w:rFonts w:asciiTheme="minorHAnsi" w:hAnsiTheme="minorHAnsi" w:cstheme="minorHAnsi"/>
          <w:sz w:val="21"/>
          <w:szCs w:val="21"/>
        </w:rPr>
        <w:t xml:space="preserve">w ramach </w:t>
      </w:r>
      <w:r w:rsidR="00F4331B">
        <w:rPr>
          <w:rFonts w:asciiTheme="minorHAnsi" w:hAnsiTheme="minorHAnsi" w:cstheme="minorHAnsi"/>
          <w:sz w:val="21"/>
          <w:szCs w:val="21"/>
        </w:rPr>
        <w:t>Up</w:t>
      </w:r>
      <w:r w:rsidR="00981767" w:rsidRPr="00981767">
        <w:rPr>
          <w:rFonts w:asciiTheme="minorHAnsi" w:hAnsiTheme="minorHAnsi" w:cstheme="minorHAnsi"/>
          <w:sz w:val="21"/>
          <w:szCs w:val="21"/>
        </w:rPr>
        <w:t xml:space="preserve">Coming. </w:t>
      </w:r>
      <w:r w:rsidR="006B7815" w:rsidRPr="00981767">
        <w:rPr>
          <w:rFonts w:asciiTheme="minorHAnsi" w:hAnsiTheme="minorHAnsi" w:cstheme="minorHAnsi"/>
          <w:sz w:val="21"/>
          <w:szCs w:val="21"/>
        </w:rPr>
        <w:t>Wybrane Dyplomy ASP w Warszawie 202</w:t>
      </w:r>
      <w:r w:rsidR="00BA4FF7">
        <w:rPr>
          <w:rFonts w:asciiTheme="minorHAnsi" w:hAnsiTheme="minorHAnsi" w:cstheme="minorHAnsi"/>
          <w:sz w:val="21"/>
          <w:szCs w:val="21"/>
        </w:rPr>
        <w:t>2</w:t>
      </w:r>
      <w:r w:rsidR="00E87461" w:rsidRPr="00981767">
        <w:rPr>
          <w:rFonts w:asciiTheme="minorHAnsi" w:hAnsiTheme="minorHAnsi" w:cstheme="minorHAnsi"/>
          <w:sz w:val="21"/>
          <w:szCs w:val="21"/>
        </w:rPr>
        <w:t xml:space="preserve"> w związku z uczestnictwem </w:t>
      </w:r>
      <w:r w:rsidR="00305090" w:rsidRPr="00981767">
        <w:rPr>
          <w:rFonts w:asciiTheme="minorHAnsi" w:hAnsiTheme="minorHAnsi" w:cstheme="minorHAnsi"/>
          <w:sz w:val="21"/>
          <w:szCs w:val="21"/>
        </w:rPr>
        <w:t xml:space="preserve">moim </w:t>
      </w:r>
      <w:r w:rsidR="00E87461" w:rsidRPr="00981767">
        <w:rPr>
          <w:rFonts w:asciiTheme="minorHAnsi" w:hAnsiTheme="minorHAnsi" w:cstheme="minorHAnsi"/>
          <w:sz w:val="21"/>
          <w:szCs w:val="21"/>
        </w:rPr>
        <w:t xml:space="preserve">w wystawie </w:t>
      </w:r>
      <w:r w:rsidR="00F4331B">
        <w:rPr>
          <w:rFonts w:asciiTheme="minorHAnsi" w:hAnsiTheme="minorHAnsi" w:cstheme="minorHAnsi"/>
          <w:sz w:val="21"/>
          <w:szCs w:val="21"/>
        </w:rPr>
        <w:t>Up</w:t>
      </w:r>
      <w:r w:rsidR="00981767" w:rsidRPr="00981767">
        <w:rPr>
          <w:rFonts w:asciiTheme="minorHAnsi" w:hAnsiTheme="minorHAnsi" w:cstheme="minorHAnsi"/>
          <w:sz w:val="21"/>
          <w:szCs w:val="21"/>
        </w:rPr>
        <w:t xml:space="preserve">Coming. </w:t>
      </w:r>
      <w:r w:rsidR="006B7815" w:rsidRPr="00981767">
        <w:rPr>
          <w:rFonts w:asciiTheme="minorHAnsi" w:hAnsiTheme="minorHAnsi" w:cstheme="minorHAnsi"/>
          <w:sz w:val="21"/>
          <w:szCs w:val="21"/>
        </w:rPr>
        <w:t>Wybrane Dyplomy ASP w Warszawie 202</w:t>
      </w:r>
      <w:r w:rsidR="00BA4FF7">
        <w:rPr>
          <w:rFonts w:asciiTheme="minorHAnsi" w:hAnsiTheme="minorHAnsi" w:cstheme="minorHAnsi"/>
          <w:sz w:val="21"/>
          <w:szCs w:val="21"/>
        </w:rPr>
        <w:t>2</w:t>
      </w:r>
      <w:r w:rsidR="00E87461" w:rsidRPr="00981767">
        <w:rPr>
          <w:rFonts w:asciiTheme="minorHAnsi" w:hAnsiTheme="minorHAnsi" w:cstheme="minorHAnsi"/>
          <w:sz w:val="21"/>
          <w:szCs w:val="21"/>
        </w:rPr>
        <w:t xml:space="preserve">, w tym w katalogu towarzyszącemu wystawie (wersja drukowana oraz elektroniczna), na stronie internetowej wystawy, tablicach informacyjnych w przestrzeni ekspozycji oraz na innych konkursach krajowych i zagranicznych. </w:t>
      </w:r>
    </w:p>
    <w:p w14:paraId="01D4EAD3" w14:textId="77777777" w:rsidR="00DC0911" w:rsidRPr="00981767" w:rsidRDefault="00DC0911" w:rsidP="00FB51D0">
      <w:pPr>
        <w:pStyle w:val="Bezodstpw"/>
        <w:ind w:left="720"/>
        <w:jc w:val="both"/>
        <w:rPr>
          <w:rFonts w:asciiTheme="minorHAnsi" w:hAnsiTheme="minorHAnsi" w:cstheme="minorHAnsi"/>
          <w:sz w:val="21"/>
          <w:szCs w:val="21"/>
        </w:rPr>
      </w:pPr>
    </w:p>
    <w:p w14:paraId="19851D06" w14:textId="09A295F1" w:rsidR="00823CF4" w:rsidRPr="00981767" w:rsidRDefault="00823CF4" w:rsidP="00823CF4">
      <w:pPr>
        <w:pStyle w:val="Bezodstpw"/>
        <w:jc w:val="center"/>
        <w:rPr>
          <w:rFonts w:asciiTheme="minorHAnsi" w:eastAsia="Arial Unicode MS" w:hAnsiTheme="minorHAnsi" w:cstheme="minorHAnsi"/>
          <w:sz w:val="21"/>
          <w:szCs w:val="21"/>
        </w:rPr>
      </w:pPr>
      <w:r w:rsidRPr="00981767">
        <w:rPr>
          <w:rFonts w:asciiTheme="minorHAnsi" w:eastAsia="Arial Unicode MS" w:hAnsiTheme="minorHAnsi" w:cstheme="minorHAnsi"/>
          <w:sz w:val="21"/>
          <w:szCs w:val="21"/>
        </w:rPr>
        <w:t>§ 8</w:t>
      </w:r>
      <w:r w:rsidR="00981767">
        <w:rPr>
          <w:rFonts w:asciiTheme="minorHAnsi" w:eastAsia="Arial Unicode MS" w:hAnsiTheme="minorHAnsi" w:cstheme="minorHAnsi"/>
          <w:sz w:val="21"/>
          <w:szCs w:val="21"/>
        </w:rPr>
        <w:t>.</w:t>
      </w:r>
    </w:p>
    <w:p w14:paraId="73431F33" w14:textId="77777777" w:rsidR="00E87461" w:rsidRPr="00981767" w:rsidRDefault="00E87461">
      <w:pPr>
        <w:ind w:left="993"/>
        <w:rPr>
          <w:rFonts w:asciiTheme="minorHAnsi" w:hAnsiTheme="minorHAnsi" w:cstheme="minorHAnsi"/>
          <w:sz w:val="21"/>
          <w:szCs w:val="21"/>
        </w:rPr>
      </w:pPr>
    </w:p>
    <w:p w14:paraId="7110CC74" w14:textId="5CBEFA20" w:rsidR="00E87461" w:rsidRPr="00981767" w:rsidRDefault="00E87461" w:rsidP="00FB51D0">
      <w:pPr>
        <w:pStyle w:val="Akapitzlist"/>
        <w:jc w:val="both"/>
        <w:rPr>
          <w:rFonts w:asciiTheme="minorHAnsi" w:hAnsiTheme="minorHAnsi" w:cstheme="minorHAnsi"/>
          <w:color w:val="1F497D"/>
          <w:sz w:val="21"/>
          <w:szCs w:val="21"/>
          <w:lang w:eastAsia="en-US"/>
        </w:rPr>
      </w:pPr>
      <w:r w:rsidRPr="00981767">
        <w:rPr>
          <w:rFonts w:asciiTheme="minorHAnsi" w:hAnsiTheme="minorHAnsi" w:cstheme="minorHAnsi"/>
          <w:sz w:val="21"/>
          <w:szCs w:val="21"/>
        </w:rPr>
        <w:t>Administratorem danych osobowych jest Akademia Sztuk Pięknych w Warszawie, ul.  K</w:t>
      </w:r>
      <w:r w:rsidR="00F41581" w:rsidRPr="00981767">
        <w:rPr>
          <w:rFonts w:asciiTheme="minorHAnsi" w:hAnsiTheme="minorHAnsi" w:cstheme="minorHAnsi"/>
          <w:sz w:val="21"/>
          <w:szCs w:val="21"/>
        </w:rPr>
        <w:t>rakowskie Przedmieście 5; 00-068</w:t>
      </w:r>
      <w:r w:rsidRPr="00981767">
        <w:rPr>
          <w:rFonts w:asciiTheme="minorHAnsi" w:hAnsiTheme="minorHAnsi" w:cstheme="minorHAnsi"/>
          <w:sz w:val="21"/>
          <w:szCs w:val="21"/>
        </w:rPr>
        <w:t xml:space="preserve"> Warszawa. Z inspektorem ochrony danych można się kontaktować na adres e-mail: </w:t>
      </w:r>
      <w:hyperlink r:id="rId7" w:history="1">
        <w:r w:rsidRPr="00981767">
          <w:rPr>
            <w:rStyle w:val="Hipercze"/>
            <w:rFonts w:asciiTheme="minorHAnsi" w:hAnsiTheme="minorHAnsi" w:cstheme="minorHAnsi"/>
            <w:color w:val="000000"/>
            <w:sz w:val="21"/>
            <w:szCs w:val="21"/>
          </w:rPr>
          <w:t>iodo@asp.waw.pl</w:t>
        </w:r>
      </w:hyperlink>
      <w:r w:rsidRPr="00981767">
        <w:rPr>
          <w:rFonts w:asciiTheme="minorHAnsi" w:hAnsiTheme="minorHAnsi" w:cstheme="minorHAnsi"/>
          <w:sz w:val="21"/>
          <w:szCs w:val="21"/>
        </w:rPr>
        <w:t>. Na podstawie art. 6 ust. 1 lit. b)</w:t>
      </w:r>
      <w:r w:rsidRPr="00981767">
        <w:rPr>
          <w:rFonts w:asciiTheme="minorHAnsi" w:hAnsiTheme="minorHAnsi" w:cstheme="minorHAnsi"/>
          <w:i/>
          <w:iCs/>
          <w:sz w:val="21"/>
          <w:szCs w:val="21"/>
        </w:rPr>
        <w:t xml:space="preserve"> </w:t>
      </w:r>
      <w:r w:rsidRPr="00981767">
        <w:rPr>
          <w:rFonts w:asciiTheme="minorHAnsi" w:hAnsiTheme="minorHAnsi" w:cstheme="minorHAnsi"/>
          <w:sz w:val="21"/>
          <w:szCs w:val="21"/>
        </w:rPr>
        <w:t>oraz lit. c)</w:t>
      </w:r>
      <w:r w:rsidRPr="00981767">
        <w:rPr>
          <w:rFonts w:asciiTheme="minorHAnsi" w:hAnsiTheme="minorHAnsi" w:cstheme="minorHAnsi"/>
          <w:i/>
          <w:iCs/>
          <w:sz w:val="21"/>
          <w:szCs w:val="21"/>
        </w:rPr>
        <w:t xml:space="preserve"> </w:t>
      </w:r>
      <w:r w:rsidRPr="00981767">
        <w:rPr>
          <w:rFonts w:asciiTheme="minorHAnsi" w:hAnsiTheme="minorHAnsi" w:cstheme="minorHAnsi"/>
          <w:color w:val="000000"/>
          <w:sz w:val="21"/>
          <w:szCs w:val="21"/>
          <w:bdr w:val="none" w:sz="0" w:space="0" w:color="auto" w:frame="1"/>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00BC0E41" w:rsidRPr="00981767">
        <w:rPr>
          <w:rFonts w:asciiTheme="minorHAnsi" w:hAnsiTheme="minorHAnsi" w:cstheme="minorHAnsi"/>
          <w:color w:val="000000"/>
          <w:sz w:val="21"/>
          <w:szCs w:val="21"/>
          <w:bdr w:val="none" w:sz="0" w:space="0" w:color="auto" w:frame="1"/>
        </w:rPr>
        <w:br/>
      </w:r>
      <w:r w:rsidRPr="00981767">
        <w:rPr>
          <w:rFonts w:asciiTheme="minorHAnsi" w:hAnsiTheme="minorHAnsi" w:cstheme="minorHAnsi"/>
          <w:color w:val="000000"/>
          <w:sz w:val="21"/>
          <w:szCs w:val="21"/>
          <w:bdr w:val="none" w:sz="0" w:space="0" w:color="auto" w:frame="1"/>
        </w:rPr>
        <w:lastRenderedPageBreak/>
        <w:t xml:space="preserve">(Dz. Urz. UE L 119 z  04.05.2016 r.), </w:t>
      </w:r>
      <w:r w:rsidRPr="00981767">
        <w:rPr>
          <w:rFonts w:asciiTheme="minorHAnsi" w:hAnsiTheme="minorHAnsi" w:cstheme="minorHAnsi"/>
          <w:sz w:val="21"/>
          <w:szCs w:val="21"/>
        </w:rPr>
        <w:t xml:space="preserve">Akademia przetwarza dane osobowe w celu realizacji umowy oraz wypełnienia obowiązku prawnego ciążącego na Akademii. Szczegółowe informacje dotyczące przetwarzania danych osobowych przez Akademię znajdują się na stronie internetowej pod adresem: </w:t>
      </w:r>
      <w:r w:rsidR="00BC0E41" w:rsidRPr="00981767">
        <w:rPr>
          <w:rFonts w:asciiTheme="minorHAnsi" w:hAnsiTheme="minorHAnsi" w:cstheme="minorHAnsi"/>
          <w:sz w:val="21"/>
          <w:szCs w:val="21"/>
        </w:rPr>
        <w:br/>
      </w:r>
      <w:hyperlink r:id="rId8" w:history="1">
        <w:r w:rsidRPr="00981767">
          <w:rPr>
            <w:rStyle w:val="Hipercze"/>
            <w:rFonts w:asciiTheme="minorHAnsi" w:hAnsiTheme="minorHAnsi" w:cstheme="minorHAnsi"/>
            <w:color w:val="000000"/>
            <w:sz w:val="21"/>
            <w:szCs w:val="21"/>
          </w:rPr>
          <w:t>www.asp.waw.pl/dane-osobowe/</w:t>
        </w:r>
      </w:hyperlink>
      <w:r w:rsidRPr="00981767">
        <w:rPr>
          <w:rFonts w:asciiTheme="minorHAnsi" w:hAnsiTheme="minorHAnsi" w:cstheme="minorHAnsi"/>
          <w:sz w:val="21"/>
          <w:szCs w:val="21"/>
        </w:rPr>
        <w:t>.</w:t>
      </w:r>
      <w:r w:rsidR="00BC0E41" w:rsidRPr="00981767">
        <w:rPr>
          <w:rFonts w:asciiTheme="minorHAnsi" w:hAnsiTheme="minorHAnsi" w:cstheme="minorHAnsi"/>
          <w:sz w:val="21"/>
          <w:szCs w:val="21"/>
        </w:rPr>
        <w:t xml:space="preserve"> </w:t>
      </w:r>
    </w:p>
    <w:p w14:paraId="6F9C87F2" w14:textId="11918D94" w:rsidR="006B7815" w:rsidRPr="00981767" w:rsidRDefault="006B7815" w:rsidP="006B7815">
      <w:pPr>
        <w:jc w:val="both"/>
        <w:rPr>
          <w:rFonts w:asciiTheme="minorHAnsi" w:hAnsiTheme="minorHAnsi" w:cstheme="minorHAnsi"/>
          <w:color w:val="1F497D"/>
          <w:sz w:val="21"/>
          <w:szCs w:val="21"/>
          <w:lang w:eastAsia="en-US"/>
        </w:rPr>
      </w:pPr>
    </w:p>
    <w:p w14:paraId="17F1100E" w14:textId="1D732BAA" w:rsidR="006B7815" w:rsidRPr="00981767" w:rsidRDefault="006B7815" w:rsidP="006B7815">
      <w:pPr>
        <w:jc w:val="both"/>
        <w:rPr>
          <w:rFonts w:asciiTheme="minorHAnsi" w:hAnsiTheme="minorHAnsi" w:cstheme="minorHAnsi"/>
          <w:color w:val="1F497D"/>
          <w:sz w:val="21"/>
          <w:szCs w:val="21"/>
          <w:lang w:eastAsia="en-US"/>
        </w:rPr>
      </w:pPr>
    </w:p>
    <w:p w14:paraId="665EE256" w14:textId="611DE551" w:rsidR="006B7815" w:rsidRPr="00981767" w:rsidRDefault="006B7815" w:rsidP="006B7815">
      <w:pPr>
        <w:jc w:val="both"/>
        <w:rPr>
          <w:rFonts w:asciiTheme="minorHAnsi" w:hAnsiTheme="minorHAnsi" w:cstheme="minorHAnsi"/>
          <w:color w:val="1F497D"/>
          <w:sz w:val="21"/>
          <w:szCs w:val="21"/>
          <w:lang w:eastAsia="en-US"/>
        </w:rPr>
      </w:pPr>
    </w:p>
    <w:p w14:paraId="0EE3C32B" w14:textId="1D1D7CB5" w:rsidR="006B7815" w:rsidRPr="00981767" w:rsidRDefault="006B7815" w:rsidP="006B7815">
      <w:pPr>
        <w:pStyle w:val="Bezodstpw"/>
        <w:rPr>
          <w:rFonts w:asciiTheme="minorHAnsi" w:hAnsiTheme="minorHAnsi" w:cstheme="minorHAnsi"/>
          <w:sz w:val="21"/>
          <w:szCs w:val="21"/>
        </w:rPr>
      </w:pPr>
    </w:p>
    <w:p w14:paraId="52C302D7" w14:textId="388CB86F" w:rsidR="00981767" w:rsidRPr="00981767" w:rsidRDefault="006B7815" w:rsidP="00981767">
      <w:pPr>
        <w:pStyle w:val="Bezodstpw"/>
        <w:jc w:val="center"/>
        <w:rPr>
          <w:rFonts w:asciiTheme="minorHAnsi" w:hAnsiTheme="minorHAnsi" w:cstheme="minorHAnsi"/>
          <w:sz w:val="21"/>
          <w:szCs w:val="21"/>
        </w:rPr>
      </w:pPr>
      <w:r w:rsidRPr="00981767">
        <w:rPr>
          <w:rFonts w:asciiTheme="minorHAnsi" w:hAnsiTheme="minorHAnsi" w:cstheme="minorHAnsi"/>
          <w:sz w:val="21"/>
          <w:szCs w:val="21"/>
        </w:rPr>
        <w:t>……………………………………</w:t>
      </w:r>
      <w:r w:rsidR="00981767">
        <w:rPr>
          <w:rFonts w:asciiTheme="minorHAnsi" w:hAnsiTheme="minorHAnsi" w:cstheme="minorHAnsi"/>
          <w:sz w:val="21"/>
          <w:szCs w:val="21"/>
        </w:rPr>
        <w:tab/>
      </w:r>
      <w:r w:rsidR="00981767">
        <w:rPr>
          <w:rFonts w:asciiTheme="minorHAnsi" w:hAnsiTheme="minorHAnsi" w:cstheme="minorHAnsi"/>
          <w:sz w:val="21"/>
          <w:szCs w:val="21"/>
        </w:rPr>
        <w:tab/>
      </w:r>
      <w:r w:rsidR="00981767">
        <w:rPr>
          <w:rFonts w:asciiTheme="minorHAnsi" w:hAnsiTheme="minorHAnsi" w:cstheme="minorHAnsi"/>
          <w:sz w:val="21"/>
          <w:szCs w:val="21"/>
        </w:rPr>
        <w:tab/>
      </w:r>
      <w:r w:rsidR="00981767">
        <w:rPr>
          <w:rFonts w:asciiTheme="minorHAnsi" w:hAnsiTheme="minorHAnsi" w:cstheme="minorHAnsi"/>
          <w:sz w:val="21"/>
          <w:szCs w:val="21"/>
        </w:rPr>
        <w:tab/>
      </w:r>
      <w:r w:rsidR="00981767">
        <w:rPr>
          <w:rFonts w:asciiTheme="minorHAnsi" w:hAnsiTheme="minorHAnsi" w:cstheme="minorHAnsi"/>
          <w:sz w:val="21"/>
          <w:szCs w:val="21"/>
        </w:rPr>
        <w:tab/>
      </w:r>
      <w:r w:rsidR="00981767">
        <w:rPr>
          <w:rFonts w:asciiTheme="minorHAnsi" w:hAnsiTheme="minorHAnsi" w:cstheme="minorHAnsi"/>
          <w:sz w:val="21"/>
          <w:szCs w:val="21"/>
        </w:rPr>
        <w:tab/>
        <w:t>…………………………………..</w:t>
      </w:r>
    </w:p>
    <w:p w14:paraId="1E50D11E" w14:textId="78E67B36" w:rsidR="006B7815" w:rsidRPr="00981767" w:rsidRDefault="00981767" w:rsidP="00981767">
      <w:pPr>
        <w:jc w:val="center"/>
        <w:rPr>
          <w:rFonts w:asciiTheme="minorHAnsi" w:hAnsiTheme="minorHAnsi" w:cstheme="minorHAnsi"/>
          <w:sz w:val="21"/>
          <w:szCs w:val="21"/>
        </w:rPr>
      </w:pPr>
      <w:r>
        <w:rPr>
          <w:rFonts w:asciiTheme="minorHAnsi" w:hAnsiTheme="minorHAnsi" w:cstheme="minorHAnsi"/>
          <w:sz w:val="21"/>
          <w:szCs w:val="21"/>
        </w:rPr>
        <w:t>Data</w:t>
      </w:r>
      <w:r w:rsidR="006B7815" w:rsidRPr="00981767">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sidR="006B7815" w:rsidRPr="00981767">
        <w:rPr>
          <w:rFonts w:asciiTheme="minorHAnsi" w:hAnsiTheme="minorHAnsi" w:cstheme="minorHAnsi"/>
          <w:sz w:val="21"/>
          <w:szCs w:val="21"/>
        </w:rPr>
        <w:t>PODPIS</w:t>
      </w:r>
    </w:p>
    <w:p w14:paraId="575BAC6C" w14:textId="77777777" w:rsidR="006B7815" w:rsidRPr="00981767" w:rsidRDefault="006B7815" w:rsidP="00981767">
      <w:pPr>
        <w:jc w:val="center"/>
        <w:rPr>
          <w:rFonts w:asciiTheme="minorHAnsi" w:hAnsiTheme="minorHAnsi" w:cstheme="minorHAnsi"/>
          <w:color w:val="1F497D"/>
          <w:sz w:val="21"/>
          <w:szCs w:val="21"/>
          <w:lang w:eastAsia="en-US"/>
        </w:rPr>
      </w:pPr>
    </w:p>
    <w:p w14:paraId="580FBE70" w14:textId="77777777" w:rsidR="006B7815" w:rsidRPr="00981767" w:rsidRDefault="006B7815" w:rsidP="00981767">
      <w:pPr>
        <w:jc w:val="center"/>
        <w:rPr>
          <w:rFonts w:asciiTheme="minorHAnsi" w:hAnsiTheme="minorHAnsi" w:cstheme="minorHAnsi"/>
          <w:color w:val="1F497D"/>
          <w:sz w:val="21"/>
          <w:szCs w:val="21"/>
          <w:lang w:eastAsia="en-US"/>
        </w:rPr>
      </w:pPr>
    </w:p>
    <w:p w14:paraId="08B92953" w14:textId="27102E50" w:rsidR="0062297C" w:rsidRPr="00981767" w:rsidRDefault="00E87461">
      <w:pPr>
        <w:rPr>
          <w:rFonts w:asciiTheme="minorHAnsi" w:hAnsiTheme="minorHAnsi" w:cstheme="minorHAnsi"/>
          <w:sz w:val="21"/>
          <w:szCs w:val="21"/>
        </w:rPr>
      </w:pPr>
      <w:r w:rsidRPr="00981767" w:rsidDel="00386B09">
        <w:rPr>
          <w:rFonts w:asciiTheme="minorHAnsi" w:hAnsiTheme="minorHAnsi" w:cstheme="minorHAnsi"/>
          <w:sz w:val="21"/>
          <w:szCs w:val="21"/>
          <w:shd w:val="clear" w:color="auto" w:fill="FFFFFF"/>
        </w:rPr>
        <w:t xml:space="preserve"> </w:t>
      </w:r>
    </w:p>
    <w:sectPr w:rsidR="0062297C" w:rsidRPr="00981767" w:rsidSect="00C12A06">
      <w:footerReference w:type="default" r:id="rId9"/>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1890" w14:textId="77777777" w:rsidR="006E6F6B" w:rsidRDefault="006E6F6B">
      <w:r>
        <w:separator/>
      </w:r>
    </w:p>
  </w:endnote>
  <w:endnote w:type="continuationSeparator" w:id="0">
    <w:p w14:paraId="29B1A76F" w14:textId="77777777" w:rsidR="006E6F6B" w:rsidRDefault="006E6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rPr>
      <w:id w:val="2008860128"/>
      <w:docPartObj>
        <w:docPartGallery w:val="Page Numbers (Bottom of Page)"/>
        <w:docPartUnique/>
      </w:docPartObj>
    </w:sdtPr>
    <w:sdtEndPr/>
    <w:sdtContent>
      <w:sdt>
        <w:sdtPr>
          <w:rPr>
            <w:rFonts w:asciiTheme="majorHAnsi" w:hAnsiTheme="majorHAnsi"/>
          </w:rPr>
          <w:id w:val="-1769616900"/>
          <w:docPartObj>
            <w:docPartGallery w:val="Page Numbers (Top of Page)"/>
            <w:docPartUnique/>
          </w:docPartObj>
        </w:sdtPr>
        <w:sdtEndPr/>
        <w:sdtContent>
          <w:p w14:paraId="6C3F6111" w14:textId="5C6BCEFC" w:rsidR="00A1510B" w:rsidRPr="00A1510B" w:rsidRDefault="003E4469" w:rsidP="00A76CBE">
            <w:pPr>
              <w:pStyle w:val="Stopka"/>
              <w:jc w:val="right"/>
              <w:rPr>
                <w:rFonts w:asciiTheme="majorHAnsi" w:hAnsiTheme="majorHAnsi"/>
              </w:rPr>
            </w:pPr>
            <w:r w:rsidRPr="00A1510B">
              <w:rPr>
                <w:rFonts w:asciiTheme="majorHAnsi" w:hAnsiTheme="majorHAnsi"/>
              </w:rPr>
              <w:t xml:space="preserve">Strona </w:t>
            </w:r>
            <w:r w:rsidRPr="00A1510B">
              <w:rPr>
                <w:rFonts w:asciiTheme="majorHAnsi" w:hAnsiTheme="majorHAnsi"/>
                <w:b/>
                <w:bCs/>
                <w:sz w:val="24"/>
                <w:szCs w:val="24"/>
              </w:rPr>
              <w:fldChar w:fldCharType="begin"/>
            </w:r>
            <w:r w:rsidRPr="00A1510B">
              <w:rPr>
                <w:rFonts w:asciiTheme="majorHAnsi" w:hAnsiTheme="majorHAnsi"/>
                <w:b/>
                <w:bCs/>
              </w:rPr>
              <w:instrText>PAGE</w:instrText>
            </w:r>
            <w:r w:rsidRPr="00A1510B">
              <w:rPr>
                <w:rFonts w:asciiTheme="majorHAnsi" w:hAnsiTheme="majorHAnsi"/>
                <w:b/>
                <w:bCs/>
                <w:sz w:val="24"/>
                <w:szCs w:val="24"/>
              </w:rPr>
              <w:fldChar w:fldCharType="separate"/>
            </w:r>
            <w:r w:rsidR="00E8194D">
              <w:rPr>
                <w:rFonts w:asciiTheme="majorHAnsi" w:hAnsiTheme="majorHAnsi"/>
                <w:b/>
                <w:bCs/>
                <w:noProof/>
              </w:rPr>
              <w:t>2</w:t>
            </w:r>
            <w:r w:rsidRPr="00A1510B">
              <w:rPr>
                <w:rFonts w:asciiTheme="majorHAnsi" w:hAnsiTheme="majorHAnsi"/>
                <w:b/>
                <w:bCs/>
                <w:sz w:val="24"/>
                <w:szCs w:val="24"/>
              </w:rPr>
              <w:fldChar w:fldCharType="end"/>
            </w:r>
            <w:r w:rsidRPr="00A1510B">
              <w:rPr>
                <w:rFonts w:asciiTheme="majorHAnsi" w:hAnsiTheme="majorHAnsi"/>
              </w:rPr>
              <w:t xml:space="preserve"> z </w:t>
            </w:r>
            <w:r w:rsidRPr="00A1510B">
              <w:rPr>
                <w:rFonts w:asciiTheme="majorHAnsi" w:hAnsiTheme="majorHAnsi"/>
                <w:b/>
                <w:bCs/>
                <w:sz w:val="24"/>
                <w:szCs w:val="24"/>
              </w:rPr>
              <w:fldChar w:fldCharType="begin"/>
            </w:r>
            <w:r w:rsidRPr="00A1510B">
              <w:rPr>
                <w:rFonts w:asciiTheme="majorHAnsi" w:hAnsiTheme="majorHAnsi"/>
                <w:b/>
                <w:bCs/>
              </w:rPr>
              <w:instrText>NUMPAGES</w:instrText>
            </w:r>
            <w:r w:rsidRPr="00A1510B">
              <w:rPr>
                <w:rFonts w:asciiTheme="majorHAnsi" w:hAnsiTheme="majorHAnsi"/>
                <w:b/>
                <w:bCs/>
                <w:sz w:val="24"/>
                <w:szCs w:val="24"/>
              </w:rPr>
              <w:fldChar w:fldCharType="separate"/>
            </w:r>
            <w:r w:rsidR="00E8194D">
              <w:rPr>
                <w:rFonts w:asciiTheme="majorHAnsi" w:hAnsiTheme="majorHAnsi"/>
                <w:b/>
                <w:bCs/>
                <w:noProof/>
              </w:rPr>
              <w:t>3</w:t>
            </w:r>
            <w:r w:rsidRPr="00A1510B">
              <w:rPr>
                <w:rFonts w:asciiTheme="majorHAnsi" w:hAnsiTheme="majorHAnsi"/>
                <w:b/>
                <w:bCs/>
                <w:sz w:val="24"/>
                <w:szCs w:val="24"/>
              </w:rPr>
              <w:fldChar w:fldCharType="end"/>
            </w:r>
          </w:p>
        </w:sdtContent>
      </w:sdt>
    </w:sdtContent>
  </w:sdt>
  <w:p w14:paraId="567BC87A" w14:textId="77777777" w:rsidR="00A1510B" w:rsidRDefault="006E6F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AE0C8" w14:textId="77777777" w:rsidR="006E6F6B" w:rsidRDefault="006E6F6B">
      <w:r>
        <w:separator/>
      </w:r>
    </w:p>
  </w:footnote>
  <w:footnote w:type="continuationSeparator" w:id="0">
    <w:p w14:paraId="3F8692D0" w14:textId="77777777" w:rsidR="006E6F6B" w:rsidRDefault="006E6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8684B"/>
    <w:multiLevelType w:val="hybridMultilevel"/>
    <w:tmpl w:val="5CD84394"/>
    <w:lvl w:ilvl="0" w:tplc="BC020BA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2A6F280D"/>
    <w:multiLevelType w:val="hybridMultilevel"/>
    <w:tmpl w:val="4AD2C1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F962FCD"/>
    <w:multiLevelType w:val="hybridMultilevel"/>
    <w:tmpl w:val="D22EA3D4"/>
    <w:lvl w:ilvl="0" w:tplc="A25043B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C290B02"/>
    <w:multiLevelType w:val="hybridMultilevel"/>
    <w:tmpl w:val="2DB835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1B50A05"/>
    <w:multiLevelType w:val="hybridMultilevel"/>
    <w:tmpl w:val="71E6D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2806BF8"/>
    <w:multiLevelType w:val="hybridMultilevel"/>
    <w:tmpl w:val="0C1AA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61"/>
    <w:rsid w:val="000D105C"/>
    <w:rsid w:val="00127423"/>
    <w:rsid w:val="0015008A"/>
    <w:rsid w:val="00154D1F"/>
    <w:rsid w:val="002D3900"/>
    <w:rsid w:val="002D5899"/>
    <w:rsid w:val="002E1CEF"/>
    <w:rsid w:val="002E2DBB"/>
    <w:rsid w:val="00305090"/>
    <w:rsid w:val="00306FEA"/>
    <w:rsid w:val="00341A80"/>
    <w:rsid w:val="00343C4B"/>
    <w:rsid w:val="00391928"/>
    <w:rsid w:val="00395915"/>
    <w:rsid w:val="003D42D2"/>
    <w:rsid w:val="003E4469"/>
    <w:rsid w:val="003F1582"/>
    <w:rsid w:val="00404730"/>
    <w:rsid w:val="00412A8C"/>
    <w:rsid w:val="00441C3E"/>
    <w:rsid w:val="00462432"/>
    <w:rsid w:val="004E5943"/>
    <w:rsid w:val="004F5CA4"/>
    <w:rsid w:val="0055052A"/>
    <w:rsid w:val="0058066E"/>
    <w:rsid w:val="005E3B2D"/>
    <w:rsid w:val="0061170E"/>
    <w:rsid w:val="0062297C"/>
    <w:rsid w:val="00626C08"/>
    <w:rsid w:val="006B7815"/>
    <w:rsid w:val="006C2AEC"/>
    <w:rsid w:val="006E6F6B"/>
    <w:rsid w:val="00750358"/>
    <w:rsid w:val="00751A75"/>
    <w:rsid w:val="007969FC"/>
    <w:rsid w:val="007B3D0D"/>
    <w:rsid w:val="007E79DA"/>
    <w:rsid w:val="00823CF4"/>
    <w:rsid w:val="00843850"/>
    <w:rsid w:val="00847FFE"/>
    <w:rsid w:val="008563B4"/>
    <w:rsid w:val="00907513"/>
    <w:rsid w:val="00926F93"/>
    <w:rsid w:val="00945742"/>
    <w:rsid w:val="0095325E"/>
    <w:rsid w:val="00964680"/>
    <w:rsid w:val="00981767"/>
    <w:rsid w:val="00997D48"/>
    <w:rsid w:val="009A0471"/>
    <w:rsid w:val="009A644C"/>
    <w:rsid w:val="00A56041"/>
    <w:rsid w:val="00A86E3C"/>
    <w:rsid w:val="00AC04D8"/>
    <w:rsid w:val="00AD3FC8"/>
    <w:rsid w:val="00AF1850"/>
    <w:rsid w:val="00B223DA"/>
    <w:rsid w:val="00B607BC"/>
    <w:rsid w:val="00B716F7"/>
    <w:rsid w:val="00B878BD"/>
    <w:rsid w:val="00BA4FF7"/>
    <w:rsid w:val="00BC0E41"/>
    <w:rsid w:val="00C15CD4"/>
    <w:rsid w:val="00C87865"/>
    <w:rsid w:val="00CC4022"/>
    <w:rsid w:val="00CE35A2"/>
    <w:rsid w:val="00D073D7"/>
    <w:rsid w:val="00D40D80"/>
    <w:rsid w:val="00DC0911"/>
    <w:rsid w:val="00DC0C43"/>
    <w:rsid w:val="00E45DC9"/>
    <w:rsid w:val="00E808AD"/>
    <w:rsid w:val="00E8194D"/>
    <w:rsid w:val="00E87461"/>
    <w:rsid w:val="00EB5E65"/>
    <w:rsid w:val="00EC27B6"/>
    <w:rsid w:val="00EE0CC1"/>
    <w:rsid w:val="00EE11CA"/>
    <w:rsid w:val="00F1057B"/>
    <w:rsid w:val="00F41581"/>
    <w:rsid w:val="00F4331B"/>
    <w:rsid w:val="00F55CD9"/>
    <w:rsid w:val="00F839BC"/>
    <w:rsid w:val="00FB51D0"/>
    <w:rsid w:val="00FC6064"/>
    <w:rsid w:val="00FF2B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BF5AA"/>
  <w15:docId w15:val="{5B1E762A-C7D6-4153-AF69-D8AA200C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7461"/>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87461"/>
    <w:pPr>
      <w:spacing w:after="0" w:line="240" w:lineRule="auto"/>
    </w:pPr>
    <w:rPr>
      <w:rFonts w:ascii="Calibri" w:eastAsia="Calibri" w:hAnsi="Calibri" w:cs="Times New Roman"/>
    </w:rPr>
  </w:style>
  <w:style w:type="paragraph" w:styleId="Akapitzlist">
    <w:name w:val="List Paragraph"/>
    <w:basedOn w:val="Normalny"/>
    <w:uiPriority w:val="34"/>
    <w:qFormat/>
    <w:rsid w:val="00E87461"/>
    <w:pPr>
      <w:suppressAutoHyphens w:val="0"/>
      <w:autoSpaceDE w:val="0"/>
      <w:autoSpaceDN w:val="0"/>
      <w:ind w:left="720"/>
    </w:pPr>
    <w:rPr>
      <w:lang w:eastAsia="pl-PL"/>
    </w:rPr>
  </w:style>
  <w:style w:type="paragraph" w:styleId="Stopka">
    <w:name w:val="footer"/>
    <w:basedOn w:val="Normalny"/>
    <w:link w:val="StopkaZnak"/>
    <w:uiPriority w:val="99"/>
    <w:unhideWhenUsed/>
    <w:rsid w:val="00E87461"/>
    <w:pPr>
      <w:tabs>
        <w:tab w:val="center" w:pos="4536"/>
        <w:tab w:val="right" w:pos="9072"/>
      </w:tabs>
    </w:pPr>
  </w:style>
  <w:style w:type="character" w:customStyle="1" w:styleId="StopkaZnak">
    <w:name w:val="Stopka Znak"/>
    <w:basedOn w:val="Domylnaczcionkaakapitu"/>
    <w:link w:val="Stopka"/>
    <w:uiPriority w:val="99"/>
    <w:rsid w:val="00E87461"/>
    <w:rPr>
      <w:rFonts w:ascii="Times New Roman" w:eastAsia="Times New Roman" w:hAnsi="Times New Roman" w:cs="Times New Roman"/>
      <w:sz w:val="20"/>
      <w:szCs w:val="20"/>
      <w:lang w:eastAsia="zh-CN"/>
    </w:rPr>
  </w:style>
  <w:style w:type="character" w:styleId="Hipercze">
    <w:name w:val="Hyperlink"/>
    <w:basedOn w:val="Domylnaczcionkaakapitu"/>
    <w:uiPriority w:val="99"/>
    <w:semiHidden/>
    <w:unhideWhenUsed/>
    <w:rsid w:val="00E87461"/>
    <w:rPr>
      <w:color w:val="0563C1"/>
      <w:u w:val="single"/>
    </w:rPr>
  </w:style>
  <w:style w:type="paragraph" w:styleId="Tekstdymka">
    <w:name w:val="Balloon Text"/>
    <w:basedOn w:val="Normalny"/>
    <w:link w:val="TekstdymkaZnak"/>
    <w:uiPriority w:val="99"/>
    <w:semiHidden/>
    <w:unhideWhenUsed/>
    <w:rsid w:val="00E45DC9"/>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5DC9"/>
    <w:rPr>
      <w:rFonts w:ascii="Segoe UI" w:eastAsia="Times New Roman" w:hAnsi="Segoe UI" w:cs="Segoe UI"/>
      <w:sz w:val="18"/>
      <w:szCs w:val="18"/>
      <w:lang w:eastAsia="zh-CN"/>
    </w:rPr>
  </w:style>
  <w:style w:type="character" w:styleId="Odwoaniedokomentarza">
    <w:name w:val="annotation reference"/>
    <w:basedOn w:val="Domylnaczcionkaakapitu"/>
    <w:uiPriority w:val="99"/>
    <w:semiHidden/>
    <w:unhideWhenUsed/>
    <w:rsid w:val="00823CF4"/>
    <w:rPr>
      <w:sz w:val="16"/>
      <w:szCs w:val="16"/>
    </w:rPr>
  </w:style>
  <w:style w:type="paragraph" w:styleId="Tekstkomentarza">
    <w:name w:val="annotation text"/>
    <w:basedOn w:val="Normalny"/>
    <w:link w:val="TekstkomentarzaZnak"/>
    <w:uiPriority w:val="99"/>
    <w:semiHidden/>
    <w:unhideWhenUsed/>
    <w:rsid w:val="00823CF4"/>
  </w:style>
  <w:style w:type="character" w:customStyle="1" w:styleId="TekstkomentarzaZnak">
    <w:name w:val="Tekst komentarza Znak"/>
    <w:basedOn w:val="Domylnaczcionkaakapitu"/>
    <w:link w:val="Tekstkomentarza"/>
    <w:uiPriority w:val="99"/>
    <w:semiHidden/>
    <w:rsid w:val="00823CF4"/>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823CF4"/>
    <w:rPr>
      <w:b/>
      <w:bCs/>
    </w:rPr>
  </w:style>
  <w:style w:type="character" w:customStyle="1" w:styleId="TematkomentarzaZnak">
    <w:name w:val="Temat komentarza Znak"/>
    <w:basedOn w:val="TekstkomentarzaZnak"/>
    <w:link w:val="Tematkomentarza"/>
    <w:uiPriority w:val="99"/>
    <w:semiHidden/>
    <w:rsid w:val="00823CF4"/>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waw.pl/dane-osobowe/" TargetMode="External"/><Relationship Id="rId3" Type="http://schemas.openxmlformats.org/officeDocument/2006/relationships/settings" Target="settings.xml"/><Relationship Id="rId7" Type="http://schemas.openxmlformats.org/officeDocument/2006/relationships/hyperlink" Target="mailto:iodo@asp.wa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6087</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 Brzezińska</dc:creator>
  <cp:lastModifiedBy>Izabela Ziółkiewicz</cp:lastModifiedBy>
  <cp:revision>2</cp:revision>
  <cp:lastPrinted>2020-11-13T07:41:00Z</cp:lastPrinted>
  <dcterms:created xsi:type="dcterms:W3CDTF">2022-08-03T11:56:00Z</dcterms:created>
  <dcterms:modified xsi:type="dcterms:W3CDTF">2022-08-03T11:56:00Z</dcterms:modified>
</cp:coreProperties>
</file>