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FF" w:rsidRDefault="0037395B" w:rsidP="00A9691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  <w:r>
        <w:rPr>
          <w:rStyle w:val="Teksttreci21"/>
          <w:b/>
          <w:bCs/>
          <w:sz w:val="28"/>
          <w:szCs w:val="28"/>
        </w:rPr>
        <w:t xml:space="preserve">                                        </w:t>
      </w:r>
      <w:r w:rsidR="00320137">
        <w:rPr>
          <w:rStyle w:val="Teksttreci21"/>
          <w:b/>
          <w:bCs/>
          <w:sz w:val="28"/>
          <w:szCs w:val="28"/>
        </w:rPr>
        <w:t xml:space="preserve">                          </w:t>
      </w: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AA03FF" w:rsidRDefault="00AA03FF" w:rsidP="00AA03FF">
      <w:pPr>
        <w:pStyle w:val="Teksttreci20"/>
        <w:shd w:val="clear" w:color="auto" w:fill="auto"/>
        <w:spacing w:after="0"/>
        <w:ind w:left="142"/>
        <w:jc w:val="right"/>
        <w:rPr>
          <w:rStyle w:val="Teksttreci21"/>
          <w:bCs/>
          <w:sz w:val="24"/>
          <w:szCs w:val="24"/>
        </w:rPr>
      </w:pPr>
    </w:p>
    <w:p w:rsidR="006C1DEA" w:rsidRDefault="00FF03C4" w:rsidP="003B15E3">
      <w:pPr>
        <w:pStyle w:val="Teksttreci20"/>
        <w:shd w:val="clear" w:color="auto" w:fill="auto"/>
        <w:spacing w:after="0" w:line="240" w:lineRule="auto"/>
        <w:ind w:left="142"/>
        <w:rPr>
          <w:rStyle w:val="Teksttreci21"/>
          <w:b/>
          <w:bCs/>
          <w:sz w:val="28"/>
          <w:szCs w:val="28"/>
        </w:rPr>
      </w:pPr>
      <w:r w:rsidRPr="006C1DEA">
        <w:rPr>
          <w:rStyle w:val="Teksttreci21"/>
          <w:b/>
          <w:bCs/>
          <w:sz w:val="28"/>
          <w:szCs w:val="28"/>
        </w:rPr>
        <w:t xml:space="preserve">OGŁOSZENIE O ROZSTRZYGNIĘCIU </w:t>
      </w:r>
      <w:r w:rsidR="00852882">
        <w:rPr>
          <w:rStyle w:val="Teksttreci21"/>
          <w:b/>
          <w:bCs/>
          <w:sz w:val="28"/>
          <w:szCs w:val="28"/>
        </w:rPr>
        <w:t>REKRUTACJI</w:t>
      </w:r>
    </w:p>
    <w:p w:rsidR="003B15E3" w:rsidRDefault="003B15E3" w:rsidP="003B15E3">
      <w:pPr>
        <w:pStyle w:val="Teksttreci20"/>
        <w:shd w:val="clear" w:color="auto" w:fill="auto"/>
        <w:spacing w:after="0" w:line="240" w:lineRule="auto"/>
        <w:ind w:left="142"/>
        <w:rPr>
          <w:rStyle w:val="Teksttreci21"/>
          <w:b/>
          <w:bCs/>
          <w:sz w:val="28"/>
          <w:szCs w:val="28"/>
        </w:rPr>
      </w:pPr>
      <w:r>
        <w:rPr>
          <w:rStyle w:val="Teksttreci21"/>
          <w:b/>
          <w:bCs/>
          <w:sz w:val="28"/>
          <w:szCs w:val="28"/>
        </w:rPr>
        <w:t>NA STANOWISKO DOKUMENTALISTY</w:t>
      </w:r>
    </w:p>
    <w:p w:rsidR="003B15E3" w:rsidRPr="003B15E3" w:rsidRDefault="003B15E3" w:rsidP="003B15E3">
      <w:pPr>
        <w:pStyle w:val="Teksttreci20"/>
        <w:shd w:val="clear" w:color="auto" w:fill="auto"/>
        <w:spacing w:after="0" w:line="240" w:lineRule="auto"/>
        <w:ind w:left="142"/>
      </w:pPr>
      <w:r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>(</w:t>
      </w:r>
      <w:r w:rsidR="00231A33">
        <w:rPr>
          <w:sz w:val="28"/>
          <w:szCs w:val="28"/>
        </w:rPr>
        <w:t>DZIAŁANIA PROMOCYJNE</w:t>
      </w:r>
      <w:r w:rsidRPr="003B15E3">
        <w:rPr>
          <w:sz w:val="28"/>
          <w:szCs w:val="28"/>
        </w:rPr>
        <w:t>)</w:t>
      </w:r>
    </w:p>
    <w:p w:rsidR="006C1DEA" w:rsidRPr="00E447BA" w:rsidRDefault="003B15E3" w:rsidP="003B15E3">
      <w:pPr>
        <w:pStyle w:val="Teksttreci20"/>
        <w:shd w:val="clear" w:color="auto" w:fill="auto"/>
        <w:spacing w:after="0" w:line="240" w:lineRule="auto"/>
        <w:ind w:left="142"/>
        <w:rPr>
          <w:rStyle w:val="Teksttreci21"/>
          <w:b/>
          <w:bCs/>
          <w:sz w:val="28"/>
          <w:szCs w:val="28"/>
        </w:rPr>
      </w:pPr>
      <w:r>
        <w:rPr>
          <w:rStyle w:val="Teksttreci21"/>
          <w:b/>
          <w:bCs/>
          <w:sz w:val="28"/>
          <w:szCs w:val="28"/>
        </w:rPr>
        <w:t>W ZAKŁADZIE DOKUMENTACJI WYDZIAŁU WZORNICTWA</w:t>
      </w:r>
    </w:p>
    <w:p w:rsidR="006C1DEA" w:rsidRDefault="006C1DEA">
      <w:pPr>
        <w:pStyle w:val="Teksttreci20"/>
        <w:shd w:val="clear" w:color="auto" w:fill="auto"/>
        <w:spacing w:after="248" w:line="230" w:lineRule="exact"/>
        <w:ind w:left="140"/>
        <w:rPr>
          <w:rStyle w:val="Teksttreci21"/>
          <w:b/>
          <w:bCs/>
          <w:sz w:val="24"/>
          <w:szCs w:val="24"/>
        </w:rPr>
      </w:pPr>
    </w:p>
    <w:p w:rsidR="00F10E91" w:rsidRPr="006C1DEA" w:rsidRDefault="00B93F05">
      <w:pPr>
        <w:pStyle w:val="Teksttreci20"/>
        <w:shd w:val="clear" w:color="auto" w:fill="auto"/>
        <w:spacing w:after="248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 xml:space="preserve">Wydział </w:t>
      </w:r>
      <w:r w:rsidR="00A9691F">
        <w:rPr>
          <w:rStyle w:val="Teksttreci21"/>
          <w:b/>
          <w:bCs/>
          <w:sz w:val="24"/>
          <w:szCs w:val="24"/>
        </w:rPr>
        <w:t>Wzornictwa</w:t>
      </w:r>
    </w:p>
    <w:p w:rsidR="00F10E91" w:rsidRPr="006C1DEA" w:rsidRDefault="00FF03C4">
      <w:pPr>
        <w:pStyle w:val="Teksttreci20"/>
        <w:shd w:val="clear" w:color="auto" w:fill="auto"/>
        <w:spacing w:after="702" w:line="230" w:lineRule="exact"/>
        <w:ind w:left="140"/>
        <w:rPr>
          <w:sz w:val="24"/>
          <w:szCs w:val="24"/>
        </w:rPr>
      </w:pPr>
      <w:r w:rsidRPr="006C1DEA">
        <w:rPr>
          <w:rStyle w:val="Teksttreci21"/>
          <w:b/>
          <w:bCs/>
          <w:sz w:val="24"/>
          <w:szCs w:val="24"/>
        </w:rPr>
        <w:t>Akademii Sztuk Pięknych w Warszawie</w:t>
      </w:r>
    </w:p>
    <w:p w:rsidR="00042392" w:rsidRDefault="00B93F05" w:rsidP="00852882">
      <w:pPr>
        <w:pStyle w:val="Teksttreci0"/>
        <w:shd w:val="clear" w:color="auto" w:fill="auto"/>
        <w:spacing w:before="0" w:after="0" w:line="240" w:lineRule="auto"/>
        <w:ind w:left="20" w:right="1220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 dniu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24 czerwca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2022 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roku został rozstrzygnięty 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>nabór</w:t>
      </w:r>
      <w:r w:rsidR="00FF03C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na stanowisko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dokumentalisty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6C1DEA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Zakładzie Dokumentacji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Wydziału Wzornictwa</w:t>
      </w:r>
    </w:p>
    <w:p w:rsidR="0019189F" w:rsidRPr="0019189F" w:rsidRDefault="0019189F" w:rsidP="0019189F">
      <w:pPr>
        <w:pStyle w:val="Teksttreci0"/>
        <w:shd w:val="clear" w:color="auto" w:fill="auto"/>
        <w:spacing w:before="0" w:after="0" w:line="240" w:lineRule="auto"/>
        <w:ind w:left="20" w:right="1220"/>
        <w:rPr>
          <w:rFonts w:ascii="Times New Roman" w:hAnsi="Times New Roman" w:cs="Times New Roman"/>
          <w:b w:val="0"/>
          <w:sz w:val="28"/>
          <w:szCs w:val="28"/>
        </w:rPr>
      </w:pPr>
    </w:p>
    <w:p w:rsidR="00B93F05" w:rsidRPr="00CC2B94" w:rsidRDefault="0019189F" w:rsidP="00CC2B94">
      <w:pPr>
        <w:pStyle w:val="Teksttreci0"/>
        <w:shd w:val="clear" w:color="auto" w:fill="auto"/>
        <w:spacing w:before="0" w:after="0" w:line="480" w:lineRule="auto"/>
        <w:ind w:left="20" w:right="1220"/>
        <w:rPr>
          <w:rStyle w:val="Teksttreci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Teksttreci1"/>
          <w:rFonts w:ascii="Times New Roman" w:hAnsi="Times New Roman" w:cs="Times New Roman"/>
          <w:bCs/>
          <w:sz w:val="28"/>
          <w:szCs w:val="28"/>
        </w:rPr>
        <w:t>Do konkursu przystąpiło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6</w:t>
      </w:r>
      <w:r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osób</w:t>
      </w:r>
      <w:r w:rsidR="008A4202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3B15E3" w:rsidRDefault="00FF03C4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wyniku przeprowadzonego </w:t>
      </w:r>
      <w:r w:rsidR="00161C54">
        <w:rPr>
          <w:rStyle w:val="Teksttreci1"/>
          <w:rFonts w:ascii="Times New Roman" w:hAnsi="Times New Roman" w:cs="Times New Roman"/>
          <w:bCs/>
          <w:sz w:val="28"/>
          <w:szCs w:val="28"/>
        </w:rPr>
        <w:t>naboru</w:t>
      </w: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Komisja </w:t>
      </w:r>
      <w:r w:rsidR="00161C54">
        <w:rPr>
          <w:rStyle w:val="Teksttreci1"/>
          <w:rFonts w:ascii="Times New Roman" w:hAnsi="Times New Roman" w:cs="Times New Roman"/>
          <w:bCs/>
          <w:sz w:val="28"/>
          <w:szCs w:val="28"/>
        </w:rPr>
        <w:t>Rekrutacyjna</w:t>
      </w: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zakwalifik</w:t>
      </w:r>
      <w:r w:rsidR="00B93F05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owała </w:t>
      </w:r>
    </w:p>
    <w:p w:rsidR="00852882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na stanowisko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dokumentalisty</w:t>
      </w:r>
      <w:r w:rsidR="00A9691F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(</w:t>
      </w:r>
      <w:r w:rsidR="00231A33">
        <w:rPr>
          <w:rStyle w:val="Teksttreci1"/>
          <w:rFonts w:ascii="Times New Roman" w:hAnsi="Times New Roman" w:cs="Times New Roman"/>
          <w:bCs/>
          <w:sz w:val="28"/>
          <w:szCs w:val="28"/>
        </w:rPr>
        <w:t>działania promocyjne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) </w:t>
      </w:r>
      <w:r w:rsidR="00230DB6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w 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Zakładzie Dokumentacji</w:t>
      </w:r>
      <w:r w:rsidR="00852882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</w:t>
      </w:r>
      <w:r w:rsidR="00CC2B94"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Wydziału Wzornictwa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 xml:space="preserve"> Pana </w:t>
      </w:r>
      <w:r w:rsidR="00231A33">
        <w:rPr>
          <w:rStyle w:val="Teksttreci1"/>
          <w:rFonts w:ascii="Times New Roman" w:hAnsi="Times New Roman" w:cs="Times New Roman"/>
          <w:bCs/>
          <w:sz w:val="28"/>
          <w:szCs w:val="28"/>
        </w:rPr>
        <w:t>Romualda Demidenko</w:t>
      </w:r>
      <w:r w:rsidR="003B15E3">
        <w:rPr>
          <w:rStyle w:val="Teksttreci1"/>
          <w:rFonts w:ascii="Times New Roman" w:hAnsi="Times New Roman" w:cs="Times New Roman"/>
          <w:bCs/>
          <w:sz w:val="28"/>
          <w:szCs w:val="28"/>
        </w:rPr>
        <w:t>.</w:t>
      </w:r>
    </w:p>
    <w:p w:rsidR="003B15E3" w:rsidRDefault="003B15E3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</w:p>
    <w:p w:rsidR="00B93F05" w:rsidRPr="00CC2B94" w:rsidRDefault="00B93F05" w:rsidP="00B93F05">
      <w:pPr>
        <w:pStyle w:val="Teksttreci0"/>
        <w:shd w:val="clear" w:color="auto" w:fill="auto"/>
        <w:spacing w:before="0" w:after="0" w:line="403" w:lineRule="exact"/>
        <w:jc w:val="left"/>
        <w:rPr>
          <w:rStyle w:val="Teksttreci1"/>
          <w:rFonts w:ascii="Times New Roman" w:hAnsi="Times New Roman" w:cs="Times New Roman"/>
          <w:bCs/>
          <w:sz w:val="28"/>
          <w:szCs w:val="28"/>
        </w:rPr>
      </w:pPr>
      <w:r w:rsidRPr="00CC2B94">
        <w:rPr>
          <w:rStyle w:val="Teksttreci1"/>
          <w:rFonts w:ascii="Times New Roman" w:hAnsi="Times New Roman" w:cs="Times New Roman"/>
          <w:bCs/>
          <w:sz w:val="28"/>
          <w:szCs w:val="28"/>
        </w:rPr>
        <w:t>Uzasadnienie:</w:t>
      </w:r>
    </w:p>
    <w:p w:rsidR="00E447BA" w:rsidRPr="00CC2B94" w:rsidRDefault="00A9691F" w:rsidP="00E447BA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CC2B94">
        <w:rPr>
          <w:rFonts w:ascii="Times New Roman" w:hAnsi="Times New Roman" w:cs="Times New Roman"/>
          <w:bCs w:val="0"/>
          <w:sz w:val="28"/>
          <w:szCs w:val="28"/>
        </w:rPr>
        <w:t>W</w:t>
      </w:r>
      <w:r w:rsidR="00CC2B94" w:rsidRPr="00CC2B94">
        <w:rPr>
          <w:rFonts w:ascii="Times New Roman" w:hAnsi="Times New Roman" w:cs="Times New Roman"/>
          <w:bCs w:val="0"/>
          <w:sz w:val="28"/>
          <w:szCs w:val="28"/>
        </w:rPr>
        <w:t xml:space="preserve"> opinii Komisji </w:t>
      </w:r>
      <w:r w:rsidR="003B15E3">
        <w:rPr>
          <w:rFonts w:ascii="Times New Roman" w:hAnsi="Times New Roman" w:cs="Times New Roman"/>
          <w:bCs w:val="0"/>
          <w:sz w:val="28"/>
          <w:szCs w:val="28"/>
        </w:rPr>
        <w:t xml:space="preserve">Rekrutacyjnej Pan </w:t>
      </w:r>
      <w:r w:rsidR="00231A33">
        <w:rPr>
          <w:rFonts w:ascii="Times New Roman" w:hAnsi="Times New Roman" w:cs="Times New Roman"/>
          <w:bCs w:val="0"/>
          <w:sz w:val="28"/>
          <w:szCs w:val="28"/>
        </w:rPr>
        <w:t>Romuald Demidenko</w:t>
      </w:r>
      <w:bookmarkStart w:id="0" w:name="_GoBack"/>
      <w:bookmarkEnd w:id="0"/>
      <w:r w:rsidR="00852882">
        <w:rPr>
          <w:rStyle w:val="Teksttreci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119">
        <w:rPr>
          <w:rFonts w:ascii="Times New Roman" w:hAnsi="Times New Roman" w:cs="Times New Roman"/>
          <w:bCs w:val="0"/>
          <w:sz w:val="28"/>
          <w:szCs w:val="28"/>
        </w:rPr>
        <w:t xml:space="preserve">najlepiej </w:t>
      </w:r>
      <w:r w:rsidR="00712528">
        <w:rPr>
          <w:rFonts w:ascii="Times New Roman" w:hAnsi="Times New Roman" w:cs="Times New Roman"/>
          <w:bCs w:val="0"/>
          <w:sz w:val="28"/>
          <w:szCs w:val="28"/>
        </w:rPr>
        <w:t xml:space="preserve">spełnia </w:t>
      </w:r>
      <w:r w:rsidRPr="00CC2B94">
        <w:rPr>
          <w:rFonts w:ascii="Times New Roman" w:hAnsi="Times New Roman" w:cs="Times New Roman"/>
          <w:bCs w:val="0"/>
          <w:sz w:val="28"/>
          <w:szCs w:val="28"/>
        </w:rPr>
        <w:t xml:space="preserve">wymagania postawione przez Wydział Wzornictwa dla tego stanowiska. </w:t>
      </w:r>
    </w:p>
    <w:p w:rsidR="00A9691F" w:rsidRDefault="00A9691F" w:rsidP="00A9691F">
      <w:pPr>
        <w:pStyle w:val="Teksttreci0"/>
        <w:shd w:val="clear" w:color="auto" w:fill="auto"/>
        <w:spacing w:before="0" w:after="0" w:line="403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A9691F" w:rsidRPr="00042392" w:rsidRDefault="00A9691F" w:rsidP="00042392">
      <w:pPr>
        <w:tabs>
          <w:tab w:val="left" w:pos="426"/>
        </w:tabs>
        <w:autoSpaceDE w:val="0"/>
        <w:autoSpaceDN w:val="0"/>
        <w:adjustRightInd w:val="0"/>
        <w:ind w:left="720"/>
        <w:rPr>
          <w:rFonts w:ascii="Calibri" w:hAnsi="Calibri" w:cs="Calibri"/>
          <w:sz w:val="23"/>
          <w:szCs w:val="23"/>
        </w:rPr>
      </w:pPr>
    </w:p>
    <w:sectPr w:rsidR="00A9691F" w:rsidRPr="00042392" w:rsidSect="00042392">
      <w:type w:val="continuous"/>
      <w:pgSz w:w="11909" w:h="16838"/>
      <w:pgMar w:top="709" w:right="1212" w:bottom="1560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34" w:rsidRDefault="00DB7F34">
      <w:r>
        <w:separator/>
      </w:r>
    </w:p>
  </w:endnote>
  <w:endnote w:type="continuationSeparator" w:id="0">
    <w:p w:rsidR="00DB7F34" w:rsidRDefault="00DB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34" w:rsidRDefault="00DB7F34"/>
  </w:footnote>
  <w:footnote w:type="continuationSeparator" w:id="0">
    <w:p w:rsidR="00DB7F34" w:rsidRDefault="00DB7F3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2307D"/>
    <w:multiLevelType w:val="multilevel"/>
    <w:tmpl w:val="D72A0DAA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91"/>
    <w:rsid w:val="00042392"/>
    <w:rsid w:val="00130AD6"/>
    <w:rsid w:val="00130F40"/>
    <w:rsid w:val="00161C54"/>
    <w:rsid w:val="0019189F"/>
    <w:rsid w:val="00230DB6"/>
    <w:rsid w:val="00231A33"/>
    <w:rsid w:val="00237A71"/>
    <w:rsid w:val="00243BF2"/>
    <w:rsid w:val="00300FF4"/>
    <w:rsid w:val="00302222"/>
    <w:rsid w:val="00320137"/>
    <w:rsid w:val="0037395B"/>
    <w:rsid w:val="003B0CDC"/>
    <w:rsid w:val="003B15E3"/>
    <w:rsid w:val="00480119"/>
    <w:rsid w:val="00481B21"/>
    <w:rsid w:val="006B389F"/>
    <w:rsid w:val="006C1DEA"/>
    <w:rsid w:val="00712528"/>
    <w:rsid w:val="007425AC"/>
    <w:rsid w:val="00852882"/>
    <w:rsid w:val="00863777"/>
    <w:rsid w:val="008A4202"/>
    <w:rsid w:val="008F7327"/>
    <w:rsid w:val="0095324B"/>
    <w:rsid w:val="00A05E41"/>
    <w:rsid w:val="00A9691F"/>
    <w:rsid w:val="00AA03FF"/>
    <w:rsid w:val="00AC2E92"/>
    <w:rsid w:val="00B36257"/>
    <w:rsid w:val="00B646F2"/>
    <w:rsid w:val="00B9022C"/>
    <w:rsid w:val="00B93F05"/>
    <w:rsid w:val="00BC795E"/>
    <w:rsid w:val="00CC2B94"/>
    <w:rsid w:val="00D0009F"/>
    <w:rsid w:val="00D656B2"/>
    <w:rsid w:val="00DB7F34"/>
    <w:rsid w:val="00E37CC9"/>
    <w:rsid w:val="00E447BA"/>
    <w:rsid w:val="00F10E91"/>
    <w:rsid w:val="00FB1267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B554B-C8AF-401A-B512-4F99DBE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Teksttreci31">
    <w:name w:val="Tekst treści (3)"/>
    <w:basedOn w:val="Teksttreci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Odstpy3pt">
    <w:name w:val="Tekst treści (4) + Odstępy 3 pt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">
    <w:name w:val="Podpis obrazu_"/>
    <w:basedOn w:val="Domylnaczcionkaakapitu"/>
    <w:link w:val="Podpisobrazu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1">
    <w:name w:val="Podpis obrazu"/>
    <w:basedOn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900" w:after="480" w:line="413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780" w:after="600"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0" w:line="197" w:lineRule="exact"/>
      <w:jc w:val="center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A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A71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91F"/>
    <w:pPr>
      <w:widowControl/>
      <w:spacing w:line="276" w:lineRule="auto"/>
      <w:ind w:left="720"/>
      <w:contextualSpacing/>
    </w:pPr>
    <w:rPr>
      <w:rFonts w:ascii="Arial" w:eastAsia="Arial" w:hAnsi="Arial" w:cs="Arial"/>
      <w:color w:val="auto"/>
      <w:sz w:val="22"/>
      <w:szCs w:val="22"/>
      <w:lang w:val="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Chojnacka</dc:creator>
  <cp:lastModifiedBy>Konto Microsoft</cp:lastModifiedBy>
  <cp:revision>2</cp:revision>
  <cp:lastPrinted>2022-06-24T14:37:00Z</cp:lastPrinted>
  <dcterms:created xsi:type="dcterms:W3CDTF">2022-06-24T14:40:00Z</dcterms:created>
  <dcterms:modified xsi:type="dcterms:W3CDTF">2022-06-24T14:40:00Z</dcterms:modified>
</cp:coreProperties>
</file>