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0EA21" w14:textId="77777777" w:rsidR="00DA21F4" w:rsidRPr="00C34DAC" w:rsidRDefault="00DA21F4" w:rsidP="00DA21F4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>Zarządzenie nr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Pr="00C34DAC">
        <w:rPr>
          <w:rFonts w:ascii="Times New Roman" w:hAnsi="Times New Roman" w:cs="Times New Roman"/>
          <w:sz w:val="28"/>
          <w:szCs w:val="28"/>
        </w:rPr>
        <w:t>/2022</w:t>
      </w:r>
    </w:p>
    <w:p w14:paraId="1982C3A4" w14:textId="77777777" w:rsidR="00DA21F4" w:rsidRPr="00C34DAC" w:rsidRDefault="00DA21F4" w:rsidP="00DA21F4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48982147" w14:textId="77777777" w:rsidR="00DA21F4" w:rsidRPr="00C34DAC" w:rsidRDefault="00DA21F4" w:rsidP="00DA21F4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>w Warszawie</w:t>
      </w:r>
    </w:p>
    <w:p w14:paraId="0F416B33" w14:textId="45889A58" w:rsidR="00DA21F4" w:rsidRPr="00C34DAC" w:rsidRDefault="00DA21F4" w:rsidP="00DA21F4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C34DAC">
        <w:rPr>
          <w:rFonts w:ascii="Times New Roman" w:hAnsi="Times New Roman" w:cs="Times New Roman"/>
          <w:b/>
          <w:sz w:val="28"/>
          <w:szCs w:val="28"/>
        </w:rPr>
        <w:t>z dnia</w:t>
      </w:r>
      <w:r w:rsidR="00FD7B70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 w:rsidRPr="00C34DAC">
        <w:rPr>
          <w:rFonts w:ascii="Times New Roman" w:hAnsi="Times New Roman" w:cs="Times New Roman"/>
          <w:b/>
          <w:sz w:val="28"/>
          <w:szCs w:val="28"/>
        </w:rPr>
        <w:t xml:space="preserve"> 2022 r.</w:t>
      </w:r>
    </w:p>
    <w:p w14:paraId="5BBA452A" w14:textId="77777777" w:rsidR="00DA21F4" w:rsidRPr="00EF6EA9" w:rsidRDefault="00DA21F4" w:rsidP="00DA21F4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E60A6FE" w14:textId="1FFAE52A" w:rsidR="00DA21F4" w:rsidRPr="009718B0" w:rsidRDefault="00DA21F4" w:rsidP="009718B0">
      <w:pPr>
        <w:pStyle w:val="Teksttreci0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4185D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B540D1" w:rsidRPr="0054185D">
        <w:rPr>
          <w:rFonts w:ascii="Times New Roman" w:hAnsi="Times New Roman" w:cs="Times New Roman"/>
          <w:sz w:val="24"/>
          <w:szCs w:val="24"/>
        </w:rPr>
        <w:t>wprowadzenia wzorów</w:t>
      </w:r>
      <w:r w:rsidR="00B540D1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718B0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dokumentów </w:t>
      </w:r>
      <w:r w:rsidR="00FD7B70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 w:rsidR="00B540D1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szczegółowych wytycznych </w:t>
      </w:r>
      <w:r w:rsidR="009718B0" w:rsidRPr="00541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zakresie projektowania i doskonalenia programów studiów w Akademii Sztuk Pięknych w Warszawie </w:t>
      </w:r>
    </w:p>
    <w:p w14:paraId="6CF34CF1" w14:textId="77777777" w:rsidR="001971F8" w:rsidRPr="00943A12" w:rsidRDefault="001971F8" w:rsidP="0098742E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B46EFA8" w14:textId="36B562C4" w:rsidR="0054185D" w:rsidRPr="00DA21F4" w:rsidRDefault="009D06CE" w:rsidP="009874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23 ust</w:t>
      </w:r>
      <w:r w:rsidR="00DA21F4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 </w:t>
      </w:r>
      <w:r w:rsidR="00BD0D69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z dnia 18 lipca 2018 r. </w:t>
      </w:r>
      <w:r w:rsidR="00DA21F4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="0098742E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5608F4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rawo o szkolnictwie </w:t>
      </w:r>
      <w:r w:rsidR="00DA21F4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wyższym i </w:t>
      </w:r>
      <w:r w:rsidR="00BD0D69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nauce (</w:t>
      </w:r>
      <w:proofErr w:type="spellStart"/>
      <w:r w:rsidR="00BD0D69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  <w:r w:rsidR="00DA21F4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D0D69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</w:t>
      </w:r>
      <w:proofErr w:type="spellEnd"/>
      <w:r w:rsidR="00BD0D69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Dz.U</w:t>
      </w:r>
      <w:r w:rsidR="00B262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D0D69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2022 r</w:t>
      </w:r>
      <w:r w:rsidR="00157676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D0D69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poz</w:t>
      </w:r>
      <w:r w:rsidR="00777ED7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D0D69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5</w:t>
      </w:r>
      <w:r w:rsidR="00777ED7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74 ze zm.) </w:t>
      </w:r>
      <w:r w:rsidR="00DA21F4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§ 8 U</w:t>
      </w:r>
      <w:r w:rsidR="0098742E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chwały nr 22/2019 Senatu ASP </w:t>
      </w:r>
      <w:r w:rsidR="00B262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Warszawie </w:t>
      </w:r>
      <w:r w:rsidR="00DA21F4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25 czerwca 2019 r. </w:t>
      </w:r>
      <w:r w:rsidR="0098742E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r w:rsidR="0098742E" w:rsidRPr="00541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wymagań i wytycznych w zakresie projektowania i doskonalenia programów studiów </w:t>
      </w:r>
      <w:r w:rsidR="0098742E" w:rsidRPr="00DA21F4">
        <w:rPr>
          <w:rFonts w:ascii="Times New Roman" w:hAnsi="Times New Roman" w:cs="Times New Roman"/>
          <w:sz w:val="24"/>
          <w:szCs w:val="24"/>
          <w:shd w:val="clear" w:color="auto" w:fill="FFFFFF"/>
        </w:rPr>
        <w:t>w Akad</w:t>
      </w:r>
      <w:r w:rsidR="00DA21F4" w:rsidRPr="00DA21F4">
        <w:rPr>
          <w:rFonts w:ascii="Times New Roman" w:hAnsi="Times New Roman" w:cs="Times New Roman"/>
          <w:sz w:val="24"/>
          <w:szCs w:val="24"/>
          <w:shd w:val="clear" w:color="auto" w:fill="FFFFFF"/>
        </w:rPr>
        <w:t>emii Sztuk Pięknych w Warszawie</w:t>
      </w:r>
      <w:r w:rsidR="0098742E" w:rsidRPr="00DA2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21F4" w:rsidRPr="00DA21F4">
        <w:rPr>
          <w:rFonts w:ascii="Times New Roman" w:hAnsi="Times New Roman" w:cs="Times New Roman"/>
          <w:sz w:val="24"/>
          <w:szCs w:val="24"/>
          <w:shd w:val="clear" w:color="auto" w:fill="FFFFFF"/>
        </w:rPr>
        <w:t>zarządzam,</w:t>
      </w:r>
      <w:r w:rsidR="0098742E" w:rsidRPr="00DA2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 </w:t>
      </w:r>
      <w:r w:rsidR="009F45EC" w:rsidRPr="00DA21F4">
        <w:rPr>
          <w:rFonts w:ascii="Times New Roman" w:hAnsi="Times New Roman" w:cs="Times New Roman"/>
          <w:sz w:val="24"/>
          <w:szCs w:val="24"/>
          <w:shd w:val="clear" w:color="auto" w:fill="FFFFFF"/>
        </w:rPr>
        <w:t>następuje</w:t>
      </w:r>
      <w:r w:rsidR="00DA21F4" w:rsidRPr="00DA21F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20530240" w14:textId="77777777" w:rsidR="009F45EC" w:rsidRPr="00DA21F4" w:rsidRDefault="0098742E" w:rsidP="009F45EC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1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1.</w:t>
      </w:r>
    </w:p>
    <w:p w14:paraId="2B8A148A" w14:textId="77777777" w:rsidR="00460AB7" w:rsidRPr="00DA21F4" w:rsidRDefault="00460AB7" w:rsidP="00DA21F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1F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programach studiów są wprowadzane z początkiem nowego cyklu kształcenia</w:t>
      </w:r>
      <w:r w:rsidR="003A5B68" w:rsidRPr="00DA21F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42A9F4" w14:textId="77777777" w:rsidR="00460AB7" w:rsidRPr="00DA21F4" w:rsidRDefault="00460AB7" w:rsidP="00DA21F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1F4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cyklu kształcenia w programach studiów mogą być wprowadzane wyłącznie zmiany:</w:t>
      </w:r>
    </w:p>
    <w:p w14:paraId="777EDBD7" w14:textId="77777777" w:rsidR="00460AB7" w:rsidRPr="00DA21F4" w:rsidRDefault="00460AB7" w:rsidP="00DA21F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mip58479116"/>
      <w:bookmarkEnd w:id="0"/>
      <w:r w:rsidRPr="00DA21F4">
        <w:rPr>
          <w:rFonts w:ascii="Times New Roman" w:eastAsia="Times New Roman" w:hAnsi="Times New Roman" w:cs="Times New Roman"/>
          <w:sz w:val="24"/>
          <w:szCs w:val="24"/>
          <w:lang w:eastAsia="pl-PL"/>
        </w:rPr>
        <w:t>w doborze treści kształcenia przekazywanych studentom w ramach zajęć, uwzględniających najnowsze osiągnięcia nauk</w:t>
      </w:r>
      <w:r w:rsidR="00DA21F4">
        <w:rPr>
          <w:rFonts w:ascii="Times New Roman" w:eastAsia="Times New Roman" w:hAnsi="Times New Roman" w:cs="Times New Roman"/>
          <w:sz w:val="24"/>
          <w:szCs w:val="24"/>
          <w:lang w:eastAsia="pl-PL"/>
        </w:rPr>
        <w:t>owe, artystyczne lub związane z </w:t>
      </w:r>
      <w:r w:rsidRPr="00DA21F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działalnością zawodową;</w:t>
      </w:r>
    </w:p>
    <w:p w14:paraId="58C4BE04" w14:textId="76DFD4BD" w:rsidR="00460AB7" w:rsidRPr="00DA21F4" w:rsidRDefault="00460AB7" w:rsidP="00DA21F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58479117"/>
      <w:bookmarkEnd w:id="1"/>
      <w:r w:rsidRPr="00DA21F4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konieczne do:</w:t>
      </w:r>
    </w:p>
    <w:p w14:paraId="0EBA837C" w14:textId="77777777" w:rsidR="00460AB7" w:rsidRPr="00DA21F4" w:rsidRDefault="00460AB7" w:rsidP="00DA21F4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1F4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nieprawidłowości stwierdzonych przez Polską Komisję Akredytacyjną,</w:t>
      </w:r>
    </w:p>
    <w:p w14:paraId="2452F255" w14:textId="3B64ABF1" w:rsidR="00943A12" w:rsidRDefault="00460AB7" w:rsidP="00DA21F4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1F4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dostosowania programu studiów do zmian w przepisach powszechnie obowiązujących.</w:t>
      </w:r>
    </w:p>
    <w:p w14:paraId="1D2768E5" w14:textId="446CFB45" w:rsidR="00DA21F4" w:rsidRPr="00DA21F4" w:rsidRDefault="00DA21F4" w:rsidP="00DA21F4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FCDA5" w14:textId="77777777" w:rsidR="00943A12" w:rsidRPr="00943A12" w:rsidRDefault="00460AB7" w:rsidP="009F45EC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</w:t>
      </w:r>
      <w:r w:rsidR="003A5B68"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2</w:t>
      </w:r>
      <w:r w:rsidR="00DA2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09B0EC1E" w14:textId="77777777" w:rsidR="009F45EC" w:rsidRPr="00943A12" w:rsidRDefault="00DA21F4" w:rsidP="009F45EC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[Zmiana programu]</w:t>
      </w:r>
    </w:p>
    <w:p w14:paraId="635EDEB6" w14:textId="50D4EEEA" w:rsidR="00460AB7" w:rsidRPr="00943A12" w:rsidRDefault="003A5B68" w:rsidP="00EB5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3A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="00943A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przypadkach określonych w §</w:t>
      </w:r>
      <w:r w:rsidR="006E5E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</w:t>
      </w:r>
      <w:r w:rsidR="00DA2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6E5E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</w:t>
      </w:r>
      <w:r w:rsidR="00DA2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6E5E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C7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DA2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6E5E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460AB7" w:rsidRPr="00053E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Dziekan Wydziału zgłasza zmiany do programu studiów </w:t>
      </w:r>
      <w:r w:rsidR="00460AB7" w:rsidRPr="00943A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przynajmniej</w:t>
      </w:r>
      <w:r w:rsidR="00460AB7" w:rsidRPr="00053E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43A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</w:t>
      </w:r>
      <w:r w:rsidR="00460AB7" w:rsidRPr="00053E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miesiąc przed </w:t>
      </w:r>
      <w:r w:rsidR="00460AB7" w:rsidRPr="00541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terminem </w:t>
      </w:r>
      <w:r w:rsidR="009D2772" w:rsidRPr="00541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obrad </w:t>
      </w:r>
      <w:r w:rsidR="00460AB7" w:rsidRPr="0054185D">
        <w:rPr>
          <w:rFonts w:ascii="Times New Roman" w:eastAsia="Times New Roman" w:hAnsi="Times New Roman" w:cs="Times New Roman"/>
          <w:sz w:val="24"/>
          <w:szCs w:val="24"/>
          <w:lang w:eastAsia="pl-PL"/>
        </w:rPr>
        <w:t>Senatu</w:t>
      </w:r>
      <w:r w:rsidR="00B26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ASP w Warszawie</w:t>
      </w:r>
      <w:bookmarkStart w:id="2" w:name="_GoBack"/>
      <w:bookmarkEnd w:id="2"/>
      <w:r w:rsidR="00460AB7" w:rsidRPr="00541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</w:t>
      </w:r>
      <w:r w:rsidR="00460AB7" w:rsidRPr="00053E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którym ma być uchwalony </w:t>
      </w:r>
      <w:r w:rsidR="006E5E3C" w:rsidRPr="00053E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program</w:t>
      </w:r>
      <w:r w:rsidR="006E5E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943A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zmian, które będą obowiązywały od</w:t>
      </w:r>
      <w:r w:rsidR="001576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 akademickiego 2022/2023, D</w:t>
      </w:r>
      <w:r w:rsidRPr="00943A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ziekan zgłasza zmiany </w:t>
      </w:r>
      <w:r w:rsidR="00460AB7" w:rsidRPr="00053E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później niż do 10 czerwca</w:t>
      </w:r>
      <w:r w:rsidRPr="00943A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2022 r.</w:t>
      </w:r>
    </w:p>
    <w:p w14:paraId="4992E593" w14:textId="77777777" w:rsidR="003A5B68" w:rsidRPr="00943A12" w:rsidRDefault="000549E6" w:rsidP="00EB59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</w:t>
      </w:r>
      <w:r w:rsidR="003A5B68"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Wniosek składa się do </w:t>
      </w:r>
      <w:r w:rsidR="006E5E3C" w:rsidRPr="006E5E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Prorektora ds. studenckich i jakości kształcenia</w:t>
      </w:r>
      <w:r w:rsidR="006968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37E231A" w14:textId="29434112" w:rsidR="00411CB3" w:rsidRPr="00943A12" w:rsidRDefault="000549E6" w:rsidP="00EB59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</w:t>
      </w:r>
      <w:r w:rsidR="00B129FC"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</w:t>
      </w:r>
      <w:r w:rsidR="00DA2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 wniosku, o którym mowa w ust.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</w:t>
      </w:r>
      <w:r w:rsidR="0036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B129FC"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załącza się</w:t>
      </w:r>
      <w:r w:rsidR="00411CB3"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39156919" w14:textId="1E9AC838" w:rsidR="00411CB3" w:rsidRPr="00053EE2" w:rsidRDefault="00411CB3" w:rsidP="00EB59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a) </w:t>
      </w:r>
      <w:r w:rsidR="009D2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program</w:t>
      </w:r>
      <w:r w:rsidR="00B129FC"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studiów dla danego kierunku</w:t>
      </w:r>
      <w:r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6968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wraz ze zmianami oraz</w:t>
      </w:r>
      <w:r w:rsidR="009D2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9D2772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opinię</w:t>
      </w:r>
      <w:r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129FC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</w:t>
      </w:r>
      <w:r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B129FC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Programowej</w:t>
      </w:r>
      <w:r w:rsidR="00B129FC"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</w:t>
      </w:r>
      <w:r w:rsidR="00B129FC"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ydziału</w:t>
      </w:r>
      <w:r w:rsidR="009D2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="005418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053E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Samorządu </w:t>
      </w:r>
      <w:r w:rsidR="006968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Studenckiego </w:t>
      </w:r>
      <w:r w:rsidRPr="00053E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właściwego Wydziału lub informację o braku opinii </w:t>
      </w:r>
      <w:r w:rsidR="009D27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Samorządu </w:t>
      </w:r>
      <w:r w:rsidR="00F179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temat </w:t>
      </w:r>
      <w:r w:rsidRPr="00053E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 w programie</w:t>
      </w:r>
      <w:r w:rsidR="00AA4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56DB6F5" w14:textId="77777777" w:rsidR="00411CB3" w:rsidRPr="00943A12" w:rsidRDefault="00411CB3" w:rsidP="00EB59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b) </w:t>
      </w:r>
      <w:r w:rsidR="00B129FC"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plan studiów</w:t>
      </w:r>
      <w:r w:rsidR="00F17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</w:p>
    <w:p w14:paraId="5D10846F" w14:textId="77777777" w:rsidR="00411CB3" w:rsidRPr="00943A12" w:rsidRDefault="00411CB3" w:rsidP="00EB59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c)</w:t>
      </w:r>
      <w:r w:rsidR="00B129FC"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matryc</w:t>
      </w:r>
      <w:r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="00F17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pokrycia efektów uczenia się,</w:t>
      </w:r>
    </w:p>
    <w:p w14:paraId="5DB56F56" w14:textId="77777777" w:rsidR="00411CB3" w:rsidRPr="00943A12" w:rsidRDefault="00411CB3" w:rsidP="00EB59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d)</w:t>
      </w:r>
      <w:r w:rsidR="00B129FC"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F17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kierunkowe </w:t>
      </w:r>
      <w:r w:rsidR="00B129FC"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efekt</w:t>
      </w:r>
      <w:r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</w:t>
      </w:r>
      <w:r w:rsidR="00B129FC"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uczenia się</w:t>
      </w:r>
      <w:r w:rsidR="00F17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</w:p>
    <w:p w14:paraId="147D2E5B" w14:textId="77777777" w:rsidR="00B129FC" w:rsidRPr="00943A12" w:rsidRDefault="00411CB3" w:rsidP="00EB59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e) </w:t>
      </w:r>
      <w:r w:rsidR="00B129FC"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kart</w:t>
      </w:r>
      <w:r w:rsidR="00F17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</w:t>
      </w:r>
      <w:r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B129FC"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przedmiot</w:t>
      </w:r>
      <w:r w:rsidR="00F17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ów,</w:t>
      </w:r>
    </w:p>
    <w:p w14:paraId="2168130E" w14:textId="77777777" w:rsidR="00411CB3" w:rsidRPr="00053EE2" w:rsidRDefault="00411CB3" w:rsidP="00EB59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f) </w:t>
      </w:r>
      <w:r w:rsidRPr="00053E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zwięzły i rzeczowy opis</w:t>
      </w:r>
      <w:r w:rsidRPr="00943A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zmian oraz </w:t>
      </w:r>
      <w:r w:rsidRPr="00053E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przyczyny wprowadzenia zmian</w:t>
      </w:r>
      <w:r w:rsidR="00F179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0AFCA31" w14:textId="10B6A296" w:rsidR="00411CB3" w:rsidRDefault="00411CB3" w:rsidP="00EB59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3A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e) ocen</w:t>
      </w:r>
      <w:r w:rsidR="00943A12" w:rsidRPr="00943A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43A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skutków finansowych wprowadzonych zmian</w:t>
      </w:r>
      <w:r w:rsidR="00943A12" w:rsidRPr="00943A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informację</w:t>
      </w:r>
      <w:r w:rsidRPr="00053E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czy zmiany poc</w:t>
      </w:r>
      <w:r w:rsidR="00EB59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iągają za sobą koszty związane</w:t>
      </w:r>
      <w:r w:rsidRPr="00053E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540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m.in. </w:t>
      </w:r>
      <w:r w:rsidR="00EB59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Pr="00053E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zatrudnieniem </w:t>
      </w:r>
      <w:r w:rsidR="005540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</w:t>
      </w:r>
      <w:r w:rsidRPr="00053E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wyliczenie </w:t>
      </w:r>
      <w:r w:rsidR="005540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wszystkich</w:t>
      </w:r>
      <w:r w:rsidR="00554048" w:rsidRPr="00943A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53E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kosztó</w:t>
      </w:r>
      <w:r w:rsidR="00F179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053E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informację, że zmiany nie powodują </w:t>
      </w:r>
      <w:r w:rsidR="00943A12" w:rsidRPr="00943A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skutków finansowych</w:t>
      </w:r>
      <w:r w:rsidR="00F179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A6CA8A8" w14:textId="23F04C80" w:rsidR="0054185D" w:rsidRPr="00053EE2" w:rsidRDefault="0054185D" w:rsidP="005418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AC3EB" w14:textId="77777777" w:rsidR="00B129FC" w:rsidRPr="00943A12" w:rsidRDefault="006E5E3C" w:rsidP="006E5E3C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</w:t>
      </w:r>
      <w:r w:rsidR="00DA2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319ADAA6" w14:textId="77777777" w:rsidR="00B129FC" w:rsidRPr="00943A12" w:rsidRDefault="00DA21F4" w:rsidP="006E5E3C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[Nowy program]</w:t>
      </w:r>
    </w:p>
    <w:p w14:paraId="1CC2E8B3" w14:textId="3363BB5F" w:rsidR="00760218" w:rsidRPr="00760218" w:rsidRDefault="000549E6" w:rsidP="00087EFD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Wniosek o uchwalenie</w:t>
      </w:r>
      <w:r w:rsidR="006E5E3C" w:rsidRPr="006E5E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nowego programu studiów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danego kierunku</w:t>
      </w:r>
      <w:r w:rsidR="006E5E3C" w:rsidRPr="006E5E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ien </w:t>
      </w:r>
      <w:r w:rsidR="006E5E3C" w:rsidRPr="006E5E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być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złożony przez Dziekana właściwego wydziału do </w:t>
      </w:r>
      <w:r w:rsidR="006E5E3C" w:rsidRPr="006E5E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31 stycznia roku akademickiego poprzedzającego </w:t>
      </w:r>
      <w:r w:rsidR="00087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wprowadzenie nowego programu.</w:t>
      </w:r>
    </w:p>
    <w:p w14:paraId="7C65DF0F" w14:textId="77777777" w:rsidR="00460AB7" w:rsidRPr="00952D28" w:rsidRDefault="000549E6" w:rsidP="00087EFD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Wniosek składa się</w:t>
      </w:r>
      <w:r w:rsidRPr="006E5E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Prorektora ds. studenckich i jakości kształcenia</w:t>
      </w:r>
      <w:r w:rsidR="00AA4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B2B3FF4" w14:textId="14242230" w:rsidR="00952D28" w:rsidRDefault="009D2772" w:rsidP="00087EFD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 wniosku, o którym mowa w ust. </w:t>
      </w:r>
      <w:r w:rsidR="00952D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</w:t>
      </w:r>
      <w:r w:rsidR="0036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952D28"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załącza się:</w:t>
      </w:r>
    </w:p>
    <w:p w14:paraId="75415711" w14:textId="01D02163" w:rsidR="00C778E4" w:rsidRDefault="009D2772" w:rsidP="00087EFD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program </w:t>
      </w:r>
      <w:r w:rsidR="00C778E4" w:rsidRPr="00943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studiów dla danego kierunku </w:t>
      </w:r>
      <w:r w:rsidR="00C77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wraz </w:t>
      </w:r>
      <w:r w:rsidR="00C778E4" w:rsidRPr="008176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 zmianami oraz </w:t>
      </w:r>
      <w:r w:rsidRPr="008176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opinię</w:t>
      </w:r>
      <w:r w:rsidR="00C778E4" w:rsidRPr="008176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Rady Programowej Wydziału, </w:t>
      </w:r>
      <w:r w:rsidR="00C778E4" w:rsidRPr="00817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Samorządu Studenckiego właściwego Wydziału </w:t>
      </w:r>
      <w:r w:rsidR="00817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 </w:t>
      </w:r>
      <w:r w:rsidR="00C778E4" w:rsidRPr="00053E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informację o braku opinii </w:t>
      </w:r>
      <w:r w:rsidR="00DA2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Samorządu</w:t>
      </w:r>
      <w:r w:rsidR="00C7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temat </w:t>
      </w:r>
      <w:r w:rsidR="00C778E4" w:rsidRPr="00053E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 w programie</w:t>
      </w:r>
      <w:r w:rsidR="00C7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6B628E0" w14:textId="77777777" w:rsidR="00C778E4" w:rsidRDefault="00C778E4" w:rsidP="00087EFD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 studiów,</w:t>
      </w:r>
    </w:p>
    <w:p w14:paraId="754B0365" w14:textId="77777777" w:rsidR="00C778E4" w:rsidRDefault="00C778E4" w:rsidP="00087EFD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77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matrycę pokrycia efektów uczenia się,</w:t>
      </w:r>
    </w:p>
    <w:p w14:paraId="59CE3AB7" w14:textId="77777777" w:rsidR="00C778E4" w:rsidRDefault="00C778E4" w:rsidP="00087EFD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77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kierunkowe efekty uczenia się,</w:t>
      </w:r>
    </w:p>
    <w:p w14:paraId="57AF7697" w14:textId="77777777" w:rsidR="001B749C" w:rsidRDefault="00C778E4" w:rsidP="00087EFD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77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karty przedmiotów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</w:p>
    <w:p w14:paraId="01655F38" w14:textId="2896D3E4" w:rsidR="001B749C" w:rsidRPr="001B749C" w:rsidRDefault="003629DD" w:rsidP="00087EFD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zwięzłe i rzeczowe</w:t>
      </w:r>
      <w:r w:rsidR="00952D28" w:rsidRPr="001B74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778E4" w:rsidRPr="001B74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 </w:t>
      </w:r>
      <w:r w:rsidR="00952D28" w:rsidRPr="001B74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wprowadzenia </w:t>
      </w:r>
      <w:r w:rsidR="00C778E4" w:rsidRPr="001B74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nowego programu,</w:t>
      </w:r>
    </w:p>
    <w:p w14:paraId="29028B16" w14:textId="1CE3B034" w:rsidR="001B749C" w:rsidRPr="001B749C" w:rsidRDefault="00952D28" w:rsidP="00087EFD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B74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skutków finansowych wprowadzonych zmian, w tym informację czy zmiany poc</w:t>
      </w:r>
      <w:r w:rsidR="00EB59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iągają za sobą koszty związane</w:t>
      </w:r>
      <w:r w:rsidRPr="001B74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540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m.in.</w:t>
      </w:r>
      <w:r w:rsidR="00EB59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</w:t>
      </w:r>
      <w:r w:rsidR="005540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B74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zatrudnieniem</w:t>
      </w:r>
      <w:r w:rsidR="005540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418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B74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wyliczenie </w:t>
      </w:r>
      <w:r w:rsidR="005540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wszystkich </w:t>
      </w:r>
      <w:r w:rsidR="00554048" w:rsidRPr="001B74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B74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kosztów lub informację, że zmiany nie powodują skutków finansowych</w:t>
      </w:r>
      <w:r w:rsidR="001B74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19E971E" w14:textId="77777777" w:rsidR="00AA49BA" w:rsidRPr="001B749C" w:rsidRDefault="00AA49BA" w:rsidP="00087EFD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B7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przypadku powoływania nowego kierunku do wniosku załącza się zgodę Rektora na utworzenie tego kierunku.</w:t>
      </w:r>
    </w:p>
    <w:p w14:paraId="1C185439" w14:textId="77777777" w:rsidR="00952D28" w:rsidRDefault="00952D28" w:rsidP="00952D2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</w:t>
      </w:r>
      <w:r w:rsidR="00DA2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4.</w:t>
      </w:r>
    </w:p>
    <w:p w14:paraId="6C63C34E" w14:textId="77777777" w:rsidR="00952D28" w:rsidRPr="00952D28" w:rsidRDefault="00DA21F4" w:rsidP="00952D2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[Dokumenty]</w:t>
      </w:r>
    </w:p>
    <w:p w14:paraId="4A4874CE" w14:textId="15DC6058" w:rsidR="001B749C" w:rsidRPr="0054185D" w:rsidRDefault="00460AB7" w:rsidP="0098742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9F45EC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zory dokumentów związanych z doskonaleniem</w:t>
      </w:r>
      <w:r w:rsidR="001971F8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obowiązujących</w:t>
      </w:r>
      <w:r w:rsidR="009F45EC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52D28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programów </w:t>
      </w:r>
      <w:r w:rsidR="009F45EC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studiów w ASP w Warszawie</w:t>
      </w:r>
      <w:r w:rsidR="001971F8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F6EA9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wprowadzaniem nowych programów studiów </w:t>
      </w:r>
      <w:r w:rsidR="001971F8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określają załączniki</w:t>
      </w:r>
      <w:r w:rsid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</w:t>
      </w:r>
      <w:r w:rsidR="002E09C6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Zarządzenia</w:t>
      </w:r>
      <w:r w:rsidR="001B749C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58B5EB36" w14:textId="1E9F9768" w:rsidR="001B749C" w:rsidRDefault="00157676" w:rsidP="001B749C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</w:t>
      </w:r>
      <w:r w:rsidR="001B7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zór </w:t>
      </w:r>
      <w:r w:rsidR="001B749C" w:rsidRPr="001B7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programu studiów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="001B74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1.</w:t>
      </w:r>
    </w:p>
    <w:p w14:paraId="4DDE7DCD" w14:textId="6B3D7929" w:rsidR="00B540D1" w:rsidRDefault="00B540D1" w:rsidP="00B540D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Wzór tabeli </w:t>
      </w:r>
      <w:r w:rsidRPr="00C77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kierunkow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ych</w:t>
      </w:r>
      <w:r w:rsidRPr="00C77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efekt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ów</w:t>
      </w:r>
      <w:r w:rsidRPr="00C77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uczenia się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– załącznik nr 2.</w:t>
      </w:r>
    </w:p>
    <w:p w14:paraId="236436B1" w14:textId="77777777" w:rsidR="00B540D1" w:rsidRDefault="00B540D1" w:rsidP="00B540D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Wzór </w:t>
      </w:r>
      <w:r w:rsidRPr="00C77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matryc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</w:t>
      </w:r>
      <w:r w:rsidRPr="00C77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pokrycia efektów uczenia się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– załącznik nr 3.</w:t>
      </w:r>
    </w:p>
    <w:p w14:paraId="248D7A51" w14:textId="37CC142D" w:rsidR="001B749C" w:rsidRPr="00B540D1" w:rsidRDefault="00157676" w:rsidP="00B540D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4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Wzó</w:t>
      </w:r>
      <w:r w:rsidR="00B54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 planu studiów – załącznik nr 4</w:t>
      </w:r>
      <w:r w:rsidRPr="00B54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29A4885" w14:textId="77777777" w:rsidR="001B749C" w:rsidRDefault="00157676" w:rsidP="001B749C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</w:t>
      </w:r>
      <w:r w:rsidR="002E09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zór </w:t>
      </w:r>
      <w:r w:rsidR="001B749C" w:rsidRPr="00C77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karty przedmiot</w:t>
      </w:r>
      <w:r w:rsidR="002E09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– </w:t>
      </w:r>
      <w:r w:rsidR="002E09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załącznik nr 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53DD0103" w14:textId="77777777" w:rsidR="00157676" w:rsidRDefault="00157676" w:rsidP="00157676">
      <w:pPr>
        <w:pStyle w:val="Akapitzlist"/>
        <w:spacing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07CC31A" w14:textId="77777777" w:rsidR="001971F8" w:rsidRDefault="001971F8" w:rsidP="001971F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</w:t>
      </w:r>
      <w:r w:rsidR="00157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5.</w:t>
      </w:r>
    </w:p>
    <w:p w14:paraId="2D55B5AE" w14:textId="2B196CCF" w:rsidR="001971F8" w:rsidRPr="0054185D" w:rsidRDefault="001971F8" w:rsidP="0098742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 wchodzi w życie z dniem</w:t>
      </w:r>
      <w:r w:rsidR="009718B0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podpisania</w:t>
      </w:r>
      <w:r w:rsidR="00554048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157676" w:rsidRPr="00541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27902183" w14:textId="5F62562F" w:rsidR="00456F90" w:rsidRDefault="00456F90" w:rsidP="0098742E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5A9140BC" w14:textId="77777777" w:rsidR="00456F90" w:rsidRPr="00157676" w:rsidRDefault="00456F90" w:rsidP="0098742E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4C27AA01" w14:textId="77777777" w:rsidR="00DA21F4" w:rsidRPr="00C34DAC" w:rsidRDefault="00DA21F4" w:rsidP="00DA21F4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34DAC">
        <w:rPr>
          <w:rFonts w:ascii="Times New Roman" w:hAnsi="Times New Roman" w:cs="Times New Roman"/>
          <w:sz w:val="24"/>
          <w:szCs w:val="24"/>
        </w:rPr>
        <w:t>Rektor ASP w Warszawie</w:t>
      </w:r>
    </w:p>
    <w:p w14:paraId="28B1C161" w14:textId="77777777" w:rsidR="00DA21F4" w:rsidRPr="00C34DAC" w:rsidRDefault="00DA21F4" w:rsidP="00D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477FC" w14:textId="77777777" w:rsidR="00DA21F4" w:rsidRPr="00C34DAC" w:rsidRDefault="00DA21F4" w:rsidP="00DA21F4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18BDEE8" w14:textId="77777777" w:rsidR="00DA21F4" w:rsidRPr="00C34DAC" w:rsidRDefault="00DA21F4" w:rsidP="00DA21F4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34DA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DF33462" w14:textId="77777777" w:rsidR="00DA21F4" w:rsidRPr="00C34DAC" w:rsidRDefault="00DA21F4" w:rsidP="00DA21F4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34DAC">
        <w:rPr>
          <w:rFonts w:ascii="Times New Roman" w:hAnsi="Times New Roman" w:cs="Times New Roman"/>
          <w:sz w:val="24"/>
          <w:szCs w:val="24"/>
        </w:rPr>
        <w:t xml:space="preserve">prof. Błażej Ostoja </w:t>
      </w:r>
      <w:proofErr w:type="spellStart"/>
      <w:r w:rsidRPr="00C34DAC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p w14:paraId="562D8617" w14:textId="77777777" w:rsidR="00053EE2" w:rsidRPr="00053EE2" w:rsidRDefault="00053EE2" w:rsidP="00053E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E0F2D" w14:textId="77777777" w:rsidR="006266C5" w:rsidRPr="00943A12" w:rsidRDefault="006266C5">
      <w:pPr>
        <w:rPr>
          <w:rFonts w:ascii="Times New Roman" w:hAnsi="Times New Roman" w:cs="Times New Roman"/>
          <w:sz w:val="24"/>
          <w:szCs w:val="24"/>
        </w:rPr>
      </w:pPr>
    </w:p>
    <w:sectPr w:rsidR="006266C5" w:rsidRPr="00943A12" w:rsidSect="0054185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487C89" w16cid:durableId="264455DB"/>
  <w16cid:commentId w16cid:paraId="39DE5FBF" w16cid:durableId="264455D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B3D"/>
    <w:multiLevelType w:val="hybridMultilevel"/>
    <w:tmpl w:val="13AAD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5351C"/>
    <w:multiLevelType w:val="hybridMultilevel"/>
    <w:tmpl w:val="6A2C9E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871FB"/>
    <w:multiLevelType w:val="multilevel"/>
    <w:tmpl w:val="D022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408FC"/>
    <w:multiLevelType w:val="hybridMultilevel"/>
    <w:tmpl w:val="BCB61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91AEB"/>
    <w:multiLevelType w:val="hybridMultilevel"/>
    <w:tmpl w:val="900CAE00"/>
    <w:lvl w:ilvl="0" w:tplc="15ACB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621EA"/>
    <w:multiLevelType w:val="hybridMultilevel"/>
    <w:tmpl w:val="4E5E0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23434"/>
    <w:multiLevelType w:val="hybridMultilevel"/>
    <w:tmpl w:val="969C5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D1E3C"/>
    <w:multiLevelType w:val="hybridMultilevel"/>
    <w:tmpl w:val="98E88826"/>
    <w:lvl w:ilvl="0" w:tplc="54802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D76F91"/>
    <w:multiLevelType w:val="hybridMultilevel"/>
    <w:tmpl w:val="50D8DE22"/>
    <w:lvl w:ilvl="0" w:tplc="E3E4676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965EDE"/>
    <w:multiLevelType w:val="hybridMultilevel"/>
    <w:tmpl w:val="F9BA011E"/>
    <w:lvl w:ilvl="0" w:tplc="1F72A1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6A5AC8"/>
    <w:multiLevelType w:val="hybridMultilevel"/>
    <w:tmpl w:val="DD907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E2"/>
    <w:rsid w:val="00053EE2"/>
    <w:rsid w:val="000549E6"/>
    <w:rsid w:val="00087EFD"/>
    <w:rsid w:val="00157676"/>
    <w:rsid w:val="001971F8"/>
    <w:rsid w:val="001B749C"/>
    <w:rsid w:val="002C7D9C"/>
    <w:rsid w:val="002E09C6"/>
    <w:rsid w:val="003629DD"/>
    <w:rsid w:val="00393DBC"/>
    <w:rsid w:val="003A5B68"/>
    <w:rsid w:val="00411CB3"/>
    <w:rsid w:val="00456F90"/>
    <w:rsid w:val="00460AB7"/>
    <w:rsid w:val="0054185D"/>
    <w:rsid w:val="00554048"/>
    <w:rsid w:val="005608F4"/>
    <w:rsid w:val="006266C5"/>
    <w:rsid w:val="0069687B"/>
    <w:rsid w:val="006C3D03"/>
    <w:rsid w:val="006E5E3C"/>
    <w:rsid w:val="00760218"/>
    <w:rsid w:val="00777ED7"/>
    <w:rsid w:val="008176C6"/>
    <w:rsid w:val="00943A12"/>
    <w:rsid w:val="00952D28"/>
    <w:rsid w:val="009718B0"/>
    <w:rsid w:val="0098742E"/>
    <w:rsid w:val="009D06CE"/>
    <w:rsid w:val="009D2772"/>
    <w:rsid w:val="009F45EC"/>
    <w:rsid w:val="00AA2A84"/>
    <w:rsid w:val="00AA49BA"/>
    <w:rsid w:val="00B129FC"/>
    <w:rsid w:val="00B26203"/>
    <w:rsid w:val="00B540D1"/>
    <w:rsid w:val="00B72267"/>
    <w:rsid w:val="00BD0D69"/>
    <w:rsid w:val="00C778E4"/>
    <w:rsid w:val="00DA21F4"/>
    <w:rsid w:val="00EB3BE2"/>
    <w:rsid w:val="00EB5952"/>
    <w:rsid w:val="00EF6EA9"/>
    <w:rsid w:val="00F17950"/>
    <w:rsid w:val="00F504A5"/>
    <w:rsid w:val="00F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EBCB"/>
  <w15:chartTrackingRefBased/>
  <w15:docId w15:val="{4656B13F-7E66-4258-A071-0822BF5F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AB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43A12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DA21F4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A21F4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DA21F4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A21F4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6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6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6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6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6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18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2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23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225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86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BA2BA-049B-4176-9452-6D74AE1E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Małgorzata Durejko</cp:lastModifiedBy>
  <cp:revision>8</cp:revision>
  <dcterms:created xsi:type="dcterms:W3CDTF">2022-06-03T08:10:00Z</dcterms:created>
  <dcterms:modified xsi:type="dcterms:W3CDTF">2022-06-03T11:12:00Z</dcterms:modified>
</cp:coreProperties>
</file>