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338" w:rsidRDefault="0019733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color w:val="000000"/>
          <w:sz w:val="18"/>
          <w:szCs w:val="18"/>
        </w:rPr>
      </w:pPr>
      <w:bookmarkStart w:id="0" w:name="_GoBack"/>
      <w:bookmarkEnd w:id="0"/>
    </w:p>
    <w:p w:rsidR="00197338" w:rsidRDefault="00BA1366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AKADEMIA SZTUK PIĘKNYCH W WARSZAWIE</w:t>
      </w:r>
    </w:p>
    <w:p w:rsidR="00197338" w:rsidRDefault="00BA1366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WYDZIAŁ WZORNICTWA</w:t>
      </w:r>
    </w:p>
    <w:p w:rsidR="00197338" w:rsidRDefault="0019733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:rsidR="00197338" w:rsidRDefault="00BA1366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color w:val="000000"/>
          <w:sz w:val="18"/>
          <w:szCs w:val="18"/>
        </w:rPr>
      </w:pP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Kierunek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studiów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: </w:t>
      </w:r>
      <w:proofErr w:type="spellStart"/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>wzornictwo</w:t>
      </w:r>
      <w:proofErr w:type="spellEnd"/>
    </w:p>
    <w:p w:rsidR="00197338" w:rsidRDefault="00BA1366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color w:val="000000"/>
          <w:sz w:val="18"/>
          <w:szCs w:val="18"/>
        </w:rPr>
      </w:pP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Poziom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forma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studiów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>:</w:t>
      </w:r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>studia</w:t>
      </w:r>
      <w:proofErr w:type="spellEnd"/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 xml:space="preserve"> II </w:t>
      </w:r>
      <w:proofErr w:type="spellStart"/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>stopnia</w:t>
      </w:r>
      <w:proofErr w:type="spellEnd"/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 xml:space="preserve"> (</w:t>
      </w:r>
      <w:proofErr w:type="spellStart"/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>stacjonarne</w:t>
      </w:r>
      <w:proofErr w:type="spellEnd"/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>)</w:t>
      </w:r>
    </w:p>
    <w:p w:rsidR="00197338" w:rsidRDefault="00BA1366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color w:val="000000"/>
          <w:sz w:val="18"/>
          <w:szCs w:val="18"/>
        </w:rPr>
      </w:pP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Profil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kształcenia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: </w:t>
      </w:r>
      <w:proofErr w:type="spellStart"/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>ogólnoakademicki</w:t>
      </w:r>
      <w:proofErr w:type="spellEnd"/>
    </w:p>
    <w:p w:rsidR="00197338" w:rsidRDefault="00BA1366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color w:val="000000"/>
          <w:sz w:val="18"/>
          <w:szCs w:val="18"/>
        </w:rPr>
      </w:pP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Dziedzina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: </w:t>
      </w:r>
      <w:proofErr w:type="spellStart"/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>sztuki</w:t>
      </w:r>
      <w:proofErr w:type="spellEnd"/>
    </w:p>
    <w:p w:rsidR="00197338" w:rsidRDefault="00BA1366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b/>
          <w:i/>
          <w:color w:val="FF2600"/>
          <w:sz w:val="18"/>
          <w:szCs w:val="18"/>
        </w:rPr>
      </w:pP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Dyscyplina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: </w:t>
      </w:r>
      <w:proofErr w:type="spellStart"/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>sztuki</w:t>
      </w:r>
      <w:proofErr w:type="spellEnd"/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>plastyczne</w:t>
      </w:r>
      <w:proofErr w:type="spellEnd"/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>konserwacja</w:t>
      </w:r>
      <w:proofErr w:type="spellEnd"/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>dzieł</w:t>
      </w:r>
      <w:proofErr w:type="spellEnd"/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>sztuki</w:t>
      </w:r>
      <w:proofErr w:type="spellEnd"/>
    </w:p>
    <w:p w:rsidR="00197338" w:rsidRDefault="0019733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b/>
          <w:i/>
          <w:color w:val="FF2600"/>
          <w:sz w:val="18"/>
          <w:szCs w:val="18"/>
        </w:rPr>
      </w:pPr>
    </w:p>
    <w:p w:rsidR="00197338" w:rsidRDefault="00BA1366">
      <w:pPr>
        <w:widowControl w:val="0"/>
        <w:spacing w:line="312" w:lineRule="auto"/>
        <w:jc w:val="center"/>
        <w:rPr>
          <w:rFonts w:ascii="Calibri" w:eastAsia="Calibri" w:hAnsi="Calibri" w:cs="Calibri"/>
          <w:b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PLAN STUDIÓW</w:t>
      </w:r>
    </w:p>
    <w:p w:rsidR="00197338" w:rsidRDefault="00BA1366">
      <w:pPr>
        <w:widowControl w:val="0"/>
        <w:spacing w:line="312" w:lineRule="auto"/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dla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kierunku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wzornictwo</w:t>
      </w:r>
      <w:proofErr w:type="spellEnd"/>
    </w:p>
    <w:p w:rsidR="00197338" w:rsidRDefault="00BA1366">
      <w:pPr>
        <w:widowControl w:val="0"/>
        <w:spacing w:line="312" w:lineRule="auto"/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studia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II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stopnia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stacjonarne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(4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semestry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</w:rPr>
        <w:t>)</w:t>
      </w:r>
    </w:p>
    <w:p w:rsidR="00197338" w:rsidRDefault="00BA1366">
      <w:pPr>
        <w:widowControl w:val="0"/>
        <w:spacing w:line="312" w:lineRule="auto"/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Od </w:t>
      </w:r>
      <w:proofErr w:type="spellStart"/>
      <w:r>
        <w:rPr>
          <w:rFonts w:ascii="Calibri" w:eastAsia="Calibri" w:hAnsi="Calibri" w:cs="Calibri"/>
          <w:b/>
          <w:sz w:val="18"/>
          <w:szCs w:val="18"/>
        </w:rPr>
        <w:t>r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oku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akademickiego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2021/2022</w:t>
      </w:r>
    </w:p>
    <w:p w:rsidR="00197338" w:rsidRDefault="00197338">
      <w:pPr>
        <w:widowControl w:val="0"/>
        <w:spacing w:line="312" w:lineRule="auto"/>
        <w:jc w:val="center"/>
        <w:rPr>
          <w:rFonts w:ascii="Calibri" w:eastAsia="Calibri" w:hAnsi="Calibri" w:cs="Calibri"/>
          <w:b/>
          <w:color w:val="FF2600"/>
          <w:sz w:val="18"/>
          <w:szCs w:val="18"/>
        </w:rPr>
      </w:pPr>
    </w:p>
    <w:p w:rsidR="00197338" w:rsidRDefault="00197338">
      <w:pPr>
        <w:widowControl w:val="0"/>
        <w:spacing w:line="288" w:lineRule="auto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:rsidR="00197338" w:rsidRDefault="00BA1366">
      <w:pPr>
        <w:spacing w:before="120" w:line="360" w:lineRule="auto"/>
        <w:ind w:right="74"/>
        <w:rPr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Sylwetka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absolwenta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</w:rPr>
        <w:t>: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Po 4 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semestrach</w:t>
      </w:r>
      <w:proofErr w:type="spellEnd"/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studiów</w:t>
      </w:r>
      <w:proofErr w:type="spellEnd"/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II 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stopnia</w:t>
      </w:r>
      <w:proofErr w:type="spellEnd"/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absolwent</w:t>
      </w:r>
      <w:proofErr w:type="spellEnd"/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powinien</w:t>
      </w:r>
      <w:proofErr w:type="spellEnd"/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posiadać</w:t>
      </w:r>
      <w:proofErr w:type="spellEnd"/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pogłębioną</w:t>
      </w:r>
      <w:proofErr w:type="spellEnd"/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wiedzę</w:t>
      </w:r>
      <w:proofErr w:type="spellEnd"/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z 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zakresu</w:t>
      </w:r>
      <w:proofErr w:type="spellEnd"/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metodyki</w:t>
      </w:r>
      <w:proofErr w:type="spellEnd"/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projektowania</w:t>
      </w:r>
      <w:proofErr w:type="spellEnd"/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techniki</w:t>
      </w:r>
      <w:proofErr w:type="spellEnd"/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oraz</w:t>
      </w:r>
      <w:proofErr w:type="spellEnd"/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sztuki</w:t>
      </w:r>
      <w:proofErr w:type="spellEnd"/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. 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Powinien</w:t>
      </w:r>
      <w:proofErr w:type="spellEnd"/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mieć</w:t>
      </w:r>
      <w:proofErr w:type="spellEnd"/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br/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podejście</w:t>
      </w:r>
      <w:proofErr w:type="spellEnd"/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eksperymentalne</w:t>
      </w:r>
      <w:proofErr w:type="spellEnd"/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umieć</w:t>
      </w:r>
      <w:proofErr w:type="spellEnd"/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uzasadniać</w:t>
      </w:r>
      <w:proofErr w:type="spellEnd"/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decyzje</w:t>
      </w:r>
      <w:proofErr w:type="spellEnd"/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projektowe</w:t>
      </w:r>
      <w:proofErr w:type="spellEnd"/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. 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Powinna</w:t>
      </w:r>
      <w:proofErr w:type="spellEnd"/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go 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cechować</w:t>
      </w:r>
      <w:proofErr w:type="spellEnd"/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pogłębiona</w:t>
      </w:r>
      <w:proofErr w:type="spellEnd"/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refleksj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a</w:t>
      </w:r>
      <w:proofErr w:type="spellEnd"/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wobec</w:t>
      </w:r>
      <w:proofErr w:type="spellEnd"/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zjawisk</w:t>
      </w:r>
      <w:proofErr w:type="spellEnd"/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kultury</w:t>
      </w:r>
      <w:proofErr w:type="spellEnd"/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zagadnień</w:t>
      </w:r>
      <w:proofErr w:type="spellEnd"/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techniki</w:t>
      </w:r>
      <w:proofErr w:type="spellEnd"/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oraz</w:t>
      </w:r>
      <w:proofErr w:type="spellEnd"/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twórcza</w:t>
      </w:r>
      <w:proofErr w:type="spellEnd"/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etyczna</w:t>
      </w:r>
      <w:proofErr w:type="spellEnd"/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postawa</w:t>
      </w:r>
      <w:proofErr w:type="spellEnd"/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. 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br/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Absolwent</w:t>
      </w:r>
      <w:proofErr w:type="spellEnd"/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powinien</w:t>
      </w:r>
      <w:proofErr w:type="spellEnd"/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być</w:t>
      </w:r>
      <w:proofErr w:type="spellEnd"/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przygotowany</w:t>
      </w:r>
      <w:proofErr w:type="spellEnd"/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do: 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prowadzenia</w:t>
      </w:r>
      <w:proofErr w:type="spellEnd"/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samodzielnej</w:t>
      </w:r>
      <w:proofErr w:type="spellEnd"/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praktyki</w:t>
      </w:r>
      <w:proofErr w:type="spellEnd"/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projektowej</w:t>
      </w:r>
      <w:proofErr w:type="spellEnd"/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; 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pracy</w:t>
      </w:r>
      <w:proofErr w:type="spellEnd"/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w 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zespole</w:t>
      </w:r>
      <w:proofErr w:type="spellEnd"/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projektowym</w:t>
      </w:r>
      <w:proofErr w:type="spellEnd"/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; 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pracy</w:t>
      </w:r>
      <w:proofErr w:type="spellEnd"/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w 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zespole</w:t>
      </w:r>
      <w:proofErr w:type="spellEnd"/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interdyscyplinarnym</w:t>
      </w:r>
      <w:proofErr w:type="spellEnd"/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; 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podejmowania</w:t>
      </w:r>
      <w:proofErr w:type="spellEnd"/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br/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prac</w:t>
      </w:r>
      <w:proofErr w:type="spellEnd"/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badawc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zych</w:t>
      </w:r>
      <w:proofErr w:type="spellEnd"/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organizacyjnych</w:t>
      </w:r>
      <w:proofErr w:type="spellEnd"/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z 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zakresu</w:t>
      </w:r>
      <w:proofErr w:type="spellEnd"/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wzornictwa</w:t>
      </w:r>
      <w:proofErr w:type="spellEnd"/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oraz</w:t>
      </w:r>
      <w:proofErr w:type="spellEnd"/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pracy</w:t>
      </w:r>
      <w:proofErr w:type="spellEnd"/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artystycznej</w:t>
      </w:r>
      <w:proofErr w:type="spellEnd"/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. 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Absolwent</w:t>
      </w:r>
      <w:proofErr w:type="spellEnd"/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powinien</w:t>
      </w:r>
      <w:proofErr w:type="spellEnd"/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być</w:t>
      </w:r>
      <w:proofErr w:type="spellEnd"/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przygotowany</w:t>
      </w:r>
      <w:proofErr w:type="spellEnd"/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do 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podjęcia</w:t>
      </w:r>
      <w:proofErr w:type="spellEnd"/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studiów</w:t>
      </w:r>
      <w:proofErr w:type="spellEnd"/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trzeciego</w:t>
      </w:r>
      <w:proofErr w:type="spellEnd"/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stopnia</w:t>
      </w:r>
      <w:proofErr w:type="spellEnd"/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(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doktoranckich</w:t>
      </w:r>
      <w:proofErr w:type="spellEnd"/>
      <w:r>
        <w:rPr>
          <w:rFonts w:ascii="Calibri" w:eastAsia="Calibri" w:hAnsi="Calibri" w:cs="Calibri"/>
          <w:i/>
          <w:color w:val="000000"/>
          <w:sz w:val="18"/>
          <w:szCs w:val="18"/>
        </w:rPr>
        <w:t>).</w:t>
      </w:r>
    </w:p>
    <w:p w:rsidR="00197338" w:rsidRDefault="00BA13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i/>
          <w:color w:val="000000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Tytuł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zawodowy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nadawany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absolwentom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</w:rPr>
        <w:t>: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magister</w:t>
      </w:r>
    </w:p>
    <w:p w:rsidR="00197338" w:rsidRDefault="00BA13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i/>
          <w:color w:val="000000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Liczba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semestrów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</w:rPr>
        <w:t>: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4 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semestry</w:t>
      </w:r>
      <w:proofErr w:type="spellEnd"/>
    </w:p>
    <w:p w:rsidR="00197338" w:rsidRDefault="00BA13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i/>
          <w:color w:val="000000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Łączna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liczba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godzin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w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toku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studiów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</w:rPr>
        <w:t>: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720 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godzin</w:t>
      </w:r>
      <w:proofErr w:type="spellEnd"/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kontaktowych</w:t>
      </w:r>
      <w:proofErr w:type="spellEnd"/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(W) + 780 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godzin</w:t>
      </w:r>
      <w:proofErr w:type="spellEnd"/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kontaktowych</w:t>
      </w:r>
      <w:proofErr w:type="spellEnd"/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(Ć) = </w:t>
      </w:r>
      <w:r>
        <w:rPr>
          <w:rFonts w:ascii="Calibri" w:eastAsia="Calibri" w:hAnsi="Calibri" w:cs="Calibri"/>
          <w:i/>
          <w:sz w:val="18"/>
          <w:szCs w:val="18"/>
        </w:rPr>
        <w:t>1500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godzin</w:t>
      </w:r>
      <w:proofErr w:type="spellEnd"/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kontaktowych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+ 1500 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godzin</w:t>
      </w:r>
      <w:proofErr w:type="spellEnd"/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samodzielnej</w:t>
      </w:r>
      <w:proofErr w:type="spellEnd"/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pracy</w:t>
      </w:r>
      <w:proofErr w:type="spellEnd"/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studenta</w:t>
      </w:r>
      <w:proofErr w:type="spellEnd"/>
    </w:p>
    <w:p w:rsidR="00197338" w:rsidRDefault="00BA13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i/>
          <w:color w:val="000000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Liczba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punktów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ECTS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konieczna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do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ukończenia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studiów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na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danym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poziomie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</w:rPr>
        <w:t>: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120 pkt. ECTS</w:t>
      </w:r>
    </w:p>
    <w:p w:rsidR="00197338" w:rsidRDefault="001973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i/>
          <w:color w:val="000000"/>
          <w:sz w:val="18"/>
          <w:szCs w:val="18"/>
        </w:rPr>
      </w:pPr>
    </w:p>
    <w:p w:rsidR="00197338" w:rsidRDefault="001973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i/>
          <w:color w:val="000000"/>
          <w:sz w:val="18"/>
          <w:szCs w:val="18"/>
        </w:rPr>
      </w:pPr>
    </w:p>
    <w:p w:rsidR="00197338" w:rsidRDefault="001973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i/>
          <w:color w:val="000000"/>
          <w:sz w:val="18"/>
          <w:szCs w:val="18"/>
        </w:rPr>
      </w:pPr>
    </w:p>
    <w:p w:rsidR="00197338" w:rsidRDefault="001973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:rsidR="00197338" w:rsidRDefault="00197338">
      <w:pPr>
        <w:widowControl w:val="0"/>
        <w:jc w:val="both"/>
        <w:rPr>
          <w:rFonts w:ascii="Trebuchet MS" w:eastAsia="Trebuchet MS" w:hAnsi="Trebuchet MS" w:cs="Trebuchet MS"/>
          <w:color w:val="000000"/>
        </w:rPr>
      </w:pPr>
    </w:p>
    <w:tbl>
      <w:tblPr>
        <w:tblStyle w:val="a6"/>
        <w:tblW w:w="1400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00"/>
        <w:gridCol w:w="7688"/>
        <w:gridCol w:w="903"/>
        <w:gridCol w:w="901"/>
        <w:gridCol w:w="901"/>
        <w:gridCol w:w="901"/>
        <w:gridCol w:w="903"/>
        <w:gridCol w:w="906"/>
      </w:tblGrid>
      <w:tr w:rsidR="00197338">
        <w:trPr>
          <w:trHeight w:val="243"/>
        </w:trPr>
        <w:tc>
          <w:tcPr>
            <w:tcW w:w="140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lastRenderedPageBreak/>
              <w:t>ROK I. SEMESTR 1</w:t>
            </w:r>
          </w:p>
        </w:tc>
      </w:tr>
      <w:tr w:rsidR="00197338">
        <w:trPr>
          <w:trHeight w:val="22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L.p.</w:t>
            </w:r>
            <w:proofErr w:type="spellEnd"/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NAZWA PRZEDMIOTU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GP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ECTS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W/T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Ć/T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MZ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FZ</w:t>
            </w:r>
          </w:p>
        </w:tc>
      </w:tr>
      <w:tr w:rsidR="00197338">
        <w:trPr>
          <w:trHeight w:val="22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Warsztaty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projektowe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K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</w:t>
            </w:r>
          </w:p>
        </w:tc>
      </w:tr>
      <w:tr w:rsidR="00197338">
        <w:trPr>
          <w:trHeight w:val="22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Kreacja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przekazu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</w:t>
            </w:r>
          </w:p>
        </w:tc>
      </w:tr>
      <w:tr w:rsidR="00197338">
        <w:trPr>
          <w:trHeight w:val="22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338" w:rsidRDefault="00BA136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Zarządzanie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designem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budowa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marki</w:t>
            </w:r>
            <w:proofErr w:type="spellEnd"/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</w:t>
            </w:r>
          </w:p>
        </w:tc>
      </w:tr>
      <w:tr w:rsidR="00197338">
        <w:trPr>
          <w:trHeight w:val="22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338" w:rsidRDefault="00BA136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Sztuka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projektowanie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lub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wybór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pracowni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artystycznej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w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ramach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ASP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wybór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</w:t>
            </w:r>
          </w:p>
        </w:tc>
      </w:tr>
      <w:tr w:rsidR="00197338">
        <w:trPr>
          <w:trHeight w:val="22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338" w:rsidRDefault="00BA136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Teoria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designu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</w:t>
            </w:r>
          </w:p>
        </w:tc>
      </w:tr>
      <w:tr w:rsidR="00197338">
        <w:trPr>
          <w:trHeight w:val="290"/>
        </w:trPr>
        <w:tc>
          <w:tcPr>
            <w:tcW w:w="9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197338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197338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338" w:rsidRDefault="00197338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197338">
        <w:trPr>
          <w:trHeight w:val="230"/>
        </w:trPr>
        <w:tc>
          <w:tcPr>
            <w:tcW w:w="140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Informacje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dodatkowe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dotyczące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semestru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: 210h (W) +330 (Ć) = 540h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kontaktowych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sem</w:t>
            </w:r>
            <w:proofErr w:type="spellEnd"/>
          </w:p>
        </w:tc>
      </w:tr>
      <w:tr w:rsidR="00197338">
        <w:trPr>
          <w:trHeight w:val="26"/>
        </w:trPr>
        <w:tc>
          <w:tcPr>
            <w:tcW w:w="140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Zajęcia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bez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możliwości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wyboru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: 420h / 25 ECTS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Zajęcia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do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wyboru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: 120h / 5 ECTS</w:t>
            </w:r>
          </w:p>
        </w:tc>
      </w:tr>
    </w:tbl>
    <w:p w:rsidR="00197338" w:rsidRDefault="0019733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b/>
          <w:color w:val="000000"/>
          <w:sz w:val="16"/>
          <w:szCs w:val="16"/>
        </w:rPr>
      </w:pPr>
    </w:p>
    <w:p w:rsidR="00197338" w:rsidRDefault="00197338">
      <w:pPr>
        <w:widowControl w:val="0"/>
        <w:jc w:val="both"/>
        <w:rPr>
          <w:rFonts w:ascii="Trebuchet MS" w:eastAsia="Trebuchet MS" w:hAnsi="Trebuchet MS" w:cs="Trebuchet MS"/>
          <w:color w:val="000000"/>
        </w:rPr>
      </w:pPr>
    </w:p>
    <w:tbl>
      <w:tblPr>
        <w:tblStyle w:val="a7"/>
        <w:tblW w:w="1400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01"/>
        <w:gridCol w:w="7689"/>
        <w:gridCol w:w="903"/>
        <w:gridCol w:w="901"/>
        <w:gridCol w:w="901"/>
        <w:gridCol w:w="901"/>
        <w:gridCol w:w="901"/>
        <w:gridCol w:w="906"/>
      </w:tblGrid>
      <w:tr w:rsidR="00197338">
        <w:trPr>
          <w:trHeight w:val="243"/>
        </w:trPr>
        <w:tc>
          <w:tcPr>
            <w:tcW w:w="140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ROK I. SEMESTR 2</w:t>
            </w:r>
          </w:p>
        </w:tc>
      </w:tr>
      <w:tr w:rsidR="00197338">
        <w:trPr>
          <w:trHeight w:val="22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L.p.</w:t>
            </w:r>
            <w:proofErr w:type="spellEnd"/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NAZWA PRZEDMIOTU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GP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ECTS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W/T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Ć/T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MZ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FZ</w:t>
            </w:r>
          </w:p>
        </w:tc>
      </w:tr>
      <w:tr w:rsidR="00197338">
        <w:trPr>
          <w:trHeight w:val="22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Platformy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projektowe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wybór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K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</w:t>
            </w:r>
          </w:p>
        </w:tc>
      </w:tr>
      <w:tr w:rsidR="00197338">
        <w:trPr>
          <w:trHeight w:val="22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Kreacja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przekazu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</w:t>
            </w:r>
          </w:p>
        </w:tc>
      </w:tr>
      <w:tr w:rsidR="00197338">
        <w:trPr>
          <w:trHeight w:val="22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Zarządzanie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designem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budowa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marki</w:t>
            </w:r>
            <w:proofErr w:type="spellEnd"/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</w:t>
            </w:r>
          </w:p>
        </w:tc>
      </w:tr>
      <w:tr w:rsidR="00197338">
        <w:trPr>
          <w:trHeight w:val="22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338" w:rsidRDefault="00BA136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Sztuka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projektowanie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lub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wybór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pracowni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artystycznej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w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ramach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ASP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wybór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</w:t>
            </w:r>
          </w:p>
        </w:tc>
      </w:tr>
      <w:tr w:rsidR="00197338">
        <w:trPr>
          <w:trHeight w:val="22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338" w:rsidRDefault="00BA136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Wyzwania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współczesności</w:t>
            </w:r>
            <w:proofErr w:type="spellEnd"/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</w:t>
            </w:r>
          </w:p>
        </w:tc>
      </w:tr>
      <w:tr w:rsidR="00197338">
        <w:trPr>
          <w:trHeight w:val="22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trike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Design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kultura</w:t>
            </w:r>
            <w:proofErr w:type="spellEnd"/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</w:t>
            </w:r>
          </w:p>
        </w:tc>
      </w:tr>
      <w:tr w:rsidR="00197338">
        <w:trPr>
          <w:trHeight w:val="22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Język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obcy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wybór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</w:t>
            </w:r>
          </w:p>
        </w:tc>
      </w:tr>
      <w:tr w:rsidR="00197338">
        <w:trPr>
          <w:trHeight w:val="290"/>
        </w:trPr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197338">
            <w:pPr>
              <w:rPr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197338">
            <w:pPr>
              <w:rPr>
                <w:color w:val="000000"/>
              </w:rPr>
            </w:pPr>
          </w:p>
        </w:tc>
      </w:tr>
      <w:tr w:rsidR="00197338">
        <w:trPr>
          <w:trHeight w:val="230"/>
        </w:trPr>
        <w:tc>
          <w:tcPr>
            <w:tcW w:w="140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Informacje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dodatkowe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dotyczące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semestru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: 270h (W) +270h (Ć) = 540h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kontaktowych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sem</w:t>
            </w:r>
            <w:proofErr w:type="spellEnd"/>
          </w:p>
        </w:tc>
      </w:tr>
      <w:tr w:rsidR="00197338">
        <w:trPr>
          <w:trHeight w:val="230"/>
        </w:trPr>
        <w:tc>
          <w:tcPr>
            <w:tcW w:w="140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lastRenderedPageBreak/>
              <w:t>Zajęcia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bez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możliwości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wyboru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: 405h / 19 ECTS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Zajęcia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do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wyboru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: 135h / 11 ECTS</w:t>
            </w:r>
          </w:p>
        </w:tc>
      </w:tr>
    </w:tbl>
    <w:p w:rsidR="00197338" w:rsidRDefault="0019733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b/>
          <w:color w:val="000000"/>
          <w:sz w:val="16"/>
          <w:szCs w:val="16"/>
        </w:rPr>
      </w:pPr>
    </w:p>
    <w:p w:rsidR="00197338" w:rsidRDefault="00197338">
      <w:pPr>
        <w:widowControl w:val="0"/>
        <w:jc w:val="both"/>
        <w:rPr>
          <w:rFonts w:ascii="Trebuchet MS" w:eastAsia="Trebuchet MS" w:hAnsi="Trebuchet MS" w:cs="Trebuchet MS"/>
          <w:color w:val="000000"/>
        </w:rPr>
      </w:pPr>
    </w:p>
    <w:tbl>
      <w:tblPr>
        <w:tblStyle w:val="a8"/>
        <w:tblW w:w="1400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01"/>
        <w:gridCol w:w="7689"/>
        <w:gridCol w:w="903"/>
        <w:gridCol w:w="901"/>
        <w:gridCol w:w="901"/>
        <w:gridCol w:w="901"/>
        <w:gridCol w:w="901"/>
        <w:gridCol w:w="906"/>
      </w:tblGrid>
      <w:tr w:rsidR="00197338">
        <w:trPr>
          <w:trHeight w:val="243"/>
        </w:trPr>
        <w:tc>
          <w:tcPr>
            <w:tcW w:w="140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ROK II. SEMESTR 3 </w:t>
            </w:r>
          </w:p>
        </w:tc>
      </w:tr>
      <w:tr w:rsidR="00197338">
        <w:trPr>
          <w:trHeight w:val="22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L.p.</w:t>
            </w:r>
            <w:proofErr w:type="spellEnd"/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NAZWA PRZEDMIOTU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GP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ECTS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W/T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Ć/T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MZ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FZ</w:t>
            </w:r>
          </w:p>
        </w:tc>
      </w:tr>
      <w:tr w:rsidR="00197338">
        <w:trPr>
          <w:trHeight w:val="22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Projekt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dyplomowy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badania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przygotowanie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założeń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wybór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K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</w:t>
            </w:r>
          </w:p>
        </w:tc>
      </w:tr>
      <w:tr w:rsidR="00197338">
        <w:trPr>
          <w:trHeight w:val="22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Seminarium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dyplomowe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wybór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</w:t>
            </w:r>
          </w:p>
        </w:tc>
      </w:tr>
      <w:tr w:rsidR="00197338">
        <w:trPr>
          <w:trHeight w:val="22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338" w:rsidRDefault="00BA1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Wiedza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humanistyczna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fakultety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wybór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</w:t>
            </w:r>
          </w:p>
        </w:tc>
      </w:tr>
      <w:tr w:rsidR="00197338">
        <w:trPr>
          <w:trHeight w:val="290"/>
        </w:trPr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197338">
            <w:pPr>
              <w:rPr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197338">
            <w:pPr>
              <w:rPr>
                <w:color w:val="000000"/>
              </w:rPr>
            </w:pPr>
          </w:p>
        </w:tc>
      </w:tr>
      <w:tr w:rsidR="00197338">
        <w:trPr>
          <w:trHeight w:val="230"/>
        </w:trPr>
        <w:tc>
          <w:tcPr>
            <w:tcW w:w="140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Informacje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dodatkowe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dotyczące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semestru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: 120 (W) + 90h (Ć) = 210h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kontaktowych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sem</w:t>
            </w:r>
            <w:proofErr w:type="spellEnd"/>
          </w:p>
        </w:tc>
      </w:tr>
      <w:tr w:rsidR="00197338">
        <w:trPr>
          <w:trHeight w:val="230"/>
        </w:trPr>
        <w:tc>
          <w:tcPr>
            <w:tcW w:w="140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Zajęcia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bez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możliwości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wyboru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: 0h / 0 ECTS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Zajęcia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do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wyboru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: 210h / 30 ECTS</w:t>
            </w:r>
          </w:p>
        </w:tc>
      </w:tr>
    </w:tbl>
    <w:p w:rsidR="00197338" w:rsidRDefault="0019733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b/>
          <w:color w:val="000000"/>
          <w:sz w:val="16"/>
          <w:szCs w:val="16"/>
        </w:rPr>
      </w:pPr>
    </w:p>
    <w:p w:rsidR="00197338" w:rsidRDefault="0019733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b/>
          <w:color w:val="000000"/>
          <w:sz w:val="16"/>
          <w:szCs w:val="16"/>
        </w:rPr>
      </w:pPr>
    </w:p>
    <w:tbl>
      <w:tblPr>
        <w:tblStyle w:val="a9"/>
        <w:tblW w:w="1400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01"/>
        <w:gridCol w:w="7689"/>
        <w:gridCol w:w="903"/>
        <w:gridCol w:w="901"/>
        <w:gridCol w:w="901"/>
        <w:gridCol w:w="901"/>
        <w:gridCol w:w="901"/>
        <w:gridCol w:w="906"/>
      </w:tblGrid>
      <w:tr w:rsidR="00197338">
        <w:trPr>
          <w:trHeight w:val="243"/>
        </w:trPr>
        <w:tc>
          <w:tcPr>
            <w:tcW w:w="140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ROK II. SEMESTR 4</w:t>
            </w:r>
          </w:p>
        </w:tc>
      </w:tr>
      <w:tr w:rsidR="00197338">
        <w:trPr>
          <w:trHeight w:val="22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L.p.</w:t>
            </w:r>
            <w:proofErr w:type="spellEnd"/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NAZWA PRZEDMIOTU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GP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ECTS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W/T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Ć/T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MZ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FZ</w:t>
            </w:r>
          </w:p>
        </w:tc>
      </w:tr>
      <w:tr w:rsidR="00197338">
        <w:trPr>
          <w:trHeight w:val="22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Projekt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dyplomowy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realizacja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wybór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K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</w:t>
            </w:r>
          </w:p>
        </w:tc>
      </w:tr>
      <w:tr w:rsidR="00197338">
        <w:trPr>
          <w:trHeight w:val="22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338" w:rsidRDefault="00BA1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Projektowanie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obszaru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zawodowego</w:t>
            </w:r>
            <w:proofErr w:type="spellEnd"/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K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</w:t>
            </w:r>
          </w:p>
        </w:tc>
      </w:tr>
      <w:tr w:rsidR="00197338">
        <w:trPr>
          <w:trHeight w:val="22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338" w:rsidRDefault="00BA1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Teoretyczna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praca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dyplomowa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realizacja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wybór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</w:t>
            </w:r>
          </w:p>
        </w:tc>
      </w:tr>
      <w:tr w:rsidR="00197338">
        <w:trPr>
          <w:trHeight w:val="290"/>
        </w:trPr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197338">
            <w:pPr>
              <w:rPr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197338">
            <w:pPr>
              <w:rPr>
                <w:color w:val="000000"/>
              </w:rPr>
            </w:pPr>
          </w:p>
        </w:tc>
      </w:tr>
      <w:tr w:rsidR="00197338">
        <w:trPr>
          <w:trHeight w:val="230"/>
        </w:trPr>
        <w:tc>
          <w:tcPr>
            <w:tcW w:w="140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Informacje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dodatkowe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dotyczące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semestru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: 120h (W) + 90h (Ć) =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210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h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kontaktowych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sem</w:t>
            </w:r>
            <w:proofErr w:type="spellEnd"/>
          </w:p>
        </w:tc>
      </w:tr>
      <w:tr w:rsidR="00197338">
        <w:trPr>
          <w:trHeight w:val="230"/>
        </w:trPr>
        <w:tc>
          <w:tcPr>
            <w:tcW w:w="140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338" w:rsidRDefault="00BA1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Zajęcia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bez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możliwości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wyboru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: 30h / 2 ECTS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Zajęcia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do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wyboru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: 180h / 28 ECTS</w:t>
            </w:r>
          </w:p>
        </w:tc>
      </w:tr>
    </w:tbl>
    <w:p w:rsidR="00197338" w:rsidRDefault="0019733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b/>
          <w:color w:val="000000"/>
          <w:sz w:val="16"/>
          <w:szCs w:val="16"/>
        </w:rPr>
      </w:pPr>
    </w:p>
    <w:p w:rsidR="00197338" w:rsidRDefault="0019733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b/>
          <w:color w:val="000000"/>
          <w:sz w:val="16"/>
          <w:szCs w:val="16"/>
        </w:rPr>
      </w:pPr>
    </w:p>
    <w:p w:rsidR="00197338" w:rsidRDefault="00BA136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lastRenderedPageBreak/>
        <w:t xml:space="preserve">W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całym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toku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studiów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>:</w:t>
      </w:r>
      <w:r>
        <w:rPr>
          <w:rFonts w:ascii="Calibri" w:eastAsia="Calibri" w:hAnsi="Calibri" w:cs="Calibri"/>
          <w:color w:val="000000"/>
          <w:sz w:val="16"/>
          <w:szCs w:val="16"/>
        </w:rPr>
        <w:br/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Zajęcia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bez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możliwości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wyboru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: 855h </w:t>
      </w:r>
      <w:r>
        <w:rPr>
          <w:rFonts w:ascii="Calibri" w:eastAsia="Calibri" w:hAnsi="Calibri" w:cs="Calibri"/>
          <w:color w:val="000000"/>
          <w:sz w:val="16"/>
          <w:szCs w:val="16"/>
        </w:rPr>
        <w:br/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Zajęcia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do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wyboru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>: 645h (30% = 450h)</w:t>
      </w:r>
    </w:p>
    <w:p w:rsidR="00197338" w:rsidRDefault="00BA136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br/>
      </w:r>
    </w:p>
    <w:p w:rsidR="00197338" w:rsidRDefault="00BA136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>LEGENDA:</w:t>
      </w:r>
    </w:p>
    <w:p w:rsidR="00197338" w:rsidRDefault="00BA136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>GP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grupa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przedmiotów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): K –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kierunkowy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, P –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podstawowy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, U –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uzupełniający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, T –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teoretyczny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, F –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fakultatywny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, O –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ogólnoplastyczny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</w:p>
    <w:p w:rsidR="00197338" w:rsidRDefault="00BA136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>ECTS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: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liczba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punktów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ECTS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dla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przedmiotu</w:t>
      </w:r>
      <w:proofErr w:type="spellEnd"/>
    </w:p>
    <w:p w:rsidR="00197338" w:rsidRDefault="00BA136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>W/T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wykład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>/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tygodniowo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):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liczba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godzin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wykładowych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w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tygodniu</w:t>
      </w:r>
      <w:proofErr w:type="spellEnd"/>
    </w:p>
    <w:p w:rsidR="00197338" w:rsidRDefault="00BA136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>Ć/T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ćwiczenia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>/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tygodnio</w:t>
      </w:r>
      <w:r>
        <w:rPr>
          <w:rFonts w:ascii="Calibri" w:eastAsia="Calibri" w:hAnsi="Calibri" w:cs="Calibri"/>
          <w:color w:val="000000"/>
          <w:sz w:val="16"/>
          <w:szCs w:val="16"/>
        </w:rPr>
        <w:t>wo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):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liczba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godzin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ćwiczeń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w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tygodniu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</w:p>
    <w:p w:rsidR="00197338" w:rsidRDefault="00BA136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>MZ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metoda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zaliczenia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): E –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egzamin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, Z –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zaliczenie</w:t>
      </w:r>
      <w:proofErr w:type="spellEnd"/>
    </w:p>
    <w:p w:rsidR="00197338" w:rsidRDefault="00BA136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>FZ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(forma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zaliczenia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): O –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ocena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, Z –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zaliczenie</w:t>
      </w:r>
      <w:proofErr w:type="spellEnd"/>
    </w:p>
    <w:sectPr w:rsidR="00197338">
      <w:footerReference w:type="default" r:id="rId7"/>
      <w:pgSz w:w="16840" w:h="11900" w:orient="landscape"/>
      <w:pgMar w:top="1134" w:right="1417" w:bottom="1417" w:left="1417" w:header="709" w:footer="6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366" w:rsidRDefault="00BA1366">
      <w:r>
        <w:separator/>
      </w:r>
    </w:p>
  </w:endnote>
  <w:endnote w:type="continuationSeparator" w:id="0">
    <w:p w:rsidR="00BA1366" w:rsidRDefault="00BA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338" w:rsidRDefault="00BA1366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7003"/>
        <w:tab w:val="right" w:pos="14005"/>
      </w:tabs>
      <w:rPr>
        <w:rFonts w:ascii="Helvetica Neue" w:eastAsia="Helvetica Neue" w:hAnsi="Helvetica Neue" w:cs="Helvetica Neue"/>
        <w:color w:val="000000"/>
      </w:rPr>
    </w:pPr>
    <w:r>
      <w:rPr>
        <w:rFonts w:ascii="Calibri" w:eastAsia="Calibri" w:hAnsi="Calibri" w:cs="Calibri"/>
        <w:color w:val="000000"/>
        <w:sz w:val="16"/>
        <w:szCs w:val="16"/>
      </w:rPr>
      <w:tab/>
    </w:r>
    <w:r>
      <w:rPr>
        <w:rFonts w:ascii="Calibri" w:eastAsia="Calibri" w:hAnsi="Calibri" w:cs="Calibri"/>
        <w:color w:val="000000"/>
        <w:sz w:val="16"/>
        <w:szCs w:val="16"/>
      </w:rPr>
      <w:fldChar w:fldCharType="begin"/>
    </w:r>
    <w:r>
      <w:rPr>
        <w:rFonts w:ascii="Calibri" w:eastAsia="Calibri" w:hAnsi="Calibri" w:cs="Calibri"/>
        <w:color w:val="000000"/>
        <w:sz w:val="16"/>
        <w:szCs w:val="16"/>
      </w:rPr>
      <w:instrText>PAGE</w:instrText>
    </w:r>
    <w:r w:rsidR="00A90D30">
      <w:rPr>
        <w:rFonts w:ascii="Calibri" w:eastAsia="Calibri" w:hAnsi="Calibri" w:cs="Calibri"/>
        <w:color w:val="000000"/>
        <w:sz w:val="16"/>
        <w:szCs w:val="16"/>
      </w:rPr>
      <w:fldChar w:fldCharType="separate"/>
    </w:r>
    <w:r w:rsidR="00A90D30">
      <w:rPr>
        <w:rFonts w:ascii="Calibri" w:eastAsia="Calibri" w:hAnsi="Calibri" w:cs="Calibri"/>
        <w:noProof/>
        <w:color w:val="000000"/>
        <w:sz w:val="16"/>
        <w:szCs w:val="16"/>
      </w:rPr>
      <w:t>1</w:t>
    </w:r>
    <w:r>
      <w:rPr>
        <w:rFonts w:ascii="Calibri" w:eastAsia="Calibri" w:hAnsi="Calibri" w:cs="Calibri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366" w:rsidRDefault="00BA1366">
      <w:r>
        <w:separator/>
      </w:r>
    </w:p>
  </w:footnote>
  <w:footnote w:type="continuationSeparator" w:id="0">
    <w:p w:rsidR="00BA1366" w:rsidRDefault="00BA1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338"/>
    <w:rsid w:val="00197338"/>
    <w:rsid w:val="00A90D30"/>
    <w:rsid w:val="00BA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841D2-47B2-4772-BAAD-24CFDDBDD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2C35"/>
    <w:rPr>
      <w:lang w:val="en-US" w:eastAsia="en-US"/>
    </w:rPr>
  </w:style>
  <w:style w:type="paragraph" w:styleId="Nagwek1">
    <w:name w:val="heading 1"/>
    <w:basedOn w:val="Normalny1"/>
    <w:next w:val="Normalny1"/>
    <w:uiPriority w:val="9"/>
    <w:qFormat/>
    <w:rsid w:val="004B19F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uiPriority w:val="9"/>
    <w:semiHidden/>
    <w:unhideWhenUsed/>
    <w:qFormat/>
    <w:rsid w:val="004B19F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uiPriority w:val="9"/>
    <w:semiHidden/>
    <w:unhideWhenUsed/>
    <w:qFormat/>
    <w:rsid w:val="004B19F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uiPriority w:val="9"/>
    <w:semiHidden/>
    <w:unhideWhenUsed/>
    <w:qFormat/>
    <w:rsid w:val="004B19F8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uiPriority w:val="9"/>
    <w:semiHidden/>
    <w:unhideWhenUsed/>
    <w:qFormat/>
    <w:rsid w:val="004B19F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uiPriority w:val="9"/>
    <w:semiHidden/>
    <w:unhideWhenUsed/>
    <w:qFormat/>
    <w:rsid w:val="004B19F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uiPriority w:val="10"/>
    <w:qFormat/>
    <w:rsid w:val="004B19F8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rsid w:val="004B19F8"/>
  </w:style>
  <w:style w:type="table" w:customStyle="1" w:styleId="TableNormal1">
    <w:name w:val="Table Normal"/>
    <w:rsid w:val="004B19F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A02C35"/>
    <w:rPr>
      <w:u w:val="single"/>
    </w:rPr>
  </w:style>
  <w:style w:type="table" w:customStyle="1" w:styleId="TableNormal2">
    <w:name w:val="Table Normal"/>
    <w:rsid w:val="00A02C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A02C35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customStyle="1" w:styleId="Default">
    <w:name w:val="Default"/>
    <w:rsid w:val="00A02C35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TableStyle2">
    <w:name w:val="Table Style 2"/>
    <w:rsid w:val="00A02C35"/>
    <w:rPr>
      <w:rFonts w:ascii="Helvetica Neue" w:hAnsi="Helvetica Neue" w:cs="Arial Unicode MS"/>
      <w:color w:val="000000"/>
    </w:rPr>
  </w:style>
  <w:style w:type="paragraph" w:customStyle="1" w:styleId="Body">
    <w:name w:val="Body"/>
    <w:rsid w:val="00A02C35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F172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72AC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172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72AC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C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C17"/>
    <w:rPr>
      <w:rFonts w:ascii="Segoe UI" w:hAnsi="Segoe UI" w:cs="Segoe UI"/>
      <w:sz w:val="18"/>
      <w:szCs w:val="18"/>
      <w:lang w:val="en-US"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4B19F8"/>
    <w:tblPr>
      <w:tblStyleRowBandSize w:val="1"/>
      <w:tblStyleColBandSize w:val="1"/>
    </w:tblPr>
  </w:style>
  <w:style w:type="table" w:customStyle="1" w:styleId="a0">
    <w:basedOn w:val="TableNormal2"/>
    <w:rsid w:val="004B19F8"/>
    <w:tblPr>
      <w:tblStyleRowBandSize w:val="1"/>
      <w:tblStyleColBandSize w:val="1"/>
    </w:tblPr>
  </w:style>
  <w:style w:type="table" w:customStyle="1" w:styleId="a1">
    <w:basedOn w:val="TableNormal2"/>
    <w:rsid w:val="004B19F8"/>
    <w:tblPr>
      <w:tblStyleRowBandSize w:val="1"/>
      <w:tblStyleColBandSize w:val="1"/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73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73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73FA"/>
    <w:rPr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73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73FA"/>
    <w:rPr>
      <w:b/>
      <w:bCs/>
      <w:sz w:val="20"/>
      <w:szCs w:val="20"/>
      <w:lang w:val="en-US" w:eastAsia="en-US"/>
    </w:r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QCpWyMwOt/449dyuwFZH+kby5Q==">AMUW2mXiGFg9YRby3SfmCyp/8Uhs2/QuB6G+eTJQaovl1kqxfyIPMFwT5xjGzRouKq06X1+FqSjCAQHHqt0n+iYm6ae37UP9lDOoNfnI/OnX1i4lBa6opYI=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Agnieszka Kuzło</cp:lastModifiedBy>
  <cp:revision>2</cp:revision>
  <dcterms:created xsi:type="dcterms:W3CDTF">2021-06-21T15:47:00Z</dcterms:created>
  <dcterms:modified xsi:type="dcterms:W3CDTF">2021-06-21T15:47:00Z</dcterms:modified>
</cp:coreProperties>
</file>