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0A88A6" w:rsidR="007D732D" w:rsidRPr="00E20471" w:rsidRDefault="00E20471" w:rsidP="00E2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471">
        <w:rPr>
          <w:rFonts w:ascii="Times New Roman" w:eastAsia="Times New Roman" w:hAnsi="Times New Roman" w:cs="Times New Roman"/>
          <w:b/>
          <w:sz w:val="28"/>
          <w:szCs w:val="28"/>
        </w:rPr>
        <w:t>Zarządzenie nr 52</w:t>
      </w:r>
      <w:r w:rsidR="00BB5038" w:rsidRPr="00E20471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6F2736D5" w14:textId="77777777" w:rsidR="00B717BB" w:rsidRDefault="00BB5038" w:rsidP="00E2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471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Akademii Sztuk Pięknych </w:t>
      </w:r>
    </w:p>
    <w:p w14:paraId="00000002" w14:textId="272FC863" w:rsidR="007D732D" w:rsidRPr="00E20471" w:rsidRDefault="00BB5038" w:rsidP="00E2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0471">
        <w:rPr>
          <w:rFonts w:ascii="Times New Roman" w:eastAsia="Times New Roman" w:hAnsi="Times New Roman" w:cs="Times New Roman"/>
          <w:b/>
          <w:sz w:val="28"/>
          <w:szCs w:val="28"/>
        </w:rPr>
        <w:t>w</w:t>
      </w:r>
      <w:proofErr w:type="gramEnd"/>
      <w:r w:rsidRPr="00E20471">
        <w:rPr>
          <w:rFonts w:ascii="Times New Roman" w:eastAsia="Times New Roman" w:hAnsi="Times New Roman" w:cs="Times New Roman"/>
          <w:b/>
          <w:sz w:val="28"/>
          <w:szCs w:val="28"/>
        </w:rPr>
        <w:t xml:space="preserve"> Warszawie</w:t>
      </w:r>
    </w:p>
    <w:p w14:paraId="7B7F110C" w14:textId="5253C37A" w:rsidR="00E20471" w:rsidRDefault="00E20471" w:rsidP="00B7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0471">
        <w:rPr>
          <w:rFonts w:ascii="Times New Roman" w:eastAsia="Times New Roman" w:hAnsi="Times New Roman" w:cs="Times New Roman"/>
          <w:b/>
          <w:sz w:val="28"/>
          <w:szCs w:val="28"/>
        </w:rPr>
        <w:t>z</w:t>
      </w:r>
      <w:proofErr w:type="gramEnd"/>
      <w:r w:rsidRPr="00E20471">
        <w:rPr>
          <w:rFonts w:ascii="Times New Roman" w:eastAsia="Times New Roman" w:hAnsi="Times New Roman" w:cs="Times New Roman"/>
          <w:b/>
          <w:sz w:val="28"/>
          <w:szCs w:val="28"/>
        </w:rPr>
        <w:t xml:space="preserve"> dnia 16 </w:t>
      </w:r>
      <w:r w:rsidR="00BB5038" w:rsidRPr="00E20471">
        <w:rPr>
          <w:rFonts w:ascii="Times New Roman" w:eastAsia="Times New Roman" w:hAnsi="Times New Roman" w:cs="Times New Roman"/>
          <w:b/>
          <w:sz w:val="28"/>
          <w:szCs w:val="28"/>
        </w:rPr>
        <w:t>grudnia 2021 r.</w:t>
      </w:r>
    </w:p>
    <w:p w14:paraId="16A04EEF" w14:textId="77777777" w:rsidR="00E20471" w:rsidRPr="00E20471" w:rsidRDefault="00E20471" w:rsidP="00E2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5721BF54" w:rsidR="007D732D" w:rsidRPr="00E20471" w:rsidRDefault="00BB5038" w:rsidP="00B7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</w:rPr>
        <w:t>w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sprawie: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jednorazowego zwiększenia stypendium rektora, stypendium socjalnego oraz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stypendium dla osób niepełnosprawnych ze środków funduszu stypendialnego </w:t>
      </w:r>
      <w:r w:rsidR="0074305B">
        <w:rPr>
          <w:rFonts w:ascii="Times New Roman" w:eastAsia="Times New Roman" w:hAnsi="Times New Roman" w:cs="Times New Roman"/>
          <w:sz w:val="24"/>
          <w:szCs w:val="24"/>
        </w:rPr>
        <w:t xml:space="preserve">przeznaczonego na rok 2021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studentom i doktorantom, w roku akademickim 2021/2022</w:t>
      </w:r>
    </w:p>
    <w:p w14:paraId="00000005" w14:textId="77777777" w:rsidR="007D732D" w:rsidRDefault="007D732D" w:rsidP="00B7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6" w14:textId="62CCC1CA" w:rsidR="007D732D" w:rsidRDefault="00BB5038" w:rsidP="00B7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20471">
        <w:rPr>
          <w:rFonts w:ascii="Times New Roman" w:eastAsia="Times New Roman" w:hAnsi="Times New Roman" w:cs="Times New Roman"/>
          <w:sz w:val="24"/>
          <w:szCs w:val="24"/>
        </w:rPr>
        <w:t>Działając na podstawie art. 23 ust.</w:t>
      </w:r>
      <w:r w:rsidR="0074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1 i ust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2 pkt 10, art. 95 ustawy z dnia 20 lipca 2018 r. 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Prawo o szkolnictwie wyższym i nauce (</w:t>
      </w:r>
      <w:proofErr w:type="spellStart"/>
      <w:r w:rsidRPr="00E204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. Dz.U. </w:t>
      </w:r>
      <w:proofErr w:type="gramStart"/>
      <w:r w:rsidRPr="00E20471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2021 r., poz. 478 ze zm.) </w:t>
      </w:r>
      <w:r w:rsidR="0074305B">
        <w:rPr>
          <w:rFonts w:ascii="Times New Roman" w:eastAsia="Times New Roman" w:hAnsi="Times New Roman" w:cs="Times New Roman"/>
          <w:sz w:val="24"/>
          <w:szCs w:val="24"/>
        </w:rPr>
        <w:t>oraz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Regulaminu świadczeń dla studentów Akademii Sztuk</w:t>
      </w:r>
      <w:r w:rsidR="0074305B">
        <w:rPr>
          <w:rFonts w:ascii="Times New Roman" w:eastAsia="Times New Roman" w:hAnsi="Times New Roman" w:cs="Times New Roman"/>
          <w:sz w:val="24"/>
          <w:szCs w:val="24"/>
        </w:rPr>
        <w:t xml:space="preserve"> Pięknych w Warszawie z dnia 30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września 2019 r. ze zmianami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ustala się, co następuje:</w:t>
      </w:r>
    </w:p>
    <w:p w14:paraId="64333C12" w14:textId="77777777" w:rsidR="0074305B" w:rsidRPr="00E20471" w:rsidRDefault="0074305B" w:rsidP="00B7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AEB582B" w:rsidR="007D732D" w:rsidRPr="00E20471" w:rsidRDefault="00BB5038" w:rsidP="00B7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1F07C95E" w:rsidR="007D732D" w:rsidRPr="00E20471" w:rsidRDefault="00BB5038" w:rsidP="00B7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Wszystkim studentom, którym przyznano 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stypendium rektora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roku akademickim 202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2 i świadczenie to obejmuje wypłatę za grudzień 2021 r., wypłaca się jednorazowo w grudniu 2021 r. to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świadczenie w kwocie zwiększonej o 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32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 w stosunku do pierwotnie przyznanej miesięcznej kwoty na semestr zimowy w roku akademickim 202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1"/>
    </w:p>
    <w:p w14:paraId="00000009" w14:textId="77777777" w:rsidR="007D732D" w:rsidRPr="00E20471" w:rsidRDefault="00BB5038" w:rsidP="00B7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Wszystkim studentom, którym przyznano 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stypendium socjalne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roku akademickim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świadczenie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to obejmuje wypłatę za grudzień 2021 r., 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>wypłaca się jednorazowo w grudniu 202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to świadczenie w kwocie zwiększonej o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332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</w:t>
      </w:r>
      <w:r w:rsidRPr="00E2047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20471">
        <w:rPr>
          <w:rFonts w:ascii="Times New Roman" w:eastAsia="Times New Roman" w:hAnsi="Times New Roman" w:cs="Times New Roman"/>
          <w:color w:val="000000"/>
          <w:sz w:val="24"/>
          <w:szCs w:val="24"/>
        </w:rPr>
        <w:t>w stosunku do pierwotnie przyzn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anej miesięcznej kwoty na semestr zimowy, w roku akademickim 2021/2022.</w:t>
      </w:r>
    </w:p>
    <w:p w14:paraId="0000000A" w14:textId="7DA9EC23" w:rsidR="007D732D" w:rsidRPr="00E20471" w:rsidRDefault="00BB5038" w:rsidP="00B7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Wszystkim studentom, którym przyznano 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stypendium socjalne w zwiększonej wysokości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w roku akademickim 2021/2022 i świadczenie to obejmuje wypłatę za grudzień 2021 r., wypłaca się jednorazowo w grudniu 2021 r. to świadczenie w kwocie zwiększonej o 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332 zł</w:t>
      </w:r>
      <w:r w:rsidRPr="00E204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w stosunku do pierwotnie przyznanej miesięcznej kwoty na semestr zimowy w roku akademickim 2021/2022.</w:t>
      </w:r>
    </w:p>
    <w:p w14:paraId="0000000B" w14:textId="62678B1E" w:rsidR="007D732D" w:rsidRPr="00E20471" w:rsidRDefault="00BB5038" w:rsidP="00B7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Wszystkim studentom, którym przyznano 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stypendium dla osób niepełnosprawnych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roku akademickim 2021/2022 i świadczenie to obejmuje wypłatę za grudzień 2021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r., wypłaca się jednorazowo w grudniu 2021 r. to świadczenie w kwocie zwiększonej o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500</w:t>
      </w:r>
      <w:r w:rsidR="00B717B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zł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w stosunku do pierwotnie przyznanej miesięcznej kwoty na semestr zimowy </w:t>
      </w:r>
      <w:proofErr w:type="gramStart"/>
      <w:r w:rsidRPr="00E20471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="00B717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roku akademickim 2021/2022.</w:t>
      </w:r>
    </w:p>
    <w:p w14:paraId="16FB563F" w14:textId="730E740B" w:rsidR="00B717BB" w:rsidRPr="00A40FFB" w:rsidRDefault="00BB5038" w:rsidP="00B717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Wszystkim doktorantom, którym przyznano 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stypendium rektora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w roku akademickim 2021/2022 i świadczenie to obejmuje wypłatę za grudzień 2021 r., wypłaca się jednorazowo w grudniu 2021 r. to świadczenie w kwocie zwiększonej o </w:t>
      </w:r>
      <w:r w:rsidRPr="00E20471">
        <w:rPr>
          <w:rFonts w:ascii="Times New Roman" w:eastAsia="Times New Roman" w:hAnsi="Times New Roman" w:cs="Times New Roman"/>
          <w:sz w:val="24"/>
          <w:szCs w:val="24"/>
          <w:u w:val="single"/>
        </w:rPr>
        <w:t>535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zł w stosunku do pierwotnie przyznanej miesięcznej kwoty na semestr zimowy w roku akademickim 2021/2022.</w:t>
      </w:r>
    </w:p>
    <w:p w14:paraId="0000000E" w14:textId="71A234FF" w:rsidR="007D732D" w:rsidRPr="00E20471" w:rsidRDefault="00BB5038" w:rsidP="00B717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49F672BB" w:rsidR="007D732D" w:rsidRDefault="00BB5038" w:rsidP="00B71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>Zarządzenie Rektora nr 45/2021 z dnia 22 listopada 2021 r. w sprawie wysokości stypendiów socjalnych, stypendiów rektora, stypendiów dla osób niepełnosprawnych oraz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>zapomóg wypłacanych z funduszu stypendialnego dla studentów i doktorantów w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305B">
        <w:rPr>
          <w:rFonts w:ascii="Times New Roman" w:eastAsia="Times New Roman" w:hAnsi="Times New Roman" w:cs="Times New Roman"/>
          <w:sz w:val="24"/>
          <w:szCs w:val="24"/>
        </w:rPr>
        <w:t>semestrze zimowym</w:t>
      </w:r>
      <w:r w:rsidRPr="00E20471">
        <w:rPr>
          <w:rFonts w:ascii="Times New Roman" w:eastAsia="Times New Roman" w:hAnsi="Times New Roman" w:cs="Times New Roman"/>
          <w:sz w:val="24"/>
          <w:szCs w:val="24"/>
        </w:rPr>
        <w:t xml:space="preserve"> roku akademickim 2021/2022 pozostaje w mocy.</w:t>
      </w:r>
    </w:p>
    <w:p w14:paraId="00E7A93A" w14:textId="77777777" w:rsidR="00B717BB" w:rsidRPr="00E20471" w:rsidRDefault="00B717BB" w:rsidP="00B71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6D8107F" w:rsidR="007D732D" w:rsidRPr="00E20471" w:rsidRDefault="00BB5038" w:rsidP="00B717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>§ 3</w:t>
      </w:r>
      <w:r w:rsidR="00B71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0644A" w14:textId="0C86BBF7" w:rsidR="00E20471" w:rsidRDefault="00BB5038" w:rsidP="00B71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0471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27E5B0D9" w14:textId="77777777" w:rsidR="00A40FFB" w:rsidRDefault="00A40FFB" w:rsidP="00B71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BD09F73" w14:textId="5A6FD6E4" w:rsidR="00E20471" w:rsidRDefault="00E20471" w:rsidP="00B71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4305B">
        <w:rPr>
          <w:rFonts w:ascii="Times New Roman" w:eastAsia="Times New Roman" w:hAnsi="Times New Roman" w:cs="Times New Roman"/>
          <w:sz w:val="24"/>
          <w:szCs w:val="24"/>
        </w:rPr>
        <w:t xml:space="preserve">          Rektor ASP w Warszawie</w:t>
      </w:r>
    </w:p>
    <w:p w14:paraId="6A72E9F6" w14:textId="55865F6D" w:rsidR="00A40FFB" w:rsidRDefault="00A40FFB" w:rsidP="00B71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D59894A" w14:textId="44FB09EC" w:rsidR="00E20471" w:rsidRPr="00E20471" w:rsidRDefault="00E20471" w:rsidP="00B717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Błażej Ostoja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Lniski</w:t>
      </w:r>
      <w:proofErr w:type="spellEnd"/>
    </w:p>
    <w:sectPr w:rsidR="00E20471" w:rsidRPr="00E20471" w:rsidSect="0074305B">
      <w:pgSz w:w="11906" w:h="16838"/>
      <w:pgMar w:top="709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1302"/>
    <w:multiLevelType w:val="multilevel"/>
    <w:tmpl w:val="DB807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D"/>
    <w:rsid w:val="0074305B"/>
    <w:rsid w:val="007D732D"/>
    <w:rsid w:val="00A40FFB"/>
    <w:rsid w:val="00B717BB"/>
    <w:rsid w:val="00BB5038"/>
    <w:rsid w:val="00E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363E"/>
  <w15:docId w15:val="{7E445FFF-4CC4-4982-A39F-DD9CC6C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4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D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773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55zFZqDsj7iOSuaexsg9AdmGQ==">AMUW2mUyTyzDbW5J9JLQzrXAR2lm89uiK9M4c+TZDFrtpE9uLvpcleV6J23nVdN1xnpnTCVCh0Yz+tiIn0zvAK7nytEHI27uIWVXPP+dIlhMgUwEsIPcUIohMmrmfvAETWabsOURI8eo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</cp:lastModifiedBy>
  <cp:revision>2</cp:revision>
  <dcterms:created xsi:type="dcterms:W3CDTF">2021-12-17T09:53:00Z</dcterms:created>
  <dcterms:modified xsi:type="dcterms:W3CDTF">2021-12-17T09:53:00Z</dcterms:modified>
</cp:coreProperties>
</file>