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07EC1" w14:textId="57B8700D" w:rsidR="00547C5C" w:rsidRPr="00FD53C2" w:rsidRDefault="00547C5C" w:rsidP="00547C5C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FD53C2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862CBC">
        <w:rPr>
          <w:rFonts w:ascii="Times New Roman" w:hAnsi="Times New Roman" w:cs="Times New Roman"/>
          <w:sz w:val="28"/>
          <w:szCs w:val="28"/>
        </w:rPr>
        <w:t>4</w:t>
      </w:r>
      <w:r w:rsidR="005127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7F3B77B8" w14:textId="77777777" w:rsidR="00547C5C" w:rsidRPr="00FD53C2" w:rsidRDefault="00547C5C" w:rsidP="00547C5C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FD53C2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276CC43B" w14:textId="77777777" w:rsidR="00547C5C" w:rsidRPr="00FD53C2" w:rsidRDefault="00547C5C" w:rsidP="00547C5C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FD53C2">
        <w:rPr>
          <w:rFonts w:ascii="Times New Roman" w:hAnsi="Times New Roman" w:cs="Times New Roman"/>
          <w:sz w:val="28"/>
          <w:szCs w:val="28"/>
        </w:rPr>
        <w:t>w Warszawie</w:t>
      </w:r>
    </w:p>
    <w:p w14:paraId="12B0E4FA" w14:textId="3D2B8DB6" w:rsidR="00547C5C" w:rsidRDefault="00547C5C" w:rsidP="00547C5C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FD53C2">
        <w:rPr>
          <w:rFonts w:ascii="Times New Roman" w:hAnsi="Times New Roman" w:cs="Times New Roman"/>
          <w:b/>
          <w:sz w:val="28"/>
          <w:szCs w:val="28"/>
        </w:rPr>
        <w:t>z dnia</w:t>
      </w:r>
      <w:r w:rsidR="00232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CBC">
        <w:rPr>
          <w:rFonts w:ascii="Times New Roman" w:hAnsi="Times New Roman" w:cs="Times New Roman"/>
          <w:b/>
          <w:sz w:val="28"/>
          <w:szCs w:val="28"/>
        </w:rPr>
        <w:t xml:space="preserve">24 listopada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FD53C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74D009F" w14:textId="77777777" w:rsidR="00547C5C" w:rsidRPr="00FD53C2" w:rsidRDefault="00547C5C" w:rsidP="00547C5C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501D9745" w14:textId="77777777" w:rsidR="00547C5C" w:rsidRDefault="00547C5C" w:rsidP="00547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61A53B" w14:textId="6A07BA6A" w:rsidR="00EA0A5F" w:rsidRPr="00862CBC" w:rsidRDefault="00547C5C" w:rsidP="00232308">
      <w:p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b/>
          <w:sz w:val="24"/>
          <w:szCs w:val="24"/>
        </w:rPr>
        <w:t>w sprawie:</w:t>
      </w:r>
      <w:r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="00C435F9" w:rsidRPr="00862CBC">
        <w:rPr>
          <w:rFonts w:ascii="Times New Roman" w:hAnsi="Times New Roman" w:cs="Times New Roman"/>
          <w:sz w:val="24"/>
          <w:szCs w:val="24"/>
        </w:rPr>
        <w:t xml:space="preserve">trybu wydawania i unieważniania </w:t>
      </w:r>
      <w:r w:rsidR="00EA0A5F" w:rsidRPr="00862CBC">
        <w:rPr>
          <w:rFonts w:ascii="Times New Roman" w:hAnsi="Times New Roman" w:cs="Times New Roman"/>
          <w:sz w:val="24"/>
          <w:szCs w:val="24"/>
        </w:rPr>
        <w:t>legitymacji służbow</w:t>
      </w:r>
      <w:r w:rsidR="00B03271" w:rsidRPr="00862CBC">
        <w:rPr>
          <w:rFonts w:ascii="Times New Roman" w:hAnsi="Times New Roman" w:cs="Times New Roman"/>
          <w:sz w:val="24"/>
          <w:szCs w:val="24"/>
        </w:rPr>
        <w:t xml:space="preserve">ych </w:t>
      </w:r>
      <w:r w:rsidR="00EA0A5F" w:rsidRPr="00862CBC">
        <w:rPr>
          <w:rFonts w:ascii="Times New Roman" w:hAnsi="Times New Roman" w:cs="Times New Roman"/>
          <w:sz w:val="24"/>
          <w:szCs w:val="24"/>
        </w:rPr>
        <w:t>nauczyciel</w:t>
      </w:r>
      <w:r w:rsidR="00B03271" w:rsidRPr="00862CBC">
        <w:rPr>
          <w:rFonts w:ascii="Times New Roman" w:hAnsi="Times New Roman" w:cs="Times New Roman"/>
          <w:sz w:val="24"/>
          <w:szCs w:val="24"/>
        </w:rPr>
        <w:t>om</w:t>
      </w:r>
      <w:r w:rsidR="00C435F9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="00EA0A5F" w:rsidRPr="00862CBC">
        <w:rPr>
          <w:rFonts w:ascii="Times New Roman" w:hAnsi="Times New Roman" w:cs="Times New Roman"/>
          <w:sz w:val="24"/>
          <w:szCs w:val="24"/>
        </w:rPr>
        <w:t>akademicki</w:t>
      </w:r>
      <w:r w:rsidR="00B03271" w:rsidRPr="00862CBC">
        <w:rPr>
          <w:rFonts w:ascii="Times New Roman" w:hAnsi="Times New Roman" w:cs="Times New Roman"/>
          <w:sz w:val="24"/>
          <w:szCs w:val="24"/>
        </w:rPr>
        <w:t>m</w:t>
      </w:r>
      <w:r w:rsidR="00EA0A5F" w:rsidRPr="00862CBC">
        <w:rPr>
          <w:rFonts w:ascii="Times New Roman" w:hAnsi="Times New Roman" w:cs="Times New Roman"/>
          <w:sz w:val="24"/>
          <w:szCs w:val="24"/>
        </w:rPr>
        <w:t xml:space="preserve"> zatrudnion</w:t>
      </w:r>
      <w:r w:rsidR="00C435F9" w:rsidRPr="00862CBC">
        <w:rPr>
          <w:rFonts w:ascii="Times New Roman" w:hAnsi="Times New Roman" w:cs="Times New Roman"/>
          <w:sz w:val="24"/>
          <w:szCs w:val="24"/>
        </w:rPr>
        <w:t>ym</w:t>
      </w:r>
      <w:r w:rsidR="00EA0A5F" w:rsidRPr="00862CBC">
        <w:rPr>
          <w:rFonts w:ascii="Times New Roman" w:hAnsi="Times New Roman" w:cs="Times New Roman"/>
          <w:sz w:val="24"/>
          <w:szCs w:val="24"/>
        </w:rPr>
        <w:t xml:space="preserve"> w Akademii</w:t>
      </w:r>
      <w:r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="00EA0A5F" w:rsidRPr="00862CBC">
        <w:rPr>
          <w:rFonts w:ascii="Times New Roman" w:hAnsi="Times New Roman" w:cs="Times New Roman"/>
          <w:sz w:val="24"/>
          <w:szCs w:val="24"/>
        </w:rPr>
        <w:t>Sztuk Pięknych w Warszawie</w:t>
      </w:r>
    </w:p>
    <w:p w14:paraId="600CC3FD" w14:textId="2E6DE422" w:rsidR="00EA0A5F" w:rsidRPr="00862CBC" w:rsidRDefault="00EA0A5F" w:rsidP="00232308">
      <w:p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Na podstawie art. 23 ust. 1</w:t>
      </w:r>
      <w:r w:rsidR="00547C5C" w:rsidRPr="00862CBC">
        <w:rPr>
          <w:rFonts w:ascii="Times New Roman" w:hAnsi="Times New Roman" w:cs="Times New Roman"/>
          <w:sz w:val="24"/>
          <w:szCs w:val="24"/>
        </w:rPr>
        <w:t>,</w:t>
      </w:r>
      <w:r w:rsidRPr="00862CBC">
        <w:rPr>
          <w:rFonts w:ascii="Times New Roman" w:hAnsi="Times New Roman" w:cs="Times New Roman"/>
          <w:sz w:val="24"/>
          <w:szCs w:val="24"/>
        </w:rPr>
        <w:t xml:space="preserve"> w związku z art. 122 ust. 1 i 2 ustawy z dnia 20 lipca 2018</w:t>
      </w:r>
      <w:r w:rsidR="00547C5C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Pr="00862CBC">
        <w:rPr>
          <w:rFonts w:ascii="Times New Roman" w:hAnsi="Times New Roman" w:cs="Times New Roman"/>
          <w:sz w:val="24"/>
          <w:szCs w:val="24"/>
        </w:rPr>
        <w:t>r. – Prawo o szkolnictwie wyższym i nauce (</w:t>
      </w:r>
      <w:proofErr w:type="spellStart"/>
      <w:r w:rsidR="00551FA0" w:rsidRPr="00862CB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47C5C" w:rsidRPr="00862CBC">
        <w:rPr>
          <w:rFonts w:ascii="Times New Roman" w:hAnsi="Times New Roman" w:cs="Times New Roman"/>
          <w:sz w:val="24"/>
          <w:szCs w:val="24"/>
        </w:rPr>
        <w:t>.</w:t>
      </w:r>
      <w:r w:rsidR="00551FA0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Pr="00862CBC">
        <w:rPr>
          <w:rFonts w:ascii="Times New Roman" w:hAnsi="Times New Roman" w:cs="Times New Roman"/>
          <w:sz w:val="24"/>
          <w:szCs w:val="24"/>
        </w:rPr>
        <w:t>Dz.U. z 202</w:t>
      </w:r>
      <w:r w:rsidR="00551FA0" w:rsidRPr="00862CBC">
        <w:rPr>
          <w:rFonts w:ascii="Times New Roman" w:hAnsi="Times New Roman" w:cs="Times New Roman"/>
          <w:sz w:val="24"/>
          <w:szCs w:val="24"/>
        </w:rPr>
        <w:t>1</w:t>
      </w:r>
      <w:r w:rsidR="00547C5C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="000C1702" w:rsidRPr="00862CBC">
        <w:rPr>
          <w:rFonts w:ascii="Times New Roman" w:hAnsi="Times New Roman" w:cs="Times New Roman"/>
          <w:sz w:val="24"/>
          <w:szCs w:val="24"/>
        </w:rPr>
        <w:t>r.</w:t>
      </w:r>
      <w:r w:rsidRPr="00862CBC">
        <w:rPr>
          <w:rFonts w:ascii="Times New Roman" w:hAnsi="Times New Roman" w:cs="Times New Roman"/>
          <w:sz w:val="24"/>
          <w:szCs w:val="24"/>
        </w:rPr>
        <w:t xml:space="preserve"> poz. </w:t>
      </w:r>
      <w:r w:rsidR="00551FA0" w:rsidRPr="00862CBC">
        <w:rPr>
          <w:rFonts w:ascii="Times New Roman" w:hAnsi="Times New Roman" w:cs="Times New Roman"/>
          <w:sz w:val="24"/>
          <w:szCs w:val="24"/>
        </w:rPr>
        <w:t>478</w:t>
      </w:r>
      <w:r w:rsidR="00232308" w:rsidRPr="00862CBC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232308" w:rsidRPr="00862CB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32308" w:rsidRPr="00862CBC">
        <w:rPr>
          <w:rFonts w:ascii="Times New Roman" w:hAnsi="Times New Roman" w:cs="Times New Roman"/>
          <w:sz w:val="24"/>
          <w:szCs w:val="24"/>
        </w:rPr>
        <w:t>. zm.) oraz </w:t>
      </w:r>
      <w:r w:rsidRPr="00862CBC">
        <w:rPr>
          <w:rFonts w:ascii="Times New Roman" w:hAnsi="Times New Roman" w:cs="Times New Roman"/>
          <w:sz w:val="24"/>
          <w:szCs w:val="24"/>
        </w:rPr>
        <w:t>rozporządzeni</w:t>
      </w:r>
      <w:r w:rsidR="004C3899" w:rsidRPr="00862CBC">
        <w:rPr>
          <w:rFonts w:ascii="Times New Roman" w:hAnsi="Times New Roman" w:cs="Times New Roman"/>
          <w:sz w:val="24"/>
          <w:szCs w:val="24"/>
        </w:rPr>
        <w:t>a</w:t>
      </w:r>
      <w:r w:rsidRPr="00862CBC">
        <w:rPr>
          <w:rFonts w:ascii="Times New Roman" w:hAnsi="Times New Roman" w:cs="Times New Roman"/>
          <w:sz w:val="24"/>
          <w:szCs w:val="24"/>
        </w:rPr>
        <w:t xml:space="preserve"> Ministra Nauki i </w:t>
      </w:r>
      <w:r w:rsidR="00547C5C" w:rsidRPr="00862CBC">
        <w:rPr>
          <w:rFonts w:ascii="Times New Roman" w:hAnsi="Times New Roman" w:cs="Times New Roman"/>
          <w:sz w:val="24"/>
          <w:szCs w:val="24"/>
        </w:rPr>
        <w:t>S</w:t>
      </w:r>
      <w:r w:rsidRPr="00862CBC">
        <w:rPr>
          <w:rFonts w:ascii="Times New Roman" w:hAnsi="Times New Roman" w:cs="Times New Roman"/>
          <w:sz w:val="24"/>
          <w:szCs w:val="24"/>
        </w:rPr>
        <w:t>zkolnictwa Wyższego z dnia 13 marca 2020</w:t>
      </w:r>
      <w:r w:rsidR="00547C5C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Pr="00862CBC">
        <w:rPr>
          <w:rFonts w:ascii="Times New Roman" w:hAnsi="Times New Roman" w:cs="Times New Roman"/>
          <w:sz w:val="24"/>
          <w:szCs w:val="24"/>
        </w:rPr>
        <w:t>r. w sprawie legitymacji służbowej nauczyciela akademickiego (Dz.U. z 2020 poz. 689</w:t>
      </w:r>
      <w:r w:rsidR="00551FA0" w:rsidRPr="00862CBC">
        <w:rPr>
          <w:rFonts w:ascii="Times New Roman" w:hAnsi="Times New Roman" w:cs="Times New Roman"/>
          <w:sz w:val="24"/>
          <w:szCs w:val="24"/>
        </w:rPr>
        <w:t xml:space="preserve"> ze zm.</w:t>
      </w:r>
      <w:r w:rsidRPr="00862CBC">
        <w:rPr>
          <w:rFonts w:ascii="Times New Roman" w:hAnsi="Times New Roman" w:cs="Times New Roman"/>
          <w:sz w:val="24"/>
          <w:szCs w:val="24"/>
        </w:rPr>
        <w:t>) zarządza</w:t>
      </w:r>
      <w:r w:rsidR="00232308" w:rsidRPr="00862CBC">
        <w:rPr>
          <w:rFonts w:ascii="Times New Roman" w:hAnsi="Times New Roman" w:cs="Times New Roman"/>
          <w:sz w:val="24"/>
          <w:szCs w:val="24"/>
        </w:rPr>
        <w:t xml:space="preserve"> się</w:t>
      </w:r>
      <w:r w:rsidR="00105F0B">
        <w:rPr>
          <w:rFonts w:ascii="Times New Roman" w:hAnsi="Times New Roman" w:cs="Times New Roman"/>
          <w:sz w:val="24"/>
          <w:szCs w:val="24"/>
        </w:rPr>
        <w:t>,</w:t>
      </w:r>
      <w:r w:rsidRPr="00862CBC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57507C1A" w14:textId="7A4C47E1" w:rsidR="00EA0A5F" w:rsidRPr="00862CBC" w:rsidRDefault="00EA0A5F" w:rsidP="00307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§ 1</w:t>
      </w:r>
      <w:r w:rsidR="000C1702" w:rsidRPr="00862CBC">
        <w:rPr>
          <w:rFonts w:ascii="Times New Roman" w:hAnsi="Times New Roman" w:cs="Times New Roman"/>
          <w:sz w:val="24"/>
          <w:szCs w:val="24"/>
        </w:rPr>
        <w:t>.</w:t>
      </w:r>
    </w:p>
    <w:p w14:paraId="45B5D819" w14:textId="7BF016FB" w:rsidR="00EA0A5F" w:rsidRPr="00862CBC" w:rsidRDefault="00EA0A5F" w:rsidP="00C447A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Legitymacja służbowa</w:t>
      </w:r>
      <w:r w:rsidR="004B42FA" w:rsidRPr="00862CBC">
        <w:rPr>
          <w:rFonts w:ascii="Times New Roman" w:hAnsi="Times New Roman" w:cs="Times New Roman"/>
          <w:sz w:val="24"/>
          <w:szCs w:val="24"/>
        </w:rPr>
        <w:t xml:space="preserve"> nauczyciela akademickiego, zwana dalej „legitymacją służbową” </w:t>
      </w:r>
      <w:r w:rsidRPr="00862CBC">
        <w:rPr>
          <w:rFonts w:ascii="Times New Roman" w:hAnsi="Times New Roman" w:cs="Times New Roman"/>
          <w:sz w:val="24"/>
          <w:szCs w:val="24"/>
        </w:rPr>
        <w:t xml:space="preserve">wydawana jest </w:t>
      </w:r>
      <w:r w:rsidR="004B42FA" w:rsidRPr="00862CBC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862CBC">
        <w:rPr>
          <w:rFonts w:ascii="Times New Roman" w:hAnsi="Times New Roman" w:cs="Times New Roman"/>
          <w:sz w:val="24"/>
          <w:szCs w:val="24"/>
        </w:rPr>
        <w:t>nauczycielom akademickim zatrudniony</w:t>
      </w:r>
      <w:r w:rsidR="00232308" w:rsidRPr="00862CBC">
        <w:rPr>
          <w:rFonts w:ascii="Times New Roman" w:hAnsi="Times New Roman" w:cs="Times New Roman"/>
          <w:sz w:val="24"/>
          <w:szCs w:val="24"/>
        </w:rPr>
        <w:t>m w </w:t>
      </w:r>
      <w:r w:rsidRPr="00862CBC">
        <w:rPr>
          <w:rFonts w:ascii="Times New Roman" w:hAnsi="Times New Roman" w:cs="Times New Roman"/>
          <w:sz w:val="24"/>
          <w:szCs w:val="24"/>
        </w:rPr>
        <w:t>Akademii Sztuk Pięknych w Warszawie na czas trwania stosunku pracy.</w:t>
      </w:r>
    </w:p>
    <w:p w14:paraId="6C300B13" w14:textId="1FA77440" w:rsidR="00120701" w:rsidRPr="00862CBC" w:rsidRDefault="00F64B5A" w:rsidP="00C447A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Legitymacja służbowa jest elektroniczną kartą procesową, której wzór określa zał</w:t>
      </w:r>
      <w:r w:rsidR="00B03271" w:rsidRPr="00862CBC">
        <w:rPr>
          <w:rFonts w:ascii="Times New Roman" w:hAnsi="Times New Roman" w:cs="Times New Roman"/>
          <w:sz w:val="24"/>
          <w:szCs w:val="24"/>
        </w:rPr>
        <w:t>ącznik n</w:t>
      </w:r>
      <w:r w:rsidRPr="00862CBC">
        <w:rPr>
          <w:rFonts w:ascii="Times New Roman" w:hAnsi="Times New Roman" w:cs="Times New Roman"/>
          <w:sz w:val="24"/>
          <w:szCs w:val="24"/>
        </w:rPr>
        <w:t xml:space="preserve">r 1 </w:t>
      </w:r>
      <w:r w:rsidR="004B42FA" w:rsidRPr="00862CBC">
        <w:rPr>
          <w:rFonts w:ascii="Times New Roman" w:hAnsi="Times New Roman" w:cs="Times New Roman"/>
          <w:sz w:val="24"/>
          <w:szCs w:val="24"/>
        </w:rPr>
        <w:t>R</w:t>
      </w:r>
      <w:r w:rsidRPr="00862CBC">
        <w:rPr>
          <w:rFonts w:ascii="Times New Roman" w:hAnsi="Times New Roman" w:cs="Times New Roman"/>
          <w:sz w:val="24"/>
          <w:szCs w:val="24"/>
        </w:rPr>
        <w:t>ozporządzeni</w:t>
      </w:r>
      <w:r w:rsidR="004C3899" w:rsidRPr="00862CBC">
        <w:rPr>
          <w:rFonts w:ascii="Times New Roman" w:hAnsi="Times New Roman" w:cs="Times New Roman"/>
          <w:sz w:val="24"/>
          <w:szCs w:val="24"/>
        </w:rPr>
        <w:t>a</w:t>
      </w:r>
      <w:r w:rsidRPr="00862CBC">
        <w:rPr>
          <w:rFonts w:ascii="Times New Roman" w:hAnsi="Times New Roman" w:cs="Times New Roman"/>
          <w:sz w:val="24"/>
          <w:szCs w:val="24"/>
        </w:rPr>
        <w:t xml:space="preserve"> Ministra Nauki i </w:t>
      </w:r>
      <w:r w:rsidR="004C3899" w:rsidRPr="00862CBC">
        <w:rPr>
          <w:rFonts w:ascii="Times New Roman" w:hAnsi="Times New Roman" w:cs="Times New Roman"/>
          <w:sz w:val="24"/>
          <w:szCs w:val="24"/>
        </w:rPr>
        <w:t>S</w:t>
      </w:r>
      <w:r w:rsidRPr="00862CBC">
        <w:rPr>
          <w:rFonts w:ascii="Times New Roman" w:hAnsi="Times New Roman" w:cs="Times New Roman"/>
          <w:sz w:val="24"/>
          <w:szCs w:val="24"/>
        </w:rPr>
        <w:t>zkolnictwa Wyższego z dnia 13 marca 2020</w:t>
      </w:r>
      <w:r w:rsidR="00B03271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Pr="00862CBC">
        <w:rPr>
          <w:rFonts w:ascii="Times New Roman" w:hAnsi="Times New Roman" w:cs="Times New Roman"/>
          <w:sz w:val="24"/>
          <w:szCs w:val="24"/>
        </w:rPr>
        <w:t>r. w sprawie legitymacji służbowej nauczyciela akademickiego</w:t>
      </w:r>
      <w:r w:rsidR="003077E6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Pr="00862CBC">
        <w:rPr>
          <w:rFonts w:ascii="Times New Roman" w:hAnsi="Times New Roman" w:cs="Times New Roman"/>
          <w:sz w:val="24"/>
          <w:szCs w:val="24"/>
        </w:rPr>
        <w:t>(Dz.U. z 2020 poz. 689</w:t>
      </w:r>
      <w:r w:rsidR="00232308" w:rsidRPr="00862CBC">
        <w:rPr>
          <w:rFonts w:ascii="Times New Roman" w:hAnsi="Times New Roman" w:cs="Times New Roman"/>
          <w:sz w:val="24"/>
          <w:szCs w:val="24"/>
        </w:rPr>
        <w:t xml:space="preserve"> ze </w:t>
      </w:r>
      <w:r w:rsidR="00623782" w:rsidRPr="00862CBC">
        <w:rPr>
          <w:rFonts w:ascii="Times New Roman" w:hAnsi="Times New Roman" w:cs="Times New Roman"/>
          <w:sz w:val="24"/>
          <w:szCs w:val="24"/>
        </w:rPr>
        <w:t>zm.</w:t>
      </w:r>
      <w:r w:rsidRPr="00862CBC">
        <w:rPr>
          <w:rFonts w:ascii="Times New Roman" w:hAnsi="Times New Roman" w:cs="Times New Roman"/>
          <w:sz w:val="24"/>
          <w:szCs w:val="24"/>
        </w:rPr>
        <w:t>)</w:t>
      </w:r>
      <w:r w:rsidR="00B03271" w:rsidRPr="00862CBC">
        <w:rPr>
          <w:rFonts w:ascii="Times New Roman" w:hAnsi="Times New Roman" w:cs="Times New Roman"/>
          <w:sz w:val="24"/>
          <w:szCs w:val="24"/>
        </w:rPr>
        <w:t>.</w:t>
      </w:r>
    </w:p>
    <w:p w14:paraId="0A25C97F" w14:textId="48861CA2" w:rsidR="00EA0A5F" w:rsidRPr="00862CBC" w:rsidRDefault="000C1702" w:rsidP="00307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§ 2</w:t>
      </w:r>
      <w:r w:rsidR="00547C5C" w:rsidRPr="00862CBC">
        <w:rPr>
          <w:rFonts w:ascii="Times New Roman" w:hAnsi="Times New Roman" w:cs="Times New Roman"/>
          <w:sz w:val="24"/>
          <w:szCs w:val="24"/>
        </w:rPr>
        <w:t>.</w:t>
      </w:r>
    </w:p>
    <w:p w14:paraId="66AFCEB2" w14:textId="1FCD0C6A" w:rsidR="00EA0A5F" w:rsidRPr="00862CBC" w:rsidRDefault="00232308" w:rsidP="00C447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W celu otrzymania</w:t>
      </w:r>
      <w:r w:rsidR="00F13A14" w:rsidRPr="00862CBC">
        <w:rPr>
          <w:rFonts w:ascii="Times New Roman" w:hAnsi="Times New Roman" w:cs="Times New Roman"/>
          <w:sz w:val="24"/>
          <w:szCs w:val="24"/>
        </w:rPr>
        <w:t xml:space="preserve"> legitymacji służbowej nauczyciel</w:t>
      </w:r>
      <w:r w:rsidR="006D2213" w:rsidRPr="00862CBC">
        <w:rPr>
          <w:rFonts w:ascii="Times New Roman" w:hAnsi="Times New Roman" w:cs="Times New Roman"/>
          <w:sz w:val="24"/>
          <w:szCs w:val="24"/>
        </w:rPr>
        <w:t xml:space="preserve"> akademicki:</w:t>
      </w:r>
    </w:p>
    <w:p w14:paraId="01998066" w14:textId="4715AB50" w:rsidR="006D2213" w:rsidRPr="00862CBC" w:rsidRDefault="006D2213" w:rsidP="00C447A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Składa w Dziale Kadr i Płac</w:t>
      </w:r>
      <w:r w:rsidR="00987521" w:rsidRPr="00862CBC">
        <w:rPr>
          <w:rFonts w:ascii="Times New Roman" w:hAnsi="Times New Roman" w:cs="Times New Roman"/>
          <w:sz w:val="24"/>
          <w:szCs w:val="24"/>
        </w:rPr>
        <w:t xml:space="preserve"> w</w:t>
      </w:r>
      <w:r w:rsidRPr="00862CBC">
        <w:rPr>
          <w:rFonts w:ascii="Times New Roman" w:hAnsi="Times New Roman" w:cs="Times New Roman"/>
          <w:sz w:val="24"/>
          <w:szCs w:val="24"/>
        </w:rPr>
        <w:t xml:space="preserve">niosek o wydanie legitymacji służbowej, której wzór określa </w:t>
      </w:r>
      <w:r w:rsidRPr="00862CBC">
        <w:rPr>
          <w:rFonts w:ascii="Times New Roman" w:hAnsi="Times New Roman" w:cs="Times New Roman"/>
          <w:sz w:val="24"/>
          <w:szCs w:val="24"/>
          <w:u w:val="single"/>
        </w:rPr>
        <w:t xml:space="preserve">załącznik nr 1 </w:t>
      </w:r>
      <w:r w:rsidRPr="00862CBC">
        <w:rPr>
          <w:rFonts w:ascii="Times New Roman" w:hAnsi="Times New Roman" w:cs="Times New Roman"/>
          <w:sz w:val="24"/>
          <w:szCs w:val="24"/>
        </w:rPr>
        <w:t xml:space="preserve">do </w:t>
      </w:r>
      <w:r w:rsidR="00B0467D" w:rsidRPr="00862CBC">
        <w:rPr>
          <w:rFonts w:ascii="Times New Roman" w:hAnsi="Times New Roman" w:cs="Times New Roman"/>
          <w:sz w:val="24"/>
          <w:szCs w:val="24"/>
        </w:rPr>
        <w:t>Z</w:t>
      </w:r>
      <w:r w:rsidRPr="00862CBC">
        <w:rPr>
          <w:rFonts w:ascii="Times New Roman" w:hAnsi="Times New Roman" w:cs="Times New Roman"/>
          <w:sz w:val="24"/>
          <w:szCs w:val="24"/>
        </w:rPr>
        <w:t>arządzenia,</w:t>
      </w:r>
    </w:p>
    <w:p w14:paraId="78DF7496" w14:textId="5A658508" w:rsidR="006D2213" w:rsidRPr="00862CBC" w:rsidRDefault="006D2213" w:rsidP="00C447A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Przekazuje do Działu Kadr i Płac drogą elektroniczną na adres e</w:t>
      </w:r>
      <w:r w:rsidR="004B42FA" w:rsidRPr="00862CBC">
        <w:rPr>
          <w:rFonts w:ascii="Times New Roman" w:hAnsi="Times New Roman" w:cs="Times New Roman"/>
          <w:sz w:val="24"/>
          <w:szCs w:val="24"/>
        </w:rPr>
        <w:t>-</w:t>
      </w:r>
      <w:r w:rsidRPr="00862CBC">
        <w:rPr>
          <w:rFonts w:ascii="Times New Roman" w:hAnsi="Times New Roman" w:cs="Times New Roman"/>
          <w:sz w:val="24"/>
          <w:szCs w:val="24"/>
        </w:rPr>
        <w:t xml:space="preserve">mail:  </w:t>
      </w:r>
      <w:hyperlink r:id="rId6" w:history="1">
        <w:r w:rsidR="007956C1" w:rsidRPr="00862CBC">
          <w:rPr>
            <w:rStyle w:val="Hipercze"/>
            <w:rFonts w:ascii="Times New Roman" w:hAnsi="Times New Roman" w:cs="Times New Roman"/>
            <w:sz w:val="24"/>
            <w:szCs w:val="24"/>
          </w:rPr>
          <w:t>kadr@asp.waw.pl</w:t>
        </w:r>
      </w:hyperlink>
      <w:r w:rsidR="007956C1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Pr="00862CBC">
        <w:rPr>
          <w:rFonts w:ascii="Times New Roman" w:hAnsi="Times New Roman" w:cs="Times New Roman"/>
          <w:sz w:val="24"/>
          <w:szCs w:val="24"/>
        </w:rPr>
        <w:t>aktualną kolorową fotografię o wymiarach co najmniej 20</w:t>
      </w:r>
      <w:r w:rsidR="00B03271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="001D1D15" w:rsidRPr="00862CBC">
        <w:rPr>
          <w:rFonts w:ascii="Times New Roman" w:hAnsi="Times New Roman" w:cs="Times New Roman"/>
          <w:sz w:val="24"/>
          <w:szCs w:val="24"/>
        </w:rPr>
        <w:t>mm x </w:t>
      </w:r>
      <w:r w:rsidRPr="00862CBC">
        <w:rPr>
          <w:rFonts w:ascii="Times New Roman" w:hAnsi="Times New Roman" w:cs="Times New Roman"/>
          <w:sz w:val="24"/>
          <w:szCs w:val="24"/>
        </w:rPr>
        <w:t>25</w:t>
      </w:r>
      <w:r w:rsidR="00B0467D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Pr="00862CBC">
        <w:rPr>
          <w:rFonts w:ascii="Times New Roman" w:hAnsi="Times New Roman" w:cs="Times New Roman"/>
          <w:sz w:val="24"/>
          <w:szCs w:val="24"/>
        </w:rPr>
        <w:t xml:space="preserve">mm, w rozdzielczości co najmniej 300 </w:t>
      </w:r>
      <w:proofErr w:type="spellStart"/>
      <w:r w:rsidRPr="00862CBC">
        <w:rPr>
          <w:rFonts w:ascii="Times New Roman" w:hAnsi="Times New Roman" w:cs="Times New Roman"/>
          <w:sz w:val="24"/>
          <w:szCs w:val="24"/>
        </w:rPr>
        <w:t>dp</w:t>
      </w:r>
      <w:proofErr w:type="spellEnd"/>
      <w:r w:rsidRPr="00862CBC">
        <w:rPr>
          <w:rFonts w:ascii="Times New Roman" w:hAnsi="Times New Roman" w:cs="Times New Roman"/>
          <w:sz w:val="24"/>
          <w:szCs w:val="24"/>
        </w:rPr>
        <w:t>, przedstawiającą wizerunek twarzy</w:t>
      </w:r>
      <w:r w:rsidR="007956C1" w:rsidRPr="00862CBC">
        <w:rPr>
          <w:rFonts w:ascii="Times New Roman" w:hAnsi="Times New Roman" w:cs="Times New Roman"/>
          <w:sz w:val="24"/>
          <w:szCs w:val="24"/>
        </w:rPr>
        <w:t xml:space="preserve"> osoby</w:t>
      </w:r>
      <w:r w:rsidR="004B42FA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Pr="00862CBC">
        <w:rPr>
          <w:rFonts w:ascii="Times New Roman" w:hAnsi="Times New Roman" w:cs="Times New Roman"/>
          <w:sz w:val="24"/>
          <w:szCs w:val="24"/>
        </w:rPr>
        <w:t xml:space="preserve">w sposób określony </w:t>
      </w:r>
      <w:r w:rsidR="007956C1" w:rsidRPr="00862CBC">
        <w:rPr>
          <w:rFonts w:ascii="Times New Roman" w:hAnsi="Times New Roman" w:cs="Times New Roman"/>
          <w:sz w:val="24"/>
          <w:szCs w:val="24"/>
        </w:rPr>
        <w:t>w ustawie z dnia 6 sierpnia 2010</w:t>
      </w:r>
      <w:r w:rsidR="00B03271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="007956C1" w:rsidRPr="00862CBC">
        <w:rPr>
          <w:rFonts w:ascii="Times New Roman" w:hAnsi="Times New Roman" w:cs="Times New Roman"/>
          <w:sz w:val="24"/>
          <w:szCs w:val="24"/>
        </w:rPr>
        <w:t>r. o dowodach osobistych (</w:t>
      </w:r>
      <w:proofErr w:type="spellStart"/>
      <w:r w:rsidR="00623782" w:rsidRPr="00862CB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23782" w:rsidRPr="00862CBC">
        <w:rPr>
          <w:rFonts w:ascii="Times New Roman" w:hAnsi="Times New Roman" w:cs="Times New Roman"/>
          <w:sz w:val="24"/>
          <w:szCs w:val="24"/>
        </w:rPr>
        <w:t>.</w:t>
      </w:r>
      <w:r w:rsidR="007956C1" w:rsidRPr="00862CBC">
        <w:rPr>
          <w:rFonts w:ascii="Times New Roman" w:hAnsi="Times New Roman" w:cs="Times New Roman"/>
          <w:sz w:val="24"/>
          <w:szCs w:val="24"/>
        </w:rPr>
        <w:t xml:space="preserve"> Dz.U. z 202</w:t>
      </w:r>
      <w:r w:rsidR="00623782" w:rsidRPr="00862CBC">
        <w:rPr>
          <w:rFonts w:ascii="Times New Roman" w:hAnsi="Times New Roman" w:cs="Times New Roman"/>
          <w:sz w:val="24"/>
          <w:szCs w:val="24"/>
        </w:rPr>
        <w:t>1</w:t>
      </w:r>
      <w:r w:rsidR="007956C1" w:rsidRPr="00862CBC">
        <w:rPr>
          <w:rFonts w:ascii="Times New Roman" w:hAnsi="Times New Roman" w:cs="Times New Roman"/>
          <w:sz w:val="24"/>
          <w:szCs w:val="24"/>
        </w:rPr>
        <w:t xml:space="preserve"> poz.</w:t>
      </w:r>
      <w:r w:rsidR="00623782" w:rsidRPr="00862CBC">
        <w:rPr>
          <w:rFonts w:ascii="Times New Roman" w:hAnsi="Times New Roman" w:cs="Times New Roman"/>
          <w:sz w:val="24"/>
          <w:szCs w:val="24"/>
        </w:rPr>
        <w:t xml:space="preserve"> 816 ze zm.</w:t>
      </w:r>
      <w:r w:rsidR="007956C1" w:rsidRPr="00862CBC">
        <w:rPr>
          <w:rFonts w:ascii="Times New Roman" w:hAnsi="Times New Roman" w:cs="Times New Roman"/>
          <w:sz w:val="24"/>
          <w:szCs w:val="24"/>
        </w:rPr>
        <w:t>).</w:t>
      </w:r>
    </w:p>
    <w:p w14:paraId="2F888CCA" w14:textId="55244D4F" w:rsidR="007956C1" w:rsidRPr="00862CBC" w:rsidRDefault="007956C1" w:rsidP="00C447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 xml:space="preserve">Wniosek o wydanie legitymacji służbowej, o której </w:t>
      </w:r>
      <w:r w:rsidR="00105F0B">
        <w:rPr>
          <w:rFonts w:ascii="Times New Roman" w:hAnsi="Times New Roman" w:cs="Times New Roman"/>
          <w:sz w:val="24"/>
          <w:szCs w:val="24"/>
        </w:rPr>
        <w:t>mowa w ust. 1.</w:t>
      </w:r>
      <w:r w:rsidR="00C447AB" w:rsidRPr="00862CBC">
        <w:rPr>
          <w:rFonts w:ascii="Times New Roman" w:hAnsi="Times New Roman" w:cs="Times New Roman"/>
          <w:sz w:val="24"/>
          <w:szCs w:val="24"/>
        </w:rPr>
        <w:t xml:space="preserve"> pkt 1</w:t>
      </w:r>
      <w:r w:rsidR="00105F0B">
        <w:rPr>
          <w:rFonts w:ascii="Times New Roman" w:hAnsi="Times New Roman" w:cs="Times New Roman"/>
          <w:sz w:val="24"/>
          <w:szCs w:val="24"/>
        </w:rPr>
        <w:t>.</w:t>
      </w:r>
      <w:r w:rsidRPr="00862CBC">
        <w:rPr>
          <w:rFonts w:ascii="Times New Roman" w:hAnsi="Times New Roman" w:cs="Times New Roman"/>
          <w:sz w:val="24"/>
          <w:szCs w:val="24"/>
        </w:rPr>
        <w:t xml:space="preserve">, może zostać złożony w formie elektronicznej, tj. </w:t>
      </w:r>
      <w:r w:rsidR="004B42FA" w:rsidRPr="00862CBC">
        <w:rPr>
          <w:rFonts w:ascii="Times New Roman" w:hAnsi="Times New Roman" w:cs="Times New Roman"/>
          <w:sz w:val="24"/>
          <w:szCs w:val="24"/>
        </w:rPr>
        <w:t>e-</w:t>
      </w:r>
      <w:r w:rsidRPr="00862CBC">
        <w:rPr>
          <w:rFonts w:ascii="Times New Roman" w:hAnsi="Times New Roman" w:cs="Times New Roman"/>
          <w:sz w:val="24"/>
          <w:szCs w:val="24"/>
        </w:rPr>
        <w:t xml:space="preserve">mailowej </w:t>
      </w:r>
      <w:r w:rsidR="00B0467D" w:rsidRPr="00862CBC">
        <w:rPr>
          <w:rFonts w:ascii="Times New Roman" w:hAnsi="Times New Roman" w:cs="Times New Roman"/>
          <w:sz w:val="24"/>
          <w:szCs w:val="24"/>
        </w:rPr>
        <w:t>z zastrzeżeniem, że wnioskujący prze</w:t>
      </w:r>
      <w:r w:rsidR="00B96281" w:rsidRPr="00862CBC">
        <w:rPr>
          <w:rFonts w:ascii="Times New Roman" w:hAnsi="Times New Roman" w:cs="Times New Roman"/>
          <w:sz w:val="24"/>
          <w:szCs w:val="24"/>
        </w:rPr>
        <w:t>śle poprawnie</w:t>
      </w:r>
      <w:r w:rsidR="00B0467D" w:rsidRPr="00862CBC">
        <w:rPr>
          <w:rFonts w:ascii="Times New Roman" w:hAnsi="Times New Roman" w:cs="Times New Roman"/>
          <w:sz w:val="24"/>
          <w:szCs w:val="24"/>
        </w:rPr>
        <w:t xml:space="preserve"> wypełniony wniosek, określony załącznikiem nr 1 </w:t>
      </w:r>
      <w:r w:rsidR="00096C61" w:rsidRPr="00862CBC">
        <w:rPr>
          <w:rFonts w:ascii="Times New Roman" w:hAnsi="Times New Roman" w:cs="Times New Roman"/>
          <w:sz w:val="24"/>
          <w:szCs w:val="24"/>
        </w:rPr>
        <w:t xml:space="preserve">do </w:t>
      </w:r>
      <w:r w:rsidR="00B0467D" w:rsidRPr="00862CBC">
        <w:rPr>
          <w:rFonts w:ascii="Times New Roman" w:hAnsi="Times New Roman" w:cs="Times New Roman"/>
          <w:sz w:val="24"/>
          <w:szCs w:val="24"/>
        </w:rPr>
        <w:t>Zarządzenia</w:t>
      </w:r>
      <w:r w:rsidR="00096C61" w:rsidRPr="00862CBC">
        <w:rPr>
          <w:rFonts w:ascii="Times New Roman" w:hAnsi="Times New Roman" w:cs="Times New Roman"/>
          <w:sz w:val="24"/>
          <w:szCs w:val="24"/>
        </w:rPr>
        <w:t>,</w:t>
      </w:r>
      <w:r w:rsidR="00B0467D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="00623782" w:rsidRPr="00862CBC">
        <w:rPr>
          <w:rFonts w:ascii="Times New Roman" w:hAnsi="Times New Roman" w:cs="Times New Roman"/>
          <w:sz w:val="24"/>
          <w:szCs w:val="24"/>
        </w:rPr>
        <w:t>wyłącznie</w:t>
      </w:r>
      <w:r w:rsidR="00B0467D" w:rsidRPr="00862CBC">
        <w:rPr>
          <w:rFonts w:ascii="Times New Roman" w:hAnsi="Times New Roman" w:cs="Times New Roman"/>
          <w:sz w:val="24"/>
          <w:szCs w:val="24"/>
        </w:rPr>
        <w:t xml:space="preserve"> ze </w:t>
      </w:r>
      <w:r w:rsidRPr="00862CBC">
        <w:rPr>
          <w:rFonts w:ascii="Times New Roman" w:hAnsi="Times New Roman" w:cs="Times New Roman"/>
          <w:sz w:val="24"/>
          <w:szCs w:val="24"/>
        </w:rPr>
        <w:t>służbowego adresu pocztowego</w:t>
      </w:r>
      <w:r w:rsidR="00387175" w:rsidRPr="00862C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2CBC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7" w:history="1">
        <w:r w:rsidRPr="00862CBC">
          <w:rPr>
            <w:rStyle w:val="Hipercze"/>
            <w:rFonts w:ascii="Times New Roman" w:hAnsi="Times New Roman" w:cs="Times New Roman"/>
            <w:sz w:val="24"/>
            <w:szCs w:val="24"/>
          </w:rPr>
          <w:t>kadry@asp.waw.pl</w:t>
        </w:r>
      </w:hyperlink>
      <w:r w:rsidR="00105F0B">
        <w:rPr>
          <w:rFonts w:ascii="Times New Roman" w:hAnsi="Times New Roman" w:cs="Times New Roman"/>
          <w:sz w:val="24"/>
          <w:szCs w:val="24"/>
        </w:rPr>
        <w:t>.</w:t>
      </w:r>
    </w:p>
    <w:p w14:paraId="248DEEC9" w14:textId="6BB7FED0" w:rsidR="006E4209" w:rsidRPr="00862CBC" w:rsidRDefault="000C1702" w:rsidP="00307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§ 3</w:t>
      </w:r>
      <w:r w:rsidR="00547C5C" w:rsidRPr="00862CBC">
        <w:rPr>
          <w:rFonts w:ascii="Times New Roman" w:hAnsi="Times New Roman" w:cs="Times New Roman"/>
          <w:sz w:val="24"/>
          <w:szCs w:val="24"/>
        </w:rPr>
        <w:t>.</w:t>
      </w:r>
    </w:p>
    <w:p w14:paraId="4DBB5CF5" w14:textId="0DC096C8" w:rsidR="001D1D15" w:rsidRPr="00862CBC" w:rsidRDefault="006E4209" w:rsidP="001D1D1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 xml:space="preserve">Za wydanie nauczycielowi akademickiemu legitymacji </w:t>
      </w:r>
      <w:r w:rsidR="001D1D15" w:rsidRPr="00862CBC">
        <w:rPr>
          <w:rFonts w:ascii="Times New Roman" w:hAnsi="Times New Roman" w:cs="Times New Roman"/>
          <w:sz w:val="24"/>
          <w:szCs w:val="24"/>
        </w:rPr>
        <w:t>służbowej pobiera się opłatę w </w:t>
      </w:r>
      <w:r w:rsidRPr="00862CBC">
        <w:rPr>
          <w:rFonts w:ascii="Times New Roman" w:hAnsi="Times New Roman" w:cs="Times New Roman"/>
          <w:sz w:val="24"/>
          <w:szCs w:val="24"/>
        </w:rPr>
        <w:t>wy</w:t>
      </w:r>
      <w:r w:rsidR="00C447AB" w:rsidRPr="00862CBC">
        <w:rPr>
          <w:rFonts w:ascii="Times New Roman" w:hAnsi="Times New Roman" w:cs="Times New Roman"/>
          <w:sz w:val="24"/>
          <w:szCs w:val="24"/>
        </w:rPr>
        <w:t>sokości określone</w:t>
      </w:r>
      <w:r w:rsidR="00387175" w:rsidRPr="00862CBC">
        <w:rPr>
          <w:rFonts w:ascii="Times New Roman" w:hAnsi="Times New Roman" w:cs="Times New Roman"/>
          <w:sz w:val="24"/>
          <w:szCs w:val="24"/>
        </w:rPr>
        <w:t>j</w:t>
      </w:r>
      <w:r w:rsidR="00C447AB" w:rsidRPr="00862CBC">
        <w:rPr>
          <w:rFonts w:ascii="Times New Roman" w:hAnsi="Times New Roman" w:cs="Times New Roman"/>
          <w:sz w:val="24"/>
          <w:szCs w:val="24"/>
        </w:rPr>
        <w:t xml:space="preserve"> przez Rektora</w:t>
      </w:r>
      <w:r w:rsidR="00105F0B">
        <w:rPr>
          <w:rFonts w:ascii="Times New Roman" w:hAnsi="Times New Roman" w:cs="Times New Roman"/>
          <w:sz w:val="24"/>
          <w:szCs w:val="24"/>
        </w:rPr>
        <w:t xml:space="preserve"> lecz nie większą niż koszt jej </w:t>
      </w:r>
      <w:r w:rsidRPr="00862CBC">
        <w:rPr>
          <w:rFonts w:ascii="Times New Roman" w:hAnsi="Times New Roman" w:cs="Times New Roman"/>
          <w:sz w:val="24"/>
          <w:szCs w:val="24"/>
        </w:rPr>
        <w:t>wytworzenia</w:t>
      </w:r>
      <w:r w:rsidR="00387175" w:rsidRPr="00862CBC">
        <w:rPr>
          <w:rFonts w:ascii="Times New Roman" w:hAnsi="Times New Roman" w:cs="Times New Roman"/>
          <w:sz w:val="24"/>
          <w:szCs w:val="24"/>
        </w:rPr>
        <w:t>.</w:t>
      </w:r>
    </w:p>
    <w:p w14:paraId="66A637C7" w14:textId="30651F0B" w:rsidR="00771011" w:rsidRPr="00862CBC" w:rsidRDefault="00771011" w:rsidP="001D1D1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Opłata,</w:t>
      </w:r>
      <w:r w:rsidR="003077E6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Pr="00862CBC">
        <w:rPr>
          <w:rFonts w:ascii="Times New Roman" w:hAnsi="Times New Roman" w:cs="Times New Roman"/>
          <w:sz w:val="24"/>
          <w:szCs w:val="24"/>
        </w:rPr>
        <w:t>o której mowa w ust.</w:t>
      </w:r>
      <w:r w:rsidR="00B03271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Pr="00862CBC">
        <w:rPr>
          <w:rFonts w:ascii="Times New Roman" w:hAnsi="Times New Roman" w:cs="Times New Roman"/>
          <w:sz w:val="24"/>
          <w:szCs w:val="24"/>
        </w:rPr>
        <w:t>1</w:t>
      </w:r>
      <w:r w:rsidR="00105F0B">
        <w:rPr>
          <w:rFonts w:ascii="Times New Roman" w:hAnsi="Times New Roman" w:cs="Times New Roman"/>
          <w:sz w:val="24"/>
          <w:szCs w:val="24"/>
        </w:rPr>
        <w:t>.</w:t>
      </w:r>
      <w:r w:rsidR="00C447AB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Pr="00862CBC">
        <w:rPr>
          <w:rFonts w:ascii="Times New Roman" w:hAnsi="Times New Roman" w:cs="Times New Roman"/>
          <w:sz w:val="24"/>
          <w:szCs w:val="24"/>
        </w:rPr>
        <w:t>wnoszona jest na rachunek bankowy Akademii</w:t>
      </w:r>
      <w:r w:rsidR="00D348F8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="00387175" w:rsidRPr="00862CBC">
        <w:rPr>
          <w:rFonts w:ascii="Times New Roman" w:hAnsi="Times New Roman" w:cs="Times New Roman"/>
          <w:sz w:val="24"/>
          <w:szCs w:val="24"/>
        </w:rPr>
        <w:t xml:space="preserve">Sztuk Pięknych w Warszawie </w:t>
      </w:r>
      <w:r w:rsidRPr="00862CBC">
        <w:rPr>
          <w:rFonts w:ascii="Times New Roman" w:hAnsi="Times New Roman" w:cs="Times New Roman"/>
          <w:sz w:val="24"/>
          <w:szCs w:val="24"/>
        </w:rPr>
        <w:t>nr:</w:t>
      </w:r>
      <w:r w:rsidR="00D348F8" w:rsidRPr="00862CBC">
        <w:rPr>
          <w:rFonts w:ascii="Times New Roman" w:hAnsi="Times New Roman" w:cs="Times New Roman"/>
          <w:sz w:val="24"/>
          <w:szCs w:val="24"/>
        </w:rPr>
        <w:t xml:space="preserve"> 83 1240 6247 1111 0000 4974 1652 Bank Pekao S.A</w:t>
      </w:r>
      <w:r w:rsidR="00B96281" w:rsidRPr="00862CBC">
        <w:rPr>
          <w:rFonts w:ascii="Times New Roman" w:hAnsi="Times New Roman" w:cs="Times New Roman"/>
          <w:sz w:val="24"/>
          <w:szCs w:val="24"/>
        </w:rPr>
        <w:t>.</w:t>
      </w:r>
    </w:p>
    <w:p w14:paraId="79D7112C" w14:textId="50F22F89" w:rsidR="006C4AD7" w:rsidRPr="00862CBC" w:rsidRDefault="006C4AD7" w:rsidP="001D1D1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Dowód wpłaty stanowi podstawę do wydania legitymacji nauczycielowi akademickiemu.</w:t>
      </w:r>
    </w:p>
    <w:p w14:paraId="11B6AA22" w14:textId="12BAA59D" w:rsidR="00120701" w:rsidRPr="00862CBC" w:rsidRDefault="00120701" w:rsidP="006C4AD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Opłatę za wystawienie legitymacji służbowej pobiera się również</w:t>
      </w:r>
      <w:r w:rsidR="00B03271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="00987521" w:rsidRPr="00862CBC">
        <w:rPr>
          <w:rFonts w:ascii="Times New Roman" w:hAnsi="Times New Roman" w:cs="Times New Roman"/>
          <w:sz w:val="24"/>
          <w:szCs w:val="24"/>
        </w:rPr>
        <w:t xml:space="preserve">w </w:t>
      </w:r>
      <w:r w:rsidR="00387175" w:rsidRPr="00862CBC">
        <w:rPr>
          <w:rFonts w:ascii="Times New Roman" w:hAnsi="Times New Roman" w:cs="Times New Roman"/>
          <w:sz w:val="24"/>
          <w:szCs w:val="24"/>
        </w:rPr>
        <w:t xml:space="preserve">przypadkach określonych </w:t>
      </w:r>
      <w:r w:rsidRPr="00862CBC">
        <w:rPr>
          <w:rFonts w:ascii="Times New Roman" w:hAnsi="Times New Roman" w:cs="Times New Roman"/>
          <w:sz w:val="24"/>
          <w:szCs w:val="24"/>
        </w:rPr>
        <w:t>w § 6.</w:t>
      </w:r>
    </w:p>
    <w:p w14:paraId="5708EB79" w14:textId="778C520B" w:rsidR="00B0467D" w:rsidRPr="00862CBC" w:rsidRDefault="00771011" w:rsidP="006C4AD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lastRenderedPageBreak/>
        <w:t>Opłata za wydanie legitymacji nie podlega zwrotowi.</w:t>
      </w:r>
    </w:p>
    <w:p w14:paraId="2F006C32" w14:textId="6CB8FC4A" w:rsidR="00771011" w:rsidRPr="00862CBC" w:rsidRDefault="000C1702" w:rsidP="003077E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§ 4</w:t>
      </w:r>
      <w:r w:rsidR="00547C5C" w:rsidRPr="00862CBC">
        <w:rPr>
          <w:rFonts w:ascii="Times New Roman" w:hAnsi="Times New Roman" w:cs="Times New Roman"/>
          <w:sz w:val="24"/>
          <w:szCs w:val="24"/>
        </w:rPr>
        <w:t>.</w:t>
      </w:r>
    </w:p>
    <w:p w14:paraId="3E439760" w14:textId="6A41E5C4" w:rsidR="00771011" w:rsidRPr="00862CBC" w:rsidRDefault="005A2614" w:rsidP="00C447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Legitymacja służbowa wydawana jest przez Dział Kadr i Płac</w:t>
      </w:r>
      <w:r w:rsidR="00387175" w:rsidRPr="00862CBC">
        <w:rPr>
          <w:rFonts w:ascii="Times New Roman" w:hAnsi="Times New Roman" w:cs="Times New Roman"/>
          <w:sz w:val="24"/>
          <w:szCs w:val="24"/>
        </w:rPr>
        <w:t>.</w:t>
      </w:r>
    </w:p>
    <w:p w14:paraId="42131637" w14:textId="5F99685B" w:rsidR="005A2614" w:rsidRPr="00862CBC" w:rsidRDefault="005A2614" w:rsidP="00C447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Dział Kadr i Płac prowadzi rejestr wydanych i zwrócon</w:t>
      </w:r>
      <w:r w:rsidR="001D1D15" w:rsidRPr="00862CBC">
        <w:rPr>
          <w:rFonts w:ascii="Times New Roman" w:hAnsi="Times New Roman" w:cs="Times New Roman"/>
          <w:sz w:val="24"/>
          <w:szCs w:val="24"/>
        </w:rPr>
        <w:t>ych legitymacji służbowych oraz </w:t>
      </w:r>
      <w:r w:rsidRPr="00862CBC">
        <w:rPr>
          <w:rFonts w:ascii="Times New Roman" w:hAnsi="Times New Roman" w:cs="Times New Roman"/>
          <w:sz w:val="24"/>
          <w:szCs w:val="24"/>
        </w:rPr>
        <w:t>potwierdza ważność legitymacji służbowych:</w:t>
      </w:r>
    </w:p>
    <w:p w14:paraId="71481BBC" w14:textId="0D4D9BE0" w:rsidR="005A2614" w:rsidRPr="00862CBC" w:rsidRDefault="001D1D15" w:rsidP="00C447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 xml:space="preserve">raz w roku – </w:t>
      </w:r>
      <w:r w:rsidR="009B4C3B" w:rsidRPr="00862CBC">
        <w:rPr>
          <w:rFonts w:ascii="Times New Roman" w:hAnsi="Times New Roman" w:cs="Times New Roman"/>
          <w:sz w:val="24"/>
          <w:szCs w:val="24"/>
        </w:rPr>
        <w:t>w przypadku nauczyciela akademickiego zatrudnionego na czas nieokreślony:</w:t>
      </w:r>
    </w:p>
    <w:p w14:paraId="765D00BE" w14:textId="0CE27092" w:rsidR="009B4C3B" w:rsidRPr="00862CBC" w:rsidRDefault="001D1D15" w:rsidP="00C447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 xml:space="preserve">raz na </w:t>
      </w:r>
      <w:r w:rsidR="009B4C3B" w:rsidRPr="00862CBC">
        <w:rPr>
          <w:rFonts w:ascii="Times New Roman" w:hAnsi="Times New Roman" w:cs="Times New Roman"/>
          <w:sz w:val="24"/>
          <w:szCs w:val="24"/>
        </w:rPr>
        <w:t xml:space="preserve">semestr </w:t>
      </w:r>
      <w:r w:rsidRPr="00862CBC">
        <w:rPr>
          <w:rFonts w:ascii="Times New Roman" w:hAnsi="Times New Roman" w:cs="Times New Roman"/>
          <w:sz w:val="24"/>
          <w:szCs w:val="24"/>
        </w:rPr>
        <w:t xml:space="preserve">– </w:t>
      </w:r>
      <w:r w:rsidR="009B4C3B" w:rsidRPr="00862CBC">
        <w:rPr>
          <w:rFonts w:ascii="Times New Roman" w:hAnsi="Times New Roman" w:cs="Times New Roman"/>
          <w:sz w:val="24"/>
          <w:szCs w:val="24"/>
        </w:rPr>
        <w:t xml:space="preserve">w przypadku nauczyciela akademickiego </w:t>
      </w:r>
      <w:r w:rsidR="00387175" w:rsidRPr="00862CBC">
        <w:rPr>
          <w:rFonts w:ascii="Times New Roman" w:hAnsi="Times New Roman" w:cs="Times New Roman"/>
          <w:sz w:val="24"/>
          <w:szCs w:val="24"/>
        </w:rPr>
        <w:t>zatrudnionego</w:t>
      </w:r>
      <w:r w:rsidR="009B4C3B" w:rsidRPr="00862CBC">
        <w:rPr>
          <w:rFonts w:ascii="Times New Roman" w:hAnsi="Times New Roman" w:cs="Times New Roman"/>
          <w:sz w:val="24"/>
          <w:szCs w:val="24"/>
        </w:rPr>
        <w:t xml:space="preserve"> na czas określony.</w:t>
      </w:r>
    </w:p>
    <w:p w14:paraId="68F26631" w14:textId="77777777" w:rsidR="009B4C3B" w:rsidRPr="00862CBC" w:rsidRDefault="009B4C3B" w:rsidP="00C447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Ważność legitymacji potwierdza się przez aktualizację danych w układzie elektronicznym oraz umieszczenie hologramu w kolejno oznaczonych polach legitymacji.</w:t>
      </w:r>
    </w:p>
    <w:p w14:paraId="364758AB" w14:textId="11E791C6" w:rsidR="009B4C3B" w:rsidRPr="00862CBC" w:rsidRDefault="000C1702" w:rsidP="003077E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§ 5</w:t>
      </w:r>
      <w:r w:rsidR="00547C5C" w:rsidRPr="00862CBC">
        <w:rPr>
          <w:rFonts w:ascii="Times New Roman" w:hAnsi="Times New Roman" w:cs="Times New Roman"/>
          <w:sz w:val="24"/>
          <w:szCs w:val="24"/>
        </w:rPr>
        <w:t>.</w:t>
      </w:r>
    </w:p>
    <w:p w14:paraId="6A215D0E" w14:textId="77777777" w:rsidR="009B4C3B" w:rsidRPr="00862CBC" w:rsidRDefault="009B4C3B" w:rsidP="00C447A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Legitymacja słu</w:t>
      </w:r>
      <w:r w:rsidR="00987521" w:rsidRPr="00862CBC">
        <w:rPr>
          <w:rFonts w:ascii="Times New Roman" w:hAnsi="Times New Roman" w:cs="Times New Roman"/>
          <w:sz w:val="24"/>
          <w:szCs w:val="24"/>
        </w:rPr>
        <w:t>ż</w:t>
      </w:r>
      <w:r w:rsidRPr="00862CBC">
        <w:rPr>
          <w:rFonts w:ascii="Times New Roman" w:hAnsi="Times New Roman" w:cs="Times New Roman"/>
          <w:sz w:val="24"/>
          <w:szCs w:val="24"/>
        </w:rPr>
        <w:t>bowa podlega wymianie w przypadku:</w:t>
      </w:r>
    </w:p>
    <w:p w14:paraId="1CFBC020" w14:textId="77777777" w:rsidR="009B4C3B" w:rsidRPr="00862CBC" w:rsidRDefault="009B4C3B" w:rsidP="00C447A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Zmiany imienia i nazwiska;</w:t>
      </w:r>
    </w:p>
    <w:p w14:paraId="01063D88" w14:textId="16AEAAAD" w:rsidR="009B4C3B" w:rsidRPr="00862CBC" w:rsidRDefault="009B4C3B" w:rsidP="00C447A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Uszkodzenia lub zniszczenia uniemożliwiającego posługiwanie się legitymacją służbową, w tym identyfikacj</w:t>
      </w:r>
      <w:r w:rsidR="00B03271" w:rsidRPr="00862CBC">
        <w:rPr>
          <w:rFonts w:ascii="Times New Roman" w:hAnsi="Times New Roman" w:cs="Times New Roman"/>
          <w:sz w:val="24"/>
          <w:szCs w:val="24"/>
        </w:rPr>
        <w:t>i</w:t>
      </w:r>
      <w:r w:rsidR="00387175"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Pr="00862CBC">
        <w:rPr>
          <w:rFonts w:ascii="Times New Roman" w:hAnsi="Times New Roman" w:cs="Times New Roman"/>
          <w:sz w:val="24"/>
          <w:szCs w:val="24"/>
        </w:rPr>
        <w:t>nauczyciela akademickiego.</w:t>
      </w:r>
    </w:p>
    <w:p w14:paraId="67733CD5" w14:textId="5BC7B640" w:rsidR="009B4C3B" w:rsidRPr="00862CBC" w:rsidRDefault="00105F0B" w:rsidP="00C447A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Uzupełnienia wszystkich pól</w:t>
      </w:r>
      <w:r w:rsidR="009B4C3B" w:rsidRPr="00862CBC">
        <w:rPr>
          <w:rFonts w:ascii="Times New Roman" w:hAnsi="Times New Roman" w:cs="Times New Roman"/>
          <w:sz w:val="24"/>
          <w:szCs w:val="24"/>
        </w:rPr>
        <w:t xml:space="preserve"> przeznaczonych na umieszczenie hologramu.</w:t>
      </w:r>
    </w:p>
    <w:p w14:paraId="4AF19A96" w14:textId="0B602164" w:rsidR="009B4C3B" w:rsidRPr="00862CBC" w:rsidRDefault="009B4C3B" w:rsidP="00C447A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Nauczyciel akademicki może zwrócić się o wydanie du</w:t>
      </w:r>
      <w:r w:rsidR="001D1D15" w:rsidRPr="00862CBC">
        <w:rPr>
          <w:rFonts w:ascii="Times New Roman" w:hAnsi="Times New Roman" w:cs="Times New Roman"/>
          <w:sz w:val="24"/>
          <w:szCs w:val="24"/>
        </w:rPr>
        <w:t>plikatu legitymacji służbowej w </w:t>
      </w:r>
      <w:r w:rsidRPr="00862CBC">
        <w:rPr>
          <w:rFonts w:ascii="Times New Roman" w:hAnsi="Times New Roman" w:cs="Times New Roman"/>
          <w:sz w:val="24"/>
          <w:szCs w:val="24"/>
        </w:rPr>
        <w:t xml:space="preserve">przypadku </w:t>
      </w:r>
      <w:r w:rsidR="004B42FA" w:rsidRPr="00862CBC">
        <w:rPr>
          <w:rFonts w:ascii="Times New Roman" w:hAnsi="Times New Roman" w:cs="Times New Roman"/>
          <w:sz w:val="24"/>
          <w:szCs w:val="24"/>
        </w:rPr>
        <w:t xml:space="preserve">jej </w:t>
      </w:r>
      <w:r w:rsidRPr="00862CBC">
        <w:rPr>
          <w:rFonts w:ascii="Times New Roman" w:hAnsi="Times New Roman" w:cs="Times New Roman"/>
          <w:sz w:val="24"/>
          <w:szCs w:val="24"/>
        </w:rPr>
        <w:t>utraty.</w:t>
      </w:r>
    </w:p>
    <w:p w14:paraId="31C43E51" w14:textId="01ED9F9F" w:rsidR="009B4C3B" w:rsidRPr="00862CBC" w:rsidRDefault="009B4C3B" w:rsidP="00C447A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Wydanie nowej legitymacji służbowej lub jej duplikatu następuje na wniosek nauczyciela akademickiego, na zasadach określonych w § 3</w:t>
      </w:r>
      <w:r w:rsidR="00096C61" w:rsidRPr="00862CBC">
        <w:rPr>
          <w:rFonts w:ascii="Times New Roman" w:hAnsi="Times New Roman" w:cs="Times New Roman"/>
          <w:sz w:val="24"/>
          <w:szCs w:val="24"/>
        </w:rPr>
        <w:t>.</w:t>
      </w:r>
      <w:r w:rsidRPr="00862CBC">
        <w:rPr>
          <w:rFonts w:ascii="Times New Roman" w:hAnsi="Times New Roman" w:cs="Times New Roman"/>
          <w:sz w:val="24"/>
          <w:szCs w:val="24"/>
        </w:rPr>
        <w:t xml:space="preserve"> i § 4</w:t>
      </w:r>
      <w:r w:rsidR="00096C61" w:rsidRPr="00862CBC">
        <w:rPr>
          <w:rFonts w:ascii="Times New Roman" w:hAnsi="Times New Roman" w:cs="Times New Roman"/>
          <w:sz w:val="24"/>
          <w:szCs w:val="24"/>
        </w:rPr>
        <w:t>.</w:t>
      </w:r>
      <w:r w:rsidRPr="00862CBC">
        <w:rPr>
          <w:rFonts w:ascii="Times New Roman" w:hAnsi="Times New Roman" w:cs="Times New Roman"/>
          <w:sz w:val="24"/>
          <w:szCs w:val="24"/>
        </w:rPr>
        <w:t xml:space="preserve"> </w:t>
      </w:r>
      <w:r w:rsidR="00096C61" w:rsidRPr="00862CBC">
        <w:rPr>
          <w:rFonts w:ascii="Times New Roman" w:hAnsi="Times New Roman" w:cs="Times New Roman"/>
          <w:sz w:val="24"/>
          <w:szCs w:val="24"/>
        </w:rPr>
        <w:t>Z</w:t>
      </w:r>
      <w:r w:rsidRPr="00862CBC">
        <w:rPr>
          <w:rFonts w:ascii="Times New Roman" w:hAnsi="Times New Roman" w:cs="Times New Roman"/>
          <w:sz w:val="24"/>
          <w:szCs w:val="24"/>
        </w:rPr>
        <w:t>arządzenia.</w:t>
      </w:r>
    </w:p>
    <w:p w14:paraId="14114346" w14:textId="77777777" w:rsidR="001D1D15" w:rsidRPr="00862CBC" w:rsidRDefault="001D1D15" w:rsidP="001D1D1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0976A63" w14:textId="37BC4F2F" w:rsidR="009B4C3B" w:rsidRPr="00862CBC" w:rsidRDefault="000C1702" w:rsidP="00307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§ 6</w:t>
      </w:r>
      <w:r w:rsidR="00547C5C" w:rsidRPr="00862CBC">
        <w:rPr>
          <w:rFonts w:ascii="Times New Roman" w:hAnsi="Times New Roman" w:cs="Times New Roman"/>
          <w:sz w:val="24"/>
          <w:szCs w:val="24"/>
        </w:rPr>
        <w:t>.</w:t>
      </w:r>
    </w:p>
    <w:p w14:paraId="5BD9444F" w14:textId="77777777" w:rsidR="009B4C3B" w:rsidRPr="00862CBC" w:rsidRDefault="009B4C3B" w:rsidP="00C447AB">
      <w:p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 xml:space="preserve">Nauczyciel akademicki posiadający legitymację służbową jest zobowiązany </w:t>
      </w:r>
      <w:r w:rsidR="001D48D9" w:rsidRPr="00862CBC">
        <w:rPr>
          <w:rFonts w:ascii="Times New Roman" w:hAnsi="Times New Roman" w:cs="Times New Roman"/>
          <w:sz w:val="24"/>
          <w:szCs w:val="24"/>
        </w:rPr>
        <w:t>do:</w:t>
      </w:r>
    </w:p>
    <w:p w14:paraId="391E7D91" w14:textId="419DE98D" w:rsidR="001D48D9" w:rsidRPr="00862CBC" w:rsidRDefault="001D48D9" w:rsidP="00C447A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Z</w:t>
      </w:r>
      <w:r w:rsidR="000C1702" w:rsidRPr="00862CBC">
        <w:rPr>
          <w:rFonts w:ascii="Times New Roman" w:hAnsi="Times New Roman" w:cs="Times New Roman"/>
          <w:sz w:val="24"/>
          <w:szCs w:val="24"/>
        </w:rPr>
        <w:t xml:space="preserve">wrotu </w:t>
      </w:r>
      <w:r w:rsidRPr="00862CBC">
        <w:rPr>
          <w:rFonts w:ascii="Times New Roman" w:hAnsi="Times New Roman" w:cs="Times New Roman"/>
          <w:sz w:val="24"/>
          <w:szCs w:val="24"/>
        </w:rPr>
        <w:t xml:space="preserve">legitymacji służbowej do Działu </w:t>
      </w:r>
      <w:r w:rsidR="004C3899" w:rsidRPr="00862CBC">
        <w:rPr>
          <w:rFonts w:ascii="Times New Roman" w:hAnsi="Times New Roman" w:cs="Times New Roman"/>
          <w:sz w:val="24"/>
          <w:szCs w:val="24"/>
        </w:rPr>
        <w:t>K</w:t>
      </w:r>
      <w:r w:rsidRPr="00862CBC">
        <w:rPr>
          <w:rFonts w:ascii="Times New Roman" w:hAnsi="Times New Roman" w:cs="Times New Roman"/>
          <w:sz w:val="24"/>
          <w:szCs w:val="24"/>
        </w:rPr>
        <w:t xml:space="preserve">adr i Płac </w:t>
      </w:r>
      <w:r w:rsidR="001D1D15" w:rsidRPr="00862CBC">
        <w:rPr>
          <w:rFonts w:ascii="Times New Roman" w:hAnsi="Times New Roman" w:cs="Times New Roman"/>
          <w:sz w:val="24"/>
          <w:szCs w:val="24"/>
        </w:rPr>
        <w:t xml:space="preserve">w przypadku rozwiązania umowy o pracę lub wygaśnięcia stosunku pracy </w:t>
      </w:r>
      <w:r w:rsidRPr="00862CBC">
        <w:rPr>
          <w:rFonts w:ascii="Times New Roman" w:hAnsi="Times New Roman" w:cs="Times New Roman"/>
          <w:sz w:val="24"/>
          <w:szCs w:val="24"/>
        </w:rPr>
        <w:t>najpóźniej w ostatnim dniu zatrudnienia.</w:t>
      </w:r>
    </w:p>
    <w:p w14:paraId="61C3E89C" w14:textId="50F031E2" w:rsidR="001D48D9" w:rsidRPr="00862CBC" w:rsidRDefault="001D48D9" w:rsidP="00C447A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 xml:space="preserve">Zgłoszenia utraty legitymacji służbowej do Działu </w:t>
      </w:r>
      <w:r w:rsidR="004C3899" w:rsidRPr="00862CBC">
        <w:rPr>
          <w:rFonts w:ascii="Times New Roman" w:hAnsi="Times New Roman" w:cs="Times New Roman"/>
          <w:sz w:val="24"/>
          <w:szCs w:val="24"/>
        </w:rPr>
        <w:t>K</w:t>
      </w:r>
      <w:r w:rsidRPr="00862CBC">
        <w:rPr>
          <w:rFonts w:ascii="Times New Roman" w:hAnsi="Times New Roman" w:cs="Times New Roman"/>
          <w:sz w:val="24"/>
          <w:szCs w:val="24"/>
        </w:rPr>
        <w:t>adr i Płac, celem odnotowania tej informacji.</w:t>
      </w:r>
    </w:p>
    <w:p w14:paraId="33BF86B5" w14:textId="1E6B3897" w:rsidR="001D48D9" w:rsidRPr="00862CBC" w:rsidRDefault="000C1702" w:rsidP="00307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§ 7</w:t>
      </w:r>
      <w:r w:rsidR="00547C5C" w:rsidRPr="00862CBC">
        <w:rPr>
          <w:rFonts w:ascii="Times New Roman" w:hAnsi="Times New Roman" w:cs="Times New Roman"/>
          <w:sz w:val="24"/>
          <w:szCs w:val="24"/>
        </w:rPr>
        <w:t>.</w:t>
      </w:r>
    </w:p>
    <w:p w14:paraId="658BAB83" w14:textId="6215AB60" w:rsidR="001D48D9" w:rsidRPr="00862CBC" w:rsidRDefault="009429B5" w:rsidP="00C447AB">
      <w:pPr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>Z</w:t>
      </w:r>
      <w:r w:rsidR="001D48D9" w:rsidRPr="00862CBC">
        <w:rPr>
          <w:rFonts w:ascii="Times New Roman" w:hAnsi="Times New Roman" w:cs="Times New Roman"/>
          <w:sz w:val="24"/>
          <w:szCs w:val="24"/>
        </w:rPr>
        <w:t>arządzenie wchodzi w życie z dniem podpisania.</w:t>
      </w:r>
    </w:p>
    <w:p w14:paraId="745C63F4" w14:textId="77777777" w:rsidR="001D1D15" w:rsidRPr="00862CBC" w:rsidRDefault="001D1D15" w:rsidP="00C447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57D5E" w14:textId="77777777" w:rsidR="001D1D15" w:rsidRPr="00862CBC" w:rsidRDefault="001D48D9" w:rsidP="001D1D1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1D15" w:rsidRPr="00862CBC">
        <w:rPr>
          <w:rFonts w:ascii="Times New Roman" w:hAnsi="Times New Roman" w:cs="Times New Roman"/>
          <w:sz w:val="24"/>
          <w:szCs w:val="24"/>
        </w:rPr>
        <w:t xml:space="preserve">Rektor Akademii Sztuk Pięknych </w:t>
      </w:r>
    </w:p>
    <w:p w14:paraId="29B76BDF" w14:textId="77777777" w:rsidR="001D1D15" w:rsidRPr="00862CBC" w:rsidRDefault="001D1D15" w:rsidP="001D1D1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 xml:space="preserve">  w Warszawie</w:t>
      </w:r>
    </w:p>
    <w:p w14:paraId="7CB212FD" w14:textId="77777777" w:rsidR="001D1D15" w:rsidRPr="00862CBC" w:rsidRDefault="001D1D15" w:rsidP="001D1D15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</w:p>
    <w:p w14:paraId="568F70F7" w14:textId="77777777" w:rsidR="001D1D15" w:rsidRPr="00862CBC" w:rsidRDefault="001D1D15" w:rsidP="001D1D1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7ED93B6" w14:textId="77777777" w:rsidR="001D1D15" w:rsidRPr="00862CBC" w:rsidRDefault="001D1D15" w:rsidP="001D1D1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048A11B" w14:textId="33BA0364" w:rsidR="001D1D15" w:rsidRPr="00862CBC" w:rsidRDefault="001D1D15" w:rsidP="001D1D1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62CBC">
        <w:rPr>
          <w:rFonts w:ascii="Times New Roman" w:hAnsi="Times New Roman" w:cs="Times New Roman"/>
          <w:sz w:val="24"/>
          <w:szCs w:val="24"/>
        </w:rPr>
        <w:t xml:space="preserve">      </w:t>
      </w:r>
      <w:r w:rsidRPr="00862CBC">
        <w:rPr>
          <w:rFonts w:ascii="Times New Roman" w:hAnsi="Times New Roman" w:cs="Times New Roman"/>
          <w:sz w:val="24"/>
          <w:szCs w:val="24"/>
        </w:rPr>
        <w:tab/>
        <w:t xml:space="preserve">   prof. Błażej Ostoja </w:t>
      </w:r>
      <w:proofErr w:type="spellStart"/>
      <w:r w:rsidRPr="00862CBC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14:paraId="0D59698B" w14:textId="77777777" w:rsidR="001D1D15" w:rsidRPr="00862CBC" w:rsidRDefault="001D1D15" w:rsidP="001D1D15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2077A57E" w14:textId="7F7BCC31" w:rsidR="001D48D9" w:rsidRPr="00547C5C" w:rsidRDefault="001D48D9" w:rsidP="001D1D15">
      <w:pPr>
        <w:pStyle w:val="Akapitzlist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2D68ECC8" w14:textId="17737EEE" w:rsidR="00232308" w:rsidRPr="00547C5C" w:rsidRDefault="00232308" w:rsidP="00C447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102C5" w14:textId="77777777" w:rsidR="006C4AD7" w:rsidRDefault="006C4AD7" w:rsidP="003871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6C4AD7" w:rsidSect="00232308">
      <w:type w:val="continuous"/>
      <w:pgSz w:w="11906" w:h="16838" w:code="9"/>
      <w:pgMar w:top="1134" w:right="1418" w:bottom="1418" w:left="1418" w:header="284" w:footer="284" w:gutter="0"/>
      <w:paperSrc w:first="7" w:other="7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CB90AC" w16cid:durableId="2522FEF7"/>
  <w16cid:commentId w16cid:paraId="1BA5311B" w16cid:durableId="252395B9"/>
  <w16cid:commentId w16cid:paraId="38452C7F" w16cid:durableId="25230075"/>
  <w16cid:commentId w16cid:paraId="1EC7C789" w16cid:durableId="252395C4"/>
  <w16cid:commentId w16cid:paraId="45BEB666" w16cid:durableId="2522FD59"/>
  <w16cid:commentId w16cid:paraId="6B91A3EA" w16cid:durableId="252395CF"/>
  <w16cid:commentId w16cid:paraId="5F0D0B52" w16cid:durableId="252303E8"/>
  <w16cid:commentId w16cid:paraId="6D466D37" w16cid:durableId="252395D3"/>
  <w16cid:commentId w16cid:paraId="6A7DC11B" w16cid:durableId="25224C68"/>
  <w16cid:commentId w16cid:paraId="381ADE3A" w16cid:durableId="252395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B"/>
    <w:multiLevelType w:val="hybridMultilevel"/>
    <w:tmpl w:val="0E206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4FD0"/>
    <w:multiLevelType w:val="hybridMultilevel"/>
    <w:tmpl w:val="23E8CB80"/>
    <w:lvl w:ilvl="0" w:tplc="68C0F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A276A"/>
    <w:multiLevelType w:val="hybridMultilevel"/>
    <w:tmpl w:val="07BC1606"/>
    <w:lvl w:ilvl="0" w:tplc="5B4290A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67D1"/>
    <w:multiLevelType w:val="hybridMultilevel"/>
    <w:tmpl w:val="1116CD6A"/>
    <w:lvl w:ilvl="0" w:tplc="B7E438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5B1F36"/>
    <w:multiLevelType w:val="hybridMultilevel"/>
    <w:tmpl w:val="B52C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1609C"/>
    <w:multiLevelType w:val="hybridMultilevel"/>
    <w:tmpl w:val="16F86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436B"/>
    <w:multiLevelType w:val="hybridMultilevel"/>
    <w:tmpl w:val="A1EEBC88"/>
    <w:lvl w:ilvl="0" w:tplc="3B8487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84E68"/>
    <w:multiLevelType w:val="hybridMultilevel"/>
    <w:tmpl w:val="E6362BB6"/>
    <w:lvl w:ilvl="0" w:tplc="6F381DF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225AD"/>
    <w:multiLevelType w:val="hybridMultilevel"/>
    <w:tmpl w:val="9184F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942DD"/>
    <w:multiLevelType w:val="hybridMultilevel"/>
    <w:tmpl w:val="B8E6E326"/>
    <w:lvl w:ilvl="0" w:tplc="FA040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7F46AF"/>
    <w:multiLevelType w:val="hybridMultilevel"/>
    <w:tmpl w:val="394A3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21380"/>
    <w:multiLevelType w:val="hybridMultilevel"/>
    <w:tmpl w:val="0FE63512"/>
    <w:lvl w:ilvl="0" w:tplc="20107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4672A6"/>
    <w:multiLevelType w:val="hybridMultilevel"/>
    <w:tmpl w:val="B3C64556"/>
    <w:lvl w:ilvl="0" w:tplc="F1920F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0"/>
  </w:num>
  <w:num w:numId="10">
    <w:abstractNumId w:val="7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5F"/>
    <w:rsid w:val="00006CD6"/>
    <w:rsid w:val="00096C61"/>
    <w:rsid w:val="000C1702"/>
    <w:rsid w:val="00105F0B"/>
    <w:rsid w:val="00120701"/>
    <w:rsid w:val="00151450"/>
    <w:rsid w:val="001D1D15"/>
    <w:rsid w:val="001D48D9"/>
    <w:rsid w:val="00225133"/>
    <w:rsid w:val="00225814"/>
    <w:rsid w:val="00232308"/>
    <w:rsid w:val="003077E6"/>
    <w:rsid w:val="00374DE0"/>
    <w:rsid w:val="00387175"/>
    <w:rsid w:val="003B5543"/>
    <w:rsid w:val="004B42FA"/>
    <w:rsid w:val="004B6F90"/>
    <w:rsid w:val="004C3899"/>
    <w:rsid w:val="00512771"/>
    <w:rsid w:val="005217B3"/>
    <w:rsid w:val="00533A94"/>
    <w:rsid w:val="00547C5C"/>
    <w:rsid w:val="00551FA0"/>
    <w:rsid w:val="005A2614"/>
    <w:rsid w:val="00623782"/>
    <w:rsid w:val="00640BDE"/>
    <w:rsid w:val="006C4AD7"/>
    <w:rsid w:val="006D2213"/>
    <w:rsid w:val="006E4209"/>
    <w:rsid w:val="00771011"/>
    <w:rsid w:val="00781923"/>
    <w:rsid w:val="007956C1"/>
    <w:rsid w:val="00862CBC"/>
    <w:rsid w:val="0090711F"/>
    <w:rsid w:val="009429B5"/>
    <w:rsid w:val="00987521"/>
    <w:rsid w:val="009B4C3B"/>
    <w:rsid w:val="00A46BBD"/>
    <w:rsid w:val="00A87B5E"/>
    <w:rsid w:val="00B03271"/>
    <w:rsid w:val="00B0467D"/>
    <w:rsid w:val="00B96281"/>
    <w:rsid w:val="00BE054D"/>
    <w:rsid w:val="00C435F9"/>
    <w:rsid w:val="00C447AB"/>
    <w:rsid w:val="00CD0D1C"/>
    <w:rsid w:val="00D27C43"/>
    <w:rsid w:val="00D348F8"/>
    <w:rsid w:val="00D83618"/>
    <w:rsid w:val="00E11B90"/>
    <w:rsid w:val="00EA0A5F"/>
    <w:rsid w:val="00F13A14"/>
    <w:rsid w:val="00F64B5A"/>
    <w:rsid w:val="00FC34E8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2C5F"/>
  <w15:chartTrackingRefBased/>
  <w15:docId w15:val="{76E07C6A-3D53-44F9-B775-95F3955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0A5F"/>
    <w:rPr>
      <w:color w:val="808080"/>
    </w:rPr>
  </w:style>
  <w:style w:type="paragraph" w:styleId="Akapitzlist">
    <w:name w:val="List Paragraph"/>
    <w:basedOn w:val="Normalny"/>
    <w:uiPriority w:val="34"/>
    <w:qFormat/>
    <w:rsid w:val="00F13A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56C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C43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547C5C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547C5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47C5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547C5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mailto:kadry@asp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@asp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0934-224A-4803-846A-8F092A92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Izabela Ziółkiewicz</cp:lastModifiedBy>
  <cp:revision>6</cp:revision>
  <cp:lastPrinted>2021-11-24T08:50:00Z</cp:lastPrinted>
  <dcterms:created xsi:type="dcterms:W3CDTF">2021-11-24T09:00:00Z</dcterms:created>
  <dcterms:modified xsi:type="dcterms:W3CDTF">2021-11-25T13:15:00Z</dcterms:modified>
</cp:coreProperties>
</file>