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CD" w:rsidRPr="00954DF0" w:rsidRDefault="008723CD" w:rsidP="00872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Zarządzenie n</w:t>
      </w:r>
      <w:r w:rsidR="00261F66">
        <w:rPr>
          <w:rFonts w:ascii="Times New Roman" w:hAnsi="Times New Roman" w:cs="Times New Roman"/>
          <w:b/>
          <w:bCs/>
          <w:sz w:val="28"/>
          <w:szCs w:val="28"/>
        </w:rPr>
        <w:t>r 39</w:t>
      </w:r>
      <w:r w:rsidRPr="00954DF0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8723CD" w:rsidRPr="00954DF0" w:rsidRDefault="008723CD" w:rsidP="00872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DF0">
        <w:rPr>
          <w:rFonts w:ascii="Times New Roman" w:hAnsi="Times New Roman" w:cs="Times New Roman"/>
          <w:b/>
          <w:bCs/>
          <w:sz w:val="28"/>
          <w:szCs w:val="28"/>
        </w:rPr>
        <w:t xml:space="preserve"> Rektora Akademii Sztuk Pięknych </w:t>
      </w:r>
    </w:p>
    <w:p w:rsidR="008723CD" w:rsidRPr="00954DF0" w:rsidRDefault="008723CD" w:rsidP="00872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w</w:t>
      </w:r>
      <w:proofErr w:type="gramEnd"/>
      <w:r w:rsidRPr="00954DF0">
        <w:rPr>
          <w:rFonts w:ascii="Times New Roman" w:hAnsi="Times New Roman" w:cs="Times New Roman"/>
          <w:b/>
          <w:bCs/>
          <w:sz w:val="28"/>
          <w:szCs w:val="28"/>
        </w:rPr>
        <w:t xml:space="preserve"> Warszawie</w:t>
      </w:r>
    </w:p>
    <w:p w:rsidR="008723CD" w:rsidRPr="00954DF0" w:rsidRDefault="006A4477" w:rsidP="00872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z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dnia 14 października</w:t>
      </w:r>
      <w:r w:rsidR="00261F66">
        <w:rPr>
          <w:rFonts w:ascii="Times New Roman" w:hAnsi="Times New Roman" w:cs="Times New Roman"/>
          <w:b/>
          <w:bCs/>
          <w:sz w:val="28"/>
          <w:szCs w:val="28"/>
        </w:rPr>
        <w:t xml:space="preserve"> 2021 r.</w:t>
      </w:r>
    </w:p>
    <w:p w:rsidR="008723CD" w:rsidRPr="00954DF0" w:rsidRDefault="008723CD" w:rsidP="008723CD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3CD" w:rsidRPr="00261F66" w:rsidRDefault="008723CD" w:rsidP="00E32C4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54DF0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954DF0">
        <w:rPr>
          <w:rFonts w:ascii="Times New Roman" w:hAnsi="Times New Roman" w:cs="Times New Roman"/>
          <w:b/>
          <w:bCs/>
          <w:sz w:val="24"/>
          <w:szCs w:val="24"/>
        </w:rPr>
        <w:t xml:space="preserve"> sprawie:</w:t>
      </w:r>
      <w:r w:rsidRPr="00954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zmiany </w:t>
      </w:r>
      <w:r w:rsidRPr="00261F66">
        <w:rPr>
          <w:rFonts w:ascii="Times New Roman" w:hAnsi="Times New Roman" w:cs="Times New Roman"/>
          <w:color w:val="auto"/>
          <w:sz w:val="24"/>
          <w:szCs w:val="24"/>
        </w:rPr>
        <w:t xml:space="preserve">Zarządzenia nr 45/2020 </w:t>
      </w:r>
      <w:r w:rsidR="00A57146" w:rsidRPr="00261F66">
        <w:rPr>
          <w:rFonts w:ascii="Times New Roman" w:hAnsi="Times New Roman" w:cs="Times New Roman"/>
          <w:color w:val="auto"/>
          <w:sz w:val="24"/>
          <w:szCs w:val="24"/>
        </w:rPr>
        <w:t>z dnia</w:t>
      </w:r>
      <w:r w:rsidR="00261F66" w:rsidRPr="00261F66">
        <w:rPr>
          <w:rFonts w:ascii="Times New Roman" w:hAnsi="Times New Roman" w:cs="Times New Roman"/>
          <w:color w:val="auto"/>
          <w:sz w:val="24"/>
          <w:szCs w:val="24"/>
        </w:rPr>
        <w:t xml:space="preserve"> 12 listopada 2020 r.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954DF0">
        <w:rPr>
          <w:rFonts w:ascii="Times New Roman" w:hAnsi="Times New Roman" w:cs="Times New Roman"/>
          <w:sz w:val="24"/>
          <w:szCs w:val="24"/>
        </w:rPr>
        <w:t xml:space="preserve">wprowadzenia </w:t>
      </w:r>
      <w:r w:rsidRPr="00261F66">
        <w:rPr>
          <w:rFonts w:ascii="Times New Roman" w:hAnsi="Times New Roman" w:cs="Times New Roman"/>
          <w:i/>
          <w:sz w:val="24"/>
          <w:szCs w:val="24"/>
        </w:rPr>
        <w:t xml:space="preserve">Regulaminu wnioskowania, przyznawania i rozliczania </w:t>
      </w:r>
      <w:proofErr w:type="spellStart"/>
      <w:r w:rsidRPr="00261F66">
        <w:rPr>
          <w:rFonts w:ascii="Times New Roman" w:hAnsi="Times New Roman" w:cs="Times New Roman"/>
          <w:i/>
          <w:sz w:val="24"/>
          <w:szCs w:val="24"/>
        </w:rPr>
        <w:t>środk</w:t>
      </w:r>
      <w:proofErr w:type="spellEnd"/>
      <w:r w:rsidRPr="00261F66">
        <w:rPr>
          <w:rFonts w:ascii="Times New Roman" w:hAnsi="Times New Roman" w:cs="Times New Roman"/>
          <w:i/>
          <w:sz w:val="24"/>
          <w:szCs w:val="24"/>
          <w:lang w:val="es-ES_tradnl"/>
        </w:rPr>
        <w:t>ó</w:t>
      </w:r>
      <w:r w:rsidRPr="00261F66">
        <w:rPr>
          <w:rFonts w:ascii="Times New Roman" w:hAnsi="Times New Roman" w:cs="Times New Roman"/>
          <w:i/>
          <w:sz w:val="24"/>
          <w:szCs w:val="24"/>
        </w:rPr>
        <w:t>w z subwencji na finansowanie zadań służących rozwojowi pracownik</w:t>
      </w:r>
      <w:r w:rsidRPr="00261F66">
        <w:rPr>
          <w:rFonts w:ascii="Times New Roman" w:hAnsi="Times New Roman" w:cs="Times New Roman"/>
          <w:i/>
          <w:sz w:val="24"/>
          <w:szCs w:val="24"/>
          <w:lang w:val="es-ES_tradnl"/>
        </w:rPr>
        <w:t>ó</w:t>
      </w:r>
      <w:r w:rsidRPr="00261F66">
        <w:rPr>
          <w:rFonts w:ascii="Times New Roman" w:hAnsi="Times New Roman" w:cs="Times New Roman"/>
          <w:i/>
          <w:sz w:val="24"/>
          <w:szCs w:val="24"/>
        </w:rPr>
        <w:t xml:space="preserve">w zaliczanych do młodych </w:t>
      </w:r>
      <w:proofErr w:type="spellStart"/>
      <w:r w:rsidRPr="00261F66">
        <w:rPr>
          <w:rFonts w:ascii="Times New Roman" w:hAnsi="Times New Roman" w:cs="Times New Roman"/>
          <w:i/>
          <w:sz w:val="24"/>
          <w:szCs w:val="24"/>
        </w:rPr>
        <w:t>naukowc</w:t>
      </w:r>
      <w:proofErr w:type="spellEnd"/>
      <w:r w:rsidRPr="00261F66">
        <w:rPr>
          <w:rFonts w:ascii="Times New Roman" w:hAnsi="Times New Roman" w:cs="Times New Roman"/>
          <w:i/>
          <w:sz w:val="24"/>
          <w:szCs w:val="24"/>
          <w:lang w:val="es-ES_tradnl"/>
        </w:rPr>
        <w:t>ó</w:t>
      </w:r>
      <w:r w:rsidRPr="00261F66">
        <w:rPr>
          <w:rFonts w:ascii="Times New Roman" w:hAnsi="Times New Roman" w:cs="Times New Roman"/>
          <w:i/>
          <w:sz w:val="24"/>
          <w:szCs w:val="24"/>
        </w:rPr>
        <w:t>w oraz uczestnik</w:t>
      </w:r>
      <w:r w:rsidRPr="00261F66">
        <w:rPr>
          <w:rFonts w:ascii="Times New Roman" w:hAnsi="Times New Roman" w:cs="Times New Roman"/>
          <w:i/>
          <w:sz w:val="24"/>
          <w:szCs w:val="24"/>
          <w:lang w:val="es-ES_tradnl"/>
        </w:rPr>
        <w:t>ó</w:t>
      </w:r>
      <w:r w:rsidRPr="00261F66">
        <w:rPr>
          <w:rFonts w:ascii="Times New Roman" w:hAnsi="Times New Roman" w:cs="Times New Roman"/>
          <w:i/>
          <w:sz w:val="24"/>
          <w:szCs w:val="24"/>
        </w:rPr>
        <w:t xml:space="preserve">w </w:t>
      </w:r>
      <w:proofErr w:type="spellStart"/>
      <w:r w:rsidRPr="00261F66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Pr="00261F66">
        <w:rPr>
          <w:rFonts w:ascii="Times New Roman" w:hAnsi="Times New Roman" w:cs="Times New Roman"/>
          <w:i/>
          <w:sz w:val="24"/>
          <w:szCs w:val="24"/>
          <w:lang w:val="es-ES_tradnl"/>
        </w:rPr>
        <w:t>ó</w:t>
      </w:r>
      <w:r w:rsidRPr="00261F66">
        <w:rPr>
          <w:rFonts w:ascii="Times New Roman" w:hAnsi="Times New Roman" w:cs="Times New Roman"/>
          <w:i/>
          <w:sz w:val="24"/>
          <w:szCs w:val="24"/>
        </w:rPr>
        <w:t>w doktoranckich w Akademii Sztuk P</w:t>
      </w:r>
      <w:r w:rsidR="006A4477">
        <w:rPr>
          <w:rFonts w:ascii="Times New Roman" w:hAnsi="Times New Roman" w:cs="Times New Roman"/>
          <w:i/>
          <w:sz w:val="24"/>
          <w:szCs w:val="24"/>
        </w:rPr>
        <w:t>ięknych w Warszawie w roku 2020</w:t>
      </w:r>
    </w:p>
    <w:p w:rsidR="008723CD" w:rsidRPr="00954DF0" w:rsidRDefault="008723CD" w:rsidP="008723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CD" w:rsidRDefault="008723CD" w:rsidP="008723CD">
      <w:pPr>
        <w:pStyle w:val="Teksttreci0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4DF0">
        <w:rPr>
          <w:rFonts w:ascii="Times New Roman" w:hAnsi="Times New Roman" w:cs="Times New Roman"/>
          <w:sz w:val="24"/>
          <w:szCs w:val="24"/>
        </w:rPr>
        <w:t xml:space="preserve">Na podstawie § 23 ust. 2 pkt 10 </w:t>
      </w:r>
      <w:r w:rsidR="00A57146">
        <w:rPr>
          <w:rFonts w:ascii="Times New Roman" w:hAnsi="Times New Roman" w:cs="Times New Roman"/>
          <w:sz w:val="24"/>
          <w:szCs w:val="24"/>
        </w:rPr>
        <w:t>Ustawy z dnia 20 lipca 2018 r. –</w:t>
      </w:r>
      <w:r w:rsidRPr="00954DF0">
        <w:rPr>
          <w:rFonts w:ascii="Times New Roman" w:hAnsi="Times New Roman" w:cs="Times New Roman"/>
          <w:sz w:val="24"/>
          <w:szCs w:val="24"/>
        </w:rPr>
        <w:t xml:space="preserve"> </w:t>
      </w:r>
      <w:r w:rsidRPr="00954DF0">
        <w:rPr>
          <w:rFonts w:ascii="Times New Roman" w:hAnsi="Times New Roman" w:cs="Times New Roman"/>
          <w:iCs/>
          <w:sz w:val="24"/>
          <w:szCs w:val="24"/>
        </w:rPr>
        <w:t xml:space="preserve">Prawo o szkolnictwie wyższym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54DF0">
        <w:rPr>
          <w:rFonts w:ascii="Times New Roman" w:hAnsi="Times New Roman" w:cs="Times New Roman"/>
          <w:iCs/>
          <w:sz w:val="24"/>
          <w:szCs w:val="24"/>
        </w:rPr>
        <w:t>i nauce</w:t>
      </w:r>
      <w:r w:rsidRPr="00954D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54DF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54DF0"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 w:rsidRPr="00954DF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954DF0">
        <w:rPr>
          <w:rFonts w:ascii="Times New Roman" w:hAnsi="Times New Roman" w:cs="Times New Roman"/>
          <w:sz w:val="24"/>
          <w:szCs w:val="24"/>
        </w:rPr>
        <w:t xml:space="preserve"> 202</w:t>
      </w:r>
      <w:r w:rsidR="00165F24">
        <w:rPr>
          <w:rFonts w:ascii="Times New Roman" w:hAnsi="Times New Roman" w:cs="Times New Roman"/>
          <w:sz w:val="24"/>
          <w:szCs w:val="24"/>
        </w:rPr>
        <w:t>1</w:t>
      </w:r>
      <w:r w:rsidRPr="00954DF0">
        <w:rPr>
          <w:rFonts w:ascii="Times New Roman" w:hAnsi="Times New Roman" w:cs="Times New Roman"/>
          <w:sz w:val="24"/>
          <w:szCs w:val="24"/>
        </w:rPr>
        <w:t xml:space="preserve">, poz. </w:t>
      </w:r>
      <w:r w:rsidR="00165F24">
        <w:rPr>
          <w:rFonts w:ascii="Times New Roman" w:hAnsi="Times New Roman" w:cs="Times New Roman"/>
          <w:sz w:val="24"/>
          <w:szCs w:val="24"/>
        </w:rPr>
        <w:t>47</w:t>
      </w:r>
      <w:r w:rsidRPr="00954DF0">
        <w:rPr>
          <w:rFonts w:ascii="Times New Roman" w:hAnsi="Times New Roman" w:cs="Times New Roman"/>
          <w:sz w:val="24"/>
          <w:szCs w:val="24"/>
        </w:rPr>
        <w:t xml:space="preserve">8 z </w:t>
      </w:r>
      <w:proofErr w:type="spellStart"/>
      <w:r w:rsidRPr="00954DF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54D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4DF0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954DF0">
        <w:rPr>
          <w:rFonts w:ascii="Times New Roman" w:hAnsi="Times New Roman" w:cs="Times New Roman"/>
          <w:sz w:val="24"/>
          <w:szCs w:val="24"/>
        </w:rPr>
        <w:t>.),</w:t>
      </w:r>
      <w:r w:rsidRPr="00954D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54DF0">
        <w:rPr>
          <w:rFonts w:ascii="Times New Roman" w:hAnsi="Times New Roman" w:cs="Times New Roman"/>
          <w:sz w:val="24"/>
          <w:szCs w:val="24"/>
        </w:rPr>
        <w:t xml:space="preserve">§ 8 ust. 3 pkt 8 </w:t>
      </w:r>
      <w:r w:rsidRPr="00261F66">
        <w:rPr>
          <w:rFonts w:ascii="Times New Roman" w:hAnsi="Times New Roman" w:cs="Times New Roman"/>
          <w:i/>
          <w:sz w:val="24"/>
          <w:szCs w:val="24"/>
        </w:rPr>
        <w:t>Statutu Akademii Sztuk Pięknych w Warszawie</w:t>
      </w:r>
      <w:r w:rsidRPr="00A57146">
        <w:rPr>
          <w:rFonts w:ascii="Times New Roman" w:hAnsi="Times New Roman" w:cs="Times New Roman"/>
          <w:iCs/>
          <w:sz w:val="24"/>
          <w:szCs w:val="24"/>
        </w:rPr>
        <w:t>,</w:t>
      </w:r>
      <w:r w:rsidRPr="00954DF0">
        <w:rPr>
          <w:rFonts w:ascii="Times New Roman" w:hAnsi="Times New Roman" w:cs="Times New Roman"/>
          <w:iCs/>
          <w:sz w:val="24"/>
          <w:szCs w:val="24"/>
        </w:rPr>
        <w:t xml:space="preserve"> zarządzam co następuje:</w:t>
      </w:r>
    </w:p>
    <w:p w:rsidR="00165F24" w:rsidRDefault="00165F24" w:rsidP="008723CD">
      <w:pPr>
        <w:pStyle w:val="Teksttreci0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65F24" w:rsidRPr="00A57146" w:rsidRDefault="00C640EF" w:rsidP="00A57146">
      <w:pPr>
        <w:spacing w:after="0" w:line="276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A47E85" w:rsidRPr="00A47E85" w:rsidRDefault="00165F24" w:rsidP="00A571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80D">
        <w:rPr>
          <w:rFonts w:ascii="Times New Roman" w:hAnsi="Times New Roman" w:cs="Times New Roman"/>
          <w:sz w:val="24"/>
          <w:szCs w:val="24"/>
        </w:rPr>
        <w:t xml:space="preserve">W </w:t>
      </w:r>
      <w:r w:rsidRPr="00261F66">
        <w:rPr>
          <w:rFonts w:ascii="Times New Roman" w:hAnsi="Times New Roman" w:cs="Times New Roman"/>
          <w:i/>
          <w:sz w:val="24"/>
          <w:szCs w:val="24"/>
        </w:rPr>
        <w:t>Regulaminie wnioskowania, przyznawania i rozliczania środków z subwencji na finansowanie zadań służących rozwojowi pracowników zaliczanych do młodych naukowców oraz uczestników studiów doktoranckich w Akademii Sz</w:t>
      </w:r>
      <w:r w:rsidR="00137658">
        <w:rPr>
          <w:rFonts w:ascii="Times New Roman" w:hAnsi="Times New Roman" w:cs="Times New Roman"/>
          <w:i/>
          <w:sz w:val="24"/>
          <w:szCs w:val="24"/>
        </w:rPr>
        <w:t>tuk Pięknych w Warszawie w roku </w:t>
      </w:r>
      <w:r w:rsidRPr="00261F66">
        <w:rPr>
          <w:rFonts w:ascii="Times New Roman" w:hAnsi="Times New Roman" w:cs="Times New Roman"/>
          <w:i/>
          <w:sz w:val="24"/>
          <w:szCs w:val="24"/>
        </w:rPr>
        <w:t>20</w:t>
      </w:r>
      <w:r w:rsidR="00C640EF" w:rsidRPr="00261F66">
        <w:rPr>
          <w:rFonts w:ascii="Times New Roman" w:hAnsi="Times New Roman" w:cs="Times New Roman"/>
          <w:i/>
          <w:sz w:val="24"/>
          <w:szCs w:val="24"/>
        </w:rPr>
        <w:t>20</w:t>
      </w:r>
      <w:r w:rsidR="00A47E85" w:rsidRPr="00A47E85">
        <w:rPr>
          <w:rFonts w:ascii="Times New Roman" w:hAnsi="Times New Roman" w:cs="Times New Roman"/>
          <w:sz w:val="24"/>
          <w:szCs w:val="24"/>
        </w:rPr>
        <w:t>:</w:t>
      </w:r>
    </w:p>
    <w:p w:rsidR="00165F24" w:rsidRPr="00A47E85" w:rsidRDefault="00A47E85" w:rsidP="00A571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65F24" w:rsidRPr="0070180D">
        <w:rPr>
          <w:rFonts w:ascii="Times New Roman" w:hAnsi="Times New Roman" w:cs="Times New Roman"/>
          <w:sz w:val="24"/>
          <w:szCs w:val="24"/>
        </w:rPr>
        <w:t xml:space="preserve"> §</w:t>
      </w:r>
      <w:r w:rsidR="00A57146">
        <w:rPr>
          <w:rFonts w:ascii="Times New Roman" w:hAnsi="Times New Roman" w:cs="Times New Roman"/>
          <w:sz w:val="24"/>
          <w:szCs w:val="24"/>
        </w:rPr>
        <w:t xml:space="preserve"> </w:t>
      </w:r>
      <w:r w:rsidR="00165F24" w:rsidRPr="0070180D">
        <w:rPr>
          <w:rFonts w:ascii="Times New Roman" w:hAnsi="Times New Roman" w:cs="Times New Roman"/>
          <w:sz w:val="24"/>
          <w:szCs w:val="24"/>
        </w:rPr>
        <w:t xml:space="preserve">14 ust. </w:t>
      </w:r>
      <w:r w:rsidR="00C640EF" w:rsidRPr="0070180D">
        <w:rPr>
          <w:rFonts w:ascii="Times New Roman" w:hAnsi="Times New Roman" w:cs="Times New Roman"/>
          <w:sz w:val="24"/>
          <w:szCs w:val="24"/>
        </w:rPr>
        <w:t>1</w:t>
      </w:r>
      <w:r w:rsidR="00165F24" w:rsidRPr="0070180D"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:rsidR="00E32C4C" w:rsidRPr="00A47E85" w:rsidRDefault="00A47E85" w:rsidP="00A57146">
      <w:pPr>
        <w:pStyle w:val="Default"/>
        <w:spacing w:before="0" w:line="276" w:lineRule="auto"/>
        <w:jc w:val="both"/>
        <w:rPr>
          <w:rFonts w:ascii="Times New Roman" w:hAnsi="Times New Roman" w:cs="Times New Roman"/>
          <w:u w:color="000000"/>
          <w:bdr w:val="nil"/>
          <w14:textOutline w14:w="0" w14:cap="rnd" w14:cmpd="sng" w14:algn="ctr">
            <w14:noFill/>
            <w14:prstDash w14:val="solid"/>
            <w14:bevel/>
          </w14:textOutline>
        </w:rPr>
      </w:pPr>
      <w:r w:rsidRPr="00A47E85">
        <w:rPr>
          <w:rFonts w:ascii="Times New Roman" w:hAnsi="Times New Roman" w:cs="Times New Roman"/>
          <w:u w:color="000000"/>
          <w:bdr w:val="nil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E32C4C" w:rsidRPr="00A47E85">
        <w:rPr>
          <w:rFonts w:ascii="Times New Roman" w:hAnsi="Times New Roman" w:cs="Times New Roman"/>
          <w:u w:color="000000"/>
          <w:bdr w:val="nil"/>
          <w14:textOutline w14:w="0" w14:cap="rnd" w14:cmpd="sng" w14:algn="ctr">
            <w14:noFill/>
            <w14:prstDash w14:val="solid"/>
            <w14:bevel/>
          </w14:textOutline>
        </w:rPr>
        <w:t xml:space="preserve">„1. Środki przyznane w ramach subwencji na realizację zadania badawczego, realizowanego przez młodych naukowców i uczestników studiów doktoranckich, należy wydatkować </w:t>
      </w:r>
      <w:r w:rsidR="00E32C4C" w:rsidRPr="00A47E85">
        <w:rPr>
          <w:rFonts w:ascii="Times New Roman" w:hAnsi="Times New Roman" w:cs="Times New Roman"/>
          <w:u w:color="000000"/>
          <w:bdr w:val="nil"/>
          <w14:textOutline w14:w="0" w14:cap="rnd" w14:cmpd="sng" w14:algn="ctr">
            <w14:noFill/>
            <w14:prstDash w14:val="solid"/>
            <w14:bevel/>
          </w14:textOutline>
        </w:rPr>
        <w:br/>
        <w:t>do 15 czerwca 2022 roku.”</w:t>
      </w:r>
      <w:r w:rsidRPr="00A47E85">
        <w:rPr>
          <w:rFonts w:ascii="Times New Roman" w:hAnsi="Times New Roman" w:cs="Times New Roman"/>
          <w:u w:color="000000"/>
          <w:bdr w:val="nil"/>
          <w14:textOutline w14:w="0" w14:cap="rnd" w14:cmpd="sng" w14:algn="ctr">
            <w14:noFill/>
            <w14:prstDash w14:val="solid"/>
            <w14:bevel/>
          </w14:textOutline>
        </w:rPr>
        <w:t>;</w:t>
      </w:r>
      <w:bookmarkStart w:id="0" w:name="_GoBack"/>
      <w:bookmarkEnd w:id="0"/>
    </w:p>
    <w:p w:rsidR="00A47E85" w:rsidRPr="00522228" w:rsidRDefault="00A47E85" w:rsidP="00A57146">
      <w:pPr>
        <w:pStyle w:val="Default"/>
        <w:spacing w:before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2) </w:t>
      </w:r>
      <w:r w:rsidRPr="00522228">
        <w:rPr>
          <w:rFonts w:ascii="Times New Roman" w:hAnsi="Times New Roman" w:cs="Times New Roman"/>
          <w:bCs/>
        </w:rPr>
        <w:t>§ 15</w:t>
      </w:r>
      <w:r>
        <w:rPr>
          <w:rFonts w:ascii="Times New Roman" w:hAnsi="Times New Roman" w:cs="Times New Roman"/>
          <w:bCs/>
        </w:rPr>
        <w:t xml:space="preserve"> otrzymuje brzmienie:</w:t>
      </w:r>
    </w:p>
    <w:p w:rsidR="00A47E85" w:rsidRPr="00522228" w:rsidRDefault="00A47E85" w:rsidP="00A571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22228">
        <w:rPr>
          <w:rFonts w:ascii="Times New Roman" w:hAnsi="Times New Roman" w:cs="Times New Roman"/>
          <w:sz w:val="24"/>
          <w:szCs w:val="24"/>
        </w:rPr>
        <w:t>Dziekan Wydział</w:t>
      </w:r>
      <w:r w:rsidRPr="00522228">
        <w:rPr>
          <w:rFonts w:ascii="Times New Roman" w:hAnsi="Times New Roman" w:cs="Times New Roman"/>
          <w:sz w:val="24"/>
          <w:szCs w:val="24"/>
          <w:lang w:val="da-DK"/>
        </w:rPr>
        <w:t>u sk</w:t>
      </w:r>
      <w:r w:rsidRPr="00522228">
        <w:rPr>
          <w:rFonts w:ascii="Times New Roman" w:hAnsi="Times New Roman" w:cs="Times New Roman"/>
          <w:sz w:val="24"/>
          <w:szCs w:val="24"/>
        </w:rPr>
        <w:t xml:space="preserve">łada Prorektorowi ds. </w:t>
      </w:r>
      <w:r>
        <w:rPr>
          <w:rFonts w:ascii="Times New Roman" w:hAnsi="Times New Roman" w:cs="Times New Roman"/>
          <w:sz w:val="24"/>
          <w:szCs w:val="24"/>
        </w:rPr>
        <w:t>naukowych</w:t>
      </w:r>
      <w:r w:rsidRPr="00522228">
        <w:rPr>
          <w:rFonts w:ascii="Times New Roman" w:hAnsi="Times New Roman" w:cs="Times New Roman"/>
          <w:sz w:val="24"/>
          <w:szCs w:val="24"/>
        </w:rPr>
        <w:t xml:space="preserve"> sprawozdanie z wydatkowania </w:t>
      </w:r>
      <w:proofErr w:type="spellStart"/>
      <w:r w:rsidRPr="00522228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52222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22228">
        <w:rPr>
          <w:rFonts w:ascii="Times New Roman" w:hAnsi="Times New Roman" w:cs="Times New Roman"/>
          <w:sz w:val="24"/>
          <w:szCs w:val="24"/>
        </w:rPr>
        <w:t>w z subwencji przeznaczonych na finansowanie zadań służących rozwojowi pracownik</w:t>
      </w:r>
      <w:r w:rsidRPr="0052222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22228">
        <w:rPr>
          <w:rFonts w:ascii="Times New Roman" w:hAnsi="Times New Roman" w:cs="Times New Roman"/>
          <w:sz w:val="24"/>
          <w:szCs w:val="24"/>
        </w:rPr>
        <w:t xml:space="preserve">w zaliczanych do młodych </w:t>
      </w:r>
      <w:proofErr w:type="spellStart"/>
      <w:r w:rsidRPr="00522228">
        <w:rPr>
          <w:rFonts w:ascii="Times New Roman" w:hAnsi="Times New Roman" w:cs="Times New Roman"/>
          <w:sz w:val="24"/>
          <w:szCs w:val="24"/>
        </w:rPr>
        <w:t>naukowc</w:t>
      </w:r>
      <w:proofErr w:type="spellEnd"/>
      <w:r w:rsidRPr="0052222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22228">
        <w:rPr>
          <w:rFonts w:ascii="Times New Roman" w:hAnsi="Times New Roman" w:cs="Times New Roman"/>
          <w:sz w:val="24"/>
          <w:szCs w:val="24"/>
        </w:rPr>
        <w:t>w i uczestnik</w:t>
      </w:r>
      <w:r w:rsidRPr="0052222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522228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52222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22228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A57146">
        <w:rPr>
          <w:rFonts w:ascii="Times New Roman" w:hAnsi="Times New Roman" w:cs="Times New Roman"/>
          <w:sz w:val="24"/>
          <w:szCs w:val="24"/>
        </w:rPr>
        <w:t xml:space="preserve">w doktoranckich </w:t>
      </w:r>
      <w:r w:rsidR="00A57146" w:rsidRPr="00137658">
        <w:rPr>
          <w:rFonts w:ascii="Times New Roman" w:hAnsi="Times New Roman" w:cs="Times New Roman"/>
          <w:color w:val="auto"/>
          <w:sz w:val="24"/>
          <w:szCs w:val="24"/>
        </w:rPr>
        <w:t>do </w:t>
      </w:r>
      <w:r w:rsidRPr="00137658">
        <w:rPr>
          <w:rFonts w:ascii="Times New Roman" w:hAnsi="Times New Roman" w:cs="Times New Roman"/>
          <w:color w:val="auto"/>
          <w:sz w:val="24"/>
          <w:szCs w:val="24"/>
        </w:rPr>
        <w:t xml:space="preserve">dnia 15 lipca 2022 roku. </w:t>
      </w:r>
      <w:proofErr w:type="spellStart"/>
      <w:r w:rsidRPr="00137658">
        <w:rPr>
          <w:rFonts w:ascii="Times New Roman" w:hAnsi="Times New Roman" w:cs="Times New Roman"/>
          <w:color w:val="auto"/>
          <w:sz w:val="24"/>
          <w:szCs w:val="24"/>
        </w:rPr>
        <w:t>Wz</w:t>
      </w:r>
      <w:proofErr w:type="spellEnd"/>
      <w:r w:rsidRPr="00137658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r w:rsidRPr="00137658">
        <w:rPr>
          <w:rFonts w:ascii="Times New Roman" w:hAnsi="Times New Roman" w:cs="Times New Roman"/>
          <w:color w:val="auto"/>
          <w:sz w:val="24"/>
          <w:szCs w:val="24"/>
        </w:rPr>
        <w:t xml:space="preserve">r </w:t>
      </w:r>
      <w:r w:rsidRPr="00522228">
        <w:rPr>
          <w:rFonts w:ascii="Times New Roman" w:hAnsi="Times New Roman" w:cs="Times New Roman"/>
          <w:sz w:val="24"/>
          <w:szCs w:val="24"/>
        </w:rPr>
        <w:t>sprawozdania określa załącznik nr 1 niniejszego Regulaminu.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165F24" w:rsidRDefault="00165F24" w:rsidP="00A57146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65F24" w:rsidRDefault="00165F24" w:rsidP="00A5714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165F24" w:rsidRDefault="00165F24" w:rsidP="00A571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Ujednolicony tekst </w:t>
      </w:r>
      <w:r w:rsidRPr="00A57146">
        <w:rPr>
          <w:rFonts w:ascii="Times New Roman" w:hAnsi="Times New Roman" w:cs="Times New Roman"/>
          <w:iCs/>
          <w:sz w:val="24"/>
          <w:szCs w:val="24"/>
        </w:rPr>
        <w:t>Regulaminu</w:t>
      </w:r>
      <w:r w:rsidRPr="00A57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załącznik nr 1 do Zarządzenia.</w:t>
      </w:r>
    </w:p>
    <w:p w:rsidR="00165F24" w:rsidRDefault="00165F24" w:rsidP="00A571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65F24" w:rsidRDefault="00165F24" w:rsidP="00A5714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165F24" w:rsidRDefault="00165F24" w:rsidP="00A571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165F24" w:rsidRDefault="00165F24" w:rsidP="0016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146" w:rsidRDefault="00A57146" w:rsidP="0016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F24" w:rsidRDefault="00165F24" w:rsidP="00165F24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Rektor</w:t>
      </w:r>
    </w:p>
    <w:p w:rsidR="00165F24" w:rsidRDefault="00165F24" w:rsidP="00165F24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Akademii Sztuk Pięknych w Warszawie</w:t>
      </w:r>
    </w:p>
    <w:p w:rsidR="00165F24" w:rsidRDefault="00165F24" w:rsidP="00165F24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65F24" w:rsidRDefault="00165F24" w:rsidP="00165F24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E036FE" w:rsidRPr="00A57146" w:rsidRDefault="00165F24" w:rsidP="00A57146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Błażej Ostoja </w:t>
      </w:r>
      <w:proofErr w:type="spellStart"/>
      <w:r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sectPr w:rsidR="00E036FE" w:rsidRPr="00A57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3CC7"/>
    <w:multiLevelType w:val="hybridMultilevel"/>
    <w:tmpl w:val="D55E29B8"/>
    <w:styleLink w:val="ImportedStyle15"/>
    <w:lvl w:ilvl="0" w:tplc="CBF043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828573A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39A8E7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01EA8C8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FD6C2B0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0B46C14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B2ADD2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75CE316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63633E4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24FC1AB5"/>
    <w:multiLevelType w:val="hybridMultilevel"/>
    <w:tmpl w:val="D55E29B8"/>
    <w:numStyleLink w:val="ImportedStyle15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CD"/>
    <w:rsid w:val="000C653B"/>
    <w:rsid w:val="0013456C"/>
    <w:rsid w:val="00137658"/>
    <w:rsid w:val="00165F24"/>
    <w:rsid w:val="00261F66"/>
    <w:rsid w:val="006A4477"/>
    <w:rsid w:val="0070180D"/>
    <w:rsid w:val="008723CD"/>
    <w:rsid w:val="00A47E85"/>
    <w:rsid w:val="00A57146"/>
    <w:rsid w:val="00C640EF"/>
    <w:rsid w:val="00E036FE"/>
    <w:rsid w:val="00E3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D480"/>
  <w15:chartTrackingRefBased/>
  <w15:docId w15:val="{286FFCB7-3AF7-4F86-AAA2-03C6F09E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3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8723CD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723C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  <w:color w:val="auto"/>
      <w:bdr w:val="none" w:sz="0" w:space="0" w:color="auto"/>
      <w:lang w:eastAsia="en-US"/>
    </w:rPr>
  </w:style>
  <w:style w:type="paragraph" w:customStyle="1" w:styleId="Default">
    <w:name w:val="Default"/>
    <w:rsid w:val="00E32C4C"/>
    <w:pPr>
      <w:spacing w:before="160" w:after="0" w:line="240" w:lineRule="auto"/>
    </w:pPr>
    <w:rPr>
      <w:rFonts w:ascii="Calibri" w:eastAsia="Arial Unicode MS" w:hAnsi="Calibri" w:cs="Arial Unicode MS"/>
      <w:color w:val="000000"/>
      <w:sz w:val="24"/>
      <w:szCs w:val="24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5">
    <w:name w:val="Imported Style 15"/>
    <w:rsid w:val="00E32C4C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A57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5</cp:revision>
  <dcterms:created xsi:type="dcterms:W3CDTF">2021-10-14T07:57:00Z</dcterms:created>
  <dcterms:modified xsi:type="dcterms:W3CDTF">2021-10-14T09:30:00Z</dcterms:modified>
</cp:coreProperties>
</file>