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6AEF928F" w:rsidR="000D014F" w:rsidRPr="000D014F" w:rsidRDefault="00B07413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bookmarkStart w:id="0" w:name="_GoBack"/>
      <w:bookmarkEnd w:id="0"/>
      <w:r>
        <w:rPr>
          <w:rFonts w:ascii="Cambria" w:eastAsia="Times New Roman" w:hAnsi="Cambria" w:cs="Calibri"/>
          <w:lang w:eastAsia="pl-PL"/>
        </w:rPr>
        <w:t>B</w:t>
      </w:r>
      <w:r w:rsidR="000D014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0D014F" w:rsidRPr="000D014F">
        <w:rPr>
          <w:rFonts w:ascii="Cambria" w:eastAsia="Times New Roman" w:hAnsi="Cambria" w:cs="Calibri"/>
          <w:lang w:eastAsia="pl-PL"/>
        </w:rPr>
        <w:t>.000.</w:t>
      </w:r>
      <w:r w:rsidR="00E42719">
        <w:rPr>
          <w:rFonts w:ascii="Cambria" w:eastAsia="Times New Roman" w:hAnsi="Cambria" w:cs="Calibri"/>
          <w:lang w:eastAsia="pl-PL"/>
        </w:rPr>
        <w:t>5</w:t>
      </w:r>
      <w:r w:rsidR="000D014F" w:rsidRPr="000D014F">
        <w:rPr>
          <w:rFonts w:ascii="Cambria" w:eastAsia="Times New Roman" w:hAnsi="Cambria" w:cs="Calibri"/>
          <w:lang w:eastAsia="pl-PL"/>
        </w:rPr>
        <w:t>.202</w:t>
      </w:r>
      <w:r w:rsidR="003072D0">
        <w:rPr>
          <w:rFonts w:ascii="Cambria" w:eastAsia="Times New Roman" w:hAnsi="Cambria" w:cs="Calibri"/>
          <w:lang w:eastAsia="pl-PL"/>
        </w:rPr>
        <w:t>1</w:t>
      </w:r>
    </w:p>
    <w:p w14:paraId="6C9FC52D" w14:textId="77777777" w:rsidR="000B0FED" w:rsidRDefault="000B0FED" w:rsidP="003E6974">
      <w:pPr>
        <w:jc w:val="center"/>
        <w:rPr>
          <w:rFonts w:ascii="Cambria" w:eastAsia="Times New Roman" w:hAnsi="Cambria" w:cs="Calibri"/>
          <w:b/>
          <w:color w:val="FF0000"/>
          <w:sz w:val="28"/>
          <w:szCs w:val="28"/>
          <w:lang w:eastAsia="pl-PL"/>
        </w:rPr>
      </w:pPr>
    </w:p>
    <w:p w14:paraId="3CBD034A" w14:textId="2D865EBA" w:rsidR="006F5EAC" w:rsidRPr="00E42719" w:rsidRDefault="00C83F73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0B0FED">
        <w:rPr>
          <w:rFonts w:ascii="Cambria" w:eastAsia="Times New Roman" w:hAnsi="Cambria" w:cs="Calibri"/>
          <w:b/>
          <w:sz w:val="28"/>
          <w:szCs w:val="28"/>
          <w:lang w:eastAsia="pl-PL"/>
        </w:rPr>
        <w:t>29</w:t>
      </w:r>
      <w:r w:rsidR="00937AB0"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3072D0"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>1</w:t>
      </w:r>
    </w:p>
    <w:p w14:paraId="001ED994" w14:textId="77777777" w:rsidR="003E6974" w:rsidRPr="00E42719" w:rsidRDefault="003E6974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E42719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E42719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E42719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E42719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79AFEB71" w:rsidR="00C83F73" w:rsidRPr="00E42719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E42719">
        <w:rPr>
          <w:rFonts w:ascii="Cambria" w:eastAsia="Times New Roman" w:hAnsi="Cambria" w:cs="Calibri"/>
          <w:bCs/>
          <w:lang w:eastAsia="pl-PL"/>
        </w:rPr>
        <w:t>z</w:t>
      </w:r>
      <w:r w:rsidR="00937AB0" w:rsidRPr="00E42719">
        <w:rPr>
          <w:rFonts w:ascii="Cambria" w:eastAsia="Times New Roman" w:hAnsi="Cambria" w:cs="Calibri"/>
          <w:bCs/>
          <w:lang w:eastAsia="pl-PL"/>
        </w:rPr>
        <w:t xml:space="preserve"> </w:t>
      </w:r>
      <w:r w:rsidR="00E42719" w:rsidRPr="00E42719">
        <w:rPr>
          <w:rFonts w:ascii="Cambria" w:eastAsia="Times New Roman" w:hAnsi="Cambria" w:cs="Calibri"/>
          <w:bCs/>
          <w:lang w:eastAsia="pl-PL"/>
        </w:rPr>
        <w:t>28 września</w:t>
      </w:r>
      <w:r w:rsidRPr="00E42719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E42719">
        <w:rPr>
          <w:rFonts w:ascii="Cambria" w:eastAsia="Times New Roman" w:hAnsi="Cambria" w:cs="Calibri"/>
          <w:bCs/>
          <w:lang w:eastAsia="pl-PL"/>
        </w:rPr>
        <w:t>2</w:t>
      </w:r>
      <w:r w:rsidR="003072D0" w:rsidRPr="00E42719">
        <w:rPr>
          <w:rFonts w:ascii="Cambria" w:eastAsia="Times New Roman" w:hAnsi="Cambria" w:cs="Calibri"/>
          <w:bCs/>
          <w:lang w:eastAsia="pl-PL"/>
        </w:rPr>
        <w:t>1</w:t>
      </w:r>
      <w:r w:rsidRPr="00E42719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E42719" w:rsidRDefault="00035497" w:rsidP="00A950BD">
      <w:pPr>
        <w:jc w:val="both"/>
        <w:rPr>
          <w:rFonts w:ascii="Cambria" w:eastAsia="Times New Roman" w:hAnsi="Cambria" w:cs="Calibri"/>
          <w:bCs/>
          <w:lang w:eastAsia="pl-PL"/>
        </w:rPr>
      </w:pPr>
    </w:p>
    <w:p w14:paraId="2A9D6D56" w14:textId="35D5C234" w:rsidR="00C83F73" w:rsidRPr="00E42719" w:rsidRDefault="00C83F73" w:rsidP="00A950BD">
      <w:pPr>
        <w:jc w:val="both"/>
        <w:rPr>
          <w:rFonts w:ascii="Cambria" w:hAnsi="Cambria"/>
          <w:lang w:eastAsia="pl-PL"/>
        </w:rPr>
      </w:pPr>
      <w:r w:rsidRPr="00E42719">
        <w:rPr>
          <w:rFonts w:ascii="Cambria" w:hAnsi="Cambria"/>
          <w:b/>
          <w:lang w:eastAsia="pl-PL"/>
        </w:rPr>
        <w:t>w sprawie</w:t>
      </w:r>
      <w:r w:rsidR="00937AB0" w:rsidRPr="00E42719">
        <w:rPr>
          <w:rFonts w:ascii="Cambria" w:hAnsi="Cambria"/>
          <w:b/>
          <w:lang w:eastAsia="pl-PL"/>
        </w:rPr>
        <w:t>:</w:t>
      </w:r>
      <w:r w:rsidRPr="00E42719">
        <w:rPr>
          <w:rFonts w:ascii="Cambria" w:hAnsi="Cambria"/>
          <w:b/>
          <w:lang w:eastAsia="pl-PL"/>
        </w:rPr>
        <w:t xml:space="preserve"> </w:t>
      </w:r>
      <w:r w:rsidR="00E42719" w:rsidRPr="00E42719">
        <w:rPr>
          <w:rFonts w:ascii="Cambria" w:hAnsi="Cambria"/>
          <w:lang w:eastAsia="pl-PL"/>
        </w:rPr>
        <w:t xml:space="preserve">przyjęcia sprawozdania Rektora z działalności </w:t>
      </w:r>
      <w:r w:rsidR="00E42719">
        <w:rPr>
          <w:rFonts w:ascii="Cambria" w:hAnsi="Cambria"/>
          <w:lang w:eastAsia="pl-PL"/>
        </w:rPr>
        <w:t>Akademii Sztuk Pięknych w Warszawie</w:t>
      </w:r>
    </w:p>
    <w:p w14:paraId="7AA22AB4" w14:textId="77777777" w:rsidR="00035497" w:rsidRPr="00E42719" w:rsidRDefault="00035497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578457E5" w14:textId="5088485E" w:rsidR="00163B17" w:rsidRPr="003B480A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3B480A">
        <w:rPr>
          <w:rFonts w:ascii="Cambria" w:eastAsia="Times New Roman" w:hAnsi="Cambria" w:cs="Calibri"/>
          <w:lang w:eastAsia="pl-PL"/>
        </w:rPr>
        <w:t>Na podstawie</w:t>
      </w:r>
      <w:r w:rsidR="00302644" w:rsidRPr="003B480A">
        <w:rPr>
          <w:rFonts w:ascii="Cambria" w:hAnsi="Cambria"/>
        </w:rPr>
        <w:t xml:space="preserve"> </w:t>
      </w:r>
      <w:r w:rsidR="005A3E94" w:rsidRPr="003B480A">
        <w:rPr>
          <w:rFonts w:ascii="Cambria" w:eastAsia="Times New Roman" w:hAnsi="Cambria" w:cs="Calibri"/>
          <w:lang w:eastAsia="pl-PL"/>
        </w:rPr>
        <w:t>art. 23 ust. 2 pkt 4</w:t>
      </w:r>
      <w:r w:rsidR="000974D5" w:rsidRPr="003B480A">
        <w:rPr>
          <w:rFonts w:ascii="Cambria" w:eastAsia="Times New Roman" w:hAnsi="Cambria" w:cs="Calibri"/>
          <w:lang w:eastAsia="pl-PL"/>
        </w:rPr>
        <w:t xml:space="preserve"> ustawy z dnia 20 lipca 2018 r. – Prawo o szkolnictwie wyższym i nauce (Dz. U. z 2021 r. poz.</w:t>
      </w:r>
      <w:r w:rsidR="00034877" w:rsidRPr="003B480A">
        <w:rPr>
          <w:rFonts w:ascii="Cambria" w:eastAsia="Times New Roman" w:hAnsi="Cambria" w:cs="Calibri"/>
          <w:lang w:eastAsia="pl-PL"/>
        </w:rPr>
        <w:t xml:space="preserve"> </w:t>
      </w:r>
      <w:r w:rsidR="000974D5" w:rsidRPr="003B480A">
        <w:rPr>
          <w:rFonts w:ascii="Cambria" w:eastAsia="Times New Roman" w:hAnsi="Cambria" w:cs="Calibri"/>
          <w:lang w:eastAsia="pl-PL"/>
        </w:rPr>
        <w:t>478</w:t>
      </w:r>
      <w:r w:rsidR="00D80A2E" w:rsidRPr="003B480A">
        <w:rPr>
          <w:rFonts w:ascii="Cambria" w:eastAsia="Times New Roman" w:hAnsi="Cambria" w:cs="Calibri"/>
          <w:lang w:eastAsia="pl-PL"/>
        </w:rPr>
        <w:t>,</w:t>
      </w:r>
      <w:r w:rsidR="005A3E94" w:rsidRPr="003B480A">
        <w:rPr>
          <w:rFonts w:ascii="Cambria" w:eastAsia="Times New Roman" w:hAnsi="Cambria" w:cs="Calibri"/>
          <w:lang w:eastAsia="pl-PL"/>
        </w:rPr>
        <w:t xml:space="preserve"> ze zm.) oraz §</w:t>
      </w:r>
      <w:r w:rsidR="00553A69" w:rsidRPr="003B480A">
        <w:rPr>
          <w:rFonts w:ascii="Cambria" w:eastAsia="Times New Roman" w:hAnsi="Cambria" w:cs="Calibri"/>
          <w:lang w:eastAsia="pl-PL"/>
        </w:rPr>
        <w:t xml:space="preserve"> 12 ust. 1 i 2 Statutu ASP w Warszawie </w:t>
      </w:r>
      <w:r w:rsidRPr="003B480A">
        <w:rPr>
          <w:rFonts w:ascii="Cambria" w:eastAsia="Times New Roman" w:hAnsi="Cambria" w:cs="Calibri"/>
          <w:lang w:eastAsia="pl-PL"/>
        </w:rPr>
        <w:t>uchwala</w:t>
      </w:r>
      <w:r w:rsidR="00553A69" w:rsidRPr="003B480A">
        <w:rPr>
          <w:rFonts w:ascii="Cambria" w:eastAsia="Times New Roman" w:hAnsi="Cambria" w:cs="Calibri"/>
          <w:lang w:eastAsia="pl-PL"/>
        </w:rPr>
        <w:t xml:space="preserve"> się</w:t>
      </w:r>
      <w:r w:rsidR="00163B17" w:rsidRPr="003B480A">
        <w:rPr>
          <w:rFonts w:ascii="Cambria" w:eastAsia="Times New Roman" w:hAnsi="Cambria" w:cs="Calibri"/>
          <w:lang w:eastAsia="pl-PL"/>
        </w:rPr>
        <w:t>,</w:t>
      </w:r>
      <w:r w:rsidR="003E6974" w:rsidRPr="003B480A">
        <w:rPr>
          <w:rFonts w:ascii="Cambria" w:eastAsia="Times New Roman" w:hAnsi="Cambria" w:cs="Calibri"/>
          <w:lang w:eastAsia="pl-PL"/>
        </w:rPr>
        <w:t xml:space="preserve"> co </w:t>
      </w:r>
      <w:r w:rsidRPr="003B480A">
        <w:rPr>
          <w:rFonts w:ascii="Cambria" w:eastAsia="Times New Roman" w:hAnsi="Cambria" w:cs="Calibri"/>
          <w:lang w:eastAsia="pl-PL"/>
        </w:rPr>
        <w:t>następuje:</w:t>
      </w:r>
    </w:p>
    <w:p w14:paraId="5C279670" w14:textId="75C34071" w:rsidR="00553A69" w:rsidRDefault="00553A69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5E8C359F" w14:textId="77777777" w:rsidR="00553A69" w:rsidRPr="00034877" w:rsidRDefault="00553A69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454E490F" w14:textId="514F8099" w:rsidR="00163B17" w:rsidRDefault="00C83F73" w:rsidP="003E6974">
      <w:pPr>
        <w:jc w:val="center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lang w:eastAsia="pl-PL"/>
        </w:rPr>
        <w:t>§ 1.</w:t>
      </w:r>
    </w:p>
    <w:p w14:paraId="4EFC52A1" w14:textId="7F480115" w:rsidR="00553A69" w:rsidRPr="007418BE" w:rsidRDefault="00553A69" w:rsidP="00553A69">
      <w:pPr>
        <w:jc w:val="both"/>
        <w:rPr>
          <w:rFonts w:ascii="Cambria" w:eastAsia="Times New Roman" w:hAnsi="Cambria" w:cs="Calibri"/>
          <w:iCs/>
          <w:lang w:eastAsia="pl-PL"/>
        </w:rPr>
      </w:pPr>
      <w:r w:rsidRPr="007418BE">
        <w:rPr>
          <w:rFonts w:ascii="Cambria" w:eastAsia="Times New Roman" w:hAnsi="Cambria" w:cs="Calibri"/>
          <w:iCs/>
          <w:lang w:eastAsia="pl-PL"/>
        </w:rPr>
        <w:t xml:space="preserve">Senat ASP w Warszawie, po zapoznaniu się ze sprawozdaniem Rektora prof. </w:t>
      </w:r>
      <w:r>
        <w:rPr>
          <w:rFonts w:ascii="Cambria" w:eastAsia="Times New Roman" w:hAnsi="Cambria" w:cs="Calibri"/>
          <w:iCs/>
          <w:lang w:eastAsia="pl-PL"/>
        </w:rPr>
        <w:t xml:space="preserve">Błażeja Ostoja Lniskiego </w:t>
      </w:r>
      <w:r w:rsidRPr="007418BE">
        <w:rPr>
          <w:rFonts w:ascii="Cambria" w:eastAsia="Times New Roman" w:hAnsi="Cambria" w:cs="Calibri"/>
          <w:iCs/>
          <w:lang w:eastAsia="pl-PL"/>
        </w:rPr>
        <w:t>z działalności Akadem</w:t>
      </w:r>
      <w:r w:rsidR="00B2169F">
        <w:rPr>
          <w:rFonts w:ascii="Cambria" w:eastAsia="Times New Roman" w:hAnsi="Cambria" w:cs="Calibri"/>
          <w:iCs/>
          <w:lang w:eastAsia="pl-PL"/>
        </w:rPr>
        <w:t>ii Sztuk Pięknych w Warszawie od 1 </w:t>
      </w:r>
      <w:r>
        <w:rPr>
          <w:rFonts w:ascii="Cambria" w:eastAsia="Times New Roman" w:hAnsi="Cambria" w:cs="Calibri"/>
          <w:iCs/>
          <w:lang w:eastAsia="pl-PL"/>
        </w:rPr>
        <w:t xml:space="preserve">września 2020 </w:t>
      </w:r>
      <w:r w:rsidR="00B2169F">
        <w:rPr>
          <w:rFonts w:ascii="Cambria" w:eastAsia="Times New Roman" w:hAnsi="Cambria" w:cs="Calibri"/>
          <w:iCs/>
          <w:lang w:eastAsia="pl-PL"/>
        </w:rPr>
        <w:t xml:space="preserve">r. </w:t>
      </w:r>
      <w:r>
        <w:rPr>
          <w:rFonts w:ascii="Cambria" w:eastAsia="Times New Roman" w:hAnsi="Cambria" w:cs="Calibri"/>
          <w:iCs/>
          <w:lang w:eastAsia="pl-PL"/>
        </w:rPr>
        <w:t>do 31 sierpnia 2021</w:t>
      </w:r>
      <w:r w:rsidR="00B2169F">
        <w:rPr>
          <w:rFonts w:ascii="Cambria" w:eastAsia="Times New Roman" w:hAnsi="Cambria" w:cs="Calibri"/>
          <w:iCs/>
          <w:lang w:eastAsia="pl-PL"/>
        </w:rPr>
        <w:t xml:space="preserve"> r.</w:t>
      </w:r>
      <w:r>
        <w:rPr>
          <w:rFonts w:ascii="Cambria" w:eastAsia="Times New Roman" w:hAnsi="Cambria" w:cs="Calibri"/>
          <w:iCs/>
          <w:lang w:eastAsia="pl-PL"/>
        </w:rPr>
        <w:t xml:space="preserve"> oraz po przeprowadzaniu oceny funkcjonowania Uczelni, </w:t>
      </w:r>
      <w:r w:rsidRPr="007418BE">
        <w:rPr>
          <w:rFonts w:ascii="Cambria" w:eastAsia="Times New Roman" w:hAnsi="Cambria" w:cs="Calibri"/>
          <w:iCs/>
          <w:lang w:eastAsia="pl-PL"/>
        </w:rPr>
        <w:t xml:space="preserve">podjął </w:t>
      </w:r>
      <w:r w:rsidRPr="00A950BD">
        <w:rPr>
          <w:rFonts w:ascii="Cambria" w:eastAsia="Times New Roman" w:hAnsi="Cambria" w:cs="Calibri"/>
          <w:iCs/>
          <w:lang w:eastAsia="pl-PL"/>
        </w:rPr>
        <w:t>decyzję o</w:t>
      </w:r>
      <w:r w:rsidRPr="00B342A6">
        <w:rPr>
          <w:rFonts w:ascii="Cambria" w:eastAsia="Times New Roman" w:hAnsi="Cambria" w:cs="Calibri"/>
          <w:b/>
          <w:iCs/>
          <w:lang w:eastAsia="pl-PL"/>
        </w:rPr>
        <w:t xml:space="preserve"> </w:t>
      </w:r>
      <w:r w:rsidR="00A950BD" w:rsidRPr="000B0FED">
        <w:rPr>
          <w:rFonts w:ascii="Cambria" w:eastAsia="Times New Roman" w:hAnsi="Cambria" w:cs="Calibri"/>
          <w:iCs/>
          <w:lang w:eastAsia="pl-PL"/>
        </w:rPr>
        <w:t>przyjęciu</w:t>
      </w:r>
      <w:r w:rsidRPr="00A950BD">
        <w:rPr>
          <w:rFonts w:ascii="Cambria" w:eastAsia="Times New Roman" w:hAnsi="Cambria" w:cs="Calibri"/>
          <w:iCs/>
          <w:color w:val="FF0000"/>
          <w:lang w:eastAsia="pl-PL"/>
        </w:rPr>
        <w:t xml:space="preserve"> </w:t>
      </w:r>
      <w:r w:rsidR="00B2169F">
        <w:rPr>
          <w:rFonts w:ascii="Cambria" w:eastAsia="Times New Roman" w:hAnsi="Cambria" w:cs="Calibri"/>
          <w:iCs/>
          <w:lang w:eastAsia="pl-PL"/>
        </w:rPr>
        <w:t>sprawozdania w </w:t>
      </w:r>
      <w:r w:rsidRPr="007418BE">
        <w:rPr>
          <w:rFonts w:ascii="Cambria" w:eastAsia="Times New Roman" w:hAnsi="Cambria" w:cs="Calibri"/>
          <w:iCs/>
          <w:lang w:eastAsia="pl-PL"/>
        </w:rPr>
        <w:t>brz</w:t>
      </w:r>
      <w:r w:rsidR="000B0FED">
        <w:rPr>
          <w:rFonts w:ascii="Cambria" w:eastAsia="Times New Roman" w:hAnsi="Cambria" w:cs="Calibri"/>
          <w:iCs/>
          <w:lang w:eastAsia="pl-PL"/>
        </w:rPr>
        <w:t>mieniu stanowiącym załącznik do </w:t>
      </w:r>
      <w:r w:rsidRPr="007418BE">
        <w:rPr>
          <w:rFonts w:ascii="Cambria" w:eastAsia="Times New Roman" w:hAnsi="Cambria" w:cs="Calibri"/>
          <w:iCs/>
          <w:lang w:eastAsia="pl-PL"/>
        </w:rPr>
        <w:t>niniejszej uchwały.</w:t>
      </w:r>
    </w:p>
    <w:p w14:paraId="72054386" w14:textId="77777777" w:rsidR="00553A69" w:rsidRPr="00163B17" w:rsidRDefault="00553A69" w:rsidP="003E6974">
      <w:pPr>
        <w:jc w:val="center"/>
        <w:rPr>
          <w:rFonts w:ascii="Cambria" w:hAnsi="Cambria" w:cs="Times New Roman"/>
        </w:rPr>
      </w:pPr>
    </w:p>
    <w:p w14:paraId="32D48BF0" w14:textId="54D0DE53" w:rsidR="00453A4F" w:rsidRPr="00453A4F" w:rsidRDefault="00453A4F" w:rsidP="00453A4F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A950BD">
        <w:rPr>
          <w:rFonts w:ascii="Cambria" w:hAnsi="Cambria" w:cs="Calibri"/>
        </w:rPr>
        <w:t>2</w:t>
      </w:r>
      <w:r w:rsidRPr="006F5EAC">
        <w:rPr>
          <w:rFonts w:ascii="Cambria" w:hAnsi="Cambria" w:cs="Calibri"/>
        </w:rPr>
        <w:t>.</w:t>
      </w:r>
    </w:p>
    <w:p w14:paraId="01733862" w14:textId="0F793127" w:rsidR="001842AA" w:rsidRDefault="001842AA" w:rsidP="003E6974">
      <w:pPr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 xml:space="preserve">Uchwała została podjęta za pośrednictwem komunikacji elektronicznej w głosowaniu tajnym w systemie </w:t>
      </w:r>
      <w:r>
        <w:rPr>
          <w:rFonts w:ascii="Cambria" w:hAnsi="Cambria"/>
          <w:i/>
          <w:iCs/>
          <w:shd w:val="clear" w:color="auto" w:fill="FFFFFF"/>
        </w:rPr>
        <w:t>Akademus.</w:t>
      </w:r>
    </w:p>
    <w:p w14:paraId="49AD4A70" w14:textId="77777777" w:rsidR="00453A4F" w:rsidRDefault="00453A4F" w:rsidP="003E6974">
      <w:pPr>
        <w:jc w:val="center"/>
        <w:rPr>
          <w:rFonts w:ascii="Cambria" w:hAnsi="Cambria" w:cs="Calibri"/>
        </w:rPr>
      </w:pPr>
    </w:p>
    <w:p w14:paraId="41C27AA1" w14:textId="22D1CCCD" w:rsidR="001842AA" w:rsidRPr="006F5EAC" w:rsidRDefault="001842AA" w:rsidP="003E6974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A950BD">
        <w:rPr>
          <w:rFonts w:ascii="Cambria" w:hAnsi="Cambria" w:cs="Calibri"/>
        </w:rPr>
        <w:t>3</w:t>
      </w:r>
      <w:r w:rsidRPr="006F5EAC">
        <w:rPr>
          <w:rFonts w:ascii="Cambria" w:hAnsi="Cambria" w:cs="Calibri"/>
        </w:rPr>
        <w:t>.</w:t>
      </w:r>
    </w:p>
    <w:p w14:paraId="76B80DB4" w14:textId="01E8DD8A" w:rsidR="001842AA" w:rsidRDefault="001A1089" w:rsidP="003E6974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podjęcia.</w:t>
      </w:r>
    </w:p>
    <w:p w14:paraId="458E99A0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77559BF2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581367DE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26FA2DD1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2864B05C" w14:textId="7B848BF5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6ADCB0E7" w14:textId="077F8D05" w:rsidR="00B46659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03EAFAE4" w14:textId="4655A067" w:rsidR="001842AA" w:rsidRDefault="001842AA" w:rsidP="003E6974">
      <w:pPr>
        <w:ind w:left="5664"/>
        <w:rPr>
          <w:rFonts w:ascii="Cambria" w:hAnsi="Cambria" w:cs="Calibri"/>
        </w:rPr>
      </w:pPr>
    </w:p>
    <w:p w14:paraId="5DF77971" w14:textId="77777777" w:rsidR="000263B2" w:rsidRDefault="000263B2" w:rsidP="003E6974">
      <w:pPr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E22E92">
      <w:pgSz w:w="11900" w:h="16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F16A6" w14:textId="77777777" w:rsidR="004F51DC" w:rsidRDefault="004F51DC" w:rsidP="00C86916">
      <w:r>
        <w:separator/>
      </w:r>
    </w:p>
  </w:endnote>
  <w:endnote w:type="continuationSeparator" w:id="0">
    <w:p w14:paraId="1C007025" w14:textId="77777777" w:rsidR="004F51DC" w:rsidRDefault="004F51DC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4BEF0" w14:textId="77777777" w:rsidR="004F51DC" w:rsidRDefault="004F51DC" w:rsidP="00C86916">
      <w:r>
        <w:separator/>
      </w:r>
    </w:p>
  </w:footnote>
  <w:footnote w:type="continuationSeparator" w:id="0">
    <w:p w14:paraId="7755EDC6" w14:textId="77777777" w:rsidR="004F51DC" w:rsidRDefault="004F51DC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104C"/>
    <w:multiLevelType w:val="hybridMultilevel"/>
    <w:tmpl w:val="1A4ACF3E"/>
    <w:lvl w:ilvl="0" w:tplc="05FAB4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3E0D"/>
    <w:multiLevelType w:val="hybridMultilevel"/>
    <w:tmpl w:val="736A2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C6D43"/>
    <w:multiLevelType w:val="hybridMultilevel"/>
    <w:tmpl w:val="68E45AB4"/>
    <w:lvl w:ilvl="0" w:tplc="05F4CF7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63B2"/>
    <w:rsid w:val="00034877"/>
    <w:rsid w:val="00035497"/>
    <w:rsid w:val="00041972"/>
    <w:rsid w:val="00057DCC"/>
    <w:rsid w:val="00092A80"/>
    <w:rsid w:val="00094B68"/>
    <w:rsid w:val="0009531C"/>
    <w:rsid w:val="000974D5"/>
    <w:rsid w:val="000B0FED"/>
    <w:rsid w:val="000C3260"/>
    <w:rsid w:val="000D014F"/>
    <w:rsid w:val="000D258B"/>
    <w:rsid w:val="000D3340"/>
    <w:rsid w:val="001073B0"/>
    <w:rsid w:val="0013396B"/>
    <w:rsid w:val="00133DED"/>
    <w:rsid w:val="001353D2"/>
    <w:rsid w:val="001370D1"/>
    <w:rsid w:val="00142571"/>
    <w:rsid w:val="00153AD5"/>
    <w:rsid w:val="00163B17"/>
    <w:rsid w:val="0016647C"/>
    <w:rsid w:val="00166ECD"/>
    <w:rsid w:val="00174F4F"/>
    <w:rsid w:val="001842AA"/>
    <w:rsid w:val="001974D5"/>
    <w:rsid w:val="001A1089"/>
    <w:rsid w:val="001C55F1"/>
    <w:rsid w:val="001C6316"/>
    <w:rsid w:val="001E5E5F"/>
    <w:rsid w:val="001E7110"/>
    <w:rsid w:val="00213079"/>
    <w:rsid w:val="002146FC"/>
    <w:rsid w:val="00242153"/>
    <w:rsid w:val="002505E8"/>
    <w:rsid w:val="00296689"/>
    <w:rsid w:val="002A6ECB"/>
    <w:rsid w:val="002C2F01"/>
    <w:rsid w:val="002C3010"/>
    <w:rsid w:val="002C76ED"/>
    <w:rsid w:val="002E5E9B"/>
    <w:rsid w:val="00302644"/>
    <w:rsid w:val="003072D0"/>
    <w:rsid w:val="00313749"/>
    <w:rsid w:val="00316F4C"/>
    <w:rsid w:val="00343F40"/>
    <w:rsid w:val="00381D9B"/>
    <w:rsid w:val="003A0888"/>
    <w:rsid w:val="003B480A"/>
    <w:rsid w:val="003B5852"/>
    <w:rsid w:val="003B5A81"/>
    <w:rsid w:val="003B5BD1"/>
    <w:rsid w:val="003B7290"/>
    <w:rsid w:val="003D7BA2"/>
    <w:rsid w:val="003E45BE"/>
    <w:rsid w:val="003E6974"/>
    <w:rsid w:val="00420002"/>
    <w:rsid w:val="00421C8B"/>
    <w:rsid w:val="00422676"/>
    <w:rsid w:val="00453A4F"/>
    <w:rsid w:val="00457A27"/>
    <w:rsid w:val="0047033A"/>
    <w:rsid w:val="00471DD6"/>
    <w:rsid w:val="00473EDF"/>
    <w:rsid w:val="004F4DE4"/>
    <w:rsid w:val="004F51DC"/>
    <w:rsid w:val="00505911"/>
    <w:rsid w:val="005103AD"/>
    <w:rsid w:val="00553A69"/>
    <w:rsid w:val="00575FF1"/>
    <w:rsid w:val="00587A5E"/>
    <w:rsid w:val="0059343A"/>
    <w:rsid w:val="005A3062"/>
    <w:rsid w:val="005A3E94"/>
    <w:rsid w:val="005F361B"/>
    <w:rsid w:val="00637C58"/>
    <w:rsid w:val="00655311"/>
    <w:rsid w:val="00681660"/>
    <w:rsid w:val="00690E94"/>
    <w:rsid w:val="00695554"/>
    <w:rsid w:val="006A1F43"/>
    <w:rsid w:val="006B1AB3"/>
    <w:rsid w:val="006B2AB8"/>
    <w:rsid w:val="006E2C4E"/>
    <w:rsid w:val="006F5EAC"/>
    <w:rsid w:val="00707822"/>
    <w:rsid w:val="007417DA"/>
    <w:rsid w:val="00743844"/>
    <w:rsid w:val="00751C89"/>
    <w:rsid w:val="007729BD"/>
    <w:rsid w:val="00781BC4"/>
    <w:rsid w:val="007D57E1"/>
    <w:rsid w:val="007D6AF1"/>
    <w:rsid w:val="007D6CC6"/>
    <w:rsid w:val="007E4C7A"/>
    <w:rsid w:val="007E5301"/>
    <w:rsid w:val="007E53E4"/>
    <w:rsid w:val="007E5F34"/>
    <w:rsid w:val="00813398"/>
    <w:rsid w:val="008172E8"/>
    <w:rsid w:val="00854BD8"/>
    <w:rsid w:val="00876952"/>
    <w:rsid w:val="00886A79"/>
    <w:rsid w:val="008A1766"/>
    <w:rsid w:val="008D04ED"/>
    <w:rsid w:val="008E3083"/>
    <w:rsid w:val="00921485"/>
    <w:rsid w:val="00937AB0"/>
    <w:rsid w:val="00956FA6"/>
    <w:rsid w:val="009B5BCE"/>
    <w:rsid w:val="009D6833"/>
    <w:rsid w:val="009E2845"/>
    <w:rsid w:val="00A0571B"/>
    <w:rsid w:val="00A13D8A"/>
    <w:rsid w:val="00A169CF"/>
    <w:rsid w:val="00A950BD"/>
    <w:rsid w:val="00AA19DA"/>
    <w:rsid w:val="00AA5CD0"/>
    <w:rsid w:val="00AC043F"/>
    <w:rsid w:val="00AC627A"/>
    <w:rsid w:val="00AD1BD0"/>
    <w:rsid w:val="00AD4100"/>
    <w:rsid w:val="00AD6E80"/>
    <w:rsid w:val="00AE10AA"/>
    <w:rsid w:val="00AF6218"/>
    <w:rsid w:val="00B07413"/>
    <w:rsid w:val="00B2169F"/>
    <w:rsid w:val="00B259EA"/>
    <w:rsid w:val="00B342A6"/>
    <w:rsid w:val="00B34B50"/>
    <w:rsid w:val="00B34DD6"/>
    <w:rsid w:val="00B43868"/>
    <w:rsid w:val="00B46659"/>
    <w:rsid w:val="00B7242A"/>
    <w:rsid w:val="00B73B00"/>
    <w:rsid w:val="00B75132"/>
    <w:rsid w:val="00B94F17"/>
    <w:rsid w:val="00BA1EF2"/>
    <w:rsid w:val="00BA76E6"/>
    <w:rsid w:val="00BC0F4C"/>
    <w:rsid w:val="00BD4428"/>
    <w:rsid w:val="00BF0FC5"/>
    <w:rsid w:val="00C010C5"/>
    <w:rsid w:val="00C14739"/>
    <w:rsid w:val="00C4730D"/>
    <w:rsid w:val="00C75552"/>
    <w:rsid w:val="00C83F73"/>
    <w:rsid w:val="00C86916"/>
    <w:rsid w:val="00C91EF3"/>
    <w:rsid w:val="00CA46F6"/>
    <w:rsid w:val="00CB235E"/>
    <w:rsid w:val="00D246C6"/>
    <w:rsid w:val="00D80A2E"/>
    <w:rsid w:val="00D876DE"/>
    <w:rsid w:val="00DB4F95"/>
    <w:rsid w:val="00DC0A6A"/>
    <w:rsid w:val="00DC1E98"/>
    <w:rsid w:val="00DD217F"/>
    <w:rsid w:val="00DF34C2"/>
    <w:rsid w:val="00E0048A"/>
    <w:rsid w:val="00E2053C"/>
    <w:rsid w:val="00E22E92"/>
    <w:rsid w:val="00E33966"/>
    <w:rsid w:val="00E42719"/>
    <w:rsid w:val="00E45B4C"/>
    <w:rsid w:val="00E57D29"/>
    <w:rsid w:val="00E7232C"/>
    <w:rsid w:val="00EC422E"/>
    <w:rsid w:val="00ED0B06"/>
    <w:rsid w:val="00EE5A69"/>
    <w:rsid w:val="00EF3E3C"/>
    <w:rsid w:val="00F10363"/>
    <w:rsid w:val="00F41514"/>
    <w:rsid w:val="00F455B4"/>
    <w:rsid w:val="00F51BD3"/>
    <w:rsid w:val="00F5437A"/>
    <w:rsid w:val="00F70DB4"/>
    <w:rsid w:val="00F82A17"/>
    <w:rsid w:val="00F90D60"/>
    <w:rsid w:val="00F9276F"/>
    <w:rsid w:val="00FB333E"/>
    <w:rsid w:val="00FC5426"/>
    <w:rsid w:val="00FF0A7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  <w:style w:type="paragraph" w:styleId="Tytu">
    <w:name w:val="Title"/>
    <w:basedOn w:val="Normalny"/>
    <w:next w:val="Normalny"/>
    <w:link w:val="TytuZnak"/>
    <w:uiPriority w:val="10"/>
    <w:qFormat/>
    <w:rsid w:val="00E427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Izabela Ziółkiewicz</cp:lastModifiedBy>
  <cp:revision>2</cp:revision>
  <cp:lastPrinted>2021-06-22T08:50:00Z</cp:lastPrinted>
  <dcterms:created xsi:type="dcterms:W3CDTF">2021-09-30T13:38:00Z</dcterms:created>
  <dcterms:modified xsi:type="dcterms:W3CDTF">2021-09-30T13:38:00Z</dcterms:modified>
</cp:coreProperties>
</file>