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25" w:rsidRDefault="00BD3925" w:rsidP="003440A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BD3925" w:rsidRDefault="00BD3925" w:rsidP="00BD3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WZÓR OPISU FAKTURY</w:t>
      </w:r>
    </w:p>
    <w:p w:rsidR="00BD3925" w:rsidRDefault="00BD3925" w:rsidP="003440A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440A6" w:rsidRPr="003440A6" w:rsidRDefault="003440A6" w:rsidP="003440A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440A6">
        <w:rPr>
          <w:rFonts w:ascii="Garamond" w:hAnsi="Garamond"/>
          <w:sz w:val="24"/>
          <w:szCs w:val="24"/>
        </w:rPr>
        <w:t>Potwierdzam wykonanie usługi / dostawę i odbiór [</w:t>
      </w:r>
      <w:r w:rsidRPr="003440A6">
        <w:rPr>
          <w:rFonts w:ascii="Garamond" w:hAnsi="Garamond"/>
          <w:i/>
          <w:iCs/>
          <w:sz w:val="24"/>
          <w:szCs w:val="24"/>
        </w:rPr>
        <w:t>należy wymienić towar/sprzęt/materiał</w:t>
      </w:r>
      <w:r w:rsidRPr="003440A6">
        <w:rPr>
          <w:rFonts w:ascii="Garamond" w:hAnsi="Garamond"/>
          <w:sz w:val="24"/>
          <w:szCs w:val="24"/>
        </w:rPr>
        <w:t>] na potrzeby [jednostka organizacyjna] / OBIEKT [np. Spokojna 15/Dom Plenerowy etc.] zgodnie z:</w:t>
      </w:r>
    </w:p>
    <w:p w:rsidR="003440A6" w:rsidRPr="003440A6" w:rsidRDefault="003440A6" w:rsidP="003440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440A6">
        <w:rPr>
          <w:rFonts w:ascii="Garamond" w:hAnsi="Garamond"/>
          <w:sz w:val="24"/>
          <w:szCs w:val="24"/>
        </w:rPr>
        <w:t>- wnioskiem nr 100/2021 z dnia 29 lutego 2021</w:t>
      </w:r>
    </w:p>
    <w:p w:rsidR="003440A6" w:rsidRPr="003440A6" w:rsidRDefault="003440A6" w:rsidP="003440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440A6">
        <w:rPr>
          <w:rFonts w:ascii="Garamond" w:hAnsi="Garamond"/>
          <w:sz w:val="24"/>
          <w:szCs w:val="24"/>
        </w:rPr>
        <w:t>- umową nr 100/2021 z dnia 15 marca 2021</w:t>
      </w:r>
    </w:p>
    <w:p w:rsidR="003440A6" w:rsidRPr="003440A6" w:rsidRDefault="003440A6" w:rsidP="003440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440A6">
        <w:rPr>
          <w:rFonts w:ascii="Garamond" w:hAnsi="Garamond"/>
          <w:sz w:val="24"/>
          <w:szCs w:val="24"/>
        </w:rPr>
        <w:t>- protokołem odbioru do w/w umowy z dnia 22 marca 2021</w:t>
      </w:r>
    </w:p>
    <w:p w:rsidR="003440A6" w:rsidRPr="003440A6" w:rsidRDefault="003440A6" w:rsidP="003440A6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proofErr w:type="gramStart"/>
      <w:r w:rsidRPr="003440A6">
        <w:rPr>
          <w:rFonts w:ascii="Garamond" w:hAnsi="Garamond"/>
          <w:b/>
          <w:bCs/>
          <w:sz w:val="24"/>
          <w:szCs w:val="24"/>
        </w:rPr>
        <w:t>dokumenty</w:t>
      </w:r>
      <w:proofErr w:type="gramEnd"/>
      <w:r w:rsidRPr="003440A6">
        <w:rPr>
          <w:rFonts w:ascii="Garamond" w:hAnsi="Garamond"/>
          <w:b/>
          <w:bCs/>
          <w:sz w:val="24"/>
          <w:szCs w:val="24"/>
        </w:rPr>
        <w:t xml:space="preserve"> w załączeniu</w:t>
      </w:r>
    </w:p>
    <w:p w:rsidR="003440A6" w:rsidRPr="003440A6" w:rsidRDefault="003440A6" w:rsidP="003440A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440A6" w:rsidRDefault="003440A6" w:rsidP="003440A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440A6">
        <w:rPr>
          <w:rFonts w:ascii="Garamond" w:hAnsi="Garamond"/>
          <w:sz w:val="24"/>
          <w:szCs w:val="24"/>
        </w:rPr>
        <w:t>TABELA - podział kosztów</w:t>
      </w:r>
      <w:r>
        <w:rPr>
          <w:rFonts w:ascii="Garamond" w:hAnsi="Garamond"/>
          <w:sz w:val="24"/>
          <w:szCs w:val="24"/>
        </w:rPr>
        <w:t xml:space="preserve"> (</w:t>
      </w:r>
      <w:r w:rsidRPr="00BD3925">
        <w:rPr>
          <w:rFonts w:ascii="Garamond" w:hAnsi="Garamond"/>
          <w:i/>
          <w:sz w:val="24"/>
          <w:szCs w:val="24"/>
        </w:rPr>
        <w:t>w razie potrzeby</w:t>
      </w:r>
      <w:r>
        <w:rPr>
          <w:rFonts w:ascii="Garamond" w:hAnsi="Garamond"/>
          <w:sz w:val="24"/>
          <w:szCs w:val="24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021"/>
        <w:gridCol w:w="5497"/>
      </w:tblGrid>
      <w:tr w:rsidR="003440A6" w:rsidRPr="00857ED0" w:rsidTr="00857ED0">
        <w:trPr>
          <w:jc w:val="center"/>
        </w:trPr>
        <w:tc>
          <w:tcPr>
            <w:tcW w:w="691" w:type="dxa"/>
            <w:shd w:val="clear" w:color="auto" w:fill="auto"/>
          </w:tcPr>
          <w:p w:rsidR="003440A6" w:rsidRPr="00857ED0" w:rsidRDefault="003440A6" w:rsidP="00857ED0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57ED0">
              <w:rPr>
                <w:rFonts w:ascii="Garamond" w:hAnsi="Garamond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440A6" w:rsidRPr="00857ED0" w:rsidRDefault="003440A6" w:rsidP="00857ED0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57ED0">
              <w:rPr>
                <w:rFonts w:ascii="Garamond" w:hAnsi="Garamond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3440A6" w:rsidRPr="00857ED0" w:rsidRDefault="003440A6" w:rsidP="00857ED0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57ED0">
              <w:rPr>
                <w:rFonts w:ascii="Garamond" w:hAnsi="Garamond"/>
                <w:b/>
                <w:bCs/>
                <w:sz w:val="24"/>
                <w:szCs w:val="24"/>
              </w:rPr>
              <w:t>KOSZTY</w:t>
            </w:r>
          </w:p>
        </w:tc>
      </w:tr>
      <w:tr w:rsidR="003440A6" w:rsidRPr="00857ED0" w:rsidTr="00857ED0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3440A6" w:rsidRPr="00857ED0" w:rsidRDefault="003440A6" w:rsidP="00857ED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7ED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440A6" w:rsidRPr="00857ED0" w:rsidRDefault="003440A6" w:rsidP="00857ED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7ED0">
              <w:rPr>
                <w:rFonts w:ascii="Garamond" w:hAnsi="Garamond"/>
                <w:sz w:val="24"/>
                <w:szCs w:val="24"/>
              </w:rPr>
              <w:t>Wybrzeże Kościuszkowskie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3440A6" w:rsidRPr="00857ED0" w:rsidRDefault="003440A6" w:rsidP="00857ED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7ED0">
              <w:rPr>
                <w:rFonts w:ascii="Garamond" w:hAnsi="Garamond"/>
                <w:sz w:val="24"/>
                <w:szCs w:val="24"/>
              </w:rPr>
              <w:t xml:space="preserve">50 procent kwoty wymienionej na fakturze </w:t>
            </w:r>
          </w:p>
          <w:p w:rsidR="003440A6" w:rsidRPr="00857ED0" w:rsidRDefault="003440A6" w:rsidP="00857ED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7ED0">
              <w:rPr>
                <w:rFonts w:ascii="Garamond" w:hAnsi="Garamond"/>
                <w:sz w:val="24"/>
                <w:szCs w:val="24"/>
              </w:rPr>
              <w:t>- 100 zł netto / 123 zł brutto</w:t>
            </w:r>
          </w:p>
        </w:tc>
      </w:tr>
      <w:tr w:rsidR="003440A6" w:rsidRPr="00857ED0" w:rsidTr="00857ED0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3440A6" w:rsidRPr="00857ED0" w:rsidRDefault="003440A6" w:rsidP="00857ED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7ED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440A6" w:rsidRPr="00857ED0" w:rsidRDefault="003440A6" w:rsidP="00857ED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7ED0">
              <w:rPr>
                <w:rFonts w:ascii="Garamond" w:hAnsi="Garamond"/>
                <w:sz w:val="24"/>
                <w:szCs w:val="24"/>
              </w:rPr>
              <w:t>Myśliwiecka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3440A6" w:rsidRPr="00857ED0" w:rsidRDefault="003440A6" w:rsidP="00857ED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7ED0">
              <w:rPr>
                <w:rFonts w:ascii="Garamond" w:hAnsi="Garamond"/>
                <w:sz w:val="24"/>
                <w:szCs w:val="24"/>
              </w:rPr>
              <w:t xml:space="preserve">50 procent kwoty wymienionej na fakturze </w:t>
            </w:r>
          </w:p>
          <w:p w:rsidR="003440A6" w:rsidRPr="00857ED0" w:rsidRDefault="003440A6" w:rsidP="00857ED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7ED0">
              <w:rPr>
                <w:rFonts w:ascii="Garamond" w:hAnsi="Garamond"/>
                <w:sz w:val="24"/>
                <w:szCs w:val="24"/>
              </w:rPr>
              <w:t>- 100 zł netto / 123 zł brutto</w:t>
            </w:r>
          </w:p>
        </w:tc>
      </w:tr>
    </w:tbl>
    <w:p w:rsidR="003440A6" w:rsidRPr="00BD3925" w:rsidRDefault="003440A6" w:rsidP="003440A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B0FD6" w:rsidRPr="00BD3925" w:rsidRDefault="00E6495F" w:rsidP="003440A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D3925">
        <w:rPr>
          <w:rFonts w:ascii="Garamond" w:hAnsi="Garamond"/>
          <w:b/>
          <w:sz w:val="24"/>
          <w:szCs w:val="24"/>
        </w:rPr>
        <w:t>Płatne ze środków</w:t>
      </w:r>
      <w:r w:rsidRPr="00BD3925">
        <w:rPr>
          <w:rFonts w:ascii="Garamond" w:hAnsi="Garamond"/>
          <w:sz w:val="24"/>
          <w:szCs w:val="24"/>
        </w:rPr>
        <w:t>: ogólnych/zadanie badawcze</w:t>
      </w:r>
      <w:r w:rsidR="00BD3925" w:rsidRPr="00BD3925">
        <w:rPr>
          <w:rFonts w:ascii="Garamond" w:hAnsi="Garamond"/>
          <w:sz w:val="24"/>
          <w:szCs w:val="24"/>
        </w:rPr>
        <w:t xml:space="preserve"> …………/etc.</w:t>
      </w:r>
    </w:p>
    <w:sectPr w:rsidR="001B0FD6" w:rsidRPr="00BD3925" w:rsidSect="00BD3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65" w:rsidRDefault="00131865" w:rsidP="00BD3925">
      <w:pPr>
        <w:spacing w:after="0" w:line="240" w:lineRule="auto"/>
      </w:pPr>
      <w:r>
        <w:separator/>
      </w:r>
    </w:p>
  </w:endnote>
  <w:endnote w:type="continuationSeparator" w:id="0">
    <w:p w:rsidR="00131865" w:rsidRDefault="00131865" w:rsidP="00BD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65" w:rsidRDefault="001318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65" w:rsidRDefault="001318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65" w:rsidRDefault="00131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65" w:rsidRDefault="00131865" w:rsidP="00BD3925">
      <w:pPr>
        <w:spacing w:after="0" w:line="240" w:lineRule="auto"/>
      </w:pPr>
      <w:r>
        <w:separator/>
      </w:r>
    </w:p>
  </w:footnote>
  <w:footnote w:type="continuationSeparator" w:id="0">
    <w:p w:rsidR="00131865" w:rsidRDefault="00131865" w:rsidP="00BD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65" w:rsidRDefault="001318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65" w:rsidRDefault="001318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65" w:rsidRDefault="00131865" w:rsidP="00131865">
    <w:pPr>
      <w:tabs>
        <w:tab w:val="left" w:pos="3969"/>
      </w:tabs>
      <w:spacing w:after="0" w:line="240" w:lineRule="auto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  <w:p w:rsidR="00131865" w:rsidRPr="00131865" w:rsidRDefault="00131865" w:rsidP="00131865">
    <w:pPr>
      <w:tabs>
        <w:tab w:val="left" w:pos="3969"/>
      </w:tabs>
      <w:spacing w:after="0" w:line="240" w:lineRule="auto"/>
      <w:rPr>
        <w:rFonts w:ascii="Garamond" w:hAnsi="Garamond"/>
        <w:sz w:val="20"/>
        <w:szCs w:val="20"/>
        <w:u w:val="single"/>
      </w:rPr>
    </w:pPr>
    <w:r>
      <w:rPr>
        <w:rFonts w:ascii="Garamond" w:hAnsi="Garamond"/>
        <w:sz w:val="20"/>
        <w:szCs w:val="20"/>
      </w:rPr>
      <w:tab/>
    </w:r>
    <w:r w:rsidRPr="00131865">
      <w:rPr>
        <w:rFonts w:ascii="Garamond" w:hAnsi="Garamond"/>
        <w:sz w:val="20"/>
        <w:szCs w:val="20"/>
        <w:u w:val="single"/>
      </w:rPr>
      <w:t>Załącznik nr 12</w:t>
    </w:r>
    <w:bookmarkStart w:id="0" w:name="_GoBack"/>
    <w:bookmarkEnd w:id="0"/>
  </w:p>
  <w:p w:rsidR="00131865" w:rsidRDefault="00131865" w:rsidP="00131865">
    <w:pPr>
      <w:tabs>
        <w:tab w:val="left" w:pos="3969"/>
      </w:tabs>
      <w:spacing w:after="0" w:line="240" w:lineRule="auto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proofErr w:type="gramStart"/>
    <w:r>
      <w:rPr>
        <w:rFonts w:ascii="Garamond" w:hAnsi="Garamond"/>
        <w:sz w:val="20"/>
        <w:szCs w:val="20"/>
      </w:rPr>
      <w:t>do</w:t>
    </w:r>
    <w:proofErr w:type="gramEnd"/>
    <w:r>
      <w:rPr>
        <w:rFonts w:ascii="Garamond" w:hAnsi="Garamond"/>
        <w:sz w:val="20"/>
        <w:szCs w:val="20"/>
      </w:rPr>
      <w:t xml:space="preserve"> Regulaminu</w:t>
    </w:r>
    <w:r w:rsidR="00CD0EAF" w:rsidRPr="00131865">
      <w:rPr>
        <w:rFonts w:ascii="Garamond" w:hAnsi="Garamond"/>
        <w:sz w:val="20"/>
        <w:szCs w:val="20"/>
      </w:rPr>
      <w:t xml:space="preserve"> udzielania zamówień publicznych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  <w:p w:rsidR="00131865" w:rsidRDefault="00131865" w:rsidP="00131865">
    <w:pPr>
      <w:tabs>
        <w:tab w:val="left" w:pos="3969"/>
      </w:tabs>
      <w:spacing w:after="0" w:line="240" w:lineRule="auto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proofErr w:type="gramStart"/>
    <w:r w:rsidR="00BD3925" w:rsidRPr="00131865">
      <w:rPr>
        <w:rFonts w:ascii="Garamond" w:hAnsi="Garamond"/>
        <w:sz w:val="20"/>
        <w:szCs w:val="20"/>
      </w:rPr>
      <w:t>w</w:t>
    </w:r>
    <w:proofErr w:type="gramEnd"/>
    <w:r w:rsidR="00BD3925" w:rsidRPr="00131865">
      <w:rPr>
        <w:rFonts w:ascii="Garamond" w:hAnsi="Garamond"/>
        <w:sz w:val="20"/>
        <w:szCs w:val="20"/>
      </w:rPr>
      <w:t xml:space="preserve"> Akademii</w:t>
    </w:r>
    <w:r>
      <w:rPr>
        <w:rFonts w:ascii="Garamond" w:hAnsi="Garamond"/>
        <w:sz w:val="20"/>
        <w:szCs w:val="20"/>
      </w:rPr>
      <w:t xml:space="preserve"> Sztuk Pięknych w Warszawie,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  <w:p w:rsidR="00131865" w:rsidRDefault="00131865" w:rsidP="00131865">
    <w:pPr>
      <w:tabs>
        <w:tab w:val="left" w:pos="3969"/>
      </w:tabs>
      <w:spacing w:after="0" w:line="240" w:lineRule="auto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proofErr w:type="gramStart"/>
    <w:r w:rsidR="00BD3925" w:rsidRPr="00131865">
      <w:rPr>
        <w:rFonts w:ascii="Garamond" w:hAnsi="Garamond"/>
        <w:sz w:val="20"/>
        <w:szCs w:val="20"/>
      </w:rPr>
      <w:t>do</w:t>
    </w:r>
    <w:proofErr w:type="gramEnd"/>
    <w:r w:rsidR="00BD3925" w:rsidRPr="00131865">
      <w:rPr>
        <w:rFonts w:ascii="Garamond" w:hAnsi="Garamond"/>
        <w:sz w:val="20"/>
        <w:szCs w:val="20"/>
      </w:rPr>
      <w:t xml:space="preserve"> któryc</w:t>
    </w:r>
    <w:r>
      <w:rPr>
        <w:rFonts w:ascii="Garamond" w:hAnsi="Garamond"/>
        <w:sz w:val="20"/>
        <w:szCs w:val="20"/>
      </w:rPr>
      <w:t>h nie stosuje się przepisów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  <w:p w:rsidR="00BD3925" w:rsidRPr="00131865" w:rsidRDefault="00131865" w:rsidP="00131865">
    <w:pPr>
      <w:tabs>
        <w:tab w:val="left" w:pos="3969"/>
      </w:tabs>
      <w:spacing w:after="0" w:line="240" w:lineRule="auto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proofErr w:type="gramStart"/>
    <w:r w:rsidR="00BD3925" w:rsidRPr="00131865">
      <w:rPr>
        <w:rFonts w:ascii="Garamond" w:hAnsi="Garamond"/>
        <w:sz w:val="20"/>
        <w:szCs w:val="20"/>
      </w:rPr>
      <w:t>ustawy</w:t>
    </w:r>
    <w:proofErr w:type="gramEnd"/>
    <w:r w:rsidR="00BD3925" w:rsidRPr="00131865">
      <w:rPr>
        <w:rFonts w:ascii="Garamond" w:hAnsi="Garamond"/>
        <w:sz w:val="20"/>
        <w:szCs w:val="20"/>
      </w:rPr>
      <w:t xml:space="preserve"> z dnia 11 września 2019 r. - Prawo zamówień publicznych</w:t>
    </w:r>
    <w:r w:rsidR="00BD3925" w:rsidRPr="007653BF">
      <w:rPr>
        <w:rFonts w:ascii="Garamond" w:hAnsi="Garamond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228"/>
    <w:multiLevelType w:val="hybridMultilevel"/>
    <w:tmpl w:val="C9287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5"/>
    <w:rsid w:val="000C68AC"/>
    <w:rsid w:val="00131865"/>
    <w:rsid w:val="001B0FD6"/>
    <w:rsid w:val="00326906"/>
    <w:rsid w:val="003440A6"/>
    <w:rsid w:val="007750B2"/>
    <w:rsid w:val="00857ED0"/>
    <w:rsid w:val="009A13AC"/>
    <w:rsid w:val="00BD3925"/>
    <w:rsid w:val="00CD0EAF"/>
    <w:rsid w:val="00E6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CFFA9"/>
  <w15:chartTrackingRefBased/>
  <w15:docId w15:val="{D8AABCF6-F68F-4F62-8EBA-479F5D03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0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39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39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39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12_opis_faktury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zal12_opis_faktury (4).dot</Template>
  <TotalTime>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2021-07-08T10:46:00Z</dcterms:created>
  <dcterms:modified xsi:type="dcterms:W3CDTF">2021-07-08T10:51:00Z</dcterms:modified>
</cp:coreProperties>
</file>