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4132" w14:textId="77777777" w:rsidR="00F87BA6" w:rsidRPr="00577DE8" w:rsidRDefault="00F87BA6" w:rsidP="003715FE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6FD5118C" w14:textId="741DBFB1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CF1B01"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735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28/</w:t>
      </w: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2021 </w:t>
      </w:r>
    </w:p>
    <w:p w14:paraId="5C0F27C3" w14:textId="77777777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C754013" w14:textId="77777777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492809BE" w14:textId="5F0821AB" w:rsidR="00F87BA6" w:rsidRPr="00577DE8" w:rsidRDefault="00F13BBA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z </w:t>
      </w:r>
      <w:r w:rsidR="00D735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dnia 22 czerwca </w:t>
      </w:r>
      <w:r w:rsidR="00F87BA6"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2021 r. </w:t>
      </w:r>
    </w:p>
    <w:p w14:paraId="549B667C" w14:textId="77777777" w:rsidR="00F87BA6" w:rsidRPr="00577DE8" w:rsidRDefault="00F87BA6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CC6A7" w14:textId="6CFB4E06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77DE8">
        <w:rPr>
          <w:rFonts w:ascii="Times New Roman" w:hAnsi="Times New Roman" w:cs="Times New Roman"/>
          <w:b/>
          <w:color w:val="auto"/>
          <w:szCs w:val="24"/>
        </w:rPr>
        <w:t>w sprawie:</w:t>
      </w:r>
      <w:r w:rsidRPr="00577DE8">
        <w:rPr>
          <w:rFonts w:ascii="Times New Roman" w:hAnsi="Times New Roman" w:cs="Times New Roman"/>
          <w:color w:val="auto"/>
          <w:szCs w:val="24"/>
        </w:rPr>
        <w:t xml:space="preserve"> wprowadzenia Regulaminu </w:t>
      </w:r>
      <w:r w:rsidR="00F13BBA">
        <w:rPr>
          <w:rFonts w:ascii="Times New Roman" w:hAnsi="Times New Roman" w:cs="Times New Roman"/>
          <w:color w:val="auto"/>
          <w:szCs w:val="24"/>
        </w:rPr>
        <w:t xml:space="preserve">wystawy </w:t>
      </w:r>
      <w:proofErr w:type="spellStart"/>
      <w:r w:rsidR="00F13BBA">
        <w:rPr>
          <w:rFonts w:ascii="Times New Roman" w:hAnsi="Times New Roman" w:cs="Times New Roman"/>
          <w:color w:val="auto"/>
          <w:szCs w:val="24"/>
        </w:rPr>
        <w:t>Up</w:t>
      </w:r>
      <w:r w:rsidR="007E02D9" w:rsidRPr="00577DE8">
        <w:rPr>
          <w:rFonts w:ascii="Times New Roman" w:hAnsi="Times New Roman" w:cs="Times New Roman"/>
          <w:color w:val="auto"/>
          <w:szCs w:val="24"/>
        </w:rPr>
        <w:t>Coming</w:t>
      </w:r>
      <w:proofErr w:type="spellEnd"/>
      <w:r w:rsidR="00CF1B01" w:rsidRPr="00577DE8">
        <w:rPr>
          <w:rFonts w:ascii="Times New Roman" w:hAnsi="Times New Roman" w:cs="Times New Roman"/>
          <w:color w:val="auto"/>
          <w:szCs w:val="24"/>
        </w:rPr>
        <w:t>. Wybrane dyplomy Akademii Sztuk Pięknych w Warszawie</w:t>
      </w:r>
      <w:r w:rsidR="007E02D9" w:rsidRPr="00577DE8">
        <w:rPr>
          <w:rFonts w:ascii="Times New Roman" w:hAnsi="Times New Roman" w:cs="Times New Roman"/>
          <w:color w:val="auto"/>
          <w:szCs w:val="24"/>
        </w:rPr>
        <w:t xml:space="preserve"> 2021</w:t>
      </w:r>
    </w:p>
    <w:p w14:paraId="0E7F506B" w14:textId="648C8C37" w:rsidR="00F87BA6" w:rsidRPr="00577DE8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427051DA" w14:textId="7C4BE243" w:rsidR="00F87BA6" w:rsidRPr="00577DE8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Na podstawie 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art. 23 ust. 1 i 2 pkt 1 i 2 ustawy z dnia 20 lipca 2018 r. </w:t>
      </w:r>
      <w:r w:rsidR="003C71B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- 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Prawo o szkolnictwie wyż</w:t>
      </w:r>
      <w:r w:rsidR="00D735A3">
        <w:rPr>
          <w:rFonts w:ascii="Times New Roman" w:eastAsia="Times New Roman" w:hAnsi="Times New Roman" w:cs="Times New Roman"/>
          <w:color w:val="auto"/>
          <w:szCs w:val="24"/>
        </w:rPr>
        <w:t>szym i nauce (</w:t>
      </w:r>
      <w:proofErr w:type="spellStart"/>
      <w:r w:rsidR="00D735A3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D735A3">
        <w:rPr>
          <w:rFonts w:ascii="Times New Roman" w:eastAsia="Times New Roman" w:hAnsi="Times New Roman" w:cs="Times New Roman"/>
          <w:color w:val="auto"/>
          <w:szCs w:val="24"/>
        </w:rPr>
        <w:t>. Dz. U. z 2021</w:t>
      </w:r>
      <w:bookmarkStart w:id="0" w:name="_GoBack"/>
      <w:bookmarkEnd w:id="0"/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r. poz. 478 ze zm.) oraz § 8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ust. 1 Statutu Akademii Sztuk Pię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knych w </w:t>
      </w:r>
      <w:r w:rsidR="007E02D9" w:rsidRPr="00577DE8">
        <w:rPr>
          <w:rFonts w:ascii="Times New Roman" w:eastAsia="Times New Roman" w:hAnsi="Times New Roman" w:cs="Times New Roman"/>
          <w:color w:val="auto"/>
          <w:szCs w:val="24"/>
        </w:rPr>
        <w:t>Warszawie zarządzam, co 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>następuje:</w:t>
      </w:r>
    </w:p>
    <w:p w14:paraId="6A00E18C" w14:textId="77777777" w:rsidR="00F87BA6" w:rsidRPr="00577DE8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F69D94B" w14:textId="77777777" w:rsidR="00F87BA6" w:rsidRPr="00577DE8" w:rsidRDefault="00F87BA6" w:rsidP="00F87BA6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31F9B475" w14:textId="48B14A1D" w:rsidR="007E02D9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>Wprowadzam Regulamin</w:t>
      </w:r>
      <w:r w:rsidR="00CF1B01" w:rsidRPr="00577DE8">
        <w:rPr>
          <w:rFonts w:ascii="Times New Roman" w:hAnsi="Times New Roman" w:cs="Times New Roman"/>
          <w:bCs/>
          <w:color w:val="auto"/>
          <w:szCs w:val="24"/>
        </w:rPr>
        <w:t xml:space="preserve"> wysta</w:t>
      </w:r>
      <w:r w:rsidR="00F13BBA">
        <w:rPr>
          <w:rFonts w:ascii="Times New Roman" w:hAnsi="Times New Roman" w:cs="Times New Roman"/>
          <w:bCs/>
          <w:color w:val="auto"/>
          <w:szCs w:val="24"/>
        </w:rPr>
        <w:t xml:space="preserve">wy </w:t>
      </w:r>
      <w:proofErr w:type="spellStart"/>
      <w:r w:rsidR="00F13BBA">
        <w:rPr>
          <w:rFonts w:ascii="Times New Roman" w:hAnsi="Times New Roman" w:cs="Times New Roman"/>
          <w:bCs/>
          <w:color w:val="auto"/>
          <w:szCs w:val="24"/>
        </w:rPr>
        <w:t>Up</w:t>
      </w:r>
      <w:r w:rsidR="00CF1B01" w:rsidRPr="00577DE8">
        <w:rPr>
          <w:rFonts w:ascii="Times New Roman" w:hAnsi="Times New Roman" w:cs="Times New Roman"/>
          <w:bCs/>
          <w:color w:val="auto"/>
          <w:szCs w:val="24"/>
        </w:rPr>
        <w:t>Coming</w:t>
      </w:r>
      <w:proofErr w:type="spellEnd"/>
      <w:r w:rsidR="00CF1B01" w:rsidRPr="00577DE8">
        <w:rPr>
          <w:rFonts w:ascii="Times New Roman" w:hAnsi="Times New Roman" w:cs="Times New Roman"/>
          <w:bCs/>
          <w:color w:val="auto"/>
          <w:szCs w:val="24"/>
        </w:rPr>
        <w:t xml:space="preserve">. Wybrane dyplomy Akademii Sztuk Pięknych w Warszawie 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>2021</w:t>
      </w:r>
      <w:r w:rsidRPr="00577DE8">
        <w:rPr>
          <w:rFonts w:ascii="Times New Roman" w:hAnsi="Times New Roman" w:cs="Times New Roman"/>
          <w:bCs/>
          <w:color w:val="auto"/>
          <w:szCs w:val="24"/>
        </w:rPr>
        <w:t>, który jest załącznikiem</w:t>
      </w:r>
      <w:r w:rsidR="00D86926" w:rsidRPr="00577DE8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 xml:space="preserve">nr 1 </w:t>
      </w:r>
      <w:r w:rsidRPr="00577DE8">
        <w:rPr>
          <w:rFonts w:ascii="Times New Roman" w:hAnsi="Times New Roman" w:cs="Times New Roman"/>
          <w:bCs/>
          <w:color w:val="auto"/>
          <w:szCs w:val="24"/>
        </w:rPr>
        <w:t>do</w:t>
      </w:r>
      <w:r w:rsidR="00D86926" w:rsidRPr="00577DE8">
        <w:rPr>
          <w:rFonts w:ascii="Times New Roman" w:hAnsi="Times New Roman" w:cs="Times New Roman"/>
          <w:bCs/>
          <w:color w:val="auto"/>
          <w:szCs w:val="24"/>
        </w:rPr>
        <w:t> 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>niniejszego Z</w:t>
      </w:r>
      <w:r w:rsidRPr="00577DE8">
        <w:rPr>
          <w:rFonts w:ascii="Times New Roman" w:hAnsi="Times New Roman" w:cs="Times New Roman"/>
          <w:bCs/>
          <w:color w:val="auto"/>
          <w:szCs w:val="24"/>
        </w:rPr>
        <w:t xml:space="preserve">arządzenia. </w:t>
      </w:r>
    </w:p>
    <w:p w14:paraId="0DB2EC7F" w14:textId="77777777" w:rsidR="00F87BA6" w:rsidRPr="00577DE8" w:rsidRDefault="00F87BA6" w:rsidP="00F87BA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</w:pPr>
    </w:p>
    <w:p w14:paraId="242782A1" w14:textId="3485497E" w:rsidR="00F87BA6" w:rsidRDefault="00F87BA6" w:rsidP="00F87BA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§ 2.</w:t>
      </w:r>
    </w:p>
    <w:p w14:paraId="5540A506" w14:textId="18840CB7" w:rsidR="00624B4D" w:rsidRPr="00577DE8" w:rsidRDefault="00624B4D" w:rsidP="00624B4D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Cs/>
          <w:color w:val="auto"/>
        </w:rPr>
        <w:t xml:space="preserve">Traci moc zarządzenie nr 23/2021 z dnia 27 maja 2021 r. </w:t>
      </w:r>
      <w:r w:rsidRPr="00577DE8">
        <w:rPr>
          <w:rFonts w:ascii="Times New Roman" w:hAnsi="Times New Roman" w:cs="Times New Roman"/>
          <w:b/>
          <w:color w:val="auto"/>
          <w:szCs w:val="24"/>
        </w:rPr>
        <w:t>w sprawie</w:t>
      </w:r>
      <w:r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577DE8">
        <w:rPr>
          <w:rFonts w:ascii="Times New Roman" w:hAnsi="Times New Roman" w:cs="Times New Roman"/>
          <w:color w:val="auto"/>
          <w:szCs w:val="24"/>
        </w:rPr>
        <w:t xml:space="preserve">wprowadzenia Regulaminu </w:t>
      </w:r>
      <w:r>
        <w:rPr>
          <w:rFonts w:ascii="Times New Roman" w:hAnsi="Times New Roman" w:cs="Times New Roman"/>
          <w:color w:val="auto"/>
          <w:szCs w:val="24"/>
        </w:rPr>
        <w:t xml:space="preserve">wystawy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Up</w:t>
      </w:r>
      <w:r w:rsidRPr="00577DE8">
        <w:rPr>
          <w:rFonts w:ascii="Times New Roman" w:hAnsi="Times New Roman" w:cs="Times New Roman"/>
          <w:color w:val="auto"/>
          <w:szCs w:val="24"/>
        </w:rPr>
        <w:t>Coming</w:t>
      </w:r>
      <w:proofErr w:type="spellEnd"/>
      <w:r w:rsidRPr="00577DE8">
        <w:rPr>
          <w:rFonts w:ascii="Times New Roman" w:hAnsi="Times New Roman" w:cs="Times New Roman"/>
          <w:color w:val="auto"/>
          <w:szCs w:val="24"/>
        </w:rPr>
        <w:t>. Wybrane dyplomy Akademii Sztuk Pięknych w Warszawie 2021</w:t>
      </w:r>
      <w:r>
        <w:rPr>
          <w:rFonts w:ascii="Times New Roman" w:hAnsi="Times New Roman" w:cs="Times New Roman"/>
          <w:color w:val="auto"/>
          <w:szCs w:val="24"/>
        </w:rPr>
        <w:t>.</w:t>
      </w:r>
    </w:p>
    <w:p w14:paraId="78612FAD" w14:textId="2C07B045" w:rsidR="00624B4D" w:rsidRDefault="00624B4D" w:rsidP="00624B4D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70186737" w14:textId="77777777" w:rsidR="00624B4D" w:rsidRDefault="00624B4D" w:rsidP="00624B4D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 xml:space="preserve">§ </w:t>
      </w:r>
      <w:r>
        <w:rPr>
          <w:rFonts w:ascii="Times New Roman" w:hAnsi="Times New Roman" w:cs="Times New Roman"/>
          <w:bCs/>
          <w:color w:val="auto"/>
        </w:rPr>
        <w:t>3</w:t>
      </w:r>
      <w:r w:rsidRPr="00577DE8">
        <w:rPr>
          <w:rFonts w:ascii="Times New Roman" w:hAnsi="Times New Roman" w:cs="Times New Roman"/>
          <w:bCs/>
          <w:color w:val="auto"/>
        </w:rPr>
        <w:t>.</w:t>
      </w:r>
    </w:p>
    <w:p w14:paraId="48E09102" w14:textId="0C94F09C" w:rsidR="00624B4D" w:rsidRPr="00577DE8" w:rsidRDefault="00EB4C61" w:rsidP="00624B4D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Zachowują moc</w:t>
      </w:r>
      <w:r>
        <w:rPr>
          <w:rFonts w:ascii="Times New Roman" w:hAnsi="Times New Roman" w:cs="Times New Roman"/>
          <w:bCs/>
          <w:color w:val="auto"/>
        </w:rPr>
        <w:t xml:space="preserve"> w</w:t>
      </w:r>
      <w:r w:rsidR="00624B4D">
        <w:rPr>
          <w:rFonts w:ascii="Times New Roman" w:hAnsi="Times New Roman" w:cs="Times New Roman"/>
          <w:bCs/>
          <w:color w:val="auto"/>
        </w:rPr>
        <w:t xml:space="preserve">szystkie czynności podjęte zgodnie z </w:t>
      </w:r>
      <w:r w:rsidR="00624B4D" w:rsidRPr="00577DE8">
        <w:rPr>
          <w:rFonts w:ascii="Times New Roman" w:hAnsi="Times New Roman" w:cs="Times New Roman"/>
          <w:color w:val="auto"/>
          <w:szCs w:val="24"/>
        </w:rPr>
        <w:t xml:space="preserve">Regulaminu </w:t>
      </w:r>
      <w:r w:rsidR="00624B4D">
        <w:rPr>
          <w:rFonts w:ascii="Times New Roman" w:hAnsi="Times New Roman" w:cs="Times New Roman"/>
          <w:color w:val="auto"/>
          <w:szCs w:val="24"/>
        </w:rPr>
        <w:t xml:space="preserve">wystawy </w:t>
      </w:r>
      <w:proofErr w:type="spellStart"/>
      <w:r w:rsidR="00624B4D">
        <w:rPr>
          <w:rFonts w:ascii="Times New Roman" w:hAnsi="Times New Roman" w:cs="Times New Roman"/>
          <w:color w:val="auto"/>
          <w:szCs w:val="24"/>
        </w:rPr>
        <w:t>Up</w:t>
      </w:r>
      <w:r w:rsidR="00624B4D" w:rsidRPr="00577DE8">
        <w:rPr>
          <w:rFonts w:ascii="Times New Roman" w:hAnsi="Times New Roman" w:cs="Times New Roman"/>
          <w:color w:val="auto"/>
          <w:szCs w:val="24"/>
        </w:rPr>
        <w:t>Coming</w:t>
      </w:r>
      <w:proofErr w:type="spellEnd"/>
      <w:r w:rsidR="00624B4D" w:rsidRPr="00577DE8">
        <w:rPr>
          <w:rFonts w:ascii="Times New Roman" w:hAnsi="Times New Roman" w:cs="Times New Roman"/>
          <w:color w:val="auto"/>
          <w:szCs w:val="24"/>
        </w:rPr>
        <w:t>. Wybrane dyplomy Akademii Sztuk Pięknych w Warszawie 2021</w:t>
      </w:r>
      <w:r w:rsidR="00624B4D">
        <w:rPr>
          <w:rFonts w:ascii="Times New Roman" w:hAnsi="Times New Roman" w:cs="Times New Roman"/>
          <w:color w:val="auto"/>
        </w:rPr>
        <w:t xml:space="preserve"> wprowadzonym Zarządzeniem Rektora nr </w:t>
      </w:r>
      <w:r w:rsidR="00624B4D">
        <w:rPr>
          <w:rFonts w:ascii="Times New Roman" w:hAnsi="Times New Roman" w:cs="Times New Roman"/>
          <w:bCs/>
          <w:color w:val="auto"/>
        </w:rPr>
        <w:t xml:space="preserve">23/2021 z dnia 27 maja 2021 r. </w:t>
      </w:r>
      <w:r w:rsidR="00624B4D" w:rsidRPr="00EB4C61">
        <w:rPr>
          <w:rFonts w:ascii="Times New Roman" w:hAnsi="Times New Roman" w:cs="Times New Roman"/>
          <w:bCs/>
          <w:color w:val="auto"/>
          <w:szCs w:val="24"/>
        </w:rPr>
        <w:t>w sprawie</w:t>
      </w:r>
      <w:r w:rsidR="00624B4D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624B4D" w:rsidRPr="00577DE8">
        <w:rPr>
          <w:rFonts w:ascii="Times New Roman" w:hAnsi="Times New Roman" w:cs="Times New Roman"/>
          <w:color w:val="auto"/>
          <w:szCs w:val="24"/>
        </w:rPr>
        <w:t xml:space="preserve">wprowadzenia Regulaminu </w:t>
      </w:r>
      <w:r w:rsidR="00624B4D">
        <w:rPr>
          <w:rFonts w:ascii="Times New Roman" w:hAnsi="Times New Roman" w:cs="Times New Roman"/>
          <w:color w:val="auto"/>
          <w:szCs w:val="24"/>
        </w:rPr>
        <w:t xml:space="preserve">wystawy </w:t>
      </w:r>
      <w:proofErr w:type="spellStart"/>
      <w:r w:rsidR="00624B4D">
        <w:rPr>
          <w:rFonts w:ascii="Times New Roman" w:hAnsi="Times New Roman" w:cs="Times New Roman"/>
          <w:color w:val="auto"/>
          <w:szCs w:val="24"/>
        </w:rPr>
        <w:t>Up</w:t>
      </w:r>
      <w:r w:rsidR="00624B4D" w:rsidRPr="00577DE8">
        <w:rPr>
          <w:rFonts w:ascii="Times New Roman" w:hAnsi="Times New Roman" w:cs="Times New Roman"/>
          <w:color w:val="auto"/>
          <w:szCs w:val="24"/>
        </w:rPr>
        <w:t>Coming</w:t>
      </w:r>
      <w:proofErr w:type="spellEnd"/>
      <w:r w:rsidR="00624B4D" w:rsidRPr="00577DE8">
        <w:rPr>
          <w:rFonts w:ascii="Times New Roman" w:hAnsi="Times New Roman" w:cs="Times New Roman"/>
          <w:color w:val="auto"/>
          <w:szCs w:val="24"/>
        </w:rPr>
        <w:t>. Wybrane dyplomy Akademii Sztuk Pięknych w Warszawie 2021</w:t>
      </w:r>
      <w:r w:rsidR="00624B4D">
        <w:rPr>
          <w:rFonts w:ascii="Times New Roman" w:hAnsi="Times New Roman" w:cs="Times New Roman"/>
          <w:color w:val="auto"/>
          <w:szCs w:val="24"/>
        </w:rPr>
        <w:t>.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6A27CFAB" w14:textId="77777777" w:rsidR="00624B4D" w:rsidRDefault="00624B4D" w:rsidP="00624B4D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3CB0CDF9" w14:textId="39E424DB" w:rsidR="00624B4D" w:rsidRDefault="00624B4D" w:rsidP="00624B4D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 xml:space="preserve">§ </w:t>
      </w:r>
      <w:r w:rsidR="00EB4C61">
        <w:rPr>
          <w:rFonts w:ascii="Times New Roman" w:hAnsi="Times New Roman" w:cs="Times New Roman"/>
          <w:bCs/>
          <w:color w:val="auto"/>
        </w:rPr>
        <w:t>4</w:t>
      </w:r>
      <w:r w:rsidRPr="00577DE8">
        <w:rPr>
          <w:rFonts w:ascii="Times New Roman" w:hAnsi="Times New Roman" w:cs="Times New Roman"/>
          <w:bCs/>
          <w:color w:val="auto"/>
        </w:rPr>
        <w:t>.</w:t>
      </w:r>
    </w:p>
    <w:p w14:paraId="799A8252" w14:textId="77777777" w:rsidR="00624B4D" w:rsidRPr="00577DE8" w:rsidRDefault="00624B4D" w:rsidP="00F87BA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14:paraId="4EAFA4F0" w14:textId="79EC1753" w:rsidR="00F87BA6" w:rsidRPr="00577DE8" w:rsidRDefault="00F87BA6" w:rsidP="00F87B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Zarzą</w:t>
      </w:r>
      <w:r w:rsidR="007E02D9" w:rsidRPr="00577DE8">
        <w:rPr>
          <w:rFonts w:ascii="Times New Roman" w:hAnsi="Times New Roman" w:cs="Times New Roman"/>
          <w:bCs/>
          <w:color w:val="auto"/>
        </w:rPr>
        <w:t>dzen</w:t>
      </w:r>
      <w:r w:rsidR="00D036DC" w:rsidRPr="00577DE8">
        <w:rPr>
          <w:rFonts w:ascii="Times New Roman" w:hAnsi="Times New Roman" w:cs="Times New Roman"/>
          <w:bCs/>
          <w:color w:val="auto"/>
        </w:rPr>
        <w:t>ie wchodzi w życie z dniem podpisania</w:t>
      </w:r>
      <w:r w:rsidRPr="00577DE8">
        <w:rPr>
          <w:rFonts w:ascii="Times New Roman" w:hAnsi="Times New Roman" w:cs="Times New Roman"/>
          <w:bCs/>
          <w:color w:val="auto"/>
        </w:rPr>
        <w:t xml:space="preserve">. </w:t>
      </w:r>
    </w:p>
    <w:p w14:paraId="6BB90126" w14:textId="336DFAB4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D379473" w14:textId="7846B712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4BEA2FB0" w14:textId="72346068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5E635E14" w14:textId="251D1F7A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694D489C" w14:textId="77777777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BE48906" w14:textId="77777777" w:rsidR="003715FE" w:rsidRPr="00577DE8" w:rsidRDefault="003715FE" w:rsidP="003715FE">
      <w:pPr>
        <w:pStyle w:val="Akapitzlist"/>
        <w:ind w:left="5670"/>
      </w:pPr>
      <w:r w:rsidRPr="00577DE8">
        <w:t>Rektor ASP w Warszawie</w:t>
      </w:r>
    </w:p>
    <w:p w14:paraId="296968C6" w14:textId="77777777" w:rsidR="003715FE" w:rsidRPr="00577DE8" w:rsidRDefault="003715FE" w:rsidP="003715FE">
      <w:pPr>
        <w:rPr>
          <w:color w:val="auto"/>
        </w:rPr>
      </w:pPr>
    </w:p>
    <w:p w14:paraId="4BE5333E" w14:textId="77777777" w:rsidR="003715FE" w:rsidRPr="00577DE8" w:rsidRDefault="003715FE" w:rsidP="003715FE">
      <w:pPr>
        <w:pStyle w:val="Akapitzlist"/>
        <w:ind w:left="5670"/>
      </w:pPr>
    </w:p>
    <w:p w14:paraId="32EBBE05" w14:textId="77777777" w:rsidR="003715FE" w:rsidRPr="00577DE8" w:rsidRDefault="003715FE" w:rsidP="003715FE">
      <w:pPr>
        <w:pStyle w:val="Akapitzlist"/>
        <w:ind w:left="5670"/>
      </w:pPr>
      <w:r w:rsidRPr="00577DE8">
        <w:t xml:space="preserve">    </w:t>
      </w:r>
    </w:p>
    <w:p w14:paraId="18E5A042" w14:textId="77777777" w:rsidR="003715FE" w:rsidRPr="00577DE8" w:rsidRDefault="003715FE" w:rsidP="003715FE">
      <w:pPr>
        <w:pStyle w:val="Akapitzlist"/>
        <w:ind w:left="5670"/>
      </w:pPr>
      <w:r w:rsidRPr="00577DE8">
        <w:t xml:space="preserve">prof. Błażej Ostoja </w:t>
      </w:r>
      <w:proofErr w:type="spellStart"/>
      <w:r w:rsidRPr="00577DE8">
        <w:t>Lniski</w:t>
      </w:r>
      <w:proofErr w:type="spellEnd"/>
    </w:p>
    <w:p w14:paraId="7EEC1862" w14:textId="77777777" w:rsidR="00F87BA6" w:rsidRPr="00C222FF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sectPr w:rsidR="00F87BA6" w:rsidRPr="00C222FF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48"/>
    <w:multiLevelType w:val="hybridMultilevel"/>
    <w:tmpl w:val="88E08890"/>
    <w:numStyleLink w:val="ImportedStyle1"/>
  </w:abstractNum>
  <w:abstractNum w:abstractNumId="1" w15:restartNumberingAfterBreak="0">
    <w:nsid w:val="04223550"/>
    <w:multiLevelType w:val="hybridMultilevel"/>
    <w:tmpl w:val="305CA774"/>
    <w:numStyleLink w:val="ImportedStyle2"/>
  </w:abstractNum>
  <w:abstractNum w:abstractNumId="2" w15:restartNumberingAfterBreak="0">
    <w:nsid w:val="198F426E"/>
    <w:multiLevelType w:val="hybridMultilevel"/>
    <w:tmpl w:val="B17C98EA"/>
    <w:lvl w:ilvl="0" w:tplc="54104968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20145E92"/>
    <w:multiLevelType w:val="hybridMultilevel"/>
    <w:tmpl w:val="70C233DE"/>
    <w:lvl w:ilvl="0" w:tplc="223CA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73447A"/>
    <w:multiLevelType w:val="hybridMultilevel"/>
    <w:tmpl w:val="305CA774"/>
    <w:numStyleLink w:val="ImportedStyle2"/>
  </w:abstractNum>
  <w:abstractNum w:abstractNumId="8" w15:restartNumberingAfterBreak="0">
    <w:nsid w:val="6DD5637A"/>
    <w:multiLevelType w:val="hybridMultilevel"/>
    <w:tmpl w:val="88E08890"/>
    <w:numStyleLink w:val="ImportedStyle1"/>
  </w:abstractNum>
  <w:abstractNum w:abstractNumId="9" w15:restartNumberingAfterBreak="0">
    <w:nsid w:val="772477F0"/>
    <w:multiLevelType w:val="hybridMultilevel"/>
    <w:tmpl w:val="80628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1577B"/>
    <w:multiLevelType w:val="hybridMultilevel"/>
    <w:tmpl w:val="D150AA88"/>
    <w:lvl w:ilvl="0" w:tplc="392833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  <w:lvlOverride w:ilvl="0">
      <w:lvl w:ilvl="0" w:tplc="D5AC9F40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1AC3988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AA40E2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A618FA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964478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021818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DEFA8C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D047AA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98E74A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4128"/>
    <w:rsid w:val="000A2AF6"/>
    <w:rsid w:val="000D7793"/>
    <w:rsid w:val="001671E3"/>
    <w:rsid w:val="001733BA"/>
    <w:rsid w:val="001D66E5"/>
    <w:rsid w:val="0023361A"/>
    <w:rsid w:val="002F58AE"/>
    <w:rsid w:val="003715FE"/>
    <w:rsid w:val="00376250"/>
    <w:rsid w:val="003C71BC"/>
    <w:rsid w:val="003E7B72"/>
    <w:rsid w:val="00403D58"/>
    <w:rsid w:val="00460B6F"/>
    <w:rsid w:val="00495DDB"/>
    <w:rsid w:val="004A277B"/>
    <w:rsid w:val="004B628C"/>
    <w:rsid w:val="004B735E"/>
    <w:rsid w:val="004F7970"/>
    <w:rsid w:val="00505803"/>
    <w:rsid w:val="005117EB"/>
    <w:rsid w:val="00515EF8"/>
    <w:rsid w:val="00577DE8"/>
    <w:rsid w:val="005B478C"/>
    <w:rsid w:val="0060103D"/>
    <w:rsid w:val="00607402"/>
    <w:rsid w:val="00607D4A"/>
    <w:rsid w:val="00615786"/>
    <w:rsid w:val="00624B4D"/>
    <w:rsid w:val="006710D9"/>
    <w:rsid w:val="00735DED"/>
    <w:rsid w:val="007A6823"/>
    <w:rsid w:val="007C2528"/>
    <w:rsid w:val="007E02D9"/>
    <w:rsid w:val="00982F61"/>
    <w:rsid w:val="009A793F"/>
    <w:rsid w:val="009B0418"/>
    <w:rsid w:val="009B3163"/>
    <w:rsid w:val="009D0F2E"/>
    <w:rsid w:val="009E5A01"/>
    <w:rsid w:val="00A04AEE"/>
    <w:rsid w:val="00A23408"/>
    <w:rsid w:val="00A239BD"/>
    <w:rsid w:val="00A73339"/>
    <w:rsid w:val="00AA30F7"/>
    <w:rsid w:val="00AF1015"/>
    <w:rsid w:val="00B50F59"/>
    <w:rsid w:val="00B6536F"/>
    <w:rsid w:val="00B654D5"/>
    <w:rsid w:val="00C20A49"/>
    <w:rsid w:val="00C222FF"/>
    <w:rsid w:val="00C54E99"/>
    <w:rsid w:val="00C81585"/>
    <w:rsid w:val="00C864EE"/>
    <w:rsid w:val="00CF1B01"/>
    <w:rsid w:val="00D036DC"/>
    <w:rsid w:val="00D04C0D"/>
    <w:rsid w:val="00D50AAA"/>
    <w:rsid w:val="00D6468B"/>
    <w:rsid w:val="00D65B03"/>
    <w:rsid w:val="00D735A3"/>
    <w:rsid w:val="00D81322"/>
    <w:rsid w:val="00D86926"/>
    <w:rsid w:val="00DB0EFE"/>
    <w:rsid w:val="00DD7D7D"/>
    <w:rsid w:val="00E23CE7"/>
    <w:rsid w:val="00EB4C61"/>
    <w:rsid w:val="00ED33C3"/>
    <w:rsid w:val="00EE0F19"/>
    <w:rsid w:val="00F0018D"/>
    <w:rsid w:val="00F13BBA"/>
    <w:rsid w:val="00F711E0"/>
    <w:rsid w:val="00F73814"/>
    <w:rsid w:val="00F87BA6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2</cp:revision>
  <cp:lastPrinted>2021-05-24T12:19:00Z</cp:lastPrinted>
  <dcterms:created xsi:type="dcterms:W3CDTF">2021-06-22T12:19:00Z</dcterms:created>
  <dcterms:modified xsi:type="dcterms:W3CDTF">2021-06-22T12:19:00Z</dcterms:modified>
</cp:coreProperties>
</file>