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577DE8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D5118C" w14:textId="5572130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CF1B01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23408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14:paraId="5C0F27C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19B8D750" w:rsidR="00F87BA6" w:rsidRPr="00577DE8" w:rsidRDefault="00F13BBA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 27</w:t>
      </w:r>
      <w:bookmarkStart w:id="0" w:name="_GoBack"/>
      <w:bookmarkEnd w:id="0"/>
      <w:r w:rsidR="007E02D9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maja</w:t>
      </w:r>
      <w:r w:rsidR="00F87BA6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r. </w:t>
      </w:r>
    </w:p>
    <w:p w14:paraId="549B667C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6CFB4E06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77DE8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 wprowadzenia Regulaminu </w:t>
      </w:r>
      <w:r w:rsidR="00F13BBA"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 w:rsidR="00F13BBA">
        <w:rPr>
          <w:rFonts w:ascii="Times New Roman" w:hAnsi="Times New Roman" w:cs="Times New Roman"/>
          <w:color w:val="auto"/>
          <w:szCs w:val="24"/>
        </w:rPr>
        <w:t>Up</w:t>
      </w:r>
      <w:r w:rsidR="007E02D9"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</w:t>
      </w:r>
      <w:r w:rsidR="007E02D9" w:rsidRPr="00577DE8">
        <w:rPr>
          <w:rFonts w:ascii="Times New Roman" w:hAnsi="Times New Roman" w:cs="Times New Roman"/>
          <w:color w:val="auto"/>
          <w:szCs w:val="24"/>
        </w:rPr>
        <w:t xml:space="preserve"> 2021</w:t>
      </w:r>
    </w:p>
    <w:p w14:paraId="0E7F506B" w14:textId="648C8C37" w:rsidR="00F87BA6" w:rsidRPr="00577DE8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52F133E6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art. 23 ust. 1 i 2 pkt 1 i 2 ustawy z dnia 20 lipca 2018 r. </w:t>
      </w:r>
      <w:r w:rsidR="003C71B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Prawo o szkolnictwie wyższym i nauce (</w:t>
      </w:r>
      <w:proofErr w:type="spellStart"/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. Dz. U. z 2020 r. poz. 478 ze zm.) oraz § 8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knych w </w:t>
      </w:r>
      <w:r w:rsidR="007E02D9" w:rsidRPr="00577DE8">
        <w:rPr>
          <w:rFonts w:ascii="Times New Roman" w:eastAsia="Times New Roman" w:hAnsi="Times New Roman" w:cs="Times New Roman"/>
          <w:color w:val="auto"/>
          <w:szCs w:val="24"/>
        </w:rPr>
        <w:t>Warszawie zarządzam, co 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A00E18C" w14:textId="77777777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577DE8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31F9B475" w14:textId="48B14A1D" w:rsidR="007E02D9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Wprowadzam Regulamin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 wysta</w:t>
      </w:r>
      <w:r w:rsidR="00F13BBA">
        <w:rPr>
          <w:rFonts w:ascii="Times New Roman" w:hAnsi="Times New Roman" w:cs="Times New Roman"/>
          <w:bCs/>
          <w:color w:val="auto"/>
          <w:szCs w:val="24"/>
        </w:rPr>
        <w:t xml:space="preserve">wy </w:t>
      </w:r>
      <w:proofErr w:type="spellStart"/>
      <w:r w:rsidR="00F13BBA">
        <w:rPr>
          <w:rFonts w:ascii="Times New Roman" w:hAnsi="Times New Roman" w:cs="Times New Roman"/>
          <w:bCs/>
          <w:color w:val="auto"/>
          <w:szCs w:val="24"/>
        </w:rPr>
        <w:t>Up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. Wybrane dyplomy Akademii Sztuk Pięknych w Warszawie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2021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> 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niniejszego Z</w:t>
      </w:r>
      <w:r w:rsidRPr="00577DE8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0DB2EC7F" w14:textId="77777777" w:rsidR="00F87BA6" w:rsidRPr="00577DE8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42782A1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4EAFA4F0" w14:textId="79EC1753" w:rsidR="00F87BA6" w:rsidRPr="00577DE8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Zarzą</w:t>
      </w:r>
      <w:r w:rsidR="007E02D9" w:rsidRPr="00577DE8">
        <w:rPr>
          <w:rFonts w:ascii="Times New Roman" w:hAnsi="Times New Roman" w:cs="Times New Roman"/>
          <w:bCs/>
          <w:color w:val="auto"/>
        </w:rPr>
        <w:t>dzen</w:t>
      </w:r>
      <w:r w:rsidR="00D036DC" w:rsidRPr="00577DE8">
        <w:rPr>
          <w:rFonts w:ascii="Times New Roman" w:hAnsi="Times New Roman" w:cs="Times New Roman"/>
          <w:bCs/>
          <w:color w:val="auto"/>
        </w:rPr>
        <w:t>ie wchodzi w życie z dniem podpisania</w:t>
      </w:r>
      <w:r w:rsidRPr="00577DE8">
        <w:rPr>
          <w:rFonts w:ascii="Times New Roman" w:hAnsi="Times New Roman" w:cs="Times New Roman"/>
          <w:bCs/>
          <w:color w:val="auto"/>
        </w:rPr>
        <w:t xml:space="preserve">. </w:t>
      </w:r>
    </w:p>
    <w:p w14:paraId="6BB90126" w14:textId="336DFAB4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7846B712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BEA2FB0" w14:textId="72346068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E635E14" w14:textId="251D1F7A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7777777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577DE8" w:rsidRDefault="003715FE" w:rsidP="003715FE">
      <w:pPr>
        <w:pStyle w:val="Akapitzlist"/>
        <w:ind w:left="5670"/>
      </w:pPr>
      <w:r w:rsidRPr="00577DE8">
        <w:t>Rektor ASP w Warszawie</w:t>
      </w:r>
    </w:p>
    <w:p w14:paraId="296968C6" w14:textId="77777777" w:rsidR="003715FE" w:rsidRPr="00577DE8" w:rsidRDefault="003715FE" w:rsidP="003715FE">
      <w:pPr>
        <w:rPr>
          <w:color w:val="auto"/>
        </w:rPr>
      </w:pPr>
    </w:p>
    <w:p w14:paraId="4BE5333E" w14:textId="77777777" w:rsidR="003715FE" w:rsidRPr="00577DE8" w:rsidRDefault="003715FE" w:rsidP="003715FE">
      <w:pPr>
        <w:pStyle w:val="Akapitzlist"/>
        <w:ind w:left="5670"/>
      </w:pPr>
    </w:p>
    <w:p w14:paraId="32EBBE05" w14:textId="77777777" w:rsidR="003715FE" w:rsidRPr="00577DE8" w:rsidRDefault="003715FE" w:rsidP="003715FE">
      <w:pPr>
        <w:pStyle w:val="Akapitzlist"/>
        <w:ind w:left="5670"/>
      </w:pPr>
      <w:r w:rsidRPr="00577DE8">
        <w:t xml:space="preserve">    </w:t>
      </w:r>
    </w:p>
    <w:p w14:paraId="18E5A042" w14:textId="77777777" w:rsidR="003715FE" w:rsidRPr="00577DE8" w:rsidRDefault="003715FE" w:rsidP="003715FE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71FAE1C0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27ACEFC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F636F2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525B0C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5C9C2C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F4F818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0A729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0322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140A9E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671E3"/>
    <w:rsid w:val="001733BA"/>
    <w:rsid w:val="001D66E5"/>
    <w:rsid w:val="0023361A"/>
    <w:rsid w:val="002F58AE"/>
    <w:rsid w:val="003715FE"/>
    <w:rsid w:val="00376250"/>
    <w:rsid w:val="003C71BC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77DE8"/>
    <w:rsid w:val="005B478C"/>
    <w:rsid w:val="0060103D"/>
    <w:rsid w:val="00607402"/>
    <w:rsid w:val="00607D4A"/>
    <w:rsid w:val="00615786"/>
    <w:rsid w:val="006710D9"/>
    <w:rsid w:val="00735DED"/>
    <w:rsid w:val="007A6823"/>
    <w:rsid w:val="007C2528"/>
    <w:rsid w:val="007E02D9"/>
    <w:rsid w:val="00982F61"/>
    <w:rsid w:val="009A793F"/>
    <w:rsid w:val="009B0418"/>
    <w:rsid w:val="009B3163"/>
    <w:rsid w:val="009D0F2E"/>
    <w:rsid w:val="009E5A01"/>
    <w:rsid w:val="00A04AEE"/>
    <w:rsid w:val="00A23408"/>
    <w:rsid w:val="00A239BD"/>
    <w:rsid w:val="00A73339"/>
    <w:rsid w:val="00AA30F7"/>
    <w:rsid w:val="00AF1015"/>
    <w:rsid w:val="00B50F59"/>
    <w:rsid w:val="00B6536F"/>
    <w:rsid w:val="00B654D5"/>
    <w:rsid w:val="00C20A49"/>
    <w:rsid w:val="00C222FF"/>
    <w:rsid w:val="00C54E99"/>
    <w:rsid w:val="00C81585"/>
    <w:rsid w:val="00C864EE"/>
    <w:rsid w:val="00CF1B01"/>
    <w:rsid w:val="00D036DC"/>
    <w:rsid w:val="00D04C0D"/>
    <w:rsid w:val="00D50AAA"/>
    <w:rsid w:val="00D6468B"/>
    <w:rsid w:val="00D65B03"/>
    <w:rsid w:val="00D81322"/>
    <w:rsid w:val="00D86926"/>
    <w:rsid w:val="00DB0EFE"/>
    <w:rsid w:val="00DD7D7D"/>
    <w:rsid w:val="00E23CE7"/>
    <w:rsid w:val="00ED33C3"/>
    <w:rsid w:val="00EE0F19"/>
    <w:rsid w:val="00F0018D"/>
    <w:rsid w:val="00F13BBA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4</cp:revision>
  <cp:lastPrinted>2021-05-24T12:19:00Z</cp:lastPrinted>
  <dcterms:created xsi:type="dcterms:W3CDTF">2021-05-24T12:19:00Z</dcterms:created>
  <dcterms:modified xsi:type="dcterms:W3CDTF">2021-05-27T09:30:00Z</dcterms:modified>
</cp:coreProperties>
</file>