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74FBB752" w:rsidR="000D014F" w:rsidRPr="000D014F" w:rsidRDefault="000D014F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0D014F">
        <w:rPr>
          <w:rFonts w:ascii="Cambria" w:eastAsia="Times New Roman" w:hAnsi="Cambria" w:cs="Calibri"/>
          <w:lang w:eastAsia="pl-PL"/>
        </w:rPr>
        <w:t>R.000.</w:t>
      </w:r>
      <w:r w:rsidR="003072D0">
        <w:rPr>
          <w:rFonts w:ascii="Cambria" w:eastAsia="Times New Roman" w:hAnsi="Cambria" w:cs="Calibri"/>
          <w:lang w:eastAsia="pl-PL"/>
        </w:rPr>
        <w:t>1</w:t>
      </w:r>
      <w:r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3CBD034A" w14:textId="53FC1B55" w:rsidR="006F5EAC" w:rsidRPr="00E33966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E33966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5</w:t>
      </w:r>
      <w:r w:rsidR="00937A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4FF7CD42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3072D0">
        <w:rPr>
          <w:rFonts w:ascii="Cambria" w:eastAsia="Times New Roman" w:hAnsi="Cambria" w:cs="Calibri"/>
          <w:bCs/>
          <w:lang w:eastAsia="pl-PL"/>
        </w:rPr>
        <w:t>16</w:t>
      </w:r>
      <w:r w:rsidR="00471DD6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9D6833" w:rsidRPr="00B94F17">
        <w:rPr>
          <w:rFonts w:ascii="Cambria" w:eastAsia="Times New Roman" w:hAnsi="Cambria" w:cs="Calibri"/>
          <w:bCs/>
          <w:lang w:eastAsia="pl-PL"/>
        </w:rPr>
        <w:t>l</w:t>
      </w:r>
      <w:r w:rsidR="003072D0">
        <w:rPr>
          <w:rFonts w:ascii="Cambria" w:eastAsia="Times New Roman" w:hAnsi="Cambria" w:cs="Calibri"/>
          <w:bCs/>
          <w:lang w:eastAsia="pl-PL"/>
        </w:rPr>
        <w:t>utego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3072D0">
        <w:rPr>
          <w:rFonts w:ascii="Cambria" w:eastAsia="Times New Roman" w:hAnsi="Cambria" w:cs="Calibri"/>
          <w:bCs/>
          <w:lang w:eastAsia="pl-PL"/>
        </w:rPr>
        <w:t>1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3D8B9CC7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3072D0">
        <w:rPr>
          <w:rFonts w:ascii="Cambria" w:eastAsia="Times New Roman" w:hAnsi="Cambria" w:cs="Calibri"/>
          <w:bCs/>
          <w:lang w:eastAsia="pl-PL"/>
        </w:rPr>
        <w:t xml:space="preserve">uzupełnienia składu </w:t>
      </w:r>
      <w:r w:rsidR="00163B17" w:rsidRPr="00163B17">
        <w:rPr>
          <w:rFonts w:ascii="Cambria" w:eastAsia="Times New Roman" w:hAnsi="Cambria" w:cs="Calibri"/>
          <w:bCs/>
          <w:lang w:eastAsia="pl-PL"/>
        </w:rPr>
        <w:t>Komisji ds. e</w:t>
      </w:r>
      <w:r w:rsidR="009D6833" w:rsidRPr="00163B17">
        <w:rPr>
          <w:rFonts w:ascii="Cambria" w:eastAsia="Times New Roman" w:hAnsi="Cambria" w:cs="Calibri"/>
          <w:bCs/>
          <w:lang w:eastAsia="pl-PL"/>
        </w:rPr>
        <w:t>tyki na kadencję 2020-2024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4BECAA02" w:rsidR="00163B17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1" w:name="_Hlk52484182"/>
      <w:r w:rsidR="00302644" w:rsidRPr="00163B17">
        <w:rPr>
          <w:rFonts w:ascii="Cambria" w:eastAsia="Times New Roman" w:hAnsi="Cambria" w:cs="Calibri"/>
          <w:lang w:eastAsia="pl-PL"/>
        </w:rPr>
        <w:t xml:space="preserve">§ </w:t>
      </w:r>
      <w:r w:rsidR="00E0048A" w:rsidRPr="00163B17">
        <w:rPr>
          <w:rFonts w:ascii="Cambria" w:eastAsia="Times New Roman" w:hAnsi="Cambria" w:cs="Calibri"/>
          <w:lang w:eastAsia="pl-PL"/>
        </w:rPr>
        <w:t>47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163B17">
        <w:rPr>
          <w:rFonts w:ascii="Cambria" w:eastAsia="Times New Roman" w:hAnsi="Cambria" w:cs="Calibri"/>
          <w:lang w:eastAsia="pl-PL"/>
        </w:rPr>
        <w:t>1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r w:rsidR="00302644" w:rsidRPr="00163B17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3C0CF5DF" w14:textId="0F95A5B6" w:rsidR="00163B17" w:rsidRP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3072D0">
        <w:rPr>
          <w:rFonts w:ascii="Cambria" w:eastAsia="Times New Roman" w:hAnsi="Cambria" w:cs="Calibri"/>
          <w:bCs/>
          <w:lang w:eastAsia="pl-PL"/>
        </w:rPr>
        <w:t xml:space="preserve">Uzupełnia 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się </w:t>
      </w:r>
      <w:r w:rsidR="003072D0">
        <w:rPr>
          <w:rFonts w:ascii="Cambria" w:eastAsia="Times New Roman" w:hAnsi="Cambria" w:cs="Calibri"/>
          <w:bCs/>
          <w:lang w:eastAsia="pl-PL"/>
        </w:rPr>
        <w:t xml:space="preserve">skład </w:t>
      </w:r>
      <w:r w:rsidR="00163B17" w:rsidRPr="00163B17">
        <w:rPr>
          <w:rFonts w:ascii="Cambria" w:hAnsi="Cambria" w:cs="Times New Roman"/>
        </w:rPr>
        <w:t>Komis</w:t>
      </w:r>
      <w:r w:rsidR="003072D0">
        <w:rPr>
          <w:rFonts w:ascii="Cambria" w:hAnsi="Cambria" w:cs="Times New Roman"/>
        </w:rPr>
        <w:t>ji</w:t>
      </w:r>
      <w:r w:rsidR="00163B17" w:rsidRPr="00163B17">
        <w:rPr>
          <w:rFonts w:ascii="Cambria" w:hAnsi="Cambria" w:cs="Times New Roman"/>
        </w:rPr>
        <w:t xml:space="preserve"> ds. etyki na kadencję 2020-2024</w:t>
      </w:r>
      <w:r w:rsidR="003072D0">
        <w:rPr>
          <w:rFonts w:ascii="Cambria" w:hAnsi="Cambria" w:cs="Times New Roman"/>
        </w:rPr>
        <w:t xml:space="preserve"> o </w:t>
      </w:r>
      <w:r w:rsidR="00296689" w:rsidRPr="00296689">
        <w:rPr>
          <w:rFonts w:ascii="Cambria" w:hAnsi="Cambria" w:cs="Times New Roman"/>
        </w:rPr>
        <w:t>Panią Ewę Troć</w:t>
      </w:r>
      <w:r w:rsidR="003072D0" w:rsidRPr="00296689">
        <w:rPr>
          <w:rFonts w:ascii="Cambria" w:hAnsi="Cambria" w:cs="Times New Roman"/>
        </w:rPr>
        <w:t xml:space="preserve"> </w:t>
      </w:r>
      <w:r w:rsidR="00213079">
        <w:rPr>
          <w:rFonts w:ascii="Cambria" w:hAnsi="Cambria" w:cs="Times New Roman"/>
        </w:rPr>
        <w:t>- </w:t>
      </w:r>
      <w:r w:rsidR="00AC043F" w:rsidRPr="003E6974">
        <w:rPr>
          <w:rFonts w:ascii="Cambria" w:hAnsi="Cambria" w:cs="Times New Roman"/>
        </w:rPr>
        <w:t>przedstawiciel</w:t>
      </w:r>
      <w:r w:rsidR="003072D0">
        <w:rPr>
          <w:rFonts w:ascii="Cambria" w:hAnsi="Cambria" w:cs="Times New Roman"/>
        </w:rPr>
        <w:t>a</w:t>
      </w:r>
      <w:r w:rsidR="00163B17" w:rsidRPr="003E6974">
        <w:rPr>
          <w:rFonts w:ascii="Cambria" w:hAnsi="Cambria" w:cs="Times New Roman"/>
        </w:rPr>
        <w:t xml:space="preserve"> pracowników administracji.</w:t>
      </w:r>
    </w:p>
    <w:p w14:paraId="5AE81074" w14:textId="67008284" w:rsidR="00163B17" w:rsidRP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iCs/>
        </w:rPr>
        <w:t xml:space="preserve">2.  </w:t>
      </w:r>
      <w:r w:rsidR="00163B17" w:rsidRPr="00163B17">
        <w:rPr>
          <w:rFonts w:ascii="Cambria" w:hAnsi="Cambria" w:cs="Times New Roman"/>
          <w:iCs/>
        </w:rPr>
        <w:t>Skład</w:t>
      </w:r>
      <w:r w:rsidR="00163B17" w:rsidRPr="00163B17">
        <w:rPr>
          <w:rFonts w:ascii="Cambria" w:hAnsi="Cambria" w:cs="Times New Roman"/>
        </w:rPr>
        <w:t xml:space="preserve"> Komisji ds. etyki na kadencję 2020-2024 przedstawia się następująco:</w:t>
      </w:r>
    </w:p>
    <w:p w14:paraId="13CC113A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16BDA4CE" w14:textId="60B093B3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1) dr hab. Arkadiusz Karapuda</w:t>
      </w:r>
      <w:r w:rsidR="002146FC">
        <w:rPr>
          <w:rFonts w:ascii="Cambria" w:hAnsi="Cambria" w:cs="Times New Roman"/>
          <w:iCs/>
        </w:rPr>
        <w:t>, prof. Uczelni</w:t>
      </w:r>
      <w:r w:rsidRPr="00163B17">
        <w:rPr>
          <w:rFonts w:ascii="Cambria" w:hAnsi="Cambria" w:cs="Times New Roman"/>
          <w:iCs/>
        </w:rPr>
        <w:t xml:space="preserve"> (Wydział Malarstwa)</w:t>
      </w:r>
    </w:p>
    <w:p w14:paraId="0468384C" w14:textId="0FD27E9C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2) dr hab. Dorota Optułowicz</w:t>
      </w:r>
      <w:r w:rsidR="007417DA">
        <w:rPr>
          <w:rFonts w:ascii="Cambria" w:hAnsi="Cambria" w:cs="Times New Roman"/>
          <w:iCs/>
        </w:rPr>
        <w:t>-McQ</w:t>
      </w:r>
      <w:r w:rsidR="002E5E9B">
        <w:rPr>
          <w:rFonts w:ascii="Cambria" w:hAnsi="Cambria" w:cs="Times New Roman"/>
          <w:iCs/>
        </w:rPr>
        <w:t xml:space="preserve">uaid, prof. Uczelni (Wydział </w:t>
      </w:r>
      <w:r w:rsidRPr="00163B17">
        <w:rPr>
          <w:rFonts w:ascii="Cambria" w:hAnsi="Cambria" w:cs="Times New Roman"/>
          <w:iCs/>
        </w:rPr>
        <w:t>Grafiki)</w:t>
      </w:r>
    </w:p>
    <w:p w14:paraId="2D447DB3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3) dr hab. Małgorzata Dmitruk, prof. Uczelni (Wydział Rzeźby)</w:t>
      </w:r>
    </w:p>
    <w:p w14:paraId="3796F77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4) dr Katarzyna Górecka (Wydział Konserwacji i Restauracji Dzieł Sztuki)</w:t>
      </w:r>
    </w:p>
    <w:p w14:paraId="359FABD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5) dr Katarzyna Bucholc (Wydział Architektury Wnętrz)</w:t>
      </w:r>
    </w:p>
    <w:p w14:paraId="498FAE9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6) dr Agata Szydłowska (Wydział Wzornictwa)</w:t>
      </w:r>
    </w:p>
    <w:p w14:paraId="2828E69D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7) dr Izabela Maciusowicz (Wydział Sztuki Mediów)</w:t>
      </w:r>
    </w:p>
    <w:p w14:paraId="4423EB21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8) dr Jakub Szreder (Wydział Zarządzania Kulturą Wizualną)</w:t>
      </w:r>
    </w:p>
    <w:p w14:paraId="31001F8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9) prof. Janusz Sosnowski (Wydział Scenografii)</w:t>
      </w:r>
    </w:p>
    <w:p w14:paraId="6CC5CC37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10) dr Piotr Teodorczuk (Międzywydziałowa Katedra Historii i Teorii Sztuki)</w:t>
      </w:r>
    </w:p>
    <w:p w14:paraId="7B383BD5" w14:textId="392494E6" w:rsidR="00163B17" w:rsidRPr="00F90D60" w:rsidRDefault="00F90D60" w:rsidP="003E6974">
      <w:pPr>
        <w:jc w:val="both"/>
        <w:rPr>
          <w:rFonts w:ascii="Cambria" w:hAnsi="Cambria" w:cs="Times New Roman"/>
          <w:iCs/>
        </w:rPr>
      </w:pPr>
      <w:r w:rsidRPr="00F90D60">
        <w:rPr>
          <w:rFonts w:ascii="Cambria" w:hAnsi="Cambria" w:cs="Times New Roman"/>
          <w:iCs/>
        </w:rPr>
        <w:t xml:space="preserve">11) </w:t>
      </w:r>
      <w:r w:rsidR="00296689">
        <w:rPr>
          <w:rFonts w:ascii="Cambria" w:hAnsi="Cambria" w:cs="Times New Roman"/>
          <w:iCs/>
        </w:rPr>
        <w:t>mgr Ewa Troć</w:t>
      </w:r>
      <w:r w:rsidR="002C76ED">
        <w:rPr>
          <w:rFonts w:ascii="Cambria" w:hAnsi="Cambria" w:cs="Times New Roman"/>
          <w:iCs/>
        </w:rPr>
        <w:t xml:space="preserve"> </w:t>
      </w:r>
      <w:r w:rsidR="00163B17" w:rsidRPr="00F90D60">
        <w:rPr>
          <w:rFonts w:ascii="Cambria" w:hAnsi="Cambria" w:cs="Times New Roman"/>
          <w:iCs/>
        </w:rPr>
        <w:t>(</w:t>
      </w:r>
      <w:r w:rsidR="00471DD6" w:rsidRPr="00F90D60">
        <w:rPr>
          <w:rFonts w:ascii="Cambria" w:hAnsi="Cambria" w:cs="Times New Roman"/>
          <w:iCs/>
        </w:rPr>
        <w:t>Przedstawiciel pracowników administracji</w:t>
      </w:r>
      <w:r w:rsidR="00163B17" w:rsidRPr="00F90D60">
        <w:rPr>
          <w:rFonts w:ascii="Cambria" w:hAnsi="Cambria" w:cs="Times New Roman"/>
          <w:iCs/>
        </w:rPr>
        <w:t>)</w:t>
      </w:r>
    </w:p>
    <w:p w14:paraId="6E5948DF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724D880C" w14:textId="38699B17" w:rsidR="00163B17" w:rsidRPr="00163B17" w:rsidRDefault="00471DD6" w:rsidP="003E6974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1C27AA1" w14:textId="0107029B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3072D0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092A80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778C" w14:textId="77777777" w:rsidR="001048BE" w:rsidRDefault="001048BE" w:rsidP="00C86916">
      <w:r>
        <w:separator/>
      </w:r>
    </w:p>
  </w:endnote>
  <w:endnote w:type="continuationSeparator" w:id="0">
    <w:p w14:paraId="79252E67" w14:textId="77777777" w:rsidR="001048BE" w:rsidRDefault="001048BE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EFCB" w14:textId="77777777" w:rsidR="001048BE" w:rsidRDefault="001048BE" w:rsidP="00C86916">
      <w:r>
        <w:separator/>
      </w:r>
    </w:p>
  </w:footnote>
  <w:footnote w:type="continuationSeparator" w:id="0">
    <w:p w14:paraId="24AB6385" w14:textId="77777777" w:rsidR="001048BE" w:rsidRDefault="001048BE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57DCC"/>
    <w:rsid w:val="00092A80"/>
    <w:rsid w:val="00094B68"/>
    <w:rsid w:val="0009531C"/>
    <w:rsid w:val="000D014F"/>
    <w:rsid w:val="000D258B"/>
    <w:rsid w:val="000D3340"/>
    <w:rsid w:val="001048BE"/>
    <w:rsid w:val="001073B0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213079"/>
    <w:rsid w:val="002146FC"/>
    <w:rsid w:val="00242153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81D9B"/>
    <w:rsid w:val="003A0888"/>
    <w:rsid w:val="003B5A81"/>
    <w:rsid w:val="003B7290"/>
    <w:rsid w:val="003D7BA2"/>
    <w:rsid w:val="003E6974"/>
    <w:rsid w:val="00422676"/>
    <w:rsid w:val="00457A27"/>
    <w:rsid w:val="0047033A"/>
    <w:rsid w:val="00471DD6"/>
    <w:rsid w:val="004F4DE4"/>
    <w:rsid w:val="00505911"/>
    <w:rsid w:val="00587A5E"/>
    <w:rsid w:val="005F361B"/>
    <w:rsid w:val="00655311"/>
    <w:rsid w:val="00681660"/>
    <w:rsid w:val="00695554"/>
    <w:rsid w:val="006B1AB3"/>
    <w:rsid w:val="006B2AB8"/>
    <w:rsid w:val="006F5EAC"/>
    <w:rsid w:val="007417DA"/>
    <w:rsid w:val="00743844"/>
    <w:rsid w:val="00751C89"/>
    <w:rsid w:val="007729BD"/>
    <w:rsid w:val="007D57E1"/>
    <w:rsid w:val="007D6AF1"/>
    <w:rsid w:val="007D6CC6"/>
    <w:rsid w:val="007E5301"/>
    <w:rsid w:val="00813398"/>
    <w:rsid w:val="008172E8"/>
    <w:rsid w:val="00854BD8"/>
    <w:rsid w:val="00876952"/>
    <w:rsid w:val="00886A79"/>
    <w:rsid w:val="008A1766"/>
    <w:rsid w:val="008D04ED"/>
    <w:rsid w:val="00937AB0"/>
    <w:rsid w:val="00956FA6"/>
    <w:rsid w:val="009B5BCE"/>
    <w:rsid w:val="009D6833"/>
    <w:rsid w:val="009E2845"/>
    <w:rsid w:val="00A0571B"/>
    <w:rsid w:val="00A13D8A"/>
    <w:rsid w:val="00A169CF"/>
    <w:rsid w:val="00AA19DA"/>
    <w:rsid w:val="00AA5CD0"/>
    <w:rsid w:val="00AC043F"/>
    <w:rsid w:val="00AD4100"/>
    <w:rsid w:val="00AD6E80"/>
    <w:rsid w:val="00AE10AA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C4730D"/>
    <w:rsid w:val="00C83F73"/>
    <w:rsid w:val="00C86916"/>
    <w:rsid w:val="00CA46F6"/>
    <w:rsid w:val="00CB235E"/>
    <w:rsid w:val="00D246C6"/>
    <w:rsid w:val="00D876DE"/>
    <w:rsid w:val="00DD217F"/>
    <w:rsid w:val="00DF34C2"/>
    <w:rsid w:val="00E0048A"/>
    <w:rsid w:val="00E2053C"/>
    <w:rsid w:val="00E33966"/>
    <w:rsid w:val="00E57D29"/>
    <w:rsid w:val="00ED0B06"/>
    <w:rsid w:val="00F41514"/>
    <w:rsid w:val="00F455B4"/>
    <w:rsid w:val="00F51BD3"/>
    <w:rsid w:val="00F70DB4"/>
    <w:rsid w:val="00F82A17"/>
    <w:rsid w:val="00F90D60"/>
    <w:rsid w:val="00FA713F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2020-11-24T14:47:00Z</cp:lastPrinted>
  <dcterms:created xsi:type="dcterms:W3CDTF">2021-02-17T13:14:00Z</dcterms:created>
  <dcterms:modified xsi:type="dcterms:W3CDTF">2021-02-17T13:14:00Z</dcterms:modified>
</cp:coreProperties>
</file>