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026E6F6" w:rsidR="00785D0D" w:rsidRDefault="00BF1D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Zarządzenie nr 53</w:t>
      </w:r>
      <w:r w:rsidR="00E47FD8">
        <w:rPr>
          <w:rFonts w:ascii="Times New Roman" w:eastAsia="Times New Roman" w:hAnsi="Times New Roman" w:cs="Times New Roman"/>
          <w:b/>
          <w:sz w:val="28"/>
          <w:szCs w:val="28"/>
        </w:rPr>
        <w:t xml:space="preserve">/2020 </w:t>
      </w:r>
    </w:p>
    <w:p w14:paraId="54B54B36" w14:textId="77777777" w:rsidR="007C0F9B" w:rsidRDefault="00E47F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Rektora Akademii Sztuk Pięknych </w:t>
      </w:r>
    </w:p>
    <w:p w14:paraId="00000002" w14:textId="4E455406" w:rsidR="00785D0D" w:rsidRDefault="00E47F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w Warszawie </w:t>
      </w:r>
    </w:p>
    <w:p w14:paraId="00000003" w14:textId="08374916" w:rsidR="00785D0D" w:rsidRDefault="00BF1D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z dnia 14 </w:t>
      </w:r>
      <w:r w:rsidR="00E47FD8">
        <w:rPr>
          <w:rFonts w:ascii="Times New Roman" w:eastAsia="Times New Roman" w:hAnsi="Times New Roman" w:cs="Times New Roman"/>
          <w:b/>
          <w:sz w:val="28"/>
          <w:szCs w:val="28"/>
        </w:rPr>
        <w:t>grudnia 2020 r.</w:t>
      </w:r>
    </w:p>
    <w:p w14:paraId="00000004" w14:textId="77777777" w:rsidR="00785D0D" w:rsidRDefault="00785D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5" w14:textId="03290CE1" w:rsidR="00785D0D" w:rsidRDefault="00E47F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0" w:right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w sprawie</w:t>
      </w:r>
      <w:r>
        <w:rPr>
          <w:rFonts w:ascii="Times New Roman" w:eastAsia="Times New Roman" w:hAnsi="Times New Roman" w:cs="Times New Roman"/>
        </w:rPr>
        <w:t>: ustalenia wysokości opłat w A</w:t>
      </w:r>
      <w:r w:rsidR="00E050C3">
        <w:rPr>
          <w:rFonts w:ascii="Times New Roman" w:eastAsia="Times New Roman" w:hAnsi="Times New Roman" w:cs="Times New Roman"/>
        </w:rPr>
        <w:t xml:space="preserve">kademii </w:t>
      </w:r>
      <w:r>
        <w:rPr>
          <w:rFonts w:ascii="Times New Roman" w:eastAsia="Times New Roman" w:hAnsi="Times New Roman" w:cs="Times New Roman"/>
        </w:rPr>
        <w:t>S</w:t>
      </w:r>
      <w:r w:rsidR="00E050C3">
        <w:rPr>
          <w:rFonts w:ascii="Times New Roman" w:eastAsia="Times New Roman" w:hAnsi="Times New Roman" w:cs="Times New Roman"/>
        </w:rPr>
        <w:t xml:space="preserve">ztuk </w:t>
      </w:r>
      <w:r>
        <w:rPr>
          <w:rFonts w:ascii="Times New Roman" w:eastAsia="Times New Roman" w:hAnsi="Times New Roman" w:cs="Times New Roman"/>
        </w:rPr>
        <w:t>P</w:t>
      </w:r>
      <w:r w:rsidR="00E050C3">
        <w:rPr>
          <w:rFonts w:ascii="Times New Roman" w:eastAsia="Times New Roman" w:hAnsi="Times New Roman" w:cs="Times New Roman"/>
        </w:rPr>
        <w:t>ięknych w Warszawie za </w:t>
      </w:r>
      <w:r>
        <w:rPr>
          <w:rFonts w:ascii="Times New Roman" w:eastAsia="Times New Roman" w:hAnsi="Times New Roman" w:cs="Times New Roman"/>
        </w:rPr>
        <w:t>przeprowadzenie procedury potwierdzania efektów uczenia się.</w:t>
      </w:r>
    </w:p>
    <w:p w14:paraId="00000006" w14:textId="77777777" w:rsidR="00785D0D" w:rsidRDefault="00785D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0" w:right="340"/>
        <w:jc w:val="both"/>
        <w:rPr>
          <w:rFonts w:ascii="Times New Roman" w:eastAsia="Times New Roman" w:hAnsi="Times New Roman" w:cs="Times New Roman"/>
        </w:rPr>
      </w:pPr>
    </w:p>
    <w:p w14:paraId="00000007" w14:textId="424D7871" w:rsidR="00785D0D" w:rsidRDefault="00E47F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0" w:right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podstawie art. 79 ust. 2 pkt. 2 ustawy</w:t>
      </w:r>
      <w:r>
        <w:rPr>
          <w:rFonts w:ascii="Times New Roman" w:eastAsia="Times New Roman" w:hAnsi="Times New Roman" w:cs="Times New Roman"/>
          <w:i/>
        </w:rPr>
        <w:t xml:space="preserve"> Prawo o szkolnictwie wyższym i nauce</w:t>
      </w:r>
      <w:r>
        <w:rPr>
          <w:rFonts w:ascii="Times New Roman" w:eastAsia="Times New Roman" w:hAnsi="Times New Roman" w:cs="Times New Roman"/>
        </w:rPr>
        <w:t xml:space="preserve"> (tj. Dz.U. 2020 poz. 85 ze zmianami) </w:t>
      </w:r>
      <w:r w:rsidRPr="00737A4D">
        <w:rPr>
          <w:rFonts w:ascii="Times New Roman" w:eastAsia="Times New Roman" w:hAnsi="Times New Roman" w:cs="Times New Roman"/>
          <w:color w:val="auto"/>
        </w:rPr>
        <w:t xml:space="preserve">oraz § 6 ust. 1 załącznika nr 1 do Uchwały Senatu ASP w Warszawie </w:t>
      </w:r>
      <w:r w:rsidR="00BF1D3C">
        <w:rPr>
          <w:rFonts w:ascii="Times New Roman" w:eastAsia="Times New Roman" w:hAnsi="Times New Roman" w:cs="Times New Roman"/>
          <w:color w:val="auto"/>
        </w:rPr>
        <w:br/>
      </w:r>
      <w:r w:rsidRPr="00737A4D">
        <w:rPr>
          <w:rFonts w:ascii="Times New Roman" w:eastAsia="Times New Roman" w:hAnsi="Times New Roman" w:cs="Times New Roman"/>
          <w:color w:val="auto"/>
        </w:rPr>
        <w:t>nr 37/2019 z dnia 24 września 2019 r</w:t>
      </w:r>
      <w:r w:rsidRPr="00737A4D">
        <w:rPr>
          <w:rFonts w:ascii="Times New Roman" w:eastAsia="Times New Roman" w:hAnsi="Times New Roman" w:cs="Times New Roman"/>
          <w:color w:val="auto"/>
          <w:vertAlign w:val="subscript"/>
        </w:rPr>
        <w:t>.</w:t>
      </w:r>
      <w:r w:rsidRPr="00737A4D">
        <w:rPr>
          <w:rFonts w:ascii="Times New Roman" w:eastAsia="Times New Roman" w:hAnsi="Times New Roman" w:cs="Times New Roman"/>
          <w:color w:val="auto"/>
        </w:rPr>
        <w:t xml:space="preserve"> w sprawie uchwalenia </w:t>
      </w:r>
      <w:r w:rsidRPr="00BF1D3C">
        <w:rPr>
          <w:rFonts w:ascii="Times New Roman" w:eastAsia="Times New Roman" w:hAnsi="Times New Roman" w:cs="Times New Roman"/>
          <w:i/>
          <w:color w:val="auto"/>
        </w:rPr>
        <w:t xml:space="preserve">Zasad Potwierdzania Efektów Uczenia się w Akademii </w:t>
      </w:r>
      <w:r w:rsidRPr="00BF1D3C">
        <w:rPr>
          <w:rFonts w:ascii="Times New Roman" w:eastAsia="Times New Roman" w:hAnsi="Times New Roman" w:cs="Times New Roman"/>
          <w:i/>
        </w:rPr>
        <w:t>Sztuk Pięknych w Warszawie</w:t>
      </w:r>
      <w:r>
        <w:rPr>
          <w:rFonts w:ascii="Times New Roman" w:eastAsia="Times New Roman" w:hAnsi="Times New Roman" w:cs="Times New Roman"/>
        </w:rPr>
        <w:t>, ustala się co następuje:</w:t>
      </w:r>
    </w:p>
    <w:p w14:paraId="00000008" w14:textId="77777777" w:rsidR="00785D0D" w:rsidRDefault="00785D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0" w:right="340"/>
        <w:jc w:val="both"/>
        <w:rPr>
          <w:rFonts w:ascii="Times New Roman" w:eastAsia="Times New Roman" w:hAnsi="Times New Roman" w:cs="Times New Roman"/>
        </w:rPr>
      </w:pPr>
    </w:p>
    <w:p w14:paraId="00000009" w14:textId="77777777" w:rsidR="00785D0D" w:rsidRDefault="00785D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0" w:right="340"/>
        <w:jc w:val="both"/>
        <w:rPr>
          <w:rFonts w:ascii="Times New Roman" w:eastAsia="Times New Roman" w:hAnsi="Times New Roman" w:cs="Times New Roman"/>
        </w:rPr>
      </w:pPr>
    </w:p>
    <w:p w14:paraId="0000000A" w14:textId="0A216C43" w:rsidR="00785D0D" w:rsidRDefault="00E47F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§</w:t>
      </w:r>
      <w:r w:rsidR="00BF1D3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 w:rsidR="00BF1D3C">
        <w:rPr>
          <w:rFonts w:ascii="Times New Roman" w:eastAsia="Times New Roman" w:hAnsi="Times New Roman" w:cs="Times New Roman"/>
        </w:rPr>
        <w:t>.</w:t>
      </w:r>
    </w:p>
    <w:p w14:paraId="0000000B" w14:textId="43550AB9" w:rsidR="00785D0D" w:rsidRDefault="00E47F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0" w:right="340"/>
        <w:jc w:val="both"/>
        <w:rPr>
          <w:rFonts w:ascii="Times New Roman" w:eastAsia="Times New Roman" w:hAnsi="Times New Roman" w:cs="Times New Roman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</w:rPr>
        <w:t>Opłata za potwierdzanie efektów uczenia się w A</w:t>
      </w:r>
      <w:r w:rsidR="00E050C3">
        <w:rPr>
          <w:rFonts w:ascii="Times New Roman" w:eastAsia="Times New Roman" w:hAnsi="Times New Roman" w:cs="Times New Roman"/>
        </w:rPr>
        <w:t xml:space="preserve">kademii </w:t>
      </w:r>
      <w:r>
        <w:rPr>
          <w:rFonts w:ascii="Times New Roman" w:eastAsia="Times New Roman" w:hAnsi="Times New Roman" w:cs="Times New Roman"/>
        </w:rPr>
        <w:t>S</w:t>
      </w:r>
      <w:r w:rsidR="00E050C3">
        <w:rPr>
          <w:rFonts w:ascii="Times New Roman" w:eastAsia="Times New Roman" w:hAnsi="Times New Roman" w:cs="Times New Roman"/>
        </w:rPr>
        <w:t xml:space="preserve">ztuk </w:t>
      </w:r>
      <w:r>
        <w:rPr>
          <w:rFonts w:ascii="Times New Roman" w:eastAsia="Times New Roman" w:hAnsi="Times New Roman" w:cs="Times New Roman"/>
        </w:rPr>
        <w:t>P</w:t>
      </w:r>
      <w:r w:rsidR="00E050C3">
        <w:rPr>
          <w:rFonts w:ascii="Times New Roman" w:eastAsia="Times New Roman" w:hAnsi="Times New Roman" w:cs="Times New Roman"/>
        </w:rPr>
        <w:t>ięknych</w:t>
      </w:r>
      <w:r>
        <w:rPr>
          <w:rFonts w:ascii="Times New Roman" w:eastAsia="Times New Roman" w:hAnsi="Times New Roman" w:cs="Times New Roman"/>
        </w:rPr>
        <w:t xml:space="preserve"> w Warszawie</w:t>
      </w:r>
      <w:r w:rsidR="00737A4D">
        <w:rPr>
          <w:rFonts w:ascii="Times New Roman" w:eastAsia="Times New Roman" w:hAnsi="Times New Roman" w:cs="Times New Roman"/>
        </w:rPr>
        <w:t>, przeprowadzane w roku akademickim 2020/2021</w:t>
      </w:r>
      <w:r>
        <w:rPr>
          <w:rFonts w:ascii="Times New Roman" w:eastAsia="Times New Roman" w:hAnsi="Times New Roman" w:cs="Times New Roman"/>
        </w:rPr>
        <w:t xml:space="preserve"> wynosi 3.836 zł.</w:t>
      </w:r>
    </w:p>
    <w:p w14:paraId="0000000C" w14:textId="77777777" w:rsidR="00785D0D" w:rsidRDefault="00785D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40"/>
        <w:jc w:val="center"/>
        <w:rPr>
          <w:rFonts w:ascii="Times New Roman" w:eastAsia="Times New Roman" w:hAnsi="Times New Roman" w:cs="Times New Roman"/>
        </w:rPr>
      </w:pPr>
    </w:p>
    <w:p w14:paraId="0000000D" w14:textId="0825F0B6" w:rsidR="00785D0D" w:rsidRDefault="00E47F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§</w:t>
      </w:r>
      <w:r w:rsidR="00BF1D3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 w:rsidR="00BF1D3C">
        <w:rPr>
          <w:rFonts w:ascii="Times New Roman" w:eastAsia="Times New Roman" w:hAnsi="Times New Roman" w:cs="Times New Roman"/>
        </w:rPr>
        <w:t>.</w:t>
      </w:r>
    </w:p>
    <w:p w14:paraId="3B53E5C7" w14:textId="58DFB84D" w:rsidR="00BF1D3C" w:rsidRDefault="00E47FD8" w:rsidP="007C0F9B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284" w:right="340" w:hanging="284"/>
        <w:jc w:val="both"/>
        <w:rPr>
          <w:rFonts w:ascii="Times New Roman" w:eastAsia="Times New Roman" w:hAnsi="Times New Roman" w:cs="Times New Roman"/>
        </w:rPr>
      </w:pPr>
      <w:r w:rsidRPr="00BF1D3C">
        <w:rPr>
          <w:rFonts w:ascii="Times New Roman" w:eastAsia="Times New Roman" w:hAnsi="Times New Roman" w:cs="Times New Roman"/>
        </w:rPr>
        <w:t>Opłata za potwierdzanie efektów uczenia się wnoszona jest przez kandydatów na rachunek bankowy A</w:t>
      </w:r>
      <w:r w:rsidR="00E050C3">
        <w:rPr>
          <w:rFonts w:ascii="Times New Roman" w:eastAsia="Times New Roman" w:hAnsi="Times New Roman" w:cs="Times New Roman"/>
        </w:rPr>
        <w:t xml:space="preserve">kademii </w:t>
      </w:r>
      <w:r w:rsidRPr="00BF1D3C">
        <w:rPr>
          <w:rFonts w:ascii="Times New Roman" w:eastAsia="Times New Roman" w:hAnsi="Times New Roman" w:cs="Times New Roman"/>
        </w:rPr>
        <w:t>S</w:t>
      </w:r>
      <w:r w:rsidR="00E050C3">
        <w:rPr>
          <w:rFonts w:ascii="Times New Roman" w:eastAsia="Times New Roman" w:hAnsi="Times New Roman" w:cs="Times New Roman"/>
        </w:rPr>
        <w:t xml:space="preserve">ztuk </w:t>
      </w:r>
      <w:r w:rsidRPr="00BF1D3C">
        <w:rPr>
          <w:rFonts w:ascii="Times New Roman" w:eastAsia="Times New Roman" w:hAnsi="Times New Roman" w:cs="Times New Roman"/>
        </w:rPr>
        <w:t>P</w:t>
      </w:r>
      <w:r w:rsidR="00E050C3">
        <w:rPr>
          <w:rFonts w:ascii="Times New Roman" w:eastAsia="Times New Roman" w:hAnsi="Times New Roman" w:cs="Times New Roman"/>
        </w:rPr>
        <w:t xml:space="preserve">ięknych </w:t>
      </w:r>
      <w:r w:rsidRPr="00BF1D3C">
        <w:rPr>
          <w:rFonts w:ascii="Times New Roman" w:eastAsia="Times New Roman" w:hAnsi="Times New Roman" w:cs="Times New Roman"/>
        </w:rPr>
        <w:t xml:space="preserve"> w Warszawie.</w:t>
      </w:r>
    </w:p>
    <w:p w14:paraId="0000000F" w14:textId="6C42806A" w:rsidR="00785D0D" w:rsidRPr="007C0F9B" w:rsidRDefault="00E47FD8" w:rsidP="007C0F9B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284" w:right="340" w:hanging="284"/>
        <w:jc w:val="both"/>
        <w:rPr>
          <w:rFonts w:ascii="Times New Roman" w:eastAsia="Times New Roman" w:hAnsi="Times New Roman" w:cs="Times New Roman"/>
        </w:rPr>
      </w:pPr>
      <w:r w:rsidRPr="007C0F9B">
        <w:rPr>
          <w:rFonts w:ascii="Times New Roman" w:eastAsia="Times New Roman" w:hAnsi="Times New Roman" w:cs="Times New Roman"/>
        </w:rPr>
        <w:t xml:space="preserve">Szczegółowy tryb postępowania w sprawie uiszczenia opłaty, a także możliwości jej zwrotu - z potrąceniem 50 % tytułem podjętych czynności w procesie potwierdzania efektów uczenia się - określa załącznik nr 1 do Uchwały Senatu ASP w Warszawie nr </w:t>
      </w:r>
      <w:r w:rsidR="00F7161A" w:rsidRPr="007C0F9B">
        <w:rPr>
          <w:rFonts w:ascii="Times New Roman" w:eastAsia="Times New Roman" w:hAnsi="Times New Roman" w:cs="Times New Roman"/>
        </w:rPr>
        <w:t>37/2019 z dnia 24 września 2019</w:t>
      </w:r>
      <w:r w:rsidRPr="007C0F9B">
        <w:rPr>
          <w:rFonts w:ascii="Times New Roman" w:eastAsia="Times New Roman" w:hAnsi="Times New Roman" w:cs="Times New Roman"/>
        </w:rPr>
        <w:t xml:space="preserve"> r. w sprawie uchwalenia </w:t>
      </w:r>
      <w:r w:rsidRPr="007C0F9B">
        <w:rPr>
          <w:rFonts w:ascii="Times New Roman" w:eastAsia="Times New Roman" w:hAnsi="Times New Roman" w:cs="Times New Roman"/>
          <w:i/>
        </w:rPr>
        <w:t>Zasa</w:t>
      </w:r>
      <w:r w:rsidR="007C0F9B">
        <w:rPr>
          <w:rFonts w:ascii="Times New Roman" w:eastAsia="Times New Roman" w:hAnsi="Times New Roman" w:cs="Times New Roman"/>
          <w:i/>
        </w:rPr>
        <w:t xml:space="preserve">d Potwierdzania Efektów Uczenia </w:t>
      </w:r>
      <w:r w:rsidRPr="007C0F9B">
        <w:rPr>
          <w:rFonts w:ascii="Times New Roman" w:eastAsia="Times New Roman" w:hAnsi="Times New Roman" w:cs="Times New Roman"/>
          <w:i/>
        </w:rPr>
        <w:t xml:space="preserve">się </w:t>
      </w:r>
      <w:r w:rsidR="007C0F9B">
        <w:rPr>
          <w:rFonts w:ascii="Times New Roman" w:eastAsia="Times New Roman" w:hAnsi="Times New Roman" w:cs="Times New Roman"/>
          <w:i/>
        </w:rPr>
        <w:t>w </w:t>
      </w:r>
      <w:r w:rsidRPr="007C0F9B">
        <w:rPr>
          <w:rFonts w:ascii="Times New Roman" w:eastAsia="Times New Roman" w:hAnsi="Times New Roman" w:cs="Times New Roman"/>
          <w:i/>
        </w:rPr>
        <w:t>Akademii Sztuk Pięknych w Warszawie</w:t>
      </w:r>
      <w:r w:rsidRPr="007C0F9B">
        <w:rPr>
          <w:rFonts w:ascii="Times New Roman" w:eastAsia="Times New Roman" w:hAnsi="Times New Roman" w:cs="Times New Roman"/>
        </w:rPr>
        <w:t>.</w:t>
      </w:r>
    </w:p>
    <w:p w14:paraId="00000010" w14:textId="77777777" w:rsidR="00785D0D" w:rsidRDefault="00785D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40"/>
        <w:jc w:val="center"/>
        <w:rPr>
          <w:rFonts w:ascii="Times New Roman" w:eastAsia="Times New Roman" w:hAnsi="Times New Roman" w:cs="Times New Roman"/>
        </w:rPr>
      </w:pPr>
    </w:p>
    <w:p w14:paraId="00000011" w14:textId="6219810D" w:rsidR="00785D0D" w:rsidRDefault="00E47F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§</w:t>
      </w:r>
      <w:r w:rsidR="00BF1D3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 w:rsidR="00BF1D3C">
        <w:rPr>
          <w:rFonts w:ascii="Times New Roman" w:eastAsia="Times New Roman" w:hAnsi="Times New Roman" w:cs="Times New Roman"/>
        </w:rPr>
        <w:t>.</w:t>
      </w:r>
    </w:p>
    <w:p w14:paraId="00000012" w14:textId="77777777" w:rsidR="00785D0D" w:rsidRDefault="00E47F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Zarządzenie wchodzi w życie z dniem podpisania.</w:t>
      </w:r>
    </w:p>
    <w:p w14:paraId="00000013" w14:textId="77777777" w:rsidR="00785D0D" w:rsidRDefault="00785D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0"/>
        <w:jc w:val="both"/>
        <w:rPr>
          <w:rFonts w:ascii="Times New Roman" w:eastAsia="Times New Roman" w:hAnsi="Times New Roman" w:cs="Times New Roman"/>
        </w:rPr>
      </w:pPr>
    </w:p>
    <w:p w14:paraId="00000014" w14:textId="77777777" w:rsidR="00785D0D" w:rsidRDefault="00785D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0"/>
        <w:jc w:val="both"/>
        <w:rPr>
          <w:rFonts w:ascii="Times New Roman" w:eastAsia="Times New Roman" w:hAnsi="Times New Roman" w:cs="Times New Roman"/>
        </w:rPr>
      </w:pPr>
    </w:p>
    <w:p w14:paraId="00000015" w14:textId="77777777" w:rsidR="00785D0D" w:rsidRDefault="00785D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0"/>
        <w:jc w:val="both"/>
        <w:rPr>
          <w:rFonts w:ascii="Times New Roman" w:eastAsia="Times New Roman" w:hAnsi="Times New Roman" w:cs="Times New Roman"/>
        </w:rPr>
      </w:pPr>
    </w:p>
    <w:p w14:paraId="00000016" w14:textId="77777777" w:rsidR="00785D0D" w:rsidRDefault="00785D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0"/>
        <w:jc w:val="both"/>
        <w:rPr>
          <w:rFonts w:ascii="Times New Roman" w:eastAsia="Times New Roman" w:hAnsi="Times New Roman" w:cs="Times New Roman"/>
        </w:rPr>
      </w:pPr>
    </w:p>
    <w:p w14:paraId="00000018" w14:textId="782918D7" w:rsidR="00785D0D" w:rsidRDefault="00E47FD8" w:rsidP="00BF1D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7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Rektor Akademii Sztuk Pięknych</w:t>
      </w:r>
    </w:p>
    <w:p w14:paraId="4ACD2EFB" w14:textId="77777777" w:rsidR="00BF1D3C" w:rsidRDefault="00BF1D3C" w:rsidP="00BF1D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760"/>
        <w:jc w:val="center"/>
        <w:rPr>
          <w:rFonts w:ascii="Times New Roman" w:eastAsia="Times New Roman" w:hAnsi="Times New Roman" w:cs="Times New Roman"/>
        </w:rPr>
      </w:pPr>
    </w:p>
    <w:p w14:paraId="00FC9DCA" w14:textId="77777777" w:rsidR="00BF1D3C" w:rsidRDefault="00BF1D3C" w:rsidP="00BF1D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760"/>
        <w:jc w:val="center"/>
        <w:rPr>
          <w:rFonts w:ascii="Times New Roman" w:eastAsia="Times New Roman" w:hAnsi="Times New Roman" w:cs="Times New Roman"/>
        </w:rPr>
      </w:pPr>
    </w:p>
    <w:p w14:paraId="05D305D3" w14:textId="3C902588" w:rsidR="00BF1D3C" w:rsidRDefault="00BF1D3C" w:rsidP="00BF1D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7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prof. Błażej Ostoja Lniski</w:t>
      </w:r>
    </w:p>
    <w:p w14:paraId="00000019" w14:textId="77777777" w:rsidR="00785D0D" w:rsidRDefault="00785D0D">
      <w:pPr>
        <w:spacing w:line="276" w:lineRule="auto"/>
        <w:jc w:val="center"/>
        <w:rPr>
          <w:rFonts w:ascii="Times New Roman" w:eastAsia="Times New Roman" w:hAnsi="Times New Roman" w:cs="Times New Roman"/>
        </w:rPr>
      </w:pPr>
    </w:p>
    <w:p w14:paraId="0000001A" w14:textId="77777777" w:rsidR="00785D0D" w:rsidRDefault="00785D0D">
      <w:pPr>
        <w:spacing w:line="276" w:lineRule="auto"/>
        <w:rPr>
          <w:rFonts w:ascii="Times New Roman" w:eastAsia="Times New Roman" w:hAnsi="Times New Roman" w:cs="Times New Roman"/>
        </w:rPr>
      </w:pPr>
    </w:p>
    <w:sectPr w:rsidR="00785D0D">
      <w:pgSz w:w="11905" w:h="16837"/>
      <w:pgMar w:top="1445" w:right="1002" w:bottom="678" w:left="1488" w:header="0" w:footer="3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C16BC"/>
    <w:multiLevelType w:val="multilevel"/>
    <w:tmpl w:val="617A068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1"/>
        <w:szCs w:val="21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D4A4A52"/>
    <w:multiLevelType w:val="hybridMultilevel"/>
    <w:tmpl w:val="CB60D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D0D"/>
    <w:rsid w:val="00737A4D"/>
    <w:rsid w:val="00785D0D"/>
    <w:rsid w:val="007C0F9B"/>
    <w:rsid w:val="00BF1D3C"/>
    <w:rsid w:val="00C4544F"/>
    <w:rsid w:val="00E050C3"/>
    <w:rsid w:val="00E47FD8"/>
    <w:rsid w:val="00F7161A"/>
    <w:rsid w:val="00FB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C555B"/>
  <w15:docId w15:val="{1E370F87-F0E9-4E42-98B9-CA45CD299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 Neue" w:eastAsia="Helvetica Neue" w:hAnsi="Helvetica Neue" w:cs="Helvetica Neue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115pt">
    <w:name w:val="Tekst treści + 11;5 pt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11ptKursywa">
    <w:name w:val="Tekst treści + 11 pt;Kursywa"/>
    <w:basedOn w:val="Teksttreci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Podpisobrazu">
    <w:name w:val="Podpis obrazu_"/>
    <w:basedOn w:val="Domylnaczcionkaakapitu"/>
    <w:link w:val="Podpisobrazu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420" w:line="396" w:lineRule="exact"/>
      <w:jc w:val="center"/>
    </w:pPr>
    <w:rPr>
      <w:rFonts w:ascii="Calibri" w:eastAsia="Calibri" w:hAnsi="Calibri" w:cs="Calibri"/>
      <w:sz w:val="28"/>
      <w:szCs w:val="2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420" w:after="180" w:line="335" w:lineRule="exact"/>
      <w:ind w:hanging="36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720" w:after="300"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80" w:after="300" w:line="0" w:lineRule="atLeast"/>
      <w:jc w:val="center"/>
    </w:pPr>
    <w:rPr>
      <w:rFonts w:ascii="Calibri" w:eastAsia="Calibri" w:hAnsi="Calibri" w:cs="Calibri"/>
      <w:spacing w:val="10"/>
      <w:sz w:val="21"/>
      <w:szCs w:val="21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331" w:lineRule="exact"/>
      <w:ind w:firstLine="900"/>
    </w:pPr>
    <w:rPr>
      <w:rFonts w:ascii="Calibri" w:eastAsia="Calibri" w:hAnsi="Calibri" w:cs="Calibri"/>
      <w:sz w:val="21"/>
      <w:szCs w:val="21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A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A4D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7A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7A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7A4D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7A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7A4D"/>
    <w:rPr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BF1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ltMBizaYxwAzrpWQgbPgDDIwKg==">AMUW2mWGkOMPUmP+9lbky7eQ/dz0iQRsbKz48v8GH+gJFeDF8f6vJR70h01Ii5YdySnJ/dPFPb7Q7hwQQtIaXfmCGncHqwM+7zNls4NT5iH3KEkanEH1//H8+4fP1BuYrI06ymxxQUjk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Izabela Ziółkiewicz</cp:lastModifiedBy>
  <cp:revision>2</cp:revision>
  <cp:lastPrinted>2020-12-14T14:07:00Z</cp:lastPrinted>
  <dcterms:created xsi:type="dcterms:W3CDTF">2020-12-15T08:12:00Z</dcterms:created>
  <dcterms:modified xsi:type="dcterms:W3CDTF">2020-12-15T08:12:00Z</dcterms:modified>
</cp:coreProperties>
</file>