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0D05" w14:textId="11BC92B4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Zarządzenie nr</w:t>
      </w:r>
      <w:r>
        <w:rPr>
          <w:b/>
          <w:sz w:val="32"/>
          <w:szCs w:val="32"/>
        </w:rPr>
        <w:t xml:space="preserve"> </w:t>
      </w:r>
      <w:r w:rsidR="00F06550">
        <w:rPr>
          <w:b/>
          <w:sz w:val="32"/>
          <w:szCs w:val="32"/>
        </w:rPr>
        <w:t>44</w:t>
      </w:r>
      <w:r>
        <w:rPr>
          <w:b/>
          <w:sz w:val="32"/>
          <w:szCs w:val="32"/>
        </w:rPr>
        <w:t>/2020</w:t>
      </w:r>
    </w:p>
    <w:p w14:paraId="5A2E4DC9" w14:textId="77777777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Rektora Akademii Sztuk Pięknych </w:t>
      </w:r>
    </w:p>
    <w:p w14:paraId="3D6AF11C" w14:textId="77777777" w:rsidR="00264292" w:rsidRPr="00067163" w:rsidRDefault="00264292" w:rsidP="00625214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w Warszawie</w:t>
      </w:r>
    </w:p>
    <w:p w14:paraId="4AB097E3" w14:textId="421DDC4D" w:rsidR="00264292" w:rsidRPr="00C45BC8" w:rsidRDefault="00264292" w:rsidP="00625214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C45BC8">
        <w:rPr>
          <w:b/>
          <w:color w:val="000000" w:themeColor="text1"/>
          <w:sz w:val="32"/>
          <w:szCs w:val="32"/>
        </w:rPr>
        <w:t xml:space="preserve">z dnia </w:t>
      </w:r>
      <w:r w:rsidR="00B32BD0">
        <w:rPr>
          <w:b/>
          <w:color w:val="000000" w:themeColor="text1"/>
          <w:sz w:val="32"/>
          <w:szCs w:val="32"/>
        </w:rPr>
        <w:t xml:space="preserve">6 </w:t>
      </w:r>
      <w:r w:rsidR="001930EE">
        <w:rPr>
          <w:b/>
          <w:color w:val="000000" w:themeColor="text1"/>
          <w:sz w:val="32"/>
          <w:szCs w:val="32"/>
        </w:rPr>
        <w:t xml:space="preserve">listopada </w:t>
      </w:r>
      <w:r w:rsidRPr="00C45BC8">
        <w:rPr>
          <w:b/>
          <w:color w:val="000000" w:themeColor="text1"/>
          <w:sz w:val="32"/>
          <w:szCs w:val="32"/>
        </w:rPr>
        <w:t xml:space="preserve">2020 r. </w:t>
      </w:r>
    </w:p>
    <w:p w14:paraId="73BFBBB3" w14:textId="77777777" w:rsidR="00932656" w:rsidRPr="00E07B4A" w:rsidRDefault="00932656" w:rsidP="00E07B4A">
      <w:pPr>
        <w:spacing w:line="360" w:lineRule="exact"/>
        <w:rPr>
          <w:color w:val="000000" w:themeColor="text1"/>
        </w:rPr>
      </w:pPr>
    </w:p>
    <w:p w14:paraId="1D90B2DF" w14:textId="0CC5E01F" w:rsidR="00264292" w:rsidRPr="00E07B4A" w:rsidRDefault="00264292" w:rsidP="00E07B4A">
      <w:pPr>
        <w:spacing w:line="360" w:lineRule="exact"/>
        <w:jc w:val="both"/>
        <w:rPr>
          <w:color w:val="000000" w:themeColor="text1"/>
        </w:rPr>
      </w:pPr>
      <w:r w:rsidRPr="00E07B4A">
        <w:rPr>
          <w:b/>
          <w:bCs/>
          <w:color w:val="000000" w:themeColor="text1"/>
        </w:rPr>
        <w:t>w sprawie</w:t>
      </w:r>
      <w:r w:rsidR="001930EE" w:rsidRPr="00E07B4A">
        <w:rPr>
          <w:color w:val="000000" w:themeColor="text1"/>
        </w:rPr>
        <w:t xml:space="preserve"> zmiany zarządzenia</w:t>
      </w:r>
      <w:r w:rsidR="003761E5" w:rsidRPr="00E07B4A">
        <w:rPr>
          <w:color w:val="000000" w:themeColor="text1"/>
        </w:rPr>
        <w:t xml:space="preserve"> nr 40/2020 z dnia 16 października 2020 r </w:t>
      </w:r>
      <w:r w:rsidR="001930EE" w:rsidRPr="00E07B4A">
        <w:rPr>
          <w:color w:val="000000" w:themeColor="text1"/>
        </w:rPr>
        <w:t xml:space="preserve"> w sprawie </w:t>
      </w:r>
      <w:r w:rsidRPr="00E07B4A">
        <w:rPr>
          <w:color w:val="000000" w:themeColor="text1"/>
        </w:rPr>
        <w:t>organizacji kształcenia w roku akademickim 2020/2021</w:t>
      </w:r>
    </w:p>
    <w:p w14:paraId="532ADDC4" w14:textId="77777777" w:rsidR="00264292" w:rsidRPr="003761E5" w:rsidRDefault="00264292" w:rsidP="00625214">
      <w:pPr>
        <w:spacing w:line="320" w:lineRule="exact"/>
        <w:rPr>
          <w:color w:val="000000" w:themeColor="text1"/>
        </w:rPr>
      </w:pPr>
    </w:p>
    <w:p w14:paraId="2E8A905B" w14:textId="77777777" w:rsidR="00264292" w:rsidRPr="00E07B4A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§ 23 ust. 1 Ustawy z dnia 20 lipca 2018 r. - </w:t>
      </w:r>
      <w:r w:rsidRPr="003761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Prawo o szkolnictwie wyższym i </w:t>
      </w:r>
      <w:r w:rsidRPr="00E07B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nauce</w:t>
      </w:r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2020, poz. 85 z </w:t>
      </w:r>
      <w:proofErr w:type="spellStart"/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oraz § 8 ust. 1  </w:t>
      </w:r>
      <w:r w:rsidRPr="00E07B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Statutu Akademii Sztuk Pięknych w Warszawie</w:t>
      </w:r>
      <w:r w:rsidRPr="00E07B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zarządzam co następuje:</w:t>
      </w:r>
    </w:p>
    <w:p w14:paraId="14D0B8F8" w14:textId="2063885F" w:rsidR="00264292" w:rsidRPr="00E07B4A" w:rsidRDefault="00264292" w:rsidP="00625214">
      <w:pPr>
        <w:spacing w:line="360" w:lineRule="auto"/>
        <w:jc w:val="center"/>
        <w:rPr>
          <w:color w:val="000000" w:themeColor="text1"/>
        </w:rPr>
      </w:pPr>
      <w:r w:rsidRPr="00E07B4A">
        <w:rPr>
          <w:color w:val="000000" w:themeColor="text1"/>
        </w:rPr>
        <w:t>§ 1</w:t>
      </w:r>
    </w:p>
    <w:p w14:paraId="25735AB0" w14:textId="5AB0DBCA" w:rsidR="001930EE" w:rsidRPr="00E07B4A" w:rsidRDefault="001930EE" w:rsidP="003761E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>W § 1 ust</w:t>
      </w:r>
      <w:r w:rsidR="00BB22EA"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otrzymuje brzmienie: </w:t>
      </w:r>
    </w:p>
    <w:p w14:paraId="34A9A869" w14:textId="2AB98B8C" w:rsidR="00C96B24" w:rsidRPr="00E07B4A" w:rsidRDefault="000E39E8" w:rsidP="000E39E8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E07B4A">
        <w:rPr>
          <w:color w:val="000000" w:themeColor="text1"/>
        </w:rPr>
        <w:t xml:space="preserve">„7. </w:t>
      </w:r>
      <w:r w:rsidR="00264292" w:rsidRPr="00E07B4A">
        <w:rPr>
          <w:color w:val="000000" w:themeColor="text1"/>
        </w:rPr>
        <w:t xml:space="preserve">Ze względu na specyfikę każdego z prowadzonych w ASP w Warszawie kierunków, dziekani właściwych wydziałów </w:t>
      </w:r>
      <w:r w:rsidRPr="00E07B4A">
        <w:rPr>
          <w:color w:val="000000" w:themeColor="text1"/>
        </w:rPr>
        <w:t xml:space="preserve">mogą podjąć decyzję o zawieszeniu prowadzenia zajęć </w:t>
      </w:r>
      <w:r w:rsidR="005E5EB5" w:rsidRPr="00E07B4A">
        <w:rPr>
          <w:color w:val="000000" w:themeColor="text1"/>
        </w:rPr>
        <w:t xml:space="preserve">praktycznych prowadzonych obecnie w formie bezpośredniego kontaktu z prowadzącym </w:t>
      </w:r>
      <w:r w:rsidR="005E5EB5" w:rsidRPr="00E07B4A">
        <w:rPr>
          <w:color w:val="000000" w:themeColor="text1"/>
        </w:rPr>
        <w:t>zajęcia (</w:t>
      </w:r>
      <w:r w:rsidR="00855CA8" w:rsidRPr="00E07B4A">
        <w:rPr>
          <w:color w:val="000000" w:themeColor="text1"/>
        </w:rPr>
        <w:t>form</w:t>
      </w:r>
      <w:r w:rsidR="00855CA8" w:rsidRPr="00E07B4A">
        <w:rPr>
          <w:color w:val="000000" w:themeColor="text1"/>
        </w:rPr>
        <w:t>a</w:t>
      </w:r>
      <w:r w:rsidR="00855CA8" w:rsidRPr="00E07B4A">
        <w:rPr>
          <w:color w:val="000000" w:themeColor="text1"/>
        </w:rPr>
        <w:t xml:space="preserve"> </w:t>
      </w:r>
      <w:r w:rsidR="005E5EB5" w:rsidRPr="00E07B4A">
        <w:rPr>
          <w:color w:val="000000" w:themeColor="text1"/>
        </w:rPr>
        <w:t>stacjonarn</w:t>
      </w:r>
      <w:r w:rsidR="00855CA8" w:rsidRPr="00E07B4A">
        <w:rPr>
          <w:color w:val="000000" w:themeColor="text1"/>
        </w:rPr>
        <w:t>a</w:t>
      </w:r>
      <w:r w:rsidR="00C96B24" w:rsidRPr="00E07B4A">
        <w:rPr>
          <w:color w:val="000000" w:themeColor="text1"/>
        </w:rPr>
        <w:t xml:space="preserve">) </w:t>
      </w:r>
      <w:r w:rsidR="00BB22EA" w:rsidRPr="00E07B4A">
        <w:rPr>
          <w:color w:val="000000" w:themeColor="text1"/>
        </w:rPr>
        <w:t xml:space="preserve">i zamienić je na zajęcia </w:t>
      </w:r>
      <w:r w:rsidR="00C96B24" w:rsidRPr="00E07B4A">
        <w:rPr>
          <w:color w:val="000000" w:themeColor="text1"/>
        </w:rPr>
        <w:t>zdaln</w:t>
      </w:r>
      <w:r w:rsidR="00446249" w:rsidRPr="00E07B4A">
        <w:rPr>
          <w:color w:val="000000" w:themeColor="text1"/>
        </w:rPr>
        <w:t>e</w:t>
      </w:r>
      <w:r w:rsidR="00C96B24" w:rsidRPr="00E07B4A">
        <w:rPr>
          <w:color w:val="000000" w:themeColor="text1"/>
        </w:rPr>
        <w:t>. Decyzja może dotyczyć poszczególnych przedmiotów lub całości kształcenia w określonym czasie.</w:t>
      </w:r>
      <w:r w:rsidR="00BB22EA" w:rsidRPr="00E07B4A">
        <w:rPr>
          <w:color w:val="000000" w:themeColor="text1"/>
        </w:rPr>
        <w:t>”</w:t>
      </w:r>
    </w:p>
    <w:p w14:paraId="1272687A" w14:textId="4243DA6C" w:rsidR="00BB22EA" w:rsidRPr="00E07B4A" w:rsidRDefault="00BB22EA" w:rsidP="003761E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>W § 1 dodaje się ust. 8</w:t>
      </w:r>
      <w:r w:rsidR="000523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0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BCEF56" w14:textId="10E147D8" w:rsidR="00C96B24" w:rsidRPr="00E07B4A" w:rsidRDefault="00BB22EA" w:rsidP="000E39E8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E07B4A">
        <w:rPr>
          <w:color w:val="000000" w:themeColor="text1"/>
        </w:rPr>
        <w:t>„</w:t>
      </w:r>
      <w:r w:rsidR="00C96B24" w:rsidRPr="00E07B4A">
        <w:rPr>
          <w:color w:val="000000" w:themeColor="text1"/>
        </w:rPr>
        <w:t>8. O decyzji, o której mowa w ust</w:t>
      </w:r>
      <w:r w:rsidRPr="00E07B4A">
        <w:rPr>
          <w:color w:val="000000" w:themeColor="text1"/>
        </w:rPr>
        <w:t>.</w:t>
      </w:r>
      <w:r w:rsidR="00C96B24" w:rsidRPr="00E07B4A">
        <w:rPr>
          <w:color w:val="000000" w:themeColor="text1"/>
        </w:rPr>
        <w:t xml:space="preserve"> 7 dziekani zobowiązani są </w:t>
      </w:r>
      <w:r w:rsidR="003761E5" w:rsidRPr="00E07B4A">
        <w:rPr>
          <w:color w:val="000000" w:themeColor="text1"/>
        </w:rPr>
        <w:t xml:space="preserve">niezwłocznie </w:t>
      </w:r>
      <w:r w:rsidR="00C96B24" w:rsidRPr="00E07B4A">
        <w:rPr>
          <w:color w:val="000000" w:themeColor="text1"/>
        </w:rPr>
        <w:t>poinformować Rektora.</w:t>
      </w:r>
      <w:r w:rsidRPr="00E07B4A">
        <w:rPr>
          <w:color w:val="000000" w:themeColor="text1"/>
        </w:rPr>
        <w:t>”</w:t>
      </w:r>
    </w:p>
    <w:p w14:paraId="6F642CED" w14:textId="40760965" w:rsidR="000E39E8" w:rsidRPr="003761E5" w:rsidRDefault="000E39E8" w:rsidP="00C96B24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259F9E81" w14:textId="2CADDCB8" w:rsidR="00264292" w:rsidRPr="003761E5" w:rsidRDefault="00264292" w:rsidP="00625214">
      <w:pPr>
        <w:spacing w:line="360" w:lineRule="auto"/>
        <w:jc w:val="center"/>
        <w:rPr>
          <w:color w:val="000000" w:themeColor="text1"/>
        </w:rPr>
      </w:pPr>
      <w:r w:rsidRPr="003761E5">
        <w:rPr>
          <w:color w:val="000000" w:themeColor="text1"/>
        </w:rPr>
        <w:t xml:space="preserve">§ </w:t>
      </w:r>
      <w:r w:rsidR="00B51049" w:rsidRPr="003761E5">
        <w:rPr>
          <w:color w:val="000000" w:themeColor="text1"/>
        </w:rPr>
        <w:t>2</w:t>
      </w:r>
    </w:p>
    <w:p w14:paraId="7CC2FBCE" w14:textId="6F70C5CD" w:rsidR="00264292" w:rsidRPr="003761E5" w:rsidRDefault="00264292" w:rsidP="00625214">
      <w:pPr>
        <w:spacing w:line="360" w:lineRule="auto"/>
        <w:jc w:val="both"/>
        <w:rPr>
          <w:color w:val="000000" w:themeColor="text1"/>
        </w:rPr>
      </w:pPr>
      <w:r w:rsidRPr="003761E5">
        <w:rPr>
          <w:color w:val="000000" w:themeColor="text1"/>
        </w:rPr>
        <w:t xml:space="preserve">Zarządzenie wchodzi w życie z dniem </w:t>
      </w:r>
      <w:r w:rsidR="00B51049" w:rsidRPr="003761E5">
        <w:rPr>
          <w:color w:val="000000" w:themeColor="text1"/>
        </w:rPr>
        <w:t>9</w:t>
      </w:r>
      <w:r w:rsidRPr="003761E5">
        <w:rPr>
          <w:color w:val="000000" w:themeColor="text1"/>
        </w:rPr>
        <w:t>.1</w:t>
      </w:r>
      <w:r w:rsidR="005E5EB5" w:rsidRPr="003761E5">
        <w:rPr>
          <w:color w:val="000000" w:themeColor="text1"/>
        </w:rPr>
        <w:t>1</w:t>
      </w:r>
      <w:r w:rsidRPr="003761E5">
        <w:rPr>
          <w:color w:val="000000" w:themeColor="text1"/>
        </w:rPr>
        <w:t>.2020 r.</w:t>
      </w:r>
    </w:p>
    <w:p w14:paraId="5F431408" w14:textId="77777777" w:rsidR="00264292" w:rsidRDefault="00264292" w:rsidP="00625214">
      <w:pPr>
        <w:spacing w:line="360" w:lineRule="auto"/>
        <w:jc w:val="both"/>
        <w:rPr>
          <w:color w:val="000000" w:themeColor="text1"/>
        </w:rPr>
      </w:pPr>
    </w:p>
    <w:p w14:paraId="15D1CBE9" w14:textId="77777777" w:rsidR="004A3F0B" w:rsidRPr="00067163" w:rsidRDefault="004A3F0B" w:rsidP="00625214">
      <w:pPr>
        <w:ind w:left="4536"/>
      </w:pPr>
    </w:p>
    <w:p w14:paraId="2C886896" w14:textId="77777777" w:rsidR="004A3F0B" w:rsidRPr="00067163" w:rsidRDefault="004A3F0B" w:rsidP="00625214">
      <w:pPr>
        <w:ind w:left="4536"/>
        <w:jc w:val="center"/>
      </w:pPr>
      <w:r w:rsidRPr="00067163">
        <w:t>Rektor</w:t>
      </w:r>
    </w:p>
    <w:p w14:paraId="08210C27" w14:textId="77777777" w:rsidR="004A3F0B" w:rsidRPr="00067163" w:rsidRDefault="004A3F0B" w:rsidP="00625214">
      <w:pPr>
        <w:ind w:left="4536"/>
        <w:jc w:val="center"/>
      </w:pPr>
      <w:r w:rsidRPr="00067163">
        <w:t>Akademii Sztuk Pięknych w Warszawie</w:t>
      </w:r>
    </w:p>
    <w:p w14:paraId="76DBD67B" w14:textId="77777777" w:rsidR="004A3F0B" w:rsidRPr="00067163" w:rsidRDefault="004A3F0B" w:rsidP="00625214">
      <w:pPr>
        <w:ind w:left="4536"/>
        <w:jc w:val="center"/>
      </w:pPr>
    </w:p>
    <w:p w14:paraId="6AA08589" w14:textId="77777777" w:rsidR="004A3F0B" w:rsidRDefault="004A3F0B" w:rsidP="00625214">
      <w:pPr>
        <w:ind w:left="4536"/>
        <w:jc w:val="center"/>
      </w:pPr>
    </w:p>
    <w:p w14:paraId="2B2FCB43" w14:textId="77777777" w:rsidR="004A3F0B" w:rsidRDefault="004A3F0B" w:rsidP="00625214">
      <w:pPr>
        <w:ind w:left="4536"/>
        <w:jc w:val="center"/>
      </w:pPr>
    </w:p>
    <w:p w14:paraId="639591CB" w14:textId="77777777" w:rsidR="004A3F0B" w:rsidRPr="00067163" w:rsidRDefault="004A3F0B" w:rsidP="00625214">
      <w:pPr>
        <w:ind w:left="4536"/>
        <w:jc w:val="center"/>
      </w:pPr>
      <w:r w:rsidRPr="00067163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p w14:paraId="7C070B62" w14:textId="77777777" w:rsidR="004A3F0B" w:rsidRPr="004F1D4D" w:rsidRDefault="004A3F0B" w:rsidP="00625214">
      <w:pPr>
        <w:rPr>
          <w:rFonts w:ascii="Book Antiqua" w:hAnsi="Book Antiqua"/>
        </w:rPr>
      </w:pPr>
    </w:p>
    <w:p w14:paraId="354CAB5C" w14:textId="77777777" w:rsidR="00264292" w:rsidRPr="005859F7" w:rsidRDefault="00264292" w:rsidP="00625214">
      <w:pPr>
        <w:spacing w:line="360" w:lineRule="auto"/>
        <w:ind w:left="2520"/>
        <w:jc w:val="both"/>
        <w:rPr>
          <w:color w:val="000000" w:themeColor="text1"/>
        </w:rPr>
      </w:pPr>
    </w:p>
    <w:p w14:paraId="5956AC88" w14:textId="77777777" w:rsidR="00264292" w:rsidRDefault="00264292" w:rsidP="00625214">
      <w:pPr>
        <w:spacing w:line="360" w:lineRule="auto"/>
      </w:pPr>
    </w:p>
    <w:sectPr w:rsidR="0026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343"/>
    <w:multiLevelType w:val="multilevel"/>
    <w:tmpl w:val="105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97150"/>
    <w:multiLevelType w:val="hybridMultilevel"/>
    <w:tmpl w:val="F21C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E75"/>
    <w:multiLevelType w:val="hybridMultilevel"/>
    <w:tmpl w:val="EAA2D040"/>
    <w:lvl w:ilvl="0" w:tplc="72F6B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B1F08"/>
    <w:multiLevelType w:val="hybridMultilevel"/>
    <w:tmpl w:val="BE00BD28"/>
    <w:lvl w:ilvl="0" w:tplc="CA4C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31EA"/>
    <w:multiLevelType w:val="multilevel"/>
    <w:tmpl w:val="262A7DA8"/>
    <w:lvl w:ilvl="0">
      <w:start w:val="1"/>
      <w:numFmt w:val="decimal"/>
      <w:lvlText w:val="%1)"/>
      <w:lvlJc w:val="left"/>
      <w:pPr>
        <w:ind w:left="1196" w:hanging="77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B131F6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102D8"/>
    <w:multiLevelType w:val="multilevel"/>
    <w:tmpl w:val="70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C1FC5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024E5"/>
    <w:multiLevelType w:val="hybridMultilevel"/>
    <w:tmpl w:val="A762F4B0"/>
    <w:lvl w:ilvl="0" w:tplc="E628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576F98"/>
    <w:multiLevelType w:val="multilevel"/>
    <w:tmpl w:val="2A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B53AA"/>
    <w:multiLevelType w:val="hybridMultilevel"/>
    <w:tmpl w:val="0D3AB28E"/>
    <w:lvl w:ilvl="0" w:tplc="1966E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92"/>
    <w:rsid w:val="000523CF"/>
    <w:rsid w:val="00055FDB"/>
    <w:rsid w:val="000E39E8"/>
    <w:rsid w:val="001930EE"/>
    <w:rsid w:val="00264292"/>
    <w:rsid w:val="003761E5"/>
    <w:rsid w:val="00446249"/>
    <w:rsid w:val="004A3F0B"/>
    <w:rsid w:val="00527C18"/>
    <w:rsid w:val="005E5EB5"/>
    <w:rsid w:val="00612952"/>
    <w:rsid w:val="00625214"/>
    <w:rsid w:val="00855CA8"/>
    <w:rsid w:val="00875AE6"/>
    <w:rsid w:val="00932656"/>
    <w:rsid w:val="00A02C9A"/>
    <w:rsid w:val="00A858FA"/>
    <w:rsid w:val="00AF7E2D"/>
    <w:rsid w:val="00B32BD0"/>
    <w:rsid w:val="00B51049"/>
    <w:rsid w:val="00B71EA0"/>
    <w:rsid w:val="00BB22EA"/>
    <w:rsid w:val="00C45BC8"/>
    <w:rsid w:val="00C96B24"/>
    <w:rsid w:val="00CA778A"/>
    <w:rsid w:val="00E07B4A"/>
    <w:rsid w:val="00E64E34"/>
    <w:rsid w:val="00F013C7"/>
    <w:rsid w:val="00F06550"/>
    <w:rsid w:val="00F36967"/>
    <w:rsid w:val="00F46A82"/>
    <w:rsid w:val="00F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9630"/>
  <w15:chartTrackingRefBased/>
  <w15:docId w15:val="{37C4A76C-CDE4-4C82-83F5-DFAD84E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26429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29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26429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29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6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Urszula Twarowska</cp:lastModifiedBy>
  <cp:revision>11</cp:revision>
  <dcterms:created xsi:type="dcterms:W3CDTF">2020-11-06T10:11:00Z</dcterms:created>
  <dcterms:modified xsi:type="dcterms:W3CDTF">2020-11-06T11:15:00Z</dcterms:modified>
</cp:coreProperties>
</file>