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FA" w:rsidRDefault="009E5AFA" w:rsidP="009E5AFA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3A do SIWZ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składane na podstawie art. 25a ust. 1 ustawy z dnia 29 stycznia 2004 r. –</w:t>
      </w:r>
    </w:p>
    <w:p w:rsidR="009E5AFA" w:rsidRPr="00770113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Prawo zamówień publicznych (tekst jednolity: </w:t>
      </w:r>
      <w:r w:rsidRPr="0043624E">
        <w:rPr>
          <w:rFonts w:ascii="Times New Roman" w:hAnsi="Times New Roman" w:cs="Times New Roman"/>
          <w:sz w:val="24"/>
          <w:szCs w:val="24"/>
        </w:rPr>
        <w:t>Dz. 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3624E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1843 ze zm.</w:t>
      </w: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9E5AFA" w:rsidRDefault="009E5AFA" w:rsidP="009E5AF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(imię i nazwisko składającego oświadczenie)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innych dokumentów złożonych wraz z ofertą)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9E5AFA" w:rsidRDefault="009E5AFA" w:rsidP="009E5AFA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(kategoria przedsiębiorstwa Wykonawcy: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wpisać mikro, małe lub średnie przedsiębiorstwo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34B7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 w:rsidRPr="001A34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i montaż </w:t>
      </w:r>
      <w:r w:rsidRPr="005A2112">
        <w:rPr>
          <w:rFonts w:ascii="Times New Roman" w:eastAsiaTheme="minorHAnsi" w:hAnsi="Times New Roman" w:cs="Times New Roman"/>
          <w:bCs/>
          <w:color w:val="auto"/>
          <w:sz w:val="24"/>
          <w:szCs w:val="26"/>
          <w:lang w:eastAsia="en-US"/>
        </w:rPr>
        <w:t xml:space="preserve">systemu </w:t>
      </w:r>
      <w:r w:rsidRPr="005A2112">
        <w:rPr>
          <w:rFonts w:ascii="Times New Roman" w:hAnsi="Times New Roman" w:cs="Times New Roman"/>
          <w:sz w:val="24"/>
          <w:szCs w:val="26"/>
        </w:rPr>
        <w:t xml:space="preserve">ochrony zbiorów bibliotecznych w technologii RFID </w:t>
      </w:r>
      <w:r w:rsidRPr="005A2112">
        <w:rPr>
          <w:rFonts w:ascii="Times New Roman" w:eastAsiaTheme="minorHAnsi" w:hAnsi="Times New Roman" w:cs="Times New Roman"/>
          <w:bCs/>
          <w:color w:val="auto"/>
          <w:sz w:val="24"/>
          <w:szCs w:val="26"/>
          <w:lang w:eastAsia="en-US"/>
        </w:rPr>
        <w:t xml:space="preserve">na potrzeby </w:t>
      </w:r>
      <w:r w:rsidRPr="005A2112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Biblioteki Głównej </w:t>
      </w:r>
      <w:r w:rsidRPr="005A2112">
        <w:rPr>
          <w:rFonts w:ascii="Times New Roman" w:hAnsi="Times New Roman"/>
          <w:color w:val="auto"/>
          <w:sz w:val="24"/>
          <w:szCs w:val="26"/>
        </w:rPr>
        <w:t>Akademii Sztuk Pięknych w Warszawie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AFA" w:rsidRDefault="009E5AFA" w:rsidP="009E5A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spełnia warunki udziału w postępowaniu określone przez Zamawiającego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Ogłoszeniu o zamówieniu - </w:t>
      </w:r>
      <w:r w:rsidRPr="007B2668">
        <w:rPr>
          <w:rFonts w:ascii="Times New Roman" w:eastAsia="Times New Roman" w:hAnsi="Times New Roman" w:cs="Times New Roman"/>
          <w:color w:val="auto"/>
          <w:sz w:val="24"/>
          <w:szCs w:val="24"/>
        </w:rPr>
        <w:t>w Sekcji III pkt III.1.2 oraz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B2668">
        <w:rPr>
          <w:rFonts w:ascii="Times New Roman" w:eastAsia="Times New Roman" w:hAnsi="Times New Roman" w:cs="Times New Roman"/>
          <w:color w:val="auto"/>
          <w:sz w:val="24"/>
          <w:szCs w:val="24"/>
        </w:rPr>
        <w:t>pkt III.1.3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Pr="007B26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w SIWZ </w:t>
      </w:r>
      <w:r w:rsidRPr="007B266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Rozdziale VIII ust. 3 pkt 3.1 i pkt 3.2.</w:t>
      </w:r>
    </w:p>
    <w:p w:rsidR="009E5AFA" w:rsidRDefault="009E5AFA" w:rsidP="009E5AFA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Pr="007B2668" w:rsidRDefault="009E5AFA" w:rsidP="009E5AFA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Ogłoszeniu o zamówieniu - </w:t>
      </w:r>
      <w:r w:rsidRPr="007B2668">
        <w:rPr>
          <w:rFonts w:ascii="Times New Roman" w:eastAsia="Times New Roman" w:hAnsi="Times New Roman" w:cs="Times New Roman"/>
          <w:color w:val="auto"/>
          <w:sz w:val="24"/>
          <w:szCs w:val="24"/>
        </w:rPr>
        <w:t>w Sekcji III pkt III.1.2 oraz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B2668">
        <w:rPr>
          <w:rFonts w:ascii="Times New Roman" w:eastAsia="Times New Roman" w:hAnsi="Times New Roman" w:cs="Times New Roman"/>
          <w:color w:val="auto"/>
          <w:sz w:val="24"/>
          <w:szCs w:val="24"/>
        </w:rPr>
        <w:t>pkt III.1.3</w:t>
      </w:r>
      <w:r w:rsidRPr="007B266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/>
      </w:r>
      <w:r w:rsidRPr="007B2668">
        <w:rPr>
          <w:rFonts w:ascii="Times New Roman" w:eastAsia="Times New Roman" w:hAnsi="Times New Roman" w:cs="Times New Roman"/>
          <w:sz w:val="24"/>
          <w:szCs w:val="24"/>
        </w:rPr>
        <w:t>oraz w SIWZ - w Rozdziale VIII ust. 3 pkt 3.1 oraz 3.2, Wykonawca polega na zasobach następującego podmiotu i w zakresie***</w:t>
      </w:r>
      <w:r w:rsidRPr="007B26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7B26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AFA" w:rsidRDefault="009E5AFA" w:rsidP="009E5A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2853"/>
        <w:gridCol w:w="5779"/>
      </w:tblGrid>
      <w:tr w:rsidR="009E5AFA" w:rsidTr="00275E6D">
        <w:tc>
          <w:tcPr>
            <w:tcW w:w="656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zakres zasobu udostępnionego Wykonawcy</w:t>
            </w:r>
          </w:p>
        </w:tc>
      </w:tr>
      <w:tr w:rsidR="009E5AFA" w:rsidTr="00275E6D">
        <w:tc>
          <w:tcPr>
            <w:tcW w:w="656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AFA" w:rsidTr="00275E6D">
        <w:tc>
          <w:tcPr>
            <w:tcW w:w="656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AFA" w:rsidTr="00275E6D">
        <w:tc>
          <w:tcPr>
            <w:tcW w:w="656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9E5AFA" w:rsidRDefault="009E5AFA" w:rsidP="009E5AF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E5AFA" w:rsidRDefault="009E5AFA" w:rsidP="009E5A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Wykonawców wspólnie ubiegających się o zamówienie, Oświadczenie składa każdy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z Wykonawców wspólnie ubiegających się o zamówienie, potwierdzające spełnianie warunków udziału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w postępowaniu - w zakresie w jakim każdy z tych Wykonawców wykazuje spełnianie warunków udziału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w postępowaniu. Oświadczenie każdego z Wykonawców wspólnie ubiegających się o zamówienie, podpisuje osoba uprawniona do reprezentowania każdego z tych Wykonawców.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Zgodnie z zaleceniem Komisji Europejskiej z dnia 6.05.2003 r. dot. definicji mikroprzedsiębiorstw,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małych i średnich przedsiębiorstw (Dz. Urz. UE L 124 z 20.05.2003, str. 36):</w:t>
      </w:r>
    </w:p>
    <w:p w:rsidR="009E5AFA" w:rsidRDefault="009E5AFA" w:rsidP="009E5AF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mikroprzedsiębiorstwo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przedsiębiorstwo zatrudniające mniej niż 10 osób i którego roczny obrót lub roczna suma bilansowa nie przekracza 2 mln EUR;</w:t>
      </w:r>
    </w:p>
    <w:p w:rsidR="009E5AFA" w:rsidRDefault="009E5AFA" w:rsidP="009E5AF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małe przedsiębiorstwo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przedsiębiorstwo zatrudniające mniej niż 50 osób i którego roczny obrót lub roczna suma bilansowa nie przekracza 10 mln EUR;</w:t>
      </w:r>
    </w:p>
    <w:p w:rsidR="009E5AFA" w:rsidRDefault="009E5AFA" w:rsidP="009E5AFA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średnie przedsiębiorstwa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9E5AFA" w:rsidRDefault="009E5AFA" w:rsidP="009E5AFA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3B do SIWZ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braku podstaw do wykluczenia z postępowania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składane na podstawie art. 25a ust. 1 ustawy z dnia 29 stycznia 2004 r. – </w:t>
      </w:r>
    </w:p>
    <w:p w:rsidR="009E5AFA" w:rsidRPr="00770113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Prawo zamówień publicznych (tekst jednolity: </w:t>
      </w:r>
      <w:r w:rsidRPr="0043624E">
        <w:rPr>
          <w:rFonts w:ascii="Times New Roman" w:hAnsi="Times New Roman" w:cs="Times New Roman"/>
          <w:sz w:val="24"/>
          <w:szCs w:val="24"/>
        </w:rPr>
        <w:t>Dz. 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3624E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1843 ze zm.</w:t>
      </w: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9E5AFA" w:rsidRDefault="009E5AFA" w:rsidP="009E5AF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(imię i nazwisko składającego oświadczenie)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innych dokumentów złożonych wraz z ofertą)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9E5AFA" w:rsidRDefault="009E5AFA" w:rsidP="009E5AFA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</w:pPr>
      <w:r w:rsidRPr="001A34B7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 w:rsidRPr="001A34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i montaż </w:t>
      </w:r>
      <w:r w:rsidRPr="005A2112">
        <w:rPr>
          <w:rFonts w:ascii="Times New Roman" w:eastAsiaTheme="minorHAnsi" w:hAnsi="Times New Roman" w:cs="Times New Roman"/>
          <w:bCs/>
          <w:color w:val="auto"/>
          <w:sz w:val="24"/>
          <w:szCs w:val="26"/>
          <w:lang w:eastAsia="en-US"/>
        </w:rPr>
        <w:t xml:space="preserve">systemu </w:t>
      </w:r>
      <w:r w:rsidRPr="005A2112">
        <w:rPr>
          <w:rFonts w:ascii="Times New Roman" w:hAnsi="Times New Roman" w:cs="Times New Roman"/>
          <w:sz w:val="24"/>
          <w:szCs w:val="26"/>
        </w:rPr>
        <w:t xml:space="preserve">ochrony zbiorów bibliotecznych w technologii RFID </w:t>
      </w:r>
      <w:r w:rsidRPr="005A2112">
        <w:rPr>
          <w:rFonts w:ascii="Times New Roman" w:eastAsiaTheme="minorHAnsi" w:hAnsi="Times New Roman" w:cs="Times New Roman"/>
          <w:bCs/>
          <w:color w:val="auto"/>
          <w:sz w:val="24"/>
          <w:szCs w:val="26"/>
          <w:lang w:eastAsia="en-US"/>
        </w:rPr>
        <w:t xml:space="preserve">na potrzeby </w:t>
      </w:r>
      <w:r w:rsidRPr="005A2112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Biblioteki Głównej </w:t>
      </w:r>
      <w:r w:rsidRPr="005A2112">
        <w:rPr>
          <w:rFonts w:ascii="Times New Roman" w:hAnsi="Times New Roman"/>
          <w:color w:val="auto"/>
          <w:sz w:val="24"/>
          <w:szCs w:val="26"/>
        </w:rPr>
        <w:t>Akademii Sztuk Pięknych w Warszawie</w:t>
      </w:r>
    </w:p>
    <w:p w:rsidR="009E5AFA" w:rsidRPr="00CD66D2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9E5AFA" w:rsidRDefault="009E5AFA" w:rsidP="009E5A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A – Oświadczenia dotyczące Wykonawcy</w:t>
      </w:r>
    </w:p>
    <w:p w:rsidR="009E5AFA" w:rsidRDefault="009E5AFA" w:rsidP="009E5A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5AFA" w:rsidRDefault="009E5AFA" w:rsidP="009E5A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5AFA" w:rsidRDefault="009E5AFA" w:rsidP="009E5AFA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 podlega wykluczeniu z postępowania na podstawie art. 24 ust. 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pkt 12-23 ustawy Pzp.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5AFA" w:rsidRDefault="009E5AFA" w:rsidP="009E5AFA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 podlega wykluczeniu z postępowania na podstawie art. 24 ust. 5 ustawy Pzp, </w:t>
      </w:r>
      <w:r w:rsidRPr="00F84BED">
        <w:rPr>
          <w:rFonts w:ascii="Times New Roman" w:eastAsia="Times New Roman" w:hAnsi="Times New Roman" w:cs="Times New Roman"/>
          <w:sz w:val="24"/>
          <w:szCs w:val="24"/>
        </w:rPr>
        <w:t xml:space="preserve">w zakresie wskazanym przez Zamawiającego w Ogłoszeniu o zamówieniu - </w:t>
      </w:r>
      <w:r w:rsidRPr="00F84BE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84B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Sekcja III pkt III.2.2 </w:t>
      </w:r>
      <w:r w:rsidRPr="00F84BED">
        <w:rPr>
          <w:rFonts w:ascii="Times New Roman" w:eastAsia="Times New Roman" w:hAnsi="Times New Roman" w:cs="Times New Roman"/>
          <w:sz w:val="24"/>
          <w:szCs w:val="24"/>
        </w:rPr>
        <w:t>i w SIWZ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 Rozdziale IX ust. 2.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5AFA" w:rsidRDefault="009E5AFA" w:rsidP="009E5AFA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Zachodzą w stosunku do Wykonawcy podstawy wykluczenia z postępowania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na podstawie art. ............................................. ustawy Pzp (podać mającą zastosowanie podstawę wykluczenia spośród wymienionych w art. 24 ust. 1 pkt 13-14, 16-20 oraz wskazanych przez Zamawiającego z art. 24 ust. 5 ustawy Pzp). Jednocześnie oświadczam, że w związku z ww. okolicznością, na podstawie art. 24 ust. 8 ustawy Pzp, Wykonawca podjął następujące środki naprawcze: ……………………………………….....................</w:t>
      </w:r>
    </w:p>
    <w:p w:rsidR="009E5AFA" w:rsidRDefault="009E5AFA" w:rsidP="009E5AF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E5AFA" w:rsidRDefault="009E5AFA" w:rsidP="009E5AFA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5AFA" w:rsidRDefault="009E5AFA" w:rsidP="009E5A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B – Oświadczenie dotyczące podmiotu, na którego zasoby powołuje się Wykonawca</w:t>
      </w:r>
    </w:p>
    <w:p w:rsidR="009E5AFA" w:rsidRDefault="009E5AFA" w:rsidP="009E5AFA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E5AFA" w:rsidRDefault="009E5AFA" w:rsidP="009E5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następujące podmioty na zasoby których powołuje się Wykonawca w celu potwierdzenia spełniania warunków udziału w postępowaniu określonych przez Zamawiającego w Ogłoszeniu o zamówieniu i SIWZ, nie podlegają wykluczeniu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postępowania***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4139"/>
        <w:gridCol w:w="4510"/>
      </w:tblGrid>
      <w:tr w:rsidR="009E5AFA" w:rsidTr="00275E6D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9E5AFA" w:rsidTr="00275E6D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AFA" w:rsidTr="00275E6D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9E5AFA" w:rsidRDefault="009E5AFA" w:rsidP="009E5AF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E5AFA" w:rsidRDefault="009E5AFA" w:rsidP="009E5A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Wykonawców wspólnie ubiegających się o zamówienie, Oświadczenie składa każdy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Wykonawców wspólnie ubiegających się o zamówienie, potwierdzające brak podstaw wykluczenia. Oświadczenie każdego z Wykonawców wspólnie ubiegających się o zamówienie, podpisuje osoba uprawniona do reprezentowania każdego z tych Wykonawców.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Niepotrzebne skreślić. W przypadku nie skreślenia żadnej z ww. treści oświadczenia – Zamawiający uzna,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że brak jest podstaw do wykluczenia Wykonawcy z postępowania.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9E5AFA" w:rsidRDefault="009E5AFA" w:rsidP="009E5AF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przynależności lub braku przynależności do tej samej grupy kapitałowej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9E5AFA" w:rsidRDefault="009E5AFA" w:rsidP="009E5AFA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 ____________________________________________________________</w:t>
      </w:r>
    </w:p>
    <w:p w:rsidR="009E5AFA" w:rsidRDefault="009E5AFA" w:rsidP="009E5AF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(imię i nazwisko składającego oświadczenie)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9E5AFA" w:rsidRDefault="009E5AFA" w:rsidP="009E5AFA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B7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 w:rsidRPr="001A34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i montaż </w:t>
      </w:r>
      <w:r w:rsidRPr="005A2112">
        <w:rPr>
          <w:rFonts w:ascii="Times New Roman" w:eastAsiaTheme="minorHAnsi" w:hAnsi="Times New Roman" w:cs="Times New Roman"/>
          <w:bCs/>
          <w:color w:val="auto"/>
          <w:sz w:val="24"/>
          <w:szCs w:val="26"/>
          <w:lang w:eastAsia="en-US"/>
        </w:rPr>
        <w:t xml:space="preserve">systemu </w:t>
      </w:r>
      <w:r w:rsidRPr="005A2112">
        <w:rPr>
          <w:rFonts w:ascii="Times New Roman" w:hAnsi="Times New Roman" w:cs="Times New Roman"/>
          <w:sz w:val="24"/>
          <w:szCs w:val="26"/>
        </w:rPr>
        <w:t xml:space="preserve">ochrony zbiorów bibliotecznych w technologii RFID </w:t>
      </w:r>
      <w:r w:rsidRPr="005A2112">
        <w:rPr>
          <w:rFonts w:ascii="Times New Roman" w:eastAsiaTheme="minorHAnsi" w:hAnsi="Times New Roman" w:cs="Times New Roman"/>
          <w:bCs/>
          <w:color w:val="auto"/>
          <w:sz w:val="24"/>
          <w:szCs w:val="26"/>
          <w:lang w:eastAsia="en-US"/>
        </w:rPr>
        <w:t xml:space="preserve">na potrzeby </w:t>
      </w:r>
      <w:r w:rsidRPr="005A2112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Biblioteki Głównej </w:t>
      </w:r>
      <w:r w:rsidRPr="005A2112">
        <w:rPr>
          <w:rFonts w:ascii="Times New Roman" w:hAnsi="Times New Roman"/>
          <w:color w:val="auto"/>
          <w:sz w:val="24"/>
          <w:szCs w:val="26"/>
        </w:rPr>
        <w:t>Akademii Sztuk Pięknych w Warszawie</w:t>
      </w:r>
    </w:p>
    <w:p w:rsidR="009E5AFA" w:rsidRDefault="009E5AFA" w:rsidP="009E5AFA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AFA" w:rsidRDefault="009E5AFA" w:rsidP="009E5AF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przynależy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w rozumieniu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ustawy 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16 lutego 2007 r. o ochronie konkurencji i konsumentów (t.j. </w:t>
      </w:r>
      <w:hyperlink r:id="rId6" w:history="1">
        <w:r w:rsidRPr="00AD44CA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Dz.U. 2019 poz. 369</w:t>
        </w:r>
      </w:hyperlink>
      <w:r w:rsidRPr="00AD44C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Wykonawcami, którzy złożyli oferty w przedmiotowym postępowaniu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udzielenie zamówienia</w:t>
      </w:r>
    </w:p>
    <w:p w:rsidR="009E5AFA" w:rsidRDefault="009E5AFA" w:rsidP="009E5AF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przynależy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łącznie z nw. Wykonawcami,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którzy złożyli odrębne oferty w przedmiotowym postępowaniu o udzielenie zamówienia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4139"/>
        <w:gridCol w:w="4510"/>
      </w:tblGrid>
      <w:tr w:rsidR="009E5AFA" w:rsidTr="00275E6D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9E5AFA" w:rsidTr="00275E6D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AFA" w:rsidTr="00275E6D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AFA" w:rsidRDefault="009E5AFA" w:rsidP="009E5A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9E5AFA" w:rsidRDefault="009E5AFA" w:rsidP="009E5AFA">
      <w:pPr>
        <w:spacing w:after="0" w:line="28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E5AFA" w:rsidRDefault="009E5AFA" w:rsidP="009E5AF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Niepotrzebne skreślić,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Wraz ze złożeniem oświadczenia o przynależności do tej samej grupy kapitałowej z Wykonawcami,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którzy złożyli odrębne oferty, Wykonawca może przedstawić dowody wykazujące, że istniejące powiązania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ww. Wykonawcami nie prowadzą do zakłócenia konkurencji w przedmiotowym postępowaniu o udzielenie zamówienia.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9E5AFA" w:rsidRDefault="009E5AFA" w:rsidP="009E5A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5 do SIWZ</w:t>
      </w:r>
    </w:p>
    <w:p w:rsidR="009E5AFA" w:rsidRDefault="009E5AFA" w:rsidP="009E5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oferty (Wzór)</w:t>
      </w:r>
    </w:p>
    <w:p w:rsidR="009E5AFA" w:rsidRDefault="009E5AFA" w:rsidP="009E5AFA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 /………….. 2020 r.</w:t>
      </w:r>
    </w:p>
    <w:p w:rsidR="009E5AFA" w:rsidRDefault="009E5AFA" w:rsidP="009E5AFA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………………………………………………….………………………………...</w:t>
      </w:r>
    </w:p>
    <w:p w:rsidR="009E5AFA" w:rsidRDefault="009E5AFA" w:rsidP="009E5AF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 ......................................................................................................................</w:t>
      </w:r>
    </w:p>
    <w:p w:rsidR="009E5AFA" w:rsidRDefault="009E5AFA" w:rsidP="009E5A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Numer telefonu i numer faksu ...................................................................................................................</w:t>
      </w:r>
    </w:p>
    <w:p w:rsidR="009E5AFA" w:rsidRDefault="009E5AFA" w:rsidP="009E5AF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Województwo ............................................................................................................................................</w:t>
      </w:r>
    </w:p>
    <w:p w:rsidR="009E5AFA" w:rsidRDefault="009E5AFA" w:rsidP="009E5AF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.......................................................................................................................................................</w:t>
      </w:r>
    </w:p>
    <w:p w:rsidR="009E5AFA" w:rsidRDefault="009E5AFA" w:rsidP="009E5AF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http:// ...............................................................................................................................................</w:t>
      </w:r>
    </w:p>
    <w:p w:rsidR="009E5AFA" w:rsidRDefault="009E5AFA" w:rsidP="009E5AFA">
      <w:pPr>
        <w:rPr>
          <w:rFonts w:ascii="Times New Roman" w:eastAsia="Times New Roman" w:hAnsi="Times New Roman" w:cs="Times New Roman"/>
        </w:rPr>
      </w:pPr>
    </w:p>
    <w:p w:rsidR="009E5AFA" w:rsidRDefault="009E5AFA" w:rsidP="009E5AFA">
      <w:pPr>
        <w:spacing w:before="240"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AFA" w:rsidRDefault="009E5AFA" w:rsidP="009E5AFA">
      <w:pPr>
        <w:spacing w:before="240"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:rsidR="009E5AFA" w:rsidRDefault="009E5AFA" w:rsidP="009E5AFA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dla</w:t>
      </w:r>
    </w:p>
    <w:p w:rsidR="009E5AFA" w:rsidRDefault="009E5AFA" w:rsidP="009E5AFA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Akademii Sztuk Pięknych w Warszawie</w:t>
      </w:r>
    </w:p>
    <w:p w:rsidR="009E5AFA" w:rsidRDefault="009E5AFA" w:rsidP="009E5AFA">
      <w:pPr>
        <w:spacing w:after="0"/>
        <w:ind w:left="495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Krakowskie Przedmieście 5</w:t>
      </w:r>
    </w:p>
    <w:p w:rsidR="009E5AFA" w:rsidRDefault="009E5AFA" w:rsidP="009E5AFA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00-068 Warszawa</w:t>
      </w:r>
    </w:p>
    <w:p w:rsidR="009E5AFA" w:rsidRDefault="009E5AFA" w:rsidP="009E5AFA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AFA" w:rsidRDefault="009E5AFA" w:rsidP="009E5AFA">
      <w:pPr>
        <w:spacing w:before="36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Nawiązując do Ogłoszenia o zamówieniu w postępowaniu prowadzonym w trybie przetargu nieograniczonego na </w:t>
      </w:r>
      <w:r w:rsidRPr="00010449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dostawę i montaż </w:t>
      </w:r>
      <w:r w:rsidRPr="005A2112">
        <w:rPr>
          <w:rFonts w:ascii="Times New Roman" w:eastAsiaTheme="minorHAnsi" w:hAnsi="Times New Roman" w:cs="Times New Roman"/>
          <w:bCs/>
          <w:color w:val="auto"/>
          <w:sz w:val="24"/>
          <w:szCs w:val="26"/>
          <w:lang w:eastAsia="en-US"/>
        </w:rPr>
        <w:t xml:space="preserve">systemu </w:t>
      </w:r>
      <w:r w:rsidRPr="005A2112">
        <w:rPr>
          <w:rFonts w:ascii="Times New Roman" w:hAnsi="Times New Roman" w:cs="Times New Roman"/>
          <w:sz w:val="24"/>
          <w:szCs w:val="26"/>
        </w:rPr>
        <w:t xml:space="preserve">ochrony zbiorów bibliotecznych w technologii RFID </w:t>
      </w:r>
      <w:r w:rsidRPr="005A2112">
        <w:rPr>
          <w:rFonts w:ascii="Times New Roman" w:eastAsiaTheme="minorHAnsi" w:hAnsi="Times New Roman" w:cs="Times New Roman"/>
          <w:bCs/>
          <w:color w:val="auto"/>
          <w:sz w:val="24"/>
          <w:szCs w:val="26"/>
          <w:lang w:eastAsia="en-US"/>
        </w:rPr>
        <w:t xml:space="preserve">na potrzeby </w:t>
      </w:r>
      <w:r w:rsidRPr="005A2112">
        <w:rPr>
          <w:rFonts w:ascii="Times New Roman" w:eastAsia="Times New Roman" w:hAnsi="Times New Roman" w:cs="Times New Roman"/>
          <w:color w:val="auto"/>
          <w:sz w:val="24"/>
          <w:szCs w:val="26"/>
        </w:rPr>
        <w:t xml:space="preserve">Biblioteki Głównej </w:t>
      </w:r>
      <w:r w:rsidRPr="005A2112">
        <w:rPr>
          <w:rFonts w:ascii="Times New Roman" w:hAnsi="Times New Roman"/>
          <w:color w:val="auto"/>
          <w:sz w:val="24"/>
          <w:szCs w:val="26"/>
        </w:rPr>
        <w:t>Akademii Sztuk Pięknych w Warszawie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my niżej podpisani,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działając w  imieniu i na rzecz:</w:t>
      </w:r>
    </w:p>
    <w:p w:rsidR="009E5AFA" w:rsidRDefault="009E5AFA" w:rsidP="009E5A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nazwa i dokładny adres Wykonawcy, a w przypadku podmiotów występujących wspólnie – </w:t>
      </w:r>
    </w:p>
    <w:p w:rsidR="009E5AFA" w:rsidRDefault="009E5AFA" w:rsidP="009E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podać nazwy i adresy wszystkich wspólników spółki lub członków konsorcjum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E5AFA" w:rsidRDefault="009E5AFA" w:rsidP="009E5AFA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Składamy ofertę na wykonanie zamówienia, w zakresie określonym w Specyfikacji istotnych warunków zamówienia (SIWZ).</w:t>
      </w:r>
    </w:p>
    <w:p w:rsidR="009E5AFA" w:rsidRPr="00CD66D2" w:rsidRDefault="009E5AFA" w:rsidP="009E5AFA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realizację przedmiotu zamówienia określonego w SIWZ w terminie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na warunkach określonych we Wzorze Umowy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 wynagrodzeniem w kwocie brutto …………………………. zł</w:t>
      </w:r>
      <w:r>
        <w:rPr>
          <w:rFonts w:ascii="Times New Roman" w:eastAsia="Times New Roman" w:hAnsi="Times New Roman" w:cs="Times New Roman"/>
          <w:sz w:val="24"/>
          <w:szCs w:val="24"/>
        </w:rPr>
        <w:t>, w kwocie tej uwzględniony jest ……. % podatek VAT.</w:t>
      </w:r>
    </w:p>
    <w:p w:rsidR="009E5AFA" w:rsidRDefault="009E5AFA" w:rsidP="009E5AFA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oferowany przedmiot zamówienia udzielamy </w:t>
      </w:r>
      <w:r w:rsidRPr="00FA3D6F">
        <w:rPr>
          <w:rFonts w:ascii="Times New Roman" w:eastAsia="Times New Roman" w:hAnsi="Times New Roman" w:cs="Times New Roman"/>
          <w:b/>
          <w:bCs/>
          <w:sz w:val="24"/>
          <w:szCs w:val="24"/>
        </w:rPr>
        <w:t>gwarancji jakości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okres</w:t>
      </w:r>
      <w:r w:rsidRPr="00FA3D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miesięcy. </w:t>
      </w:r>
    </w:p>
    <w:p w:rsidR="009E5AFA" w:rsidRDefault="009E5AFA" w:rsidP="009E5AFA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oświadczamy, że wybór przedmiotowej oferty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AFA" w:rsidRDefault="009E5AFA" w:rsidP="009E5AFA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</w:t>
      </w:r>
    </w:p>
    <w:p w:rsidR="009E5AFA" w:rsidRDefault="009E5AFA" w:rsidP="009E5AFA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zakresie i wartości:</w:t>
      </w:r>
    </w:p>
    <w:p w:rsidR="009E5AFA" w:rsidRDefault="009E5AFA" w:rsidP="009E5AFA">
      <w:pPr>
        <w:widowControl w:val="0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9E5AFA" w:rsidRDefault="009E5AFA" w:rsidP="009E5AFA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należy wskazać: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nazwę (rodzaj) towaru/usługi, których dostawa/świadczenie będzie prowadzić </w:t>
      </w:r>
    </w:p>
    <w:p w:rsidR="009E5AFA" w:rsidRDefault="009E5AFA" w:rsidP="009E5AFA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jego powstania oraz ich wartość bez kwoty podatku od towarów i usług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E5AFA" w:rsidRPr="004C7FD2" w:rsidRDefault="009E5AFA" w:rsidP="009E5AFA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akceptujemy zawarty w SIWZ Wzór Umowy i zobowiązujemy się,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przypadku wyboru naszej oferty, do zawarcia Umowy zgodnie z niniejszą ofertą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oraz na warunkach określonych we Wzorze Umowy, w miejscu i terminie wyznaczonym przez Zamawiającego.</w:t>
      </w:r>
    </w:p>
    <w:p w:rsidR="009E5AFA" w:rsidRDefault="009E5AFA" w:rsidP="009E5AFA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Akceptujemy warunki płatności za wykonywanie zamówienia, określone przez Zamawiającego w SIWZ.</w:t>
      </w:r>
    </w:p>
    <w:p w:rsidR="009E5AFA" w:rsidRDefault="009E5AFA" w:rsidP="009E5AFA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Oświadczamy, że***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AFA" w:rsidRDefault="009E5AFA" w:rsidP="009E5AFA">
      <w:pPr>
        <w:widowControl w:val="0"/>
        <w:numPr>
          <w:ilvl w:val="1"/>
          <w:numId w:val="4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 zamówienia wykonamy siłami własnymi</w:t>
      </w:r>
    </w:p>
    <w:p w:rsidR="009E5AFA" w:rsidRDefault="009E5AFA" w:rsidP="009E5AFA">
      <w:pPr>
        <w:widowControl w:val="0"/>
        <w:numPr>
          <w:ilvl w:val="1"/>
          <w:numId w:val="4"/>
        </w:numPr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powierzymy następującym podwykonawcom realizację następujących części zamówienia: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320"/>
        <w:gridCol w:w="5313"/>
      </w:tblGrid>
      <w:tr w:rsidR="009E5AFA" w:rsidTr="00275E6D">
        <w:tc>
          <w:tcPr>
            <w:tcW w:w="655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podwykonawcy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powierzony podwykonawcy</w:t>
            </w:r>
          </w:p>
        </w:tc>
      </w:tr>
      <w:tr w:rsidR="009E5AFA" w:rsidTr="00275E6D">
        <w:tc>
          <w:tcPr>
            <w:tcW w:w="655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5AFA" w:rsidTr="00275E6D">
        <w:tc>
          <w:tcPr>
            <w:tcW w:w="655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5AFA" w:rsidRDefault="009E5AFA" w:rsidP="009E5AFA">
      <w:pPr>
        <w:widowControl w:val="0"/>
        <w:spacing w:before="12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których łączna wartość brutto nie przekroczy …. % ceny oferty, określonej wyżej w pkt 2. W ramach wskazanego wyżej w lit. b) podwykonawstwa Wykonawca powierzy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realizację części przedmiotu zamówienia następującym podwykonawcom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zasoby których powołuje się, w celu wykazania spełnienia warunków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postępowaniu, o których mowa w SIWZ, na zasadach określonych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art. 22a ust. 4 ustawy: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3320"/>
        <w:gridCol w:w="5313"/>
      </w:tblGrid>
      <w:tr w:rsidR="009E5AFA" w:rsidTr="00275E6D">
        <w:trPr>
          <w:trHeight w:val="660"/>
        </w:trPr>
        <w:tc>
          <w:tcPr>
            <w:tcW w:w="655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podwykonawcy (innego podmiotu)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powierzony innemu podmiotowi</w:t>
            </w:r>
          </w:p>
        </w:tc>
      </w:tr>
      <w:tr w:rsidR="009E5AFA" w:rsidTr="00275E6D">
        <w:tc>
          <w:tcPr>
            <w:tcW w:w="655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5AFA" w:rsidTr="00275E6D">
        <w:tc>
          <w:tcPr>
            <w:tcW w:w="655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9E5AFA" w:rsidRDefault="009E5AFA" w:rsidP="00275E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5AFA" w:rsidRDefault="009E5AFA" w:rsidP="009E5AFA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za wyjątkiem informacji i dokumentów wymienionych poniżej: </w:t>
      </w:r>
    </w:p>
    <w:p w:rsidR="009E5AFA" w:rsidRDefault="009E5AFA" w:rsidP="009E5AFA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E5AFA" w:rsidRDefault="009E5AFA" w:rsidP="009E5AF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E5AFA" w:rsidRDefault="009E5AFA" w:rsidP="009E5AF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tylko, jeśli dotyczy - podać nazwę dokumentu, nr załącznika, nr strony</w:t>
      </w:r>
      <w:r>
        <w:rPr>
          <w:rFonts w:ascii="Times New Roman" w:eastAsia="Times New Roman" w:hAnsi="Times New Roman" w:cs="Times New Roman"/>
        </w:rPr>
        <w:t>)</w:t>
      </w:r>
    </w:p>
    <w:p w:rsidR="009E5AFA" w:rsidRDefault="009E5AFA" w:rsidP="009E5AF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9E5AFA" w:rsidRPr="00461EC6" w:rsidRDefault="009E5AFA" w:rsidP="009E5AFA">
      <w:pPr>
        <w:pStyle w:val="NormalnyWeb"/>
        <w:widowControl w:val="0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25534C">
        <w:t>Oświadczamy, że wypełniliśmy obowiązki informacyjne przewidziane w art. 13 lub art.</w:t>
      </w:r>
      <w:r>
        <w:t>  </w:t>
      </w:r>
      <w:r w:rsidRPr="0025534C">
        <w:t xml:space="preserve">14 rozporządzenia Parlamentu Europejskiego i Rady (UE) 2016/679 zdnia </w:t>
      </w:r>
      <w:r>
        <w:rPr>
          <w:rFonts w:eastAsia="Times New Roman"/>
        </w:rPr>
        <w:br/>
      </w:r>
      <w:r w:rsidRPr="0025534C">
        <w:t xml:space="preserve">27 kwietnia 2016 r. w sprawie ochrony osób fizycznych w związku z przetwarzaniem danych osobowych i w sprawie swobodnego przepływu takich danych oraz uchylenia dyrektywy 95/46/WE (Dz. Urz. UE L 119 z 04.05.2016, str. 1), wobec osób fizycznych, </w:t>
      </w:r>
      <w:r w:rsidRPr="0025534C">
        <w:lastRenderedPageBreak/>
        <w:t>od których dane osobowe bezpośrednio lub pośrednio pozyskaliśmy w celu ubiegania się o udzielenie zamówienia publicznego w niniejszym postępowaniu</w:t>
      </w:r>
      <w:r w:rsidRPr="00461EC6">
        <w:rPr>
          <w:rFonts w:ascii="Arial" w:hAnsi="Arial" w:cs="Arial"/>
          <w:sz w:val="22"/>
          <w:szCs w:val="22"/>
        </w:rPr>
        <w:t>.</w:t>
      </w:r>
    </w:p>
    <w:p w:rsidR="009E5AFA" w:rsidRDefault="009E5AFA" w:rsidP="009E5AFA">
      <w:pPr>
        <w:widowControl w:val="0"/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Wraz z ofertą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składamy także</w:t>
      </w:r>
      <w:r>
        <w:rPr>
          <w:rFonts w:ascii="Times New Roman" w:eastAsia="Times New Roman" w:hAnsi="Times New Roman" w:cs="Times New Roman"/>
          <w:sz w:val="24"/>
          <w:szCs w:val="24"/>
        </w:rPr>
        <w:t>, sporządzone w języku polskim, następujące dokumenty, wymagane w SIWZ:</w:t>
      </w:r>
    </w:p>
    <w:p w:rsidR="009E5AFA" w:rsidRDefault="009E5AFA" w:rsidP="009E5AFA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Oświadczenie, zgodnie z wzorem formularza podanym w Załączniku Nr 3A i 3B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 SIWZ,</w:t>
      </w:r>
    </w:p>
    <w:p w:rsidR="009E5AFA" w:rsidRDefault="009E5AFA" w:rsidP="009E5AFA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 potwierdzający posiadanie uprawnień do złożenia (podpisania) oferty i jej załączników, jeżeli prawo to nie wynika z innych dokumentów złożonych wraz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ofertą,</w:t>
      </w:r>
    </w:p>
    <w:p w:rsidR="009E5AFA" w:rsidRDefault="009E5AFA" w:rsidP="009E5AFA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Oryginał dokumentu potwierdzającego wniesienie wadium w przypadku wnoszenia wadium w formie niepieniężnej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50E96">
        <w:rPr>
          <w:rFonts w:ascii="Times New Roman" w:eastAsia="Times New Roman" w:hAnsi="Times New Roman" w:cs="Times New Roman"/>
          <w:i/>
          <w:sz w:val="24"/>
          <w:szCs w:val="24"/>
        </w:rPr>
        <w:t>jeżeli wadium było wymagane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5AFA" w:rsidRDefault="009E5AFA" w:rsidP="009E5AFA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dokumenty wymagane przez obowiązujące przepisy.</w:t>
      </w:r>
    </w:p>
    <w:p w:rsidR="009E5AFA" w:rsidRPr="002B2F24" w:rsidRDefault="009E5AFA" w:rsidP="009E5AFA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:rsidR="009E5AFA" w:rsidRDefault="009E5AFA" w:rsidP="009E5A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AFA" w:rsidRDefault="009E5AFA" w:rsidP="009E5AFA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Default="009E5AFA" w:rsidP="009E5AFA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9E5AFA" w:rsidRDefault="009E5AFA" w:rsidP="009E5AF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czytelny podpis lub podpis i stempel osoby/osób</w:t>
      </w:r>
    </w:p>
    <w:p w:rsidR="009E5AFA" w:rsidRDefault="009E5AFA" w:rsidP="009E5AFA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>upoważnionych do reprezentowania Wykonawcy</w:t>
      </w:r>
    </w:p>
    <w:p w:rsidR="009E5AFA" w:rsidRDefault="009E5AFA" w:rsidP="009E5AFA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AFA" w:rsidRPr="008166C5" w:rsidRDefault="009E5AFA" w:rsidP="009E5AFA">
      <w:pPr>
        <w:widowControl w:val="0"/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Jeżeli Wykonawcy wspólnie ubiegają się o zamówienie – należy podać pełne nazwy i adresy wszystkich Wykonawców.</w:t>
      </w:r>
    </w:p>
    <w:p w:rsidR="009E5AFA" w:rsidRPr="008166C5" w:rsidRDefault="009E5AFA" w:rsidP="009E5AFA">
      <w:pPr>
        <w:tabs>
          <w:tab w:val="left" w:pos="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Niepotrzebne skreślić. W przypadku nie skreślenia (nie wskazania) żadnej z ww. treści oświadczenia i niewypełnienia powyższego pola oznaczonego: „należy wskazać nazwę (rodzaj) towaru/usługi, których dostawa/świadczenie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będzie prowadzić do jego powstania oraz ich wartość bez kwoty podatku od towarów i usług” – Zamawiający uzna,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że wybór przedmiotowej oferty nie będzie prowadzić do powstania u Zamawiającego obowiązku podatkowego.</w:t>
      </w:r>
    </w:p>
    <w:p w:rsidR="009E5AFA" w:rsidRDefault="009E5AFA" w:rsidP="009E5AFA">
      <w:pPr>
        <w:spacing w:before="240" w:after="24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***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Niepotrzebne skreślić. W przypadku nie skreślenia którejś z pozycji i nie wypełnienia tabel w pozycji b) – Zamawiający uzna, że Wykonawca nie zamierza powierzyć wykonania żadnej części zamówienia podwykonawcom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i Wykonawca nie polega na zasobach podwykonawcy (innego podmiotu) w celu wykazania spełnienia warunków udziału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w postępowaniu, o których mowa w SIWZ.</w:t>
      </w:r>
    </w:p>
    <w:p w:rsidR="005D3384" w:rsidRDefault="005D3384"/>
    <w:sectPr w:rsidR="005D3384" w:rsidSect="00FD6F65">
      <w:headerReference w:type="default" r:id="rId7"/>
      <w:footerReference w:type="default" r:id="rId8"/>
      <w:headerReference w:type="first" r:id="rId9"/>
      <w:pgSz w:w="11906" w:h="16838"/>
      <w:pgMar w:top="1510" w:right="1417" w:bottom="1276" w:left="1417" w:header="568" w:footer="708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B1" w:rsidRDefault="009E5AFA" w:rsidP="007A1785">
    <w:pPr>
      <w:pBdr>
        <w:top w:val="single" w:sz="24" w:space="1" w:color="622423"/>
      </w:pBdr>
      <w:tabs>
        <w:tab w:val="center" w:pos="4536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</w:rPr>
      <w:t>Znak sprawy: ZP-3/2020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B1" w:rsidRDefault="009E5AFA" w:rsidP="00CB4591">
    <w:pPr>
      <w:pStyle w:val="Nagwek"/>
    </w:pPr>
    <w:r>
      <w:rPr>
        <w:noProof/>
      </w:rPr>
      <w:drawing>
        <wp:inline distT="0" distB="0" distL="0" distR="0" wp14:anchorId="191AB2FA" wp14:editId="3050EF7F">
          <wp:extent cx="5760720" cy="504825"/>
          <wp:effectExtent l="0" t="0" r="0" b="9525"/>
          <wp:docPr id="8" name="Obraz 8" descr="cid:image001.png@01D3B224.AE417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B224.AE417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B1" w:rsidRPr="00312C4D" w:rsidRDefault="009E5AFA" w:rsidP="00312C4D">
    <w:pPr>
      <w:pStyle w:val="Nagwek"/>
    </w:pPr>
    <w:r>
      <w:rPr>
        <w:noProof/>
      </w:rPr>
      <w:drawing>
        <wp:inline distT="0" distB="0" distL="0" distR="0" wp14:anchorId="34C12E67" wp14:editId="721DFBBC">
          <wp:extent cx="5760720" cy="504825"/>
          <wp:effectExtent l="0" t="0" r="0" b="9525"/>
          <wp:docPr id="18" name="Obraz 18" descr="cid:image001.png@01D3B224.AE417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B224.AE417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873"/>
    <w:multiLevelType w:val="multilevel"/>
    <w:tmpl w:val="833C12A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B03"/>
    <w:multiLevelType w:val="multilevel"/>
    <w:tmpl w:val="8D3EE47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3E4242"/>
    <w:multiLevelType w:val="multilevel"/>
    <w:tmpl w:val="296C8CF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36A5B"/>
    <w:multiLevelType w:val="multilevel"/>
    <w:tmpl w:val="DE2A8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11DE3"/>
    <w:multiLevelType w:val="multilevel"/>
    <w:tmpl w:val="7FD22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743A2B"/>
    <w:multiLevelType w:val="multilevel"/>
    <w:tmpl w:val="7124FEB4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9C0D43"/>
    <w:multiLevelType w:val="multilevel"/>
    <w:tmpl w:val="04907EF6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AEF711E"/>
    <w:multiLevelType w:val="multilevel"/>
    <w:tmpl w:val="A404D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FA"/>
    <w:rsid w:val="005D3384"/>
    <w:rsid w:val="009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E5AF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E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5AFA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9E5AF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9E5A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FA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E5AF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E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5AFA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9E5AF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9E5A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FA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1900003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37E.FE9C66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37E.FE9C66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Marek Mossakowski</cp:lastModifiedBy>
  <cp:revision>1</cp:revision>
  <dcterms:created xsi:type="dcterms:W3CDTF">2020-07-21T10:30:00Z</dcterms:created>
  <dcterms:modified xsi:type="dcterms:W3CDTF">2020-07-21T10:31:00Z</dcterms:modified>
</cp:coreProperties>
</file>