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D" w:rsidRPr="00A67D09" w:rsidRDefault="00A67D09" w:rsidP="00EC512D">
      <w:pPr>
        <w:spacing w:after="0" w:line="240" w:lineRule="auto"/>
        <w:rPr>
          <w:rFonts w:ascii="Cambria" w:hAnsi="Cambria"/>
        </w:rPr>
      </w:pPr>
      <w:r w:rsidRPr="00A67D09">
        <w:rPr>
          <w:rFonts w:ascii="Cambria" w:hAnsi="Cambria"/>
        </w:rPr>
        <w:t>R.000.4.2020</w:t>
      </w:r>
    </w:p>
    <w:p w:rsidR="00EC512D" w:rsidRPr="00EA6A51" w:rsidRDefault="00EC512D" w:rsidP="00B6180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object w:dxaOrig="2275" w:dyaOrig="2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9.5pt" o:ole="">
            <v:imagedata r:id="rId8" o:title=""/>
          </v:shape>
          <o:OLEObject Type="Embed" ProgID="CDraw" ShapeID="_x0000_i1025" DrawAspect="Content" ObjectID="_1653120280" r:id="rId9">
            <o:FieldCodes>\s \* mergeformat</o:FieldCodes>
          </o:OLEObject>
        </w:object>
      </w:r>
    </w:p>
    <w:p w:rsidR="00EC512D" w:rsidRPr="00EA6A51" w:rsidRDefault="00EC512D" w:rsidP="00B6180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6F607E" w:rsidRPr="00EA6A51" w:rsidRDefault="003D57F4" w:rsidP="00B6180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SPRAWOZDAN</w:t>
      </w:r>
      <w:r w:rsidR="00765FA8" w:rsidRPr="00EA6A51">
        <w:rPr>
          <w:rFonts w:ascii="Cambria" w:hAnsi="Cambria"/>
          <w:b/>
          <w:sz w:val="24"/>
          <w:szCs w:val="24"/>
        </w:rPr>
        <w:t>I</w:t>
      </w:r>
      <w:r w:rsidRPr="00EA6A51">
        <w:rPr>
          <w:rFonts w:ascii="Cambria" w:hAnsi="Cambria"/>
          <w:b/>
          <w:sz w:val="24"/>
          <w:szCs w:val="24"/>
        </w:rPr>
        <w:t xml:space="preserve">E </w:t>
      </w:r>
    </w:p>
    <w:p w:rsidR="00544BE6" w:rsidRPr="00EA6A51" w:rsidRDefault="003D57F4" w:rsidP="00B6180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REKTORA PROF. ADAMA MYJAKA </w:t>
      </w:r>
    </w:p>
    <w:p w:rsidR="003D57F4" w:rsidRPr="00EA6A51" w:rsidRDefault="003D57F4" w:rsidP="00B61800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 xml:space="preserve">Z DZIALALNOŚCI AKADEMII SZTUK PIĘKNYCH W WARSZAWIE </w:t>
      </w:r>
    </w:p>
    <w:p w:rsidR="002F343C" w:rsidRPr="00EA6A51" w:rsidRDefault="003D57F4" w:rsidP="00781923">
      <w:pPr>
        <w:spacing w:after="0" w:line="240" w:lineRule="auto"/>
        <w:jc w:val="center"/>
        <w:rPr>
          <w:rFonts w:ascii="Cambria" w:hAnsi="Cambria"/>
          <w:bCs/>
          <w:color w:val="FF0000"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W OKRESIE OD 01.09.201</w:t>
      </w:r>
      <w:r w:rsidR="00B90694" w:rsidRPr="00EA6A51">
        <w:rPr>
          <w:rFonts w:ascii="Cambria" w:hAnsi="Cambria"/>
          <w:bCs/>
          <w:sz w:val="24"/>
          <w:szCs w:val="24"/>
        </w:rPr>
        <w:t>6</w:t>
      </w:r>
      <w:r w:rsidRPr="00EA6A51">
        <w:rPr>
          <w:rFonts w:ascii="Cambria" w:hAnsi="Cambria"/>
          <w:bCs/>
          <w:sz w:val="24"/>
          <w:szCs w:val="24"/>
        </w:rPr>
        <w:t xml:space="preserve"> R. DO </w:t>
      </w:r>
      <w:r w:rsidR="00155A7B" w:rsidRPr="003C2BA9">
        <w:rPr>
          <w:rFonts w:ascii="Cambria" w:hAnsi="Cambria"/>
          <w:bCs/>
          <w:sz w:val="24"/>
          <w:szCs w:val="24"/>
        </w:rPr>
        <w:t>26</w:t>
      </w:r>
      <w:r w:rsidRPr="003C2BA9">
        <w:rPr>
          <w:rFonts w:ascii="Cambria" w:hAnsi="Cambria"/>
          <w:bCs/>
          <w:sz w:val="24"/>
          <w:szCs w:val="24"/>
        </w:rPr>
        <w:t>.0</w:t>
      </w:r>
      <w:r w:rsidR="00155A7B" w:rsidRPr="003C2BA9">
        <w:rPr>
          <w:rFonts w:ascii="Cambria" w:hAnsi="Cambria"/>
          <w:bCs/>
          <w:sz w:val="24"/>
          <w:szCs w:val="24"/>
        </w:rPr>
        <w:t>5</w:t>
      </w:r>
      <w:r w:rsidRPr="003C2BA9">
        <w:rPr>
          <w:rFonts w:ascii="Cambria" w:hAnsi="Cambria"/>
          <w:bCs/>
          <w:sz w:val="24"/>
          <w:szCs w:val="24"/>
        </w:rPr>
        <w:t>.20</w:t>
      </w:r>
      <w:r w:rsidR="00B90694" w:rsidRPr="003C2BA9">
        <w:rPr>
          <w:rFonts w:ascii="Cambria" w:hAnsi="Cambria"/>
          <w:bCs/>
          <w:sz w:val="24"/>
          <w:szCs w:val="24"/>
        </w:rPr>
        <w:t>20</w:t>
      </w:r>
      <w:r w:rsidRPr="003C2BA9">
        <w:rPr>
          <w:rFonts w:ascii="Cambria" w:hAnsi="Cambria"/>
          <w:bCs/>
          <w:sz w:val="24"/>
          <w:szCs w:val="24"/>
        </w:rPr>
        <w:t xml:space="preserve"> R.  </w:t>
      </w:r>
    </w:p>
    <w:p w:rsidR="006E0110" w:rsidRPr="00EA6A51" w:rsidRDefault="006E0110" w:rsidP="00781923">
      <w:pPr>
        <w:spacing w:after="0" w:line="240" w:lineRule="auto"/>
        <w:jc w:val="center"/>
        <w:rPr>
          <w:rFonts w:ascii="Cambria" w:hAnsi="Cambria"/>
          <w:bCs/>
          <w:color w:val="FF0000"/>
          <w:sz w:val="24"/>
          <w:szCs w:val="24"/>
        </w:rPr>
      </w:pPr>
      <w:r w:rsidRPr="00EA6A51">
        <w:rPr>
          <w:rFonts w:ascii="Cambria" w:hAnsi="Cambria"/>
          <w:bCs/>
          <w:color w:val="FF0000"/>
          <w:sz w:val="24"/>
          <w:szCs w:val="24"/>
        </w:rPr>
        <w:t xml:space="preserve"> </w:t>
      </w:r>
    </w:p>
    <w:p w:rsidR="00A175D1" w:rsidRPr="00EA6A51" w:rsidRDefault="00A175D1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I </w:t>
      </w:r>
    </w:p>
    <w:p w:rsidR="00A175D1" w:rsidRPr="00EA6A51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Kadencja 2016-2020 to czas wytężonej pracy dla całej społeczności warszawskiej Akademii Sztuk Pięknych. </w:t>
      </w:r>
      <w:r>
        <w:rPr>
          <w:rFonts w:ascii="Cambria" w:hAnsi="Cambria"/>
          <w:sz w:val="24"/>
          <w:szCs w:val="24"/>
        </w:rPr>
        <w:t>Licznie p</w:t>
      </w:r>
      <w:r w:rsidRPr="00EA6A51">
        <w:rPr>
          <w:rFonts w:ascii="Cambria" w:hAnsi="Cambria"/>
          <w:sz w:val="24"/>
          <w:szCs w:val="24"/>
        </w:rPr>
        <w:t>odejmowane działania</w:t>
      </w:r>
      <w:r>
        <w:rPr>
          <w:rFonts w:ascii="Cambria" w:hAnsi="Cambria"/>
          <w:sz w:val="24"/>
          <w:szCs w:val="24"/>
        </w:rPr>
        <w:t xml:space="preserve"> naukowe i artystyczne</w:t>
      </w:r>
      <w:r w:rsidRPr="00EA6A51">
        <w:rPr>
          <w:rFonts w:ascii="Cambria" w:hAnsi="Cambria"/>
          <w:sz w:val="24"/>
          <w:szCs w:val="24"/>
        </w:rPr>
        <w:t xml:space="preserve">, zaangażowanie studentów i doktorantów oraz pracowników w życie Uczelni, umacniają pozycję oraz wizerunek Akademii w kraju i na świecie. </w:t>
      </w:r>
    </w:p>
    <w:p w:rsidR="00A175D1" w:rsidRPr="00EA6A51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 </w:t>
      </w:r>
    </w:p>
    <w:p w:rsidR="006565A8" w:rsidRDefault="00A175D1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Podstawowym zadaniem Uczelni – wypełnianym niezmiennie z pasją i zaangażowaniem – jest kształcenie studentów oraz przygotowanie ich do</w:t>
      </w:r>
      <w:r>
        <w:rPr>
          <w:rFonts w:ascii="Cambria" w:hAnsi="Cambria"/>
          <w:sz w:val="24"/>
          <w:szCs w:val="24"/>
        </w:rPr>
        <w:t xml:space="preserve"> samodzielnej</w:t>
      </w:r>
      <w:r w:rsidRPr="00EA6A51">
        <w:rPr>
          <w:rFonts w:ascii="Cambria" w:hAnsi="Cambria"/>
          <w:sz w:val="24"/>
          <w:szCs w:val="24"/>
        </w:rPr>
        <w:t xml:space="preserve"> pracy twórczej, zawodowej i naukowej. Obecnie w Akademii Sztuk Pięknych w Warszawie pobiera naukę ponad 1600 osób na studiach stacjonarnych i niestacjonarnych. </w:t>
      </w:r>
      <w:r>
        <w:rPr>
          <w:rFonts w:ascii="Cambria" w:hAnsi="Cambria"/>
          <w:sz w:val="24"/>
          <w:szCs w:val="24"/>
        </w:rPr>
        <w:t>W</w:t>
      </w:r>
      <w:r w:rsidRPr="00EA6A51">
        <w:rPr>
          <w:rFonts w:ascii="Cambria" w:hAnsi="Cambria"/>
          <w:sz w:val="24"/>
          <w:szCs w:val="24"/>
        </w:rPr>
        <w:t> zajęciach w ramach studiów podyplomowych (</w:t>
      </w:r>
      <w:r w:rsidRPr="00EA6A51">
        <w:rPr>
          <w:rFonts w:ascii="Cambria" w:hAnsi="Cambria"/>
          <w:i/>
          <w:iCs/>
          <w:sz w:val="24"/>
          <w:szCs w:val="24"/>
        </w:rPr>
        <w:t>Miasta i Metropolie. Studia Miejskie</w:t>
      </w:r>
      <w:r w:rsidRPr="00EA6A51">
        <w:rPr>
          <w:rFonts w:ascii="Cambria" w:hAnsi="Cambria"/>
          <w:sz w:val="24"/>
          <w:szCs w:val="24"/>
        </w:rPr>
        <w:t xml:space="preserve">, </w:t>
      </w:r>
      <w:r w:rsidRPr="00EA6A51">
        <w:rPr>
          <w:rFonts w:ascii="Cambria" w:hAnsi="Cambria"/>
          <w:i/>
          <w:iCs/>
          <w:sz w:val="24"/>
          <w:szCs w:val="24"/>
        </w:rPr>
        <w:t>Kolor w Kreacji Wnętrza</w:t>
      </w:r>
      <w:r w:rsidRPr="00EA6A51">
        <w:rPr>
          <w:rFonts w:ascii="Cambria" w:hAnsi="Cambria"/>
          <w:sz w:val="24"/>
          <w:szCs w:val="24"/>
        </w:rPr>
        <w:t xml:space="preserve">, </w:t>
      </w:r>
      <w:r w:rsidRPr="00EA6A51">
        <w:rPr>
          <w:rFonts w:ascii="Cambria" w:hAnsi="Cambria"/>
          <w:i/>
          <w:iCs/>
          <w:sz w:val="24"/>
          <w:szCs w:val="24"/>
        </w:rPr>
        <w:t>Studi</w:t>
      </w:r>
      <w:r>
        <w:rPr>
          <w:rFonts w:ascii="Cambria" w:hAnsi="Cambria"/>
          <w:i/>
          <w:iCs/>
          <w:sz w:val="24"/>
          <w:szCs w:val="24"/>
        </w:rPr>
        <w:t>um</w:t>
      </w:r>
      <w:r w:rsidRPr="00EA6A51">
        <w:rPr>
          <w:rFonts w:ascii="Cambria" w:hAnsi="Cambria"/>
          <w:i/>
          <w:iCs/>
          <w:sz w:val="24"/>
          <w:szCs w:val="24"/>
        </w:rPr>
        <w:t xml:space="preserve"> Pedagogiczne</w:t>
      </w:r>
      <w:r w:rsidRPr="00EA6A51">
        <w:rPr>
          <w:rFonts w:ascii="Cambria" w:hAnsi="Cambria"/>
          <w:sz w:val="24"/>
          <w:szCs w:val="24"/>
        </w:rPr>
        <w:t>) uczestniczy ponad 50 słuchaczy.</w:t>
      </w:r>
      <w:r>
        <w:rPr>
          <w:rFonts w:ascii="Cambria" w:hAnsi="Cambria"/>
          <w:sz w:val="24"/>
          <w:szCs w:val="24"/>
        </w:rPr>
        <w:t xml:space="preserve"> </w:t>
      </w:r>
    </w:p>
    <w:p w:rsidR="00A175D1" w:rsidRDefault="00A175D1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AGaramondPro-Regular" w:hAnsi="Cambria" w:cs="AGaramondPro-Regular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Dzięki bogatej ofercie programowej</w:t>
      </w:r>
      <w:r>
        <w:rPr>
          <w:rFonts w:ascii="Cambria" w:hAnsi="Cambria"/>
          <w:sz w:val="24"/>
          <w:szCs w:val="24"/>
        </w:rPr>
        <w:t>,</w:t>
      </w:r>
      <w:r w:rsidRPr="00EA6A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tworzonej </w:t>
      </w:r>
      <w:r w:rsidRPr="00EA6A51">
        <w:rPr>
          <w:rFonts w:ascii="Cambria" w:hAnsi="Cambria"/>
          <w:sz w:val="24"/>
          <w:szCs w:val="24"/>
        </w:rPr>
        <w:t xml:space="preserve">przez dziewięć Wydziałów, liczba kandydatów ubiegających się o przyjęcie na studia, przewyższa limity przyjęć. </w:t>
      </w:r>
      <w:r>
        <w:rPr>
          <w:rFonts w:ascii="Cambria" w:hAnsi="Cambria"/>
          <w:sz w:val="24"/>
          <w:szCs w:val="24"/>
        </w:rPr>
        <w:t xml:space="preserve">Prowadzone kierunki studiów </w:t>
      </w:r>
      <w:r w:rsidRPr="002C568F">
        <w:rPr>
          <w:rFonts w:ascii="Cambria" w:hAnsi="Cambria"/>
          <w:i/>
          <w:iCs/>
          <w:sz w:val="24"/>
          <w:szCs w:val="24"/>
        </w:rPr>
        <w:t>malarstwo, grafika, rzeźba, konserwac</w:t>
      </w:r>
      <w:r w:rsidR="00F303C2">
        <w:rPr>
          <w:rFonts w:ascii="Cambria" w:hAnsi="Cambria"/>
          <w:i/>
          <w:iCs/>
          <w:sz w:val="24"/>
          <w:szCs w:val="24"/>
        </w:rPr>
        <w:t xml:space="preserve">ja i restauracja dzieł sztuki, </w:t>
      </w:r>
      <w:r w:rsidRPr="002C568F">
        <w:rPr>
          <w:rFonts w:ascii="Cambria" w:hAnsi="Cambria"/>
          <w:i/>
          <w:iCs/>
          <w:sz w:val="24"/>
          <w:szCs w:val="24"/>
        </w:rPr>
        <w:t>architektura wnętrz, wzornictwo, sztuka, mediów, scenografia, historia sztuki</w:t>
      </w:r>
      <w:r>
        <w:rPr>
          <w:rFonts w:ascii="Cambria" w:hAnsi="Cambria"/>
          <w:sz w:val="24"/>
          <w:szCs w:val="24"/>
        </w:rPr>
        <w:t xml:space="preserve"> </w:t>
      </w:r>
      <w:r w:rsidRPr="00864D65">
        <w:rPr>
          <w:rFonts w:ascii="Cambria" w:hAnsi="Cambria"/>
          <w:sz w:val="24"/>
          <w:szCs w:val="24"/>
        </w:rPr>
        <w:t xml:space="preserve">cieszą się dużym </w:t>
      </w:r>
      <w:r>
        <w:rPr>
          <w:rFonts w:ascii="Cambria" w:hAnsi="Cambria"/>
          <w:sz w:val="24"/>
          <w:szCs w:val="24"/>
        </w:rPr>
        <w:t xml:space="preserve">zainteresowaniem absolwentów szkół średnich. Kandydatów w mury Uczelni przyciąga bogata oferta programowa jak również silna, profesjonalna kadra dydaktyczna. </w:t>
      </w:r>
      <w:r w:rsidR="00403769">
        <w:rPr>
          <w:rFonts w:ascii="Cambria" w:hAnsi="Cambria"/>
          <w:sz w:val="24"/>
          <w:szCs w:val="24"/>
        </w:rPr>
        <w:t xml:space="preserve">Od roku akademickiego 2020/2021 Wydział Zarządzania Kulturą Wizualną będzie prowadził nowy kierunek studiów </w:t>
      </w:r>
      <w:r w:rsidR="00403769" w:rsidRPr="00403769">
        <w:rPr>
          <w:rFonts w:ascii="Cambria" w:hAnsi="Cambria"/>
          <w:i/>
          <w:sz w:val="24"/>
          <w:szCs w:val="24"/>
        </w:rPr>
        <w:t>badania artystyczne</w:t>
      </w:r>
      <w:r w:rsidR="00403769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Profesorowie Uczelni to uznani artyści, projektanci, historycy sztuki, rozsławiający dobre imię Akademii. </w:t>
      </w:r>
      <w:r w:rsidR="00484BAC">
        <w:rPr>
          <w:rFonts w:ascii="Cambria" w:hAnsi="Cambria"/>
          <w:sz w:val="24"/>
          <w:szCs w:val="24"/>
        </w:rPr>
        <w:t>Ud</w:t>
      </w:r>
      <w:r>
        <w:rPr>
          <w:rFonts w:ascii="Cambria" w:hAnsi="Cambria"/>
          <w:sz w:val="24"/>
          <w:szCs w:val="24"/>
        </w:rPr>
        <w:t>oskonal</w:t>
      </w:r>
      <w:r w:rsidR="00484BAC">
        <w:rPr>
          <w:rFonts w:ascii="Cambria" w:hAnsi="Cambria"/>
          <w:sz w:val="24"/>
          <w:szCs w:val="24"/>
        </w:rPr>
        <w:t>ane</w:t>
      </w:r>
      <w:r>
        <w:rPr>
          <w:rFonts w:ascii="Cambria" w:hAnsi="Cambria"/>
          <w:sz w:val="24"/>
          <w:szCs w:val="24"/>
        </w:rPr>
        <w:t xml:space="preserve"> program</w:t>
      </w:r>
      <w:r w:rsidR="00484BAC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studiów </w:t>
      </w:r>
      <w:r w:rsidR="00484BAC">
        <w:rPr>
          <w:rFonts w:ascii="Cambria" w:hAnsi="Cambria"/>
          <w:sz w:val="24"/>
          <w:szCs w:val="24"/>
        </w:rPr>
        <w:t xml:space="preserve">przyczyniają się do tego, że </w:t>
      </w:r>
      <w:r>
        <w:rPr>
          <w:rFonts w:ascii="Cambria" w:hAnsi="Cambria"/>
          <w:sz w:val="24"/>
          <w:szCs w:val="24"/>
        </w:rPr>
        <w:t>studenci i</w:t>
      </w:r>
      <w:r w:rsidR="00616AF1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absolwenci są cenionymi </w:t>
      </w:r>
      <w:r w:rsidR="00484BAC">
        <w:rPr>
          <w:rFonts w:ascii="Cambria" w:hAnsi="Cambria"/>
          <w:sz w:val="24"/>
          <w:szCs w:val="24"/>
        </w:rPr>
        <w:t>oraz</w:t>
      </w:r>
      <w:r>
        <w:rPr>
          <w:rFonts w:ascii="Cambria" w:hAnsi="Cambria"/>
          <w:sz w:val="24"/>
          <w:szCs w:val="24"/>
        </w:rPr>
        <w:t xml:space="preserve"> poszukiwanymi</w:t>
      </w:r>
      <w:r w:rsidRPr="0001716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specjalistami na rynku pracy. </w:t>
      </w:r>
      <w:r>
        <w:rPr>
          <w:rFonts w:ascii="Cambria" w:eastAsia="AGaramondPro-Regular" w:hAnsi="Cambria" w:cs="AGaramondPro-Regular"/>
          <w:sz w:val="24"/>
          <w:szCs w:val="24"/>
        </w:rPr>
        <w:t xml:space="preserve">Na rzecz aktywizacji zawodowej </w:t>
      </w:r>
      <w:r>
        <w:rPr>
          <w:rFonts w:ascii="Cambria" w:hAnsi="Cambria"/>
          <w:sz w:val="24"/>
          <w:szCs w:val="24"/>
        </w:rPr>
        <w:t xml:space="preserve">działa </w:t>
      </w:r>
      <w:r w:rsidRPr="00B20A5A">
        <w:rPr>
          <w:rFonts w:ascii="Cambria" w:eastAsia="AGaramondPro-Regular" w:hAnsi="Cambria" w:cs="AGaramondPro-Regular"/>
          <w:sz w:val="24"/>
          <w:szCs w:val="24"/>
        </w:rPr>
        <w:t>Akademickie Biuro Karier</w:t>
      </w:r>
      <w:r>
        <w:rPr>
          <w:rFonts w:ascii="Cambria" w:eastAsia="AGaramondPro-Regular" w:hAnsi="Cambria" w:cs="AGaramondPro-Regular"/>
          <w:sz w:val="24"/>
          <w:szCs w:val="24"/>
        </w:rPr>
        <w:t xml:space="preserve">. </w:t>
      </w:r>
    </w:p>
    <w:p w:rsidR="00A175D1" w:rsidRDefault="00A175D1" w:rsidP="00E17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AGaramondPro-Regular" w:hAnsi="Cambria" w:cs="AGaramondPro-Regular"/>
          <w:sz w:val="24"/>
          <w:szCs w:val="24"/>
        </w:rPr>
      </w:pPr>
    </w:p>
    <w:p w:rsidR="00A175D1" w:rsidRDefault="00A175D1" w:rsidP="00E17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AGaramondPro-Regular" w:hAnsi="Cambria" w:cs="AGaramondPro-Regular"/>
          <w:sz w:val="24"/>
          <w:szCs w:val="24"/>
        </w:rPr>
      </w:pPr>
      <w:r>
        <w:rPr>
          <w:rFonts w:ascii="Cambria" w:eastAsia="AGaramondPro-Regular" w:hAnsi="Cambria" w:cs="AGaramondPro-Regular"/>
          <w:sz w:val="24"/>
          <w:szCs w:val="24"/>
        </w:rPr>
        <w:t>W okresie od 2016 r. do 2020 r. dydaktycy, studenci, doktoranci oraz absolwenci Akademii brali udział w wielu wydarzeniach (konkursach, festiwalach, wystawach, itp.), w których zdobyli prestiżowe nagrody i wyróżnienia</w:t>
      </w:r>
      <w:r w:rsidR="00A86CEE">
        <w:rPr>
          <w:rFonts w:ascii="Cambria" w:eastAsia="AGaramondPro-Regular" w:hAnsi="Cambria" w:cs="AGaramondPro-Regular"/>
          <w:sz w:val="24"/>
          <w:szCs w:val="24"/>
        </w:rPr>
        <w:t xml:space="preserve"> (l</w:t>
      </w:r>
      <w:r>
        <w:rPr>
          <w:rFonts w:ascii="Cambria" w:eastAsia="AGaramondPro-Regular" w:hAnsi="Cambria" w:cs="AGaramondPro-Regular"/>
          <w:sz w:val="24"/>
          <w:szCs w:val="24"/>
        </w:rPr>
        <w:t xml:space="preserve">ista </w:t>
      </w:r>
      <w:r w:rsidR="008F7C8A">
        <w:rPr>
          <w:rFonts w:ascii="Cambria" w:eastAsia="AGaramondPro-Regular" w:hAnsi="Cambria" w:cs="AGaramondPro-Regular"/>
          <w:sz w:val="24"/>
          <w:szCs w:val="24"/>
        </w:rPr>
        <w:t>wybranych osiągnięć</w:t>
      </w:r>
      <w:r w:rsidR="00A86CEE">
        <w:rPr>
          <w:rFonts w:ascii="Cambria" w:eastAsia="AGaramondPro-Regular" w:hAnsi="Cambria" w:cs="AGaramondPro-Regular"/>
          <w:sz w:val="24"/>
          <w:szCs w:val="24"/>
        </w:rPr>
        <w:t xml:space="preserve"> -</w:t>
      </w:r>
      <w:r w:rsidR="00561855" w:rsidRPr="00561855">
        <w:rPr>
          <w:rFonts w:ascii="Cambria" w:eastAsia="AGaramondPro-Regular" w:hAnsi="Cambria" w:cs="AGaramondPro-Regular"/>
          <w:sz w:val="24"/>
          <w:szCs w:val="24"/>
        </w:rPr>
        <w:t xml:space="preserve"> </w:t>
      </w:r>
      <w:r w:rsidR="00561855" w:rsidRPr="00561855">
        <w:rPr>
          <w:rFonts w:ascii="Cambria" w:eastAsia="AGaramondPro-Regular" w:hAnsi="Cambria" w:cs="AGaramondPro-Regular"/>
          <w:i/>
          <w:iCs/>
          <w:sz w:val="24"/>
          <w:szCs w:val="24"/>
        </w:rPr>
        <w:t>Informator ASP w Warszawie</w:t>
      </w:r>
      <w:r w:rsidR="00A86CEE">
        <w:rPr>
          <w:rFonts w:ascii="Cambria" w:eastAsia="AGaramondPro-Regular" w:hAnsi="Cambria" w:cs="AGaramondPro-Regular"/>
          <w:i/>
          <w:iCs/>
          <w:sz w:val="24"/>
          <w:szCs w:val="24"/>
        </w:rPr>
        <w:t xml:space="preserve">, </w:t>
      </w:r>
      <w:r w:rsidR="00A86CEE" w:rsidRPr="00A86CEE">
        <w:rPr>
          <w:rFonts w:ascii="Cambria" w:eastAsia="AGaramondPro-Regular" w:hAnsi="Cambria" w:cs="AGaramondPro-Regular"/>
          <w:sz w:val="24"/>
          <w:szCs w:val="24"/>
        </w:rPr>
        <w:t>rozdz.</w:t>
      </w:r>
      <w:r w:rsidR="00561855" w:rsidRPr="00A86CEE">
        <w:rPr>
          <w:rFonts w:ascii="Cambria" w:eastAsia="AGaramondPro-Regular" w:hAnsi="Cambria" w:cs="AGaramondPro-Regular"/>
          <w:sz w:val="24"/>
          <w:szCs w:val="24"/>
        </w:rPr>
        <w:t>:</w:t>
      </w:r>
      <w:r w:rsidR="00561855">
        <w:rPr>
          <w:rFonts w:ascii="Cambria" w:eastAsia="AGaramondPro-Regular" w:hAnsi="Cambria" w:cs="AGaramondPro-Regular"/>
          <w:sz w:val="24"/>
          <w:szCs w:val="24"/>
        </w:rPr>
        <w:t xml:space="preserve"> </w:t>
      </w:r>
      <w:r w:rsidR="00561855" w:rsidRPr="00561855">
        <w:rPr>
          <w:rFonts w:ascii="Cambria" w:eastAsia="AGaramondPro-Regular" w:hAnsi="Cambria" w:cs="AGaramondPro-Regular"/>
          <w:i/>
          <w:iCs/>
          <w:sz w:val="24"/>
          <w:szCs w:val="24"/>
        </w:rPr>
        <w:t>Osiągnięcia studentów,</w:t>
      </w:r>
      <w:r w:rsidR="00561855">
        <w:rPr>
          <w:rFonts w:ascii="Cambria" w:eastAsia="AGaramondPro-Regular" w:hAnsi="Cambria" w:cs="AGaramondPro-Regular"/>
          <w:sz w:val="24"/>
          <w:szCs w:val="24"/>
        </w:rPr>
        <w:t xml:space="preserve"> </w:t>
      </w:r>
      <w:r w:rsidR="00561855" w:rsidRPr="00561855">
        <w:rPr>
          <w:rFonts w:ascii="Cambria" w:eastAsia="AGaramondPro-Regular" w:hAnsi="Cambria" w:cs="AGaramondPro-Regular"/>
          <w:i/>
          <w:iCs/>
          <w:sz w:val="24"/>
          <w:szCs w:val="24"/>
        </w:rPr>
        <w:t>Osiągnięcia wybranych nauczycieli akademickich, Wybitni młodzi naukowcy</w:t>
      </w:r>
      <w:r w:rsidR="00F72786">
        <w:rPr>
          <w:rFonts w:ascii="Cambria" w:eastAsia="AGaramondPro-Regular" w:hAnsi="Cambria" w:cs="AGaramondPro-Regular"/>
          <w:sz w:val="24"/>
          <w:szCs w:val="24"/>
        </w:rPr>
        <w:t xml:space="preserve">). </w:t>
      </w:r>
      <w:r w:rsidR="002B7A19">
        <w:rPr>
          <w:rFonts w:ascii="Cambria" w:eastAsia="AGaramondPro-Regular" w:hAnsi="Cambria" w:cs="AGaramondPro-Regular"/>
          <w:sz w:val="24"/>
          <w:szCs w:val="24"/>
        </w:rPr>
        <w:t xml:space="preserve">Wspólne sukcesy na bieżąco publikowane są na stronie internetowej Uczelni, która </w:t>
      </w:r>
      <w:r w:rsidR="00700A2D">
        <w:rPr>
          <w:rFonts w:ascii="Cambria" w:eastAsia="AGaramondPro-Regular" w:hAnsi="Cambria" w:cs="AGaramondPro-Regular"/>
          <w:sz w:val="24"/>
          <w:szCs w:val="24"/>
        </w:rPr>
        <w:t xml:space="preserve">ponad 4 lata temu </w:t>
      </w:r>
      <w:r w:rsidR="002B7A19">
        <w:rPr>
          <w:rFonts w:ascii="Cambria" w:eastAsia="AGaramondPro-Regular" w:hAnsi="Cambria" w:cs="AGaramondPro-Regular"/>
          <w:sz w:val="24"/>
          <w:szCs w:val="24"/>
        </w:rPr>
        <w:t>otrzymała nową, ciekawszą szatę graficzną.</w:t>
      </w:r>
    </w:p>
    <w:p w:rsidR="00A175D1" w:rsidRDefault="00A175D1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AGaramondPro-Regular" w:hAnsi="Cambria" w:cs="AGaramondPro-Regular"/>
          <w:sz w:val="24"/>
          <w:szCs w:val="24"/>
        </w:rPr>
      </w:pPr>
    </w:p>
    <w:p w:rsidR="00A175D1" w:rsidRDefault="00A175D1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BD0ABC">
        <w:rPr>
          <w:rFonts w:ascii="Cambria" w:eastAsia="AGaramondPro-Regular" w:hAnsi="Cambria" w:cs="AGaramondPro-Regular"/>
          <w:sz w:val="24"/>
          <w:szCs w:val="24"/>
        </w:rPr>
        <w:t>Akademia</w:t>
      </w:r>
      <w:r w:rsidR="00127B57">
        <w:rPr>
          <w:rFonts w:ascii="Cambria" w:eastAsia="AGaramondPro-Regular" w:hAnsi="Cambria" w:cs="AGaramondPro-Regular"/>
          <w:sz w:val="24"/>
          <w:szCs w:val="24"/>
        </w:rPr>
        <w:t xml:space="preserve"> Sztuk Pięknych w Warszawie</w:t>
      </w:r>
      <w:r w:rsidRPr="00BD0ABC">
        <w:rPr>
          <w:rFonts w:ascii="Cambria" w:eastAsia="AGaramondPro-Regular" w:hAnsi="Cambria" w:cs="AGaramondPro-Regular"/>
          <w:sz w:val="24"/>
          <w:szCs w:val="24"/>
        </w:rPr>
        <w:t xml:space="preserve"> posiada własne galerie służące </w:t>
      </w:r>
      <w:r w:rsidR="009F21E0">
        <w:rPr>
          <w:rFonts w:ascii="Cambria" w:eastAsia="AGaramondPro-Regular" w:hAnsi="Cambria" w:cs="AGaramondPro-Regular"/>
          <w:sz w:val="24"/>
          <w:szCs w:val="24"/>
        </w:rPr>
        <w:t xml:space="preserve">upowszechnianiu </w:t>
      </w:r>
      <w:r w:rsidRPr="00BD0ABC">
        <w:rPr>
          <w:rFonts w:ascii="Cambria" w:eastAsia="AGaramondPro-Regular" w:hAnsi="Cambria" w:cs="AGaramondPro-Regular"/>
          <w:sz w:val="24"/>
          <w:szCs w:val="24"/>
        </w:rPr>
        <w:t>twórczości wykładowców, studentów i doktorantów</w:t>
      </w:r>
      <w:r w:rsidR="00127B57">
        <w:rPr>
          <w:rFonts w:ascii="Cambria" w:eastAsia="AGaramondPro-Regular" w:hAnsi="Cambria" w:cs="AGaramondPro-Regular"/>
          <w:sz w:val="24"/>
          <w:szCs w:val="24"/>
        </w:rPr>
        <w:t xml:space="preserve">, w których to </w:t>
      </w:r>
      <w:r w:rsidR="00727386">
        <w:rPr>
          <w:rFonts w:ascii="Cambria" w:eastAsia="AGaramondPro-Regular" w:hAnsi="Cambria" w:cs="AGaramondPro-Regular"/>
          <w:sz w:val="24"/>
          <w:szCs w:val="24"/>
        </w:rPr>
        <w:t>w </w:t>
      </w:r>
      <w:r w:rsidR="00127B57">
        <w:rPr>
          <w:rFonts w:ascii="Cambria" w:eastAsia="AGaramondPro-Regular" w:hAnsi="Cambria" w:cs="AGaramondPro-Regular"/>
          <w:sz w:val="24"/>
          <w:szCs w:val="24"/>
        </w:rPr>
        <w:t xml:space="preserve">latach 2016-2020 na szeroką skalę promowano inicjatywy podejmowane przez całą społeczność uczelnianą. </w:t>
      </w:r>
      <w:r w:rsidRPr="00BD0ABC">
        <w:rPr>
          <w:rFonts w:ascii="Cambria" w:eastAsia="AGaramondPro-Regular" w:hAnsi="Cambria" w:cs="AGaramondPro-Regular"/>
          <w:sz w:val="24"/>
          <w:szCs w:val="24"/>
        </w:rPr>
        <w:t xml:space="preserve">Pomieszczenia wystawiennicze w Salonie Akademii, w Galerii Spokojna oraz w przestrzeni w budynku przy Wybrzeżu Kościuszkowskim 37/39 </w:t>
      </w:r>
      <w:r w:rsidRPr="00BD0ABC">
        <w:rPr>
          <w:rFonts w:ascii="Cambria" w:eastAsia="AGaramondPro-Regular" w:hAnsi="Cambria" w:cs="AGaramondPro-Regular"/>
          <w:sz w:val="24"/>
          <w:szCs w:val="24"/>
        </w:rPr>
        <w:lastRenderedPageBreak/>
        <w:t xml:space="preserve">zostaną poszerzone o kolejne piękne sale wystawiennicze, </w:t>
      </w:r>
      <w:r w:rsidR="00127B57">
        <w:rPr>
          <w:rFonts w:ascii="Cambria" w:eastAsia="AGaramondPro-Regular" w:hAnsi="Cambria" w:cs="AGaramondPro-Regular"/>
          <w:sz w:val="24"/>
          <w:szCs w:val="24"/>
        </w:rPr>
        <w:t>powstające</w:t>
      </w:r>
      <w:r w:rsidRPr="00BD0ABC">
        <w:rPr>
          <w:rFonts w:ascii="Cambria" w:eastAsia="AGaramondPro-Regular" w:hAnsi="Cambria" w:cs="AGaramondPro-Regular"/>
          <w:sz w:val="24"/>
          <w:szCs w:val="24"/>
        </w:rPr>
        <w:t xml:space="preserve"> w remontowym pałacu Czapskich</w:t>
      </w:r>
      <w:r w:rsidR="00127B57">
        <w:rPr>
          <w:rFonts w:ascii="Cambria" w:eastAsia="AGaramondPro-Regular" w:hAnsi="Cambria" w:cs="AGaramondPro-Regular"/>
          <w:sz w:val="24"/>
          <w:szCs w:val="24"/>
        </w:rPr>
        <w:t xml:space="preserve"> przy ul. Krakowskie Przedmieście 5</w:t>
      </w:r>
      <w:r w:rsidRPr="00BD0ABC">
        <w:rPr>
          <w:rFonts w:ascii="Cambria" w:eastAsia="AGaramondPro-Regular" w:hAnsi="Cambria" w:cs="AGaramondPro-Regular"/>
          <w:sz w:val="24"/>
          <w:szCs w:val="24"/>
        </w:rPr>
        <w:t xml:space="preserve">. </w:t>
      </w:r>
      <w:r w:rsidRPr="00BD0ABC">
        <w:rPr>
          <w:rFonts w:ascii="Cambria" w:hAnsi="Cambria"/>
          <w:sz w:val="24"/>
          <w:szCs w:val="24"/>
        </w:rPr>
        <w:t>Cyklicznie organizowane wydarzenia, takie jak wystawa</w:t>
      </w:r>
      <w:r w:rsidRPr="00BD0ABC">
        <w:rPr>
          <w:rFonts w:ascii="Cambria" w:eastAsia="AGaramondPro-Regular" w:hAnsi="Cambria" w:cs="AGaramondPro-Regular"/>
          <w:i/>
          <w:iCs/>
          <w:sz w:val="24"/>
          <w:szCs w:val="24"/>
        </w:rPr>
        <w:t xml:space="preserve"> COMING OUT Najlepsze dyplomy ASP w Warszawie</w:t>
      </w:r>
      <w:r w:rsidRPr="00BD0ABC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czy wystawa końcoworoczna </w:t>
      </w:r>
      <w:r w:rsidRPr="00BD0ABC">
        <w:rPr>
          <w:rFonts w:ascii="Cambria" w:eastAsia="Times New Roman" w:hAnsi="Cambria" w:cs="Times New Roman"/>
          <w:i/>
          <w:iCs/>
          <w:sz w:val="24"/>
          <w:szCs w:val="24"/>
          <w:lang w:eastAsia="ko-KR"/>
        </w:rPr>
        <w:t>Akademia Otwarta</w:t>
      </w:r>
      <w:r w:rsidRPr="00BD0ABC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</w:t>
      </w:r>
      <w:r w:rsidR="00700A2D">
        <w:rPr>
          <w:rFonts w:ascii="Cambria" w:eastAsia="Times New Roman" w:hAnsi="Cambria" w:cs="Times New Roman"/>
          <w:sz w:val="24"/>
          <w:szCs w:val="24"/>
          <w:lang w:eastAsia="ko-KR"/>
        </w:rPr>
        <w:t>n</w:t>
      </w:r>
      <w:r w:rsidR="00484BAC">
        <w:rPr>
          <w:rFonts w:ascii="Cambria" w:eastAsia="Times New Roman" w:hAnsi="Cambria" w:cs="Times New Roman"/>
          <w:sz w:val="24"/>
          <w:szCs w:val="24"/>
          <w:lang w:eastAsia="ko-KR"/>
        </w:rPr>
        <w:t xml:space="preserve">a stałe </w:t>
      </w:r>
      <w:r w:rsidRPr="006449C2">
        <w:rPr>
          <w:rFonts w:ascii="Cambria" w:eastAsia="Times New Roman" w:hAnsi="Cambria" w:cs="Times New Roman"/>
          <w:sz w:val="24"/>
          <w:szCs w:val="24"/>
          <w:lang w:eastAsia="ko-KR"/>
        </w:rPr>
        <w:t>wpisał</w:t>
      </w:r>
      <w:r w:rsidRPr="00BD0ABC">
        <w:rPr>
          <w:rFonts w:ascii="Cambria" w:eastAsia="Times New Roman" w:hAnsi="Cambria" w:cs="Times New Roman"/>
          <w:sz w:val="24"/>
          <w:szCs w:val="24"/>
          <w:lang w:eastAsia="ko-KR"/>
        </w:rPr>
        <w:t>y</w:t>
      </w:r>
      <w:r w:rsidRPr="006449C2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się w kulturalny kalendarz Warszawy. </w:t>
      </w:r>
      <w:r w:rsidR="00127B5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Od 2018 r. 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Akademia </w:t>
      </w:r>
      <w:r w:rsidR="00700A2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jest </w:t>
      </w:r>
      <w:r w:rsidR="00127B5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ponownie dumnym 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>organiz</w:t>
      </w:r>
      <w:r w:rsidR="00700A2D">
        <w:rPr>
          <w:rFonts w:ascii="Cambria" w:eastAsia="Times New Roman" w:hAnsi="Cambria" w:cs="Times New Roman"/>
          <w:sz w:val="24"/>
          <w:szCs w:val="24"/>
          <w:lang w:eastAsia="ko-KR"/>
        </w:rPr>
        <w:t>atorem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Międzynarodowe</w:t>
      </w:r>
      <w:r w:rsidR="00700A2D">
        <w:rPr>
          <w:rFonts w:ascii="Cambria" w:eastAsia="Times New Roman" w:hAnsi="Cambria" w:cs="Times New Roman"/>
          <w:sz w:val="24"/>
          <w:szCs w:val="24"/>
          <w:lang w:eastAsia="ko-KR"/>
        </w:rPr>
        <w:t>go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Biennale Plakatu</w:t>
      </w:r>
      <w:r w:rsidR="00484BAC">
        <w:rPr>
          <w:rFonts w:ascii="Cambria" w:eastAsia="Times New Roman" w:hAnsi="Cambria" w:cs="Times New Roman"/>
          <w:sz w:val="24"/>
          <w:szCs w:val="24"/>
          <w:lang w:eastAsia="ko-KR"/>
        </w:rPr>
        <w:t>.</w:t>
      </w:r>
    </w:p>
    <w:p w:rsidR="001023B3" w:rsidRDefault="001023B3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A175D1" w:rsidRPr="0033765D" w:rsidRDefault="009027E0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33765D">
        <w:rPr>
          <w:rFonts w:ascii="Cambria" w:hAnsi="Cambria" w:cs="Tahoma"/>
          <w:sz w:val="24"/>
          <w:szCs w:val="24"/>
        </w:rPr>
        <w:t>W Akademii Sztuk Pięknych w Warszawie od 20 lat prężnie funkcjonuje Międzyuczelniany Instytut Konserwacji i Restauracji Dzieł Sztuki z delegaturą w</w:t>
      </w:r>
      <w:r w:rsidR="0033765D" w:rsidRPr="0033765D">
        <w:rPr>
          <w:rFonts w:ascii="Cambria" w:hAnsi="Cambria" w:cs="Tahoma"/>
          <w:sz w:val="24"/>
          <w:szCs w:val="24"/>
        </w:rPr>
        <w:t> </w:t>
      </w:r>
      <w:r w:rsidRPr="0033765D">
        <w:rPr>
          <w:rFonts w:ascii="Cambria" w:hAnsi="Cambria" w:cs="Tahoma"/>
          <w:sz w:val="24"/>
          <w:szCs w:val="24"/>
        </w:rPr>
        <w:t xml:space="preserve">Akademii Sztuk Pięknych w Krakowie. </w:t>
      </w:r>
      <w:r w:rsidRPr="0033765D">
        <w:rPr>
          <w:rFonts w:ascii="Cambria" w:hAnsi="Cambria"/>
          <w:sz w:val="24"/>
          <w:szCs w:val="24"/>
        </w:rPr>
        <w:t xml:space="preserve">W 2017 r. utworzono </w:t>
      </w:r>
      <w:r w:rsidRPr="0033765D">
        <w:rPr>
          <w:rFonts w:ascii="Cambria" w:hAnsi="Cambria"/>
          <w:i/>
          <w:iCs/>
          <w:sz w:val="24"/>
          <w:szCs w:val="24"/>
        </w:rPr>
        <w:t>Pogotowie konserwatorskie – mobilne laboratorium dla ochrony, konserwacji i zabezpieczenia dzieł sztuki i obiektów zabytkowych w architekturze</w:t>
      </w:r>
      <w:r w:rsidRPr="0033765D">
        <w:rPr>
          <w:rFonts w:ascii="Cambria" w:hAnsi="Cambria"/>
          <w:sz w:val="24"/>
          <w:szCs w:val="24"/>
        </w:rPr>
        <w:t xml:space="preserve"> czyli pierwsze unikatowe w skali świata mobilne laboratorium dla ochrony, konserwacji i zabezpieczenia dzieł sztuki i obiektów zabytkowych w architekturze, wyposażone w </w:t>
      </w:r>
      <w:r w:rsidR="001023B3">
        <w:rPr>
          <w:rFonts w:ascii="Cambria" w:hAnsi="Cambria"/>
          <w:sz w:val="24"/>
          <w:szCs w:val="24"/>
        </w:rPr>
        <w:t xml:space="preserve">najnowszy </w:t>
      </w:r>
      <w:r w:rsidRPr="0033765D">
        <w:rPr>
          <w:rFonts w:ascii="Cambria" w:hAnsi="Cambria"/>
          <w:sz w:val="24"/>
          <w:szCs w:val="24"/>
        </w:rPr>
        <w:t>sprzęt i aparaturę badawczą.</w:t>
      </w:r>
      <w:r w:rsidR="009935A4" w:rsidRPr="0033765D">
        <w:rPr>
          <w:rFonts w:ascii="Cambria" w:hAnsi="Cambria"/>
          <w:sz w:val="24"/>
          <w:szCs w:val="24"/>
        </w:rPr>
        <w:t xml:space="preserve"> Ww. projekt realizowany jest w ramach działania 8.1 </w:t>
      </w:r>
      <w:r w:rsidR="009935A4" w:rsidRPr="0033765D">
        <w:rPr>
          <w:rFonts w:ascii="Cambria" w:hAnsi="Cambria"/>
          <w:i/>
          <w:sz w:val="24"/>
          <w:szCs w:val="24"/>
        </w:rPr>
        <w:t>Ochrona dziedzictwa kulturowego i</w:t>
      </w:r>
      <w:r w:rsidR="005F63EB">
        <w:rPr>
          <w:rFonts w:ascii="Cambria" w:hAnsi="Cambria"/>
          <w:i/>
          <w:sz w:val="24"/>
          <w:szCs w:val="24"/>
        </w:rPr>
        <w:t> </w:t>
      </w:r>
      <w:r w:rsidR="009935A4" w:rsidRPr="0033765D">
        <w:rPr>
          <w:rFonts w:ascii="Cambria" w:hAnsi="Cambria"/>
          <w:i/>
          <w:sz w:val="24"/>
          <w:szCs w:val="24"/>
        </w:rPr>
        <w:t xml:space="preserve">rozwój zasobów kultury - </w:t>
      </w:r>
      <w:r w:rsidR="009935A4" w:rsidRPr="0033765D">
        <w:rPr>
          <w:rFonts w:ascii="Cambria" w:hAnsi="Cambria"/>
          <w:sz w:val="24"/>
          <w:szCs w:val="24"/>
        </w:rPr>
        <w:t>Programu Operacyjnego Infrastruktura i Środowisko 2014 -2020.</w:t>
      </w:r>
    </w:p>
    <w:p w:rsidR="009027E0" w:rsidRPr="009935A4" w:rsidRDefault="009027E0" w:rsidP="00A1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AGaramondPro-Regular" w:hAnsi="Cambria" w:cs="AGaramondPro-Regular"/>
          <w:color w:val="FF0000"/>
          <w:sz w:val="24"/>
          <w:szCs w:val="24"/>
        </w:rPr>
      </w:pPr>
    </w:p>
    <w:p w:rsidR="00A175D1" w:rsidRPr="00AB7EE6" w:rsidRDefault="00127B57" w:rsidP="00A175D1">
      <w:pPr>
        <w:pStyle w:val="Default"/>
        <w:ind w:firstLine="708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Infrastruktura oraz zaplecze techniczne Uczelni są s</w:t>
      </w:r>
      <w:r w:rsidR="00A175D1" w:rsidRPr="00AB7EE6">
        <w:rPr>
          <w:rFonts w:ascii="Cambria" w:hAnsi="Cambria"/>
          <w:color w:val="auto"/>
        </w:rPr>
        <w:t>ystematycznie rozbudowywan</w:t>
      </w:r>
      <w:r>
        <w:rPr>
          <w:rFonts w:ascii="Cambria" w:hAnsi="Cambria"/>
          <w:color w:val="auto"/>
        </w:rPr>
        <w:t>e</w:t>
      </w:r>
      <w:r w:rsidR="00A175D1" w:rsidRPr="00AB7EE6">
        <w:rPr>
          <w:rFonts w:ascii="Cambria" w:hAnsi="Cambria"/>
          <w:color w:val="auto"/>
        </w:rPr>
        <w:t xml:space="preserve"> i udoskonalan</w:t>
      </w:r>
      <w:r>
        <w:rPr>
          <w:rFonts w:ascii="Cambria" w:hAnsi="Cambria"/>
          <w:color w:val="auto"/>
        </w:rPr>
        <w:t>e,</w:t>
      </w:r>
      <w:r w:rsidR="00A175D1" w:rsidRPr="00AB7EE6">
        <w:rPr>
          <w:rFonts w:ascii="Cambria" w:hAnsi="Cambria"/>
          <w:color w:val="auto"/>
        </w:rPr>
        <w:t xml:space="preserve"> głównie dzięki pozyskanym środkom z Unii Europejskiej. </w:t>
      </w:r>
    </w:p>
    <w:p w:rsidR="00484BAC" w:rsidRDefault="00A175D1" w:rsidP="00A175D1">
      <w:pPr>
        <w:pStyle w:val="Default"/>
        <w:ind w:firstLine="708"/>
        <w:jc w:val="both"/>
        <w:rPr>
          <w:rFonts w:ascii="Cambria" w:eastAsia="AGaramondPro-Regular" w:hAnsi="Cambria" w:cs="AGaramondPro-Regular"/>
          <w:color w:val="auto"/>
        </w:rPr>
      </w:pPr>
      <w:r w:rsidRPr="00AB7EE6">
        <w:rPr>
          <w:rFonts w:ascii="Cambria" w:hAnsi="Cambria"/>
          <w:color w:val="auto"/>
        </w:rPr>
        <w:t>W 2016 r. wybudowano nowoczesny obiekt przy ul. Spokoj</w:t>
      </w:r>
      <w:r>
        <w:rPr>
          <w:rFonts w:ascii="Cambria" w:hAnsi="Cambria"/>
          <w:color w:val="auto"/>
        </w:rPr>
        <w:t>na</w:t>
      </w:r>
      <w:r w:rsidR="00484BAC">
        <w:rPr>
          <w:rFonts w:ascii="Cambria" w:hAnsi="Cambria"/>
          <w:color w:val="auto"/>
        </w:rPr>
        <w:t xml:space="preserve"> 15</w:t>
      </w:r>
      <w:r w:rsidRPr="00864D65">
        <w:rPr>
          <w:rFonts w:ascii="Cambria" w:hAnsi="Cambria"/>
          <w:color w:val="FF0000"/>
        </w:rPr>
        <w:t xml:space="preserve"> </w:t>
      </w:r>
      <w:r w:rsidRPr="00AB7EE6">
        <w:rPr>
          <w:rFonts w:ascii="Cambria" w:hAnsi="Cambria"/>
          <w:color w:val="auto"/>
        </w:rPr>
        <w:t xml:space="preserve">dla Wydziału Rzeźby, </w:t>
      </w:r>
      <w:r w:rsidR="009F21E0">
        <w:rPr>
          <w:rFonts w:ascii="Cambria" w:hAnsi="Cambria"/>
          <w:color w:val="auto"/>
        </w:rPr>
        <w:t xml:space="preserve">a </w:t>
      </w:r>
      <w:r w:rsidRPr="00AB7EE6">
        <w:rPr>
          <w:rFonts w:ascii="Cambria" w:hAnsi="Cambria"/>
          <w:color w:val="auto"/>
        </w:rPr>
        <w:t>obecnie realizowany jest projekt dotyczący przebudowy i renowacji pałacu Czapskich – głównej siedziby Uczelni.</w:t>
      </w:r>
      <w:r>
        <w:rPr>
          <w:rFonts w:ascii="Cambria" w:hAnsi="Cambria"/>
          <w:color w:val="auto"/>
        </w:rPr>
        <w:t xml:space="preserve"> R</w:t>
      </w:r>
      <w:r w:rsidRPr="00AB7EE6">
        <w:rPr>
          <w:rFonts w:ascii="Cambria" w:hAnsi="Cambria"/>
          <w:color w:val="auto"/>
        </w:rPr>
        <w:t>ozpoczęcie tak ważnej inwestycji nie byłoby możliwe, gdyby nie fakt, że w 2017 r. uzyska</w:t>
      </w:r>
      <w:r w:rsidR="00484BAC">
        <w:rPr>
          <w:rFonts w:ascii="Cambria" w:hAnsi="Cambria"/>
          <w:color w:val="auto"/>
        </w:rPr>
        <w:t>no</w:t>
      </w:r>
      <w:r w:rsidRPr="00AB7EE6">
        <w:rPr>
          <w:rFonts w:ascii="Cambria" w:hAnsi="Cambria"/>
          <w:color w:val="auto"/>
        </w:rPr>
        <w:t xml:space="preserve"> prawo własności budynków przy Krakowskim Przedmieściu 5. Modernizowana infrastruktura w pałacu, choć kosztochłonna i wymagająca obecnie od nas wielu wyrzeczeń, w przyszłości udoskonali organizację pracy i będzie wizytówką Akademii. Nieustannie podnoszony standard wydziałowych pracowni, wyposażanych w wy</w:t>
      </w:r>
      <w:r w:rsidR="003C2BA9">
        <w:rPr>
          <w:rFonts w:ascii="Cambria" w:hAnsi="Cambria"/>
          <w:color w:val="auto"/>
        </w:rPr>
        <w:t xml:space="preserve">sokiej klasy aparaturę naukową </w:t>
      </w:r>
      <w:r w:rsidRPr="00AB7EE6">
        <w:rPr>
          <w:rFonts w:ascii="Cambria" w:hAnsi="Cambria"/>
          <w:color w:val="auto"/>
        </w:rPr>
        <w:t xml:space="preserve">pomaga świadczyć usługi dydaktyczne na najwyższym poziomie. </w:t>
      </w:r>
      <w:r w:rsidRPr="00AB7EE6">
        <w:rPr>
          <w:rFonts w:ascii="Cambria" w:eastAsia="AGaramondPro-Regular" w:hAnsi="Cambria" w:cs="AGaramondPro-Regular"/>
          <w:color w:val="auto"/>
        </w:rPr>
        <w:t>W odremontowanym zabytkowym dworze w Dłużewie o</w:t>
      </w:r>
      <w:r w:rsidR="002448D5">
        <w:rPr>
          <w:rFonts w:ascii="Cambria" w:eastAsia="AGaramondPro-Regular" w:hAnsi="Cambria" w:cs="AGaramondPro-Regular"/>
          <w:color w:val="auto"/>
        </w:rPr>
        <w:t>dbywają</w:t>
      </w:r>
      <w:r w:rsidRPr="00AB7EE6">
        <w:rPr>
          <w:rFonts w:ascii="Cambria" w:eastAsia="AGaramondPro-Regular" w:hAnsi="Cambria" w:cs="AGaramondPro-Regular"/>
          <w:color w:val="auto"/>
        </w:rPr>
        <w:t xml:space="preserve"> s</w:t>
      </w:r>
      <w:r w:rsidR="002448D5">
        <w:rPr>
          <w:rFonts w:ascii="Cambria" w:eastAsia="AGaramondPro-Regular" w:hAnsi="Cambria" w:cs="AGaramondPro-Regular"/>
          <w:color w:val="auto"/>
        </w:rPr>
        <w:t xml:space="preserve">ię </w:t>
      </w:r>
      <w:r w:rsidRPr="00AB7EE6">
        <w:rPr>
          <w:rFonts w:ascii="Cambria" w:eastAsia="AGaramondPro-Regular" w:hAnsi="Cambria" w:cs="AGaramondPro-Regular"/>
          <w:color w:val="auto"/>
        </w:rPr>
        <w:t>plenery plastyczne</w:t>
      </w:r>
      <w:r>
        <w:rPr>
          <w:rFonts w:ascii="Cambria" w:eastAsia="AGaramondPro-Regular" w:hAnsi="Cambria" w:cs="AGaramondPro-Regular"/>
          <w:color w:val="auto"/>
        </w:rPr>
        <w:t xml:space="preserve"> dla </w:t>
      </w:r>
      <w:r w:rsidR="00484BAC">
        <w:rPr>
          <w:rFonts w:ascii="Cambria" w:eastAsia="AGaramondPro-Regular" w:hAnsi="Cambria" w:cs="AGaramondPro-Regular"/>
          <w:color w:val="auto"/>
        </w:rPr>
        <w:t>studentów</w:t>
      </w:r>
      <w:r w:rsidR="00127B57">
        <w:rPr>
          <w:rFonts w:ascii="Cambria" w:eastAsia="AGaramondPro-Regular" w:hAnsi="Cambria" w:cs="AGaramondPro-Regular"/>
          <w:color w:val="auto"/>
        </w:rPr>
        <w:t xml:space="preserve"> oraz</w:t>
      </w:r>
      <w:r>
        <w:rPr>
          <w:rFonts w:ascii="Cambria" w:eastAsia="AGaramondPro-Regular" w:hAnsi="Cambria" w:cs="AGaramondPro-Regular"/>
          <w:color w:val="auto"/>
        </w:rPr>
        <w:t xml:space="preserve"> </w:t>
      </w:r>
      <w:r w:rsidR="00484BAC">
        <w:rPr>
          <w:rFonts w:ascii="Cambria" w:eastAsia="AGaramondPro-Regular" w:hAnsi="Cambria" w:cs="AGaramondPro-Regular"/>
          <w:color w:val="auto"/>
        </w:rPr>
        <w:t>narady najważniejszych gremiów</w:t>
      </w:r>
      <w:r w:rsidR="00127B57">
        <w:rPr>
          <w:rFonts w:ascii="Cambria" w:eastAsia="AGaramondPro-Regular" w:hAnsi="Cambria" w:cs="AGaramondPro-Regular"/>
          <w:color w:val="auto"/>
        </w:rPr>
        <w:t xml:space="preserve"> Uczelni</w:t>
      </w:r>
      <w:r w:rsidR="00484BAC">
        <w:rPr>
          <w:rFonts w:ascii="Cambria" w:eastAsia="AGaramondPro-Regular" w:hAnsi="Cambria" w:cs="AGaramondPro-Regular"/>
          <w:color w:val="auto"/>
        </w:rPr>
        <w:t xml:space="preserve">. </w:t>
      </w:r>
    </w:p>
    <w:p w:rsidR="00A175D1" w:rsidRDefault="00A175D1" w:rsidP="00A175D1">
      <w:pPr>
        <w:pStyle w:val="Default"/>
        <w:ind w:firstLine="708"/>
        <w:jc w:val="both"/>
        <w:rPr>
          <w:rFonts w:ascii="Cambria" w:hAnsi="Cambria"/>
          <w:color w:val="auto"/>
        </w:rPr>
      </w:pPr>
      <w:r>
        <w:rPr>
          <w:rFonts w:ascii="Cambria" w:eastAsia="AGaramondPro-Regular" w:hAnsi="Cambria" w:cs="AGaramondPro-Regular"/>
          <w:color w:val="auto"/>
        </w:rPr>
        <w:t>Ww. i</w:t>
      </w:r>
      <w:r w:rsidRPr="00AB7EE6">
        <w:rPr>
          <w:rFonts w:ascii="Cambria" w:hAnsi="Cambria"/>
          <w:color w:val="auto"/>
        </w:rPr>
        <w:t>nwestycje</w:t>
      </w:r>
      <w:r w:rsidR="00484BAC">
        <w:rPr>
          <w:rFonts w:ascii="Cambria" w:hAnsi="Cambria"/>
          <w:color w:val="auto"/>
        </w:rPr>
        <w:t xml:space="preserve"> </w:t>
      </w:r>
      <w:r w:rsidRPr="00AB7EE6">
        <w:rPr>
          <w:rFonts w:ascii="Cambria" w:hAnsi="Cambria"/>
          <w:color w:val="auto"/>
        </w:rPr>
        <w:t xml:space="preserve">realizowane </w:t>
      </w:r>
      <w:r w:rsidR="00484BAC">
        <w:rPr>
          <w:rFonts w:ascii="Cambria" w:hAnsi="Cambria"/>
          <w:color w:val="auto"/>
        </w:rPr>
        <w:t xml:space="preserve">są </w:t>
      </w:r>
      <w:r w:rsidRPr="00AB7EE6">
        <w:rPr>
          <w:rFonts w:ascii="Cambria" w:hAnsi="Cambria"/>
          <w:color w:val="auto"/>
        </w:rPr>
        <w:t xml:space="preserve">z myślą </w:t>
      </w:r>
      <w:r>
        <w:rPr>
          <w:rFonts w:ascii="Cambria" w:hAnsi="Cambria"/>
          <w:color w:val="auto"/>
        </w:rPr>
        <w:t xml:space="preserve">o </w:t>
      </w:r>
      <w:r w:rsidR="00127B57">
        <w:rPr>
          <w:rFonts w:ascii="Cambria" w:hAnsi="Cambria"/>
          <w:color w:val="auto"/>
        </w:rPr>
        <w:t xml:space="preserve">komforcie i efektywności pracy wszystkich członków wspólnoty akademickiej: dydaktyków, administracji, studentów oraz doktorantów. </w:t>
      </w:r>
    </w:p>
    <w:p w:rsidR="007C4BCB" w:rsidRDefault="007C4BCB" w:rsidP="007C4BCB">
      <w:pPr>
        <w:tabs>
          <w:tab w:val="left" w:pos="3800"/>
          <w:tab w:val="center" w:pos="4536"/>
        </w:tabs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</w:p>
    <w:p w:rsidR="00727386" w:rsidRPr="00CF7A04" w:rsidRDefault="007C4BCB" w:rsidP="007C4BCB">
      <w:pPr>
        <w:tabs>
          <w:tab w:val="left" w:pos="709"/>
          <w:tab w:val="center" w:pos="4536"/>
        </w:tabs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bCs/>
          <w:sz w:val="24"/>
          <w:szCs w:val="24"/>
        </w:rPr>
        <w:tab/>
      </w:r>
      <w:r w:rsidR="00727386" w:rsidRPr="00CF7A04">
        <w:rPr>
          <w:rFonts w:ascii="Cambria" w:hAnsi="Cambria"/>
          <w:bCs/>
          <w:sz w:val="24"/>
          <w:szCs w:val="24"/>
        </w:rPr>
        <w:t>W sposób harmonijny prowadzona jest p</w:t>
      </w:r>
      <w:r w:rsidRPr="00CF7A04">
        <w:rPr>
          <w:rFonts w:ascii="Cambria" w:hAnsi="Cambria"/>
          <w:bCs/>
          <w:sz w:val="24"/>
          <w:szCs w:val="24"/>
        </w:rPr>
        <w:t>olityka</w:t>
      </w:r>
      <w:r w:rsidR="00727386" w:rsidRPr="00CF7A04">
        <w:rPr>
          <w:rFonts w:ascii="Cambria" w:hAnsi="Cambria"/>
          <w:bCs/>
          <w:sz w:val="24"/>
          <w:szCs w:val="24"/>
        </w:rPr>
        <w:t xml:space="preserve"> </w:t>
      </w:r>
      <w:r w:rsidRPr="00CF7A04">
        <w:rPr>
          <w:rFonts w:ascii="Cambria" w:hAnsi="Cambria"/>
          <w:bCs/>
          <w:sz w:val="24"/>
          <w:szCs w:val="24"/>
        </w:rPr>
        <w:t>finan</w:t>
      </w:r>
      <w:r w:rsidR="00727386" w:rsidRPr="00CF7A04">
        <w:rPr>
          <w:rFonts w:ascii="Cambria" w:hAnsi="Cambria"/>
          <w:bCs/>
          <w:sz w:val="24"/>
          <w:szCs w:val="24"/>
        </w:rPr>
        <w:t>sowa</w:t>
      </w:r>
      <w:r w:rsidRPr="00CF7A04">
        <w:rPr>
          <w:rFonts w:ascii="Cambria" w:hAnsi="Cambria" w:cs="Times New Roman"/>
          <w:sz w:val="24"/>
          <w:szCs w:val="24"/>
        </w:rPr>
        <w:t xml:space="preserve">. </w:t>
      </w:r>
      <w:r w:rsidR="00727386" w:rsidRPr="00CF7A04">
        <w:rPr>
          <w:rFonts w:ascii="Cambria" w:hAnsi="Cambria" w:cs="Times New Roman"/>
          <w:sz w:val="24"/>
          <w:szCs w:val="24"/>
        </w:rPr>
        <w:t>Dotacje</w:t>
      </w:r>
      <w:r w:rsidRPr="00CF7A04">
        <w:rPr>
          <w:rFonts w:ascii="Cambria" w:hAnsi="Cambria" w:cs="Times New Roman"/>
          <w:sz w:val="24"/>
          <w:szCs w:val="24"/>
        </w:rPr>
        <w:t xml:space="preserve"> pokrywa</w:t>
      </w:r>
      <w:r w:rsidR="00727386" w:rsidRPr="00CF7A04">
        <w:rPr>
          <w:rFonts w:ascii="Cambria" w:hAnsi="Cambria" w:cs="Times New Roman"/>
          <w:sz w:val="24"/>
          <w:szCs w:val="24"/>
        </w:rPr>
        <w:t>ły</w:t>
      </w:r>
      <w:r w:rsidRPr="00CF7A04">
        <w:rPr>
          <w:rFonts w:ascii="Cambria" w:hAnsi="Cambria" w:cs="Times New Roman"/>
          <w:sz w:val="24"/>
          <w:szCs w:val="24"/>
        </w:rPr>
        <w:t xml:space="preserve"> szeroko pojęte koszty funkcjonowania</w:t>
      </w:r>
      <w:r w:rsidR="00822A0F" w:rsidRPr="00CF7A04">
        <w:rPr>
          <w:rFonts w:ascii="Cambria" w:hAnsi="Cambria" w:cs="Times New Roman"/>
          <w:sz w:val="24"/>
          <w:szCs w:val="24"/>
        </w:rPr>
        <w:t xml:space="preserve"> Uczelni</w:t>
      </w:r>
      <w:r w:rsidRPr="00CF7A04">
        <w:rPr>
          <w:rFonts w:ascii="Cambria" w:hAnsi="Cambria" w:cs="Times New Roman"/>
          <w:sz w:val="24"/>
          <w:szCs w:val="24"/>
        </w:rPr>
        <w:t>, dzięki racjonalnemu i oszczędnemu gospodarowaniu. Akademia Sztuk Pięknych</w:t>
      </w:r>
      <w:r w:rsidR="003C2BA9" w:rsidRPr="00CF7A04">
        <w:rPr>
          <w:rFonts w:ascii="Cambria" w:hAnsi="Cambria" w:cs="Times New Roman"/>
          <w:sz w:val="24"/>
          <w:szCs w:val="24"/>
        </w:rPr>
        <w:t xml:space="preserve"> w Warszawie posiada stabilność</w:t>
      </w:r>
      <w:r w:rsidRPr="00CF7A04">
        <w:rPr>
          <w:rFonts w:ascii="Cambria" w:hAnsi="Cambria" w:cs="Times New Roman"/>
          <w:sz w:val="24"/>
          <w:szCs w:val="24"/>
        </w:rPr>
        <w:t xml:space="preserve"> i płynność finansową. Obecnie głównym źródłem finansowania działalności (od 2019 r.) jest subwencja przyznawana na utrzymanie i rozwój potencjału dydaktycznego oraz badawczego. </w:t>
      </w:r>
      <w:r w:rsidR="003C2BA9" w:rsidRPr="00CF7A04">
        <w:rPr>
          <w:rFonts w:ascii="Cambria" w:hAnsi="Cambria" w:cs="Arial"/>
          <w:sz w:val="24"/>
          <w:szCs w:val="24"/>
        </w:rPr>
        <w:t>Środki z subwencji</w:t>
      </w:r>
      <w:r w:rsidRPr="00CF7A04">
        <w:rPr>
          <w:rFonts w:ascii="Cambria" w:hAnsi="Cambria" w:cs="Arial"/>
          <w:sz w:val="24"/>
          <w:szCs w:val="24"/>
        </w:rPr>
        <w:t xml:space="preserve"> przeznacza się zarówno na wydatki bieżące, jak i na zakup środków trwałych, w tym inwestycje w budynki. Wstępna wysokość subwencji na rok 2020 wynosi 52 545,4 tys. zł. Niestety problemem jest brak decyzji </w:t>
      </w:r>
      <w:r w:rsidR="00727386" w:rsidRPr="00CF7A04">
        <w:rPr>
          <w:rFonts w:ascii="Cambria" w:hAnsi="Cambria" w:cs="Arial"/>
          <w:sz w:val="24"/>
          <w:szCs w:val="24"/>
        </w:rPr>
        <w:t xml:space="preserve">z </w:t>
      </w:r>
      <w:r w:rsidRPr="00CF7A04">
        <w:rPr>
          <w:rFonts w:ascii="Cambria" w:hAnsi="Cambria" w:cs="Arial"/>
          <w:sz w:val="24"/>
          <w:szCs w:val="24"/>
        </w:rPr>
        <w:t xml:space="preserve">Ministerstwa Kultury i Dziedzictwa Narodowego o wpisaniu w subwencję kwoty </w:t>
      </w:r>
      <w:r w:rsidR="00CF7A04" w:rsidRPr="00CF7A04">
        <w:rPr>
          <w:rFonts w:ascii="Cambria" w:hAnsi="Cambria" w:cs="Arial"/>
          <w:sz w:val="24"/>
          <w:szCs w:val="24"/>
        </w:rPr>
        <w:t xml:space="preserve">4 535, 0 tys. zł </w:t>
      </w:r>
      <w:r w:rsidRPr="00CF7A04">
        <w:rPr>
          <w:rFonts w:ascii="Cambria" w:hAnsi="Cambria" w:cs="Arial"/>
          <w:sz w:val="24"/>
          <w:szCs w:val="24"/>
        </w:rPr>
        <w:t>wynikającej z</w:t>
      </w:r>
      <w:r w:rsidR="00165485" w:rsidRPr="00CF7A04">
        <w:rPr>
          <w:rFonts w:ascii="Cambria" w:hAnsi="Cambria" w:cs="Arial"/>
          <w:sz w:val="24"/>
          <w:szCs w:val="24"/>
        </w:rPr>
        <w:t> </w:t>
      </w:r>
      <w:r w:rsidR="003C2BA9" w:rsidRPr="00CF7A04">
        <w:rPr>
          <w:rFonts w:ascii="Cambria" w:hAnsi="Cambria" w:cs="Arial"/>
          <w:sz w:val="24"/>
          <w:szCs w:val="24"/>
        </w:rPr>
        <w:t xml:space="preserve">wprowadzonych </w:t>
      </w:r>
      <w:r w:rsidRPr="00CF7A04">
        <w:rPr>
          <w:rFonts w:ascii="Cambria" w:hAnsi="Cambria" w:cs="Arial"/>
          <w:sz w:val="24"/>
          <w:szCs w:val="24"/>
        </w:rPr>
        <w:t xml:space="preserve">w 2019 r. obligatoryjnych podwyżek </w:t>
      </w:r>
      <w:r w:rsidRPr="00CF7A04">
        <w:rPr>
          <w:rFonts w:ascii="Cambria" w:hAnsi="Cambria"/>
          <w:sz w:val="24"/>
          <w:szCs w:val="24"/>
          <w:shd w:val="clear" w:color="auto" w:fill="FFFFFF"/>
        </w:rPr>
        <w:t>wysokości minimalnego wynagrodzenia zasadniczego nauczycieli akademickich. Władze Uczelni - mając to na uwadze - usilnie zabiegają, aby zwiększenia wynagrodzeń zostały uwzględnione w</w:t>
      </w:r>
      <w:r w:rsidR="00165485" w:rsidRPr="00CF7A04">
        <w:rPr>
          <w:rFonts w:ascii="Cambria" w:hAnsi="Cambria"/>
          <w:sz w:val="24"/>
          <w:szCs w:val="24"/>
          <w:shd w:val="clear" w:color="auto" w:fill="FFFFFF"/>
        </w:rPr>
        <w:t> </w:t>
      </w:r>
      <w:r w:rsidRPr="00CF7A04">
        <w:rPr>
          <w:rFonts w:ascii="Cambria" w:hAnsi="Cambria"/>
          <w:sz w:val="24"/>
          <w:szCs w:val="24"/>
          <w:shd w:val="clear" w:color="auto" w:fill="FFFFFF"/>
        </w:rPr>
        <w:t>naliczaniu ww. subwencji</w:t>
      </w:r>
      <w:r w:rsidR="00165485" w:rsidRPr="00CF7A04">
        <w:rPr>
          <w:rFonts w:ascii="Cambria" w:hAnsi="Cambria"/>
          <w:sz w:val="24"/>
          <w:szCs w:val="24"/>
          <w:shd w:val="clear" w:color="auto" w:fill="FFFFFF"/>
        </w:rPr>
        <w:t xml:space="preserve"> a</w:t>
      </w:r>
      <w:r w:rsidRPr="00CF7A04">
        <w:rPr>
          <w:rFonts w:ascii="Cambria" w:hAnsi="Cambria"/>
          <w:sz w:val="24"/>
          <w:szCs w:val="24"/>
          <w:shd w:val="clear" w:color="auto" w:fill="FFFFFF"/>
        </w:rPr>
        <w:t xml:space="preserve"> Akademi</w:t>
      </w:r>
      <w:r w:rsidR="00165485" w:rsidRPr="00CF7A04">
        <w:rPr>
          <w:rFonts w:ascii="Cambria" w:hAnsi="Cambria"/>
          <w:sz w:val="24"/>
          <w:szCs w:val="24"/>
          <w:shd w:val="clear" w:color="auto" w:fill="FFFFFF"/>
        </w:rPr>
        <w:t xml:space="preserve">a utrzymała </w:t>
      </w:r>
      <w:r w:rsidRPr="00CF7A04">
        <w:rPr>
          <w:rFonts w:ascii="Cambria" w:hAnsi="Cambria"/>
          <w:sz w:val="24"/>
          <w:szCs w:val="24"/>
          <w:shd w:val="clear" w:color="auto" w:fill="FFFFFF"/>
        </w:rPr>
        <w:t>płynność finansową w</w:t>
      </w:r>
      <w:r w:rsidR="00A67D09">
        <w:rPr>
          <w:rFonts w:ascii="Cambria" w:hAnsi="Cambria"/>
          <w:sz w:val="24"/>
          <w:szCs w:val="24"/>
          <w:shd w:val="clear" w:color="auto" w:fill="FFFFFF"/>
        </w:rPr>
        <w:t> </w:t>
      </w:r>
      <w:r w:rsidRPr="00CF7A04">
        <w:rPr>
          <w:rFonts w:ascii="Cambria" w:hAnsi="Cambria"/>
          <w:sz w:val="24"/>
          <w:szCs w:val="24"/>
          <w:shd w:val="clear" w:color="auto" w:fill="FFFFFF"/>
        </w:rPr>
        <w:t xml:space="preserve">przyszłości. </w:t>
      </w:r>
    </w:p>
    <w:p w:rsidR="00727386" w:rsidRPr="00CF7A04" w:rsidRDefault="00727386" w:rsidP="007C4BCB">
      <w:pPr>
        <w:tabs>
          <w:tab w:val="left" w:pos="709"/>
          <w:tab w:val="center" w:pos="4536"/>
        </w:tabs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2B7A19" w:rsidRDefault="00127B57" w:rsidP="002B7A19">
      <w:pPr>
        <w:pStyle w:val="Default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Co roku p</w:t>
      </w:r>
      <w:r w:rsidR="00A175D1" w:rsidRPr="001A7D31">
        <w:rPr>
          <w:rFonts w:ascii="Cambria" w:hAnsi="Cambria"/>
        </w:rPr>
        <w:t>racownic</w:t>
      </w:r>
      <w:r w:rsidR="00A175D1">
        <w:rPr>
          <w:rFonts w:ascii="Cambria" w:hAnsi="Cambria"/>
        </w:rPr>
        <w:t>y</w:t>
      </w:r>
      <w:r w:rsidR="00484BAC">
        <w:rPr>
          <w:rFonts w:ascii="Cambria" w:hAnsi="Cambria"/>
        </w:rPr>
        <w:t xml:space="preserve"> </w:t>
      </w:r>
      <w:r w:rsidR="00A175D1">
        <w:rPr>
          <w:rFonts w:ascii="Cambria" w:hAnsi="Cambria"/>
        </w:rPr>
        <w:t>podnoszą kwalifikacje zawodowe uzyskując kolejne stopnie awansu naukowego. Prowadzą szeroko zakrojone badania naukowe i prace rozwojowe, które - mam nadzieję - przysłużą się do</w:t>
      </w:r>
      <w:r w:rsidR="00616AF1">
        <w:rPr>
          <w:rFonts w:ascii="Cambria" w:hAnsi="Cambria"/>
        </w:rPr>
        <w:t xml:space="preserve"> otrzymania</w:t>
      </w:r>
      <w:r w:rsidR="00A175D1">
        <w:rPr>
          <w:rFonts w:ascii="Cambria" w:hAnsi="Cambria"/>
        </w:rPr>
        <w:t xml:space="preserve"> najlepszej oceny w zbliżającej się ewaluacji. Dla zainteresowanych osób zatrudnionych w Uczelni prowadzone są zajęcia z</w:t>
      </w:r>
      <w:r w:rsidR="00727386">
        <w:rPr>
          <w:rFonts w:ascii="Cambria" w:hAnsi="Cambria"/>
        </w:rPr>
        <w:t> </w:t>
      </w:r>
      <w:r w:rsidR="00A175D1">
        <w:rPr>
          <w:rFonts w:ascii="Cambria" w:hAnsi="Cambria"/>
        </w:rPr>
        <w:t xml:space="preserve">nauki języków obcych. Zarówno pracownicy jak i studenci mogą korzystać </w:t>
      </w:r>
      <w:r w:rsidR="00A175D1" w:rsidRPr="001A7D31">
        <w:rPr>
          <w:rFonts w:ascii="Cambria" w:hAnsi="Cambria"/>
        </w:rPr>
        <w:t xml:space="preserve">z programów Unii Europejskiej umożliwiających wymianę akademicką (Tempus, Lifelong Learning Programme, Erasmus+). </w:t>
      </w:r>
      <w:r w:rsidR="00A175D1">
        <w:rPr>
          <w:rFonts w:ascii="Cambria" w:hAnsi="Cambria"/>
        </w:rPr>
        <w:t xml:space="preserve">Sekcja Erasmus+ pomaga w przygotowaniach do wyjazdów oraz doskonale koordynuje przyjazdy studentów i pracowników z zagranicy. W dziekanatach </w:t>
      </w:r>
      <w:r w:rsidRPr="00981341">
        <w:rPr>
          <w:rFonts w:ascii="Cambria" w:hAnsi="Cambria"/>
        </w:rPr>
        <w:t>w 20</w:t>
      </w:r>
      <w:r w:rsidR="00981341" w:rsidRPr="00981341">
        <w:rPr>
          <w:rFonts w:ascii="Cambria" w:hAnsi="Cambria"/>
        </w:rPr>
        <w:t xml:space="preserve">16 </w:t>
      </w:r>
      <w:r w:rsidRPr="00981341">
        <w:rPr>
          <w:rFonts w:ascii="Cambria" w:hAnsi="Cambria"/>
        </w:rPr>
        <w:t>r</w:t>
      </w:r>
      <w:r w:rsidR="00981341">
        <w:rPr>
          <w:rFonts w:ascii="Cambria" w:hAnsi="Cambria"/>
        </w:rPr>
        <w:t>oku</w:t>
      </w:r>
      <w:r>
        <w:rPr>
          <w:rFonts w:ascii="Cambria" w:hAnsi="Cambria"/>
        </w:rPr>
        <w:t xml:space="preserve"> - </w:t>
      </w:r>
      <w:r w:rsidR="00A175D1">
        <w:rPr>
          <w:rFonts w:ascii="Cambria" w:hAnsi="Cambria"/>
        </w:rPr>
        <w:t xml:space="preserve">wdrożono system Akademus – program, który usprawnił pracę </w:t>
      </w:r>
      <w:r>
        <w:rPr>
          <w:rFonts w:ascii="Cambria" w:hAnsi="Cambria"/>
        </w:rPr>
        <w:t>administracyjną</w:t>
      </w:r>
      <w:r w:rsidR="00A175D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oraz </w:t>
      </w:r>
      <w:r w:rsidR="00A175D1">
        <w:rPr>
          <w:rFonts w:ascii="Cambria" w:hAnsi="Cambria"/>
        </w:rPr>
        <w:t>pozwolił m.in. na wdrożenie elektronicznego indeksu.</w:t>
      </w:r>
    </w:p>
    <w:p w:rsidR="00A175D1" w:rsidRPr="00EA6A51" w:rsidRDefault="00A175D1" w:rsidP="00A175D1">
      <w:pPr>
        <w:pStyle w:val="Default"/>
        <w:jc w:val="both"/>
        <w:rPr>
          <w:rFonts w:ascii="Cambria" w:hAnsi="Cambria"/>
        </w:rPr>
      </w:pPr>
    </w:p>
    <w:p w:rsidR="00A175D1" w:rsidRPr="00EA6A51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Ostatnie dwa lata kadencji to okres intensywnych prac nad dostosowaniem struktury Akademii Sztuk Pięknych w Warszawie oraz jej najważniejszych dokumentów do zapisów Ustawy 2.0. </w:t>
      </w:r>
      <w:r w:rsidRPr="00700A2D">
        <w:rPr>
          <w:rFonts w:ascii="Cambria" w:hAnsi="Cambria"/>
          <w:sz w:val="24"/>
          <w:szCs w:val="24"/>
        </w:rPr>
        <w:t xml:space="preserve">Wdrożono </w:t>
      </w:r>
      <w:r w:rsidRPr="00700A2D">
        <w:rPr>
          <w:rFonts w:ascii="Cambria" w:hAnsi="Cambria"/>
          <w:i/>
          <w:iCs/>
          <w:sz w:val="24"/>
          <w:szCs w:val="24"/>
        </w:rPr>
        <w:t>Statut ASP w Warszawie</w:t>
      </w:r>
      <w:r w:rsidRPr="00700A2D">
        <w:rPr>
          <w:rFonts w:ascii="Cambria" w:hAnsi="Cambria"/>
          <w:sz w:val="24"/>
          <w:szCs w:val="24"/>
        </w:rPr>
        <w:t xml:space="preserve">, </w:t>
      </w:r>
      <w:r w:rsidRPr="00700A2D">
        <w:rPr>
          <w:rFonts w:ascii="Cambria" w:hAnsi="Cambria"/>
          <w:i/>
          <w:iCs/>
          <w:sz w:val="24"/>
          <w:szCs w:val="24"/>
        </w:rPr>
        <w:t>Regulamin Organizacyjny ASP w Warszawie, Regulamin pracy</w:t>
      </w:r>
      <w:r w:rsidR="00700A2D" w:rsidRPr="00700A2D">
        <w:rPr>
          <w:rFonts w:ascii="Cambria" w:hAnsi="Cambria"/>
          <w:i/>
          <w:iCs/>
          <w:sz w:val="24"/>
          <w:szCs w:val="24"/>
        </w:rPr>
        <w:t xml:space="preserve"> ASP w Warszawie</w:t>
      </w:r>
      <w:r w:rsidRPr="00700A2D">
        <w:rPr>
          <w:rFonts w:ascii="Cambria" w:hAnsi="Cambria"/>
          <w:i/>
          <w:iCs/>
          <w:sz w:val="24"/>
          <w:szCs w:val="24"/>
        </w:rPr>
        <w:t>, Regulamin wynagradzania</w:t>
      </w:r>
      <w:r w:rsidR="00700A2D" w:rsidRPr="00700A2D">
        <w:rPr>
          <w:rFonts w:ascii="Cambria" w:hAnsi="Cambria"/>
          <w:i/>
          <w:iCs/>
          <w:sz w:val="24"/>
          <w:szCs w:val="24"/>
        </w:rPr>
        <w:t xml:space="preserve"> pracowników ASP w Warszawie</w:t>
      </w:r>
      <w:r w:rsidRPr="00700A2D">
        <w:rPr>
          <w:rFonts w:ascii="Cambria" w:hAnsi="Cambria"/>
          <w:i/>
          <w:iCs/>
          <w:sz w:val="24"/>
          <w:szCs w:val="24"/>
        </w:rPr>
        <w:t>, Regulamin Studiów ASP w Warszawie, Regulamin Szkoły Doktorskiej,</w:t>
      </w:r>
      <w:r w:rsidRPr="00700A2D">
        <w:rPr>
          <w:rFonts w:ascii="Cambria" w:hAnsi="Cambria"/>
          <w:sz w:val="24"/>
          <w:szCs w:val="24"/>
        </w:rPr>
        <w:t xml:space="preserve"> </w:t>
      </w:r>
      <w:r w:rsidRPr="00700A2D">
        <w:rPr>
          <w:rFonts w:ascii="Cambria" w:hAnsi="Cambria"/>
          <w:i/>
          <w:iCs/>
          <w:sz w:val="24"/>
          <w:szCs w:val="24"/>
        </w:rPr>
        <w:t>Regulamin postępowań doktorskich</w:t>
      </w:r>
      <w:r w:rsidR="00700A2D" w:rsidRPr="00700A2D">
        <w:rPr>
          <w:rFonts w:ascii="Cambria" w:hAnsi="Cambria"/>
          <w:i/>
          <w:iCs/>
          <w:sz w:val="24"/>
          <w:szCs w:val="24"/>
        </w:rPr>
        <w:t xml:space="preserve"> w ASP w Warszawie</w:t>
      </w:r>
      <w:r w:rsidRPr="00700A2D">
        <w:rPr>
          <w:rFonts w:ascii="Cambria" w:hAnsi="Cambria"/>
          <w:i/>
          <w:iCs/>
          <w:sz w:val="24"/>
          <w:szCs w:val="24"/>
        </w:rPr>
        <w:t>, Regulamin postępowań habilitacyjnych</w:t>
      </w:r>
      <w:r w:rsidR="00700A2D" w:rsidRPr="00700A2D">
        <w:rPr>
          <w:rFonts w:ascii="Cambria" w:hAnsi="Cambria"/>
          <w:i/>
          <w:iCs/>
          <w:sz w:val="24"/>
          <w:szCs w:val="24"/>
        </w:rPr>
        <w:t xml:space="preserve"> w ASP w Warszawie</w:t>
      </w:r>
      <w:r w:rsidRPr="00700A2D">
        <w:rPr>
          <w:rFonts w:ascii="Cambria" w:hAnsi="Cambria"/>
          <w:sz w:val="24"/>
          <w:szCs w:val="24"/>
        </w:rPr>
        <w:t xml:space="preserve"> i wiele innych. </w:t>
      </w:r>
      <w:r w:rsidRPr="00EA6A51">
        <w:rPr>
          <w:rFonts w:ascii="Cambria" w:hAnsi="Cambria"/>
          <w:sz w:val="24"/>
          <w:szCs w:val="24"/>
        </w:rPr>
        <w:t>Udało się przejść przez trudny proces zmian w sposób spokojny, skoordynowany i co ważne z uwzględnieniem udziału przedstawicieli różnych grup pracowników. W</w:t>
      </w:r>
      <w:r w:rsidR="00485A84">
        <w:rPr>
          <w:rFonts w:ascii="Cambria" w:hAnsi="Cambria"/>
          <w:sz w:val="24"/>
          <w:szCs w:val="24"/>
        </w:rPr>
        <w:t> </w:t>
      </w:r>
      <w:r w:rsidRPr="00EA6A51">
        <w:rPr>
          <w:rFonts w:ascii="Cambria" w:hAnsi="Cambria"/>
          <w:sz w:val="24"/>
          <w:szCs w:val="24"/>
        </w:rPr>
        <w:t>Akademii pozostawiono organy ustawowe (rektor, senat</w:t>
      </w:r>
      <w:r>
        <w:rPr>
          <w:rFonts w:ascii="Cambria" w:hAnsi="Cambria"/>
          <w:sz w:val="24"/>
          <w:szCs w:val="24"/>
        </w:rPr>
        <w:t>)</w:t>
      </w:r>
      <w:r w:rsidRPr="00EA6A51">
        <w:rPr>
          <w:rFonts w:ascii="Cambria" w:hAnsi="Cambria"/>
          <w:sz w:val="24"/>
          <w:szCs w:val="24"/>
        </w:rPr>
        <w:t xml:space="preserve"> oraz powołano</w:t>
      </w:r>
      <w:r>
        <w:rPr>
          <w:rFonts w:ascii="Cambria" w:hAnsi="Cambria"/>
          <w:sz w:val="24"/>
          <w:szCs w:val="24"/>
        </w:rPr>
        <w:t xml:space="preserve"> </w:t>
      </w:r>
      <w:r w:rsidRPr="00802B5E">
        <w:rPr>
          <w:rFonts w:ascii="Cambria" w:hAnsi="Cambria"/>
          <w:sz w:val="24"/>
          <w:szCs w:val="24"/>
        </w:rPr>
        <w:t xml:space="preserve">Radę </w:t>
      </w:r>
      <w:r>
        <w:rPr>
          <w:rFonts w:ascii="Cambria" w:hAnsi="Cambria"/>
          <w:sz w:val="24"/>
          <w:szCs w:val="24"/>
        </w:rPr>
        <w:t>D</w:t>
      </w:r>
      <w:r w:rsidRPr="00802B5E">
        <w:rPr>
          <w:rFonts w:ascii="Cambria" w:hAnsi="Cambria"/>
          <w:sz w:val="24"/>
          <w:szCs w:val="24"/>
        </w:rPr>
        <w:t>yscypliny,</w:t>
      </w:r>
      <w:r w:rsidRPr="00EA6A51">
        <w:rPr>
          <w:rFonts w:ascii="Cambria" w:hAnsi="Cambria"/>
          <w:sz w:val="24"/>
          <w:szCs w:val="24"/>
        </w:rPr>
        <w:t xml:space="preserve"> której kompetencje skupiają się wokół nadawania stopni doktora i</w:t>
      </w:r>
      <w:r w:rsidR="00485A84">
        <w:rPr>
          <w:rFonts w:ascii="Cambria" w:hAnsi="Cambria"/>
          <w:sz w:val="24"/>
          <w:szCs w:val="24"/>
        </w:rPr>
        <w:t> </w:t>
      </w:r>
      <w:r w:rsidRPr="00EA6A51">
        <w:rPr>
          <w:rFonts w:ascii="Cambria" w:hAnsi="Cambria"/>
          <w:sz w:val="24"/>
          <w:szCs w:val="24"/>
        </w:rPr>
        <w:t>doktora habilitowanego</w:t>
      </w:r>
      <w:r w:rsidR="00485A84">
        <w:rPr>
          <w:rFonts w:ascii="Cambria" w:hAnsi="Cambria"/>
          <w:sz w:val="24"/>
          <w:szCs w:val="24"/>
        </w:rPr>
        <w:t xml:space="preserve"> oraz pierwszą</w:t>
      </w:r>
      <w:r w:rsidR="00485A84" w:rsidRPr="00EA6A51">
        <w:rPr>
          <w:rFonts w:ascii="Cambria" w:hAnsi="Cambria"/>
          <w:sz w:val="24"/>
          <w:szCs w:val="24"/>
        </w:rPr>
        <w:t xml:space="preserve"> </w:t>
      </w:r>
      <w:r w:rsidR="00485A84">
        <w:rPr>
          <w:rFonts w:ascii="Cambria" w:hAnsi="Cambria"/>
          <w:sz w:val="24"/>
          <w:szCs w:val="24"/>
        </w:rPr>
        <w:t xml:space="preserve">Radę Uczelni. </w:t>
      </w:r>
      <w:r w:rsidRPr="00EA6A51">
        <w:rPr>
          <w:rFonts w:ascii="Cambria" w:hAnsi="Cambria"/>
          <w:sz w:val="24"/>
          <w:szCs w:val="24"/>
        </w:rPr>
        <w:t xml:space="preserve">Utworzono </w:t>
      </w:r>
      <w:r w:rsidRPr="00802B5E">
        <w:rPr>
          <w:rFonts w:ascii="Cambria" w:hAnsi="Cambria"/>
          <w:sz w:val="24"/>
          <w:szCs w:val="24"/>
        </w:rPr>
        <w:t>Szkołę Doktorską</w:t>
      </w:r>
      <w:r>
        <w:rPr>
          <w:rFonts w:ascii="Cambria" w:hAnsi="Cambria"/>
          <w:sz w:val="24"/>
          <w:szCs w:val="24"/>
        </w:rPr>
        <w:t xml:space="preserve">. </w:t>
      </w:r>
      <w:r w:rsidRPr="00EA6A51">
        <w:rPr>
          <w:rFonts w:ascii="Cambria" w:hAnsi="Cambria"/>
          <w:sz w:val="24"/>
          <w:szCs w:val="24"/>
        </w:rPr>
        <w:t>Wdrożone zmiany wymagały licznych konsultacji i ogromnego nakładu pracy całej wspólnoty akademickiej.</w:t>
      </w:r>
    </w:p>
    <w:p w:rsidR="00A175D1" w:rsidRPr="00EA6A51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A175D1" w:rsidRPr="00EA6A51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Aktualna, t</w:t>
      </w:r>
      <w:r w:rsidRPr="00EA6A51">
        <w:rPr>
          <w:rFonts w:ascii="Cambria" w:hAnsi="Cambria"/>
          <w:sz w:val="24"/>
          <w:szCs w:val="24"/>
        </w:rPr>
        <w:t xml:space="preserve">rudna sytuacja związana z panującą pandemią wymusiła podjęcie dodatkowych decyzji, koniecznych do zapewnienia bezpieczeństwa dla społeczności warszawskiej Akademii. Zawieszono wszelkie wyjazdy i przyjazdy w ramach wymiany zagranicznej studentów i pracowników. Ograniczono funkcjonowanie Uczelni. Uruchomiono – wszędzie gdzie było to możliwie - zajęcia zdalne, a także przesunięto rekrutację na studia oraz zmodyfikowano terminarz roku akademickiego. Po raz pierwszy w historii Akademii przygotowano </w:t>
      </w:r>
      <w:r w:rsidRPr="00EA6A51">
        <w:rPr>
          <w:rFonts w:ascii="Cambria" w:hAnsi="Cambria"/>
          <w:i/>
          <w:iCs/>
          <w:sz w:val="24"/>
          <w:szCs w:val="24"/>
        </w:rPr>
        <w:t>Dni Otwarte</w:t>
      </w:r>
      <w:r w:rsidRPr="00EA6A51">
        <w:rPr>
          <w:rFonts w:ascii="Cambria" w:hAnsi="Cambria"/>
          <w:sz w:val="24"/>
          <w:szCs w:val="24"/>
        </w:rPr>
        <w:t xml:space="preserve"> wyłącznie w wersji online</w:t>
      </w:r>
      <w:r w:rsidR="00C10977">
        <w:rPr>
          <w:rFonts w:ascii="Cambria" w:hAnsi="Cambria"/>
          <w:sz w:val="24"/>
          <w:szCs w:val="24"/>
        </w:rPr>
        <w:t xml:space="preserve"> i zrezygnowano z organizowania stacjonarnej wystawy końcoworocznej.</w:t>
      </w:r>
    </w:p>
    <w:p w:rsidR="0095784C" w:rsidRDefault="00A175D1" w:rsidP="0095784C">
      <w:pPr>
        <w:spacing w:after="0" w:line="240" w:lineRule="auto"/>
        <w:ind w:firstLine="708"/>
        <w:jc w:val="both"/>
        <w:rPr>
          <w:rFonts w:ascii="Cambria" w:hAnsi="Cambria"/>
          <w:color w:val="FF0000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Pomimo ww. komplikacji </w:t>
      </w:r>
      <w:r w:rsidR="0095784C">
        <w:rPr>
          <w:rFonts w:ascii="Cambria" w:hAnsi="Cambria"/>
          <w:sz w:val="24"/>
          <w:szCs w:val="24"/>
        </w:rPr>
        <w:t xml:space="preserve">w </w:t>
      </w:r>
      <w:r w:rsidR="0095784C" w:rsidRPr="00EA6A51">
        <w:rPr>
          <w:rFonts w:ascii="Cambria" w:hAnsi="Cambria"/>
          <w:sz w:val="24"/>
          <w:szCs w:val="24"/>
        </w:rPr>
        <w:t xml:space="preserve">kwietniu br. sfinalizowano pracę nad </w:t>
      </w:r>
      <w:r w:rsidR="0095784C" w:rsidRPr="00EA6A51">
        <w:rPr>
          <w:rFonts w:ascii="Cambria" w:hAnsi="Cambria"/>
          <w:i/>
          <w:iCs/>
          <w:sz w:val="24"/>
          <w:szCs w:val="24"/>
        </w:rPr>
        <w:t xml:space="preserve">Informatorem ASP w Warszawie. </w:t>
      </w:r>
      <w:r w:rsidR="0095784C" w:rsidRPr="00EA6A51">
        <w:rPr>
          <w:rFonts w:ascii="Cambria" w:hAnsi="Cambria"/>
          <w:sz w:val="24"/>
          <w:szCs w:val="24"/>
        </w:rPr>
        <w:t>To doskonałe zwieńczenie kadencji i wyjątkowe sprawozdanie z jej działalności, dlatego odsyłam Państwa do ww. pozycji</w:t>
      </w:r>
      <w:r w:rsidR="0095784C">
        <w:rPr>
          <w:rFonts w:ascii="Cambria" w:hAnsi="Cambria"/>
          <w:sz w:val="24"/>
          <w:szCs w:val="24"/>
        </w:rPr>
        <w:t xml:space="preserve">, </w:t>
      </w:r>
      <w:r w:rsidR="0095784C" w:rsidRPr="00B30053">
        <w:rPr>
          <w:rFonts w:ascii="Cambria" w:hAnsi="Cambria"/>
          <w:sz w:val="24"/>
          <w:szCs w:val="24"/>
        </w:rPr>
        <w:t xml:space="preserve">będącej załącznikiem nr 1 do niniejszego sprawozdania. </w:t>
      </w:r>
    </w:p>
    <w:p w:rsidR="0095784C" w:rsidRPr="00B30053" w:rsidRDefault="0095784C" w:rsidP="0095784C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Dziękuję Wszystkim osobom zaangażowanym w </w:t>
      </w:r>
      <w:r w:rsidR="00C10977">
        <w:rPr>
          <w:rFonts w:ascii="Cambria" w:hAnsi="Cambria"/>
          <w:sz w:val="24"/>
          <w:szCs w:val="24"/>
        </w:rPr>
        <w:t xml:space="preserve">jej </w:t>
      </w:r>
      <w:r w:rsidRPr="00EA6A51">
        <w:rPr>
          <w:rFonts w:ascii="Cambria" w:hAnsi="Cambria"/>
          <w:sz w:val="24"/>
          <w:szCs w:val="24"/>
        </w:rPr>
        <w:t>opracowani</w:t>
      </w:r>
      <w:r w:rsidR="00C10977">
        <w:rPr>
          <w:rFonts w:ascii="Cambria" w:hAnsi="Cambria"/>
          <w:sz w:val="24"/>
          <w:szCs w:val="24"/>
        </w:rPr>
        <w:t>e</w:t>
      </w:r>
      <w:r w:rsidRPr="00EA6A51">
        <w:rPr>
          <w:rFonts w:ascii="Cambria" w:hAnsi="Cambria"/>
          <w:sz w:val="24"/>
          <w:szCs w:val="24"/>
        </w:rPr>
        <w:t xml:space="preserve">. Projekt </w:t>
      </w:r>
      <w:r w:rsidR="001B0F22">
        <w:rPr>
          <w:rFonts w:ascii="Cambria" w:hAnsi="Cambria"/>
          <w:sz w:val="24"/>
          <w:szCs w:val="24"/>
        </w:rPr>
        <w:t>za</w:t>
      </w:r>
      <w:r w:rsidRPr="00EA6A51">
        <w:rPr>
          <w:rFonts w:ascii="Cambria" w:hAnsi="Cambria"/>
          <w:sz w:val="24"/>
          <w:szCs w:val="24"/>
        </w:rPr>
        <w:t>inicjował śp. prof. Wiktor Jędrzejec – niezastąpiony Prorektor, z którym rozstaliśmy się w 2019 r. To niełatwe zadanie dokończył prof. Prot Jarnuszkiewicz, który przeprowadził szereg dodatkowych działań wspaniale promujących naszą Akademię.</w:t>
      </w:r>
    </w:p>
    <w:p w:rsidR="00127B57" w:rsidRDefault="00127B57" w:rsidP="00B30053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B30053" w:rsidRDefault="00B30053" w:rsidP="00B30053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Kadencja 2016-2020 to niezliczona ilość decyzji, rozważanych i dyskutowanych na licznych zebraniach w najważniejszych gremiach uczelnianych. </w:t>
      </w:r>
    </w:p>
    <w:p w:rsidR="00A175D1" w:rsidRPr="00802B5E" w:rsidRDefault="00A175D1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802B5E">
        <w:rPr>
          <w:rFonts w:ascii="Cambria" w:hAnsi="Cambria"/>
          <w:sz w:val="24"/>
          <w:szCs w:val="24"/>
        </w:rPr>
        <w:t xml:space="preserve">Serdecznie dziękuję moim najbliższym </w:t>
      </w:r>
      <w:r w:rsidR="003C2BA9">
        <w:rPr>
          <w:rFonts w:ascii="Cambria" w:hAnsi="Cambria"/>
          <w:sz w:val="24"/>
          <w:szCs w:val="24"/>
        </w:rPr>
        <w:t>współpracownikom, prorektorom i </w:t>
      </w:r>
      <w:r w:rsidRPr="00802B5E">
        <w:rPr>
          <w:rFonts w:ascii="Cambria" w:hAnsi="Cambria"/>
          <w:sz w:val="24"/>
          <w:szCs w:val="24"/>
        </w:rPr>
        <w:t xml:space="preserve">pełnomocnikom za wyjątkowe zaangażowanie w wykonywaną pracę. Dzięki ich wytrwałości i konsekwencji w działaniu udało się zrealizować wiele projektów. </w:t>
      </w:r>
    </w:p>
    <w:p w:rsidR="00A175D1" w:rsidRPr="00DA0635" w:rsidRDefault="00A175D1" w:rsidP="00A175D1">
      <w:pPr>
        <w:spacing w:after="0" w:line="240" w:lineRule="auto"/>
        <w:ind w:firstLine="709"/>
        <w:jc w:val="both"/>
        <w:rPr>
          <w:rFonts w:ascii="Cambria" w:hAnsi="Cambria"/>
          <w:color w:val="FF0000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Wszystkim członkom wspólnoty akademickiej dziękuję za włożony trud w</w:t>
      </w:r>
      <w:r w:rsidR="00727386">
        <w:rPr>
          <w:rFonts w:ascii="Cambria" w:hAnsi="Cambria"/>
          <w:sz w:val="24"/>
          <w:szCs w:val="24"/>
        </w:rPr>
        <w:t> </w:t>
      </w:r>
      <w:r w:rsidRPr="00EA6A51">
        <w:rPr>
          <w:rFonts w:ascii="Cambria" w:hAnsi="Cambria"/>
          <w:sz w:val="24"/>
          <w:szCs w:val="24"/>
        </w:rPr>
        <w:t xml:space="preserve">kształcenie przyszłych pokoleń artystów, za okazaną pomoc przy rozwiązywaniu problemów, z którymi przyszło nam się mierzyć.  Nie ulega </w:t>
      </w:r>
      <w:r>
        <w:rPr>
          <w:rFonts w:ascii="Cambria" w:hAnsi="Cambria"/>
          <w:sz w:val="24"/>
          <w:szCs w:val="24"/>
        </w:rPr>
        <w:t xml:space="preserve">mojej </w:t>
      </w:r>
      <w:r w:rsidRPr="00EA6A51">
        <w:rPr>
          <w:rFonts w:ascii="Cambria" w:hAnsi="Cambria"/>
          <w:sz w:val="24"/>
          <w:szCs w:val="24"/>
        </w:rPr>
        <w:t>wątpliwości, że to dzięki Państwa profesjonalizmowi i</w:t>
      </w:r>
      <w:r>
        <w:rPr>
          <w:rFonts w:ascii="Cambria" w:hAnsi="Cambria"/>
          <w:sz w:val="24"/>
          <w:szCs w:val="24"/>
        </w:rPr>
        <w:t> </w:t>
      </w:r>
      <w:r w:rsidRPr="00EA6A51">
        <w:rPr>
          <w:rFonts w:ascii="Cambria" w:hAnsi="Cambria"/>
          <w:sz w:val="24"/>
          <w:szCs w:val="24"/>
        </w:rPr>
        <w:t xml:space="preserve">zaangażowaniu, Akademia jest </w:t>
      </w:r>
      <w:r w:rsidR="009716D6">
        <w:rPr>
          <w:rFonts w:ascii="Cambria" w:hAnsi="Cambria"/>
          <w:sz w:val="24"/>
          <w:szCs w:val="24"/>
        </w:rPr>
        <w:t>wiodącą</w:t>
      </w:r>
      <w:r w:rsidRPr="00EA6A51">
        <w:rPr>
          <w:rFonts w:ascii="Cambria" w:hAnsi="Cambria"/>
          <w:sz w:val="24"/>
          <w:szCs w:val="24"/>
        </w:rPr>
        <w:t xml:space="preserve"> Uczelnią artystyczną w kraju. </w:t>
      </w:r>
    </w:p>
    <w:p w:rsidR="006030CC" w:rsidRPr="00EA6A51" w:rsidRDefault="00A175D1" w:rsidP="00A175D1">
      <w:pPr>
        <w:ind w:firstLine="708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lastRenderedPageBreak/>
        <w:t>Dziękuję za Państwa wsparcie i świadczoną pomoc</w:t>
      </w:r>
      <w:r>
        <w:rPr>
          <w:rFonts w:ascii="Cambria" w:hAnsi="Cambria"/>
          <w:sz w:val="24"/>
          <w:szCs w:val="24"/>
        </w:rPr>
        <w:t xml:space="preserve"> w bieżącej kadencji, a także we wszystkich poprzednich, </w:t>
      </w:r>
      <w:r w:rsidR="009F21E0">
        <w:rPr>
          <w:rFonts w:ascii="Cambria" w:hAnsi="Cambria"/>
          <w:sz w:val="24"/>
          <w:szCs w:val="24"/>
        </w:rPr>
        <w:t>którym</w:t>
      </w:r>
      <w:r>
        <w:rPr>
          <w:rFonts w:ascii="Cambria" w:hAnsi="Cambria"/>
          <w:sz w:val="24"/>
          <w:szCs w:val="24"/>
        </w:rPr>
        <w:t xml:space="preserve"> miałem zaszczyt przewodniczyć.</w:t>
      </w:r>
    </w:p>
    <w:p w:rsidR="006030CC" w:rsidRPr="00EA6A51" w:rsidRDefault="006030CC" w:rsidP="006030CC">
      <w:pPr>
        <w:jc w:val="center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* * *</w:t>
      </w:r>
    </w:p>
    <w:p w:rsidR="006030CC" w:rsidRPr="00EA6A51" w:rsidRDefault="006030CC" w:rsidP="00A175D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Na zakończenie pragnę wspomnieć osoby, z którymi przyszło nam się w bieżącej kadencji pożegnać na zawsze: 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- 03 kwietnia 2020 r. Sławomir Karpiński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- 02 kwietnia 2020 r. dr hab. Łukasz Rudnicki, prof. Uczelni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- 22 marca 2020 r. prof. Czesław Radzki,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- 15 lutego 2020 r. prof. Leszek Hołdanowicz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- 16 września 2019 r. prof. Julian Henryk Raczko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- 20 lipca 2019 r. prof. Wiktor Jędrzejec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- 06 czerwca 2019 r. prof. Marka Sapetto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- 21 maja 2019 r. prof. Rosław Szaybo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- 04 kwietnia 2019 r. prof. Jerzy Wójcik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- 16 lutego 2019 r. prof. Mirosław Duchowski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- 17 czerwca 2018 prof. Wiesław Kruczkowski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- 07 kwietnia 2018 r. Antonina Garnuszewska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- 03 lutego 2018 r. prof. Tomasz Żołnierkiewicz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- 30 stycznia 2018 r. prof. Dorota Grynczel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</w:t>
      </w:r>
      <w:r w:rsidR="00905A91" w:rsidRPr="00EA6A51">
        <w:rPr>
          <w:rFonts w:ascii="Cambria" w:hAnsi="Cambria"/>
          <w:sz w:val="24"/>
          <w:szCs w:val="24"/>
        </w:rPr>
        <w:t xml:space="preserve"> 13 grudnia 2017 r.</w:t>
      </w:r>
      <w:r w:rsidRPr="00EA6A51">
        <w:rPr>
          <w:rFonts w:ascii="Cambria" w:hAnsi="Cambria"/>
          <w:sz w:val="24"/>
          <w:szCs w:val="24"/>
        </w:rPr>
        <w:t xml:space="preserve"> doc. Stefan Kościelecki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 xml:space="preserve">- </w:t>
      </w:r>
      <w:r w:rsidR="00905A91" w:rsidRPr="00EA6A51">
        <w:rPr>
          <w:rFonts w:ascii="Cambria" w:hAnsi="Cambria"/>
          <w:sz w:val="24"/>
          <w:szCs w:val="24"/>
        </w:rPr>
        <w:t xml:space="preserve">3 grudnia 2017 r. </w:t>
      </w:r>
      <w:r w:rsidRPr="00EA6A51">
        <w:rPr>
          <w:rFonts w:ascii="Cambria" w:hAnsi="Cambria"/>
          <w:sz w:val="24"/>
          <w:szCs w:val="24"/>
        </w:rPr>
        <w:t>prof. Marek Kosmulski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- 02 sierpnia 2017 r. prof. Zofia Glazer-Rudzińska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- 24 lipca 2017 r. prof. Zbigniew Gostomski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- 21 lipca 2017 r. prof. Marian Nowiński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- 15 lipca 2017 r. dr Marek Sarełło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- 07 czerwca 2017 r. Jerzy Wojciech Rudziński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- 07 lutego 2017 r. prof. Włodzimierz Wittek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- 05 grudnia 2016 r. prof. Jerzy Boniński</w:t>
      </w:r>
    </w:p>
    <w:p w:rsidR="006030CC" w:rsidRPr="00EA6A51" w:rsidRDefault="006030CC" w:rsidP="006030CC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- 01 grudnia 2016 r. Konrad Majkowski</w:t>
      </w:r>
    </w:p>
    <w:p w:rsidR="007674A4" w:rsidRPr="00EA6A51" w:rsidRDefault="006030CC" w:rsidP="00A175D1">
      <w:pPr>
        <w:spacing w:after="0" w:line="240" w:lineRule="auto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- 05 września 2016 r. prof. Marcin Jarnuszkiewcz</w:t>
      </w:r>
    </w:p>
    <w:p w:rsidR="00727386" w:rsidRDefault="00727386" w:rsidP="009716D6">
      <w:pPr>
        <w:ind w:left="6372" w:firstLine="708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 w:firstLine="708"/>
        <w:jc w:val="both"/>
        <w:rPr>
          <w:rFonts w:ascii="Cambria" w:hAnsi="Cambria"/>
          <w:sz w:val="24"/>
          <w:szCs w:val="24"/>
        </w:rPr>
      </w:pPr>
    </w:p>
    <w:p w:rsidR="007674A4" w:rsidRDefault="006030CC" w:rsidP="009716D6">
      <w:pPr>
        <w:ind w:left="6372" w:firstLine="708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p</w:t>
      </w:r>
      <w:r w:rsidR="007674A4" w:rsidRPr="00EA6A51">
        <w:rPr>
          <w:rFonts w:ascii="Cambria" w:hAnsi="Cambria"/>
          <w:sz w:val="24"/>
          <w:szCs w:val="24"/>
        </w:rPr>
        <w:t>rof. Adam Myjak</w:t>
      </w:r>
    </w:p>
    <w:p w:rsidR="00727386" w:rsidRPr="00EA6A51" w:rsidRDefault="005F63EB" w:rsidP="009716D6">
      <w:pPr>
        <w:ind w:left="6372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(-)</w:t>
      </w:r>
    </w:p>
    <w:p w:rsidR="00A175D1" w:rsidRDefault="007674A4" w:rsidP="009716D6">
      <w:pPr>
        <w:ind w:left="6372"/>
        <w:jc w:val="both"/>
        <w:rPr>
          <w:rFonts w:ascii="Cambria" w:hAnsi="Cambria"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t>Rektor ASP w Warszawie</w:t>
      </w: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727386" w:rsidRPr="009716D6" w:rsidRDefault="00727386" w:rsidP="009716D6">
      <w:pPr>
        <w:ind w:left="6372"/>
        <w:jc w:val="both"/>
        <w:rPr>
          <w:rFonts w:ascii="Cambria" w:hAnsi="Cambria"/>
          <w:sz w:val="24"/>
          <w:szCs w:val="24"/>
        </w:rPr>
      </w:pPr>
    </w:p>
    <w:p w:rsidR="00587579" w:rsidRPr="00EA6A51" w:rsidRDefault="00587579" w:rsidP="00A175D1">
      <w:pPr>
        <w:spacing w:after="0" w:line="240" w:lineRule="auto"/>
        <w:rPr>
          <w:rFonts w:ascii="Cambria" w:hAnsi="Cambria"/>
          <w:bCs/>
          <w:color w:val="FF0000"/>
          <w:sz w:val="24"/>
          <w:szCs w:val="24"/>
        </w:rPr>
      </w:pPr>
    </w:p>
    <w:p w:rsidR="00781923" w:rsidRPr="00EA6A51" w:rsidRDefault="00766760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I</w:t>
      </w:r>
      <w:r w:rsidR="008A1155" w:rsidRPr="00EA6A51">
        <w:rPr>
          <w:rFonts w:ascii="Cambria" w:hAnsi="Cambria"/>
          <w:b/>
          <w:sz w:val="24"/>
          <w:szCs w:val="24"/>
        </w:rPr>
        <w:t>I</w:t>
      </w:r>
    </w:p>
    <w:p w:rsidR="00B90694" w:rsidRPr="00EA6A51" w:rsidRDefault="00B90694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WŁADZE UCZELNI</w:t>
      </w:r>
    </w:p>
    <w:p w:rsidR="00F823EB" w:rsidRPr="00EA6A51" w:rsidRDefault="008869F2" w:rsidP="000735C3">
      <w:pPr>
        <w:tabs>
          <w:tab w:val="left" w:pos="3800"/>
          <w:tab w:val="center" w:pos="4536"/>
        </w:tabs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REKTOR</w:t>
      </w:r>
      <w:r w:rsidRPr="00EA6A51">
        <w:rPr>
          <w:rFonts w:ascii="Cambria" w:hAnsi="Cambria"/>
          <w:bCs/>
          <w:sz w:val="24"/>
          <w:szCs w:val="24"/>
        </w:rPr>
        <w:t xml:space="preserve"> - prof. Adam Myjak</w:t>
      </w:r>
    </w:p>
    <w:p w:rsidR="008869F2" w:rsidRPr="00EA6A51" w:rsidRDefault="008869F2" w:rsidP="008869F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PROREKTORZY</w:t>
      </w:r>
    </w:p>
    <w:p w:rsidR="008869F2" w:rsidRPr="00EA6A51" w:rsidRDefault="008869F2" w:rsidP="008869F2">
      <w:pPr>
        <w:tabs>
          <w:tab w:val="left" w:pos="3800"/>
          <w:tab w:val="center" w:pos="4536"/>
        </w:tabs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Wiktor Jędrzejec – prorektor ds.</w:t>
      </w:r>
      <w:r w:rsidR="00B61800" w:rsidRPr="00EA6A51">
        <w:rPr>
          <w:rFonts w:ascii="Cambria" w:hAnsi="Cambria"/>
          <w:bCs/>
          <w:sz w:val="24"/>
          <w:szCs w:val="24"/>
        </w:rPr>
        <w:t xml:space="preserve"> nauki i rozwoju (2016-2019)</w:t>
      </w:r>
    </w:p>
    <w:p w:rsidR="008869F2" w:rsidRPr="00EA6A51" w:rsidRDefault="008869F2" w:rsidP="008869F2">
      <w:pPr>
        <w:pStyle w:val="Nagwek6"/>
        <w:spacing w:before="0" w:beforeAutospacing="0" w:after="0" w:afterAutospacing="0"/>
        <w:rPr>
          <w:rFonts w:ascii="Cambria" w:hAnsi="Cambria"/>
          <w:b w:val="0"/>
          <w:sz w:val="24"/>
          <w:szCs w:val="24"/>
        </w:rPr>
      </w:pPr>
      <w:r w:rsidRPr="00EA6A51">
        <w:rPr>
          <w:rFonts w:ascii="Cambria" w:hAnsi="Cambria"/>
          <w:b w:val="0"/>
          <w:sz w:val="24"/>
          <w:szCs w:val="24"/>
        </w:rPr>
        <w:t>- prof. Jerzy Bogusławski - prorektor ds. rozwoju i inwestycji</w:t>
      </w:r>
    </w:p>
    <w:p w:rsidR="00B61800" w:rsidRPr="00EA6A51" w:rsidRDefault="008869F2" w:rsidP="000735C3">
      <w:pPr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Wojciech Zubala – prorektor ds. studenckich</w:t>
      </w:r>
    </w:p>
    <w:p w:rsidR="008869F2" w:rsidRPr="00EA6A51" w:rsidRDefault="008869F2" w:rsidP="008869F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PEŁNOMOCNICY REKTORA</w:t>
      </w:r>
    </w:p>
    <w:p w:rsidR="008869F2" w:rsidRPr="00EA6A51" w:rsidRDefault="008869F2" w:rsidP="008869F2">
      <w:pPr>
        <w:pStyle w:val="Nagwek6"/>
        <w:spacing w:before="0" w:beforeAutospacing="0" w:after="0" w:afterAutospacing="0"/>
        <w:rPr>
          <w:rFonts w:ascii="Cambria" w:hAnsi="Cambria"/>
          <w:b w:val="0"/>
          <w:sz w:val="24"/>
          <w:szCs w:val="24"/>
        </w:rPr>
      </w:pPr>
      <w:r w:rsidRPr="00EA6A51">
        <w:rPr>
          <w:rFonts w:ascii="Cambria" w:hAnsi="Cambria"/>
          <w:b w:val="0"/>
          <w:sz w:val="24"/>
          <w:szCs w:val="24"/>
        </w:rPr>
        <w:t>- prof. Jacek Staszewski - pełnomocnik ds. nauki i jakości kształcenia</w:t>
      </w:r>
    </w:p>
    <w:p w:rsidR="00B61800" w:rsidRPr="00EA6A51" w:rsidRDefault="008869F2" w:rsidP="000735C3">
      <w:pPr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Prot Jarnuszkiewicz</w:t>
      </w:r>
      <w:r w:rsidR="00705EB6" w:rsidRPr="00EA6A51">
        <w:rPr>
          <w:rFonts w:ascii="Cambria" w:hAnsi="Cambria"/>
          <w:bCs/>
          <w:sz w:val="24"/>
          <w:szCs w:val="24"/>
        </w:rPr>
        <w:t xml:space="preserve"> </w:t>
      </w:r>
      <w:r w:rsidRPr="00EA6A51">
        <w:rPr>
          <w:rFonts w:ascii="Cambria" w:hAnsi="Cambria"/>
          <w:bCs/>
          <w:sz w:val="24"/>
          <w:szCs w:val="24"/>
        </w:rPr>
        <w:t>- pełnomocnik ds. współpracy z zagranicą i promocji</w:t>
      </w:r>
    </w:p>
    <w:p w:rsidR="008869F2" w:rsidRPr="00EA6A51" w:rsidRDefault="008869F2" w:rsidP="00B6180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DZIEKANI</w:t>
      </w:r>
    </w:p>
    <w:p w:rsidR="008869F2" w:rsidRPr="00EA6A51" w:rsidRDefault="008869F2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Tomasz Milanowski – dziekan Wydziału Malarstwa</w:t>
      </w:r>
    </w:p>
    <w:p w:rsidR="008869F2" w:rsidRPr="00EA6A51" w:rsidRDefault="008869F2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Błażej Ostoja Lniski – dziekan Wydziału Grafiki</w:t>
      </w:r>
    </w:p>
    <w:p w:rsidR="008869F2" w:rsidRPr="00EA6A51" w:rsidRDefault="008869F2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Hanna Jelonek</w:t>
      </w:r>
      <w:r w:rsidR="00A267B5" w:rsidRPr="00EA6A51">
        <w:rPr>
          <w:rFonts w:ascii="Cambria" w:hAnsi="Cambria"/>
          <w:bCs/>
          <w:sz w:val="24"/>
          <w:szCs w:val="24"/>
        </w:rPr>
        <w:t xml:space="preserve"> (do 30.09.2019 r.)</w:t>
      </w:r>
      <w:r w:rsidRPr="00EA6A51">
        <w:rPr>
          <w:rFonts w:ascii="Cambria" w:hAnsi="Cambria"/>
          <w:bCs/>
          <w:sz w:val="24"/>
          <w:szCs w:val="24"/>
        </w:rPr>
        <w:t>/dr hab. Rafał Rychter, prof. Uczelni – dziekan Wydziału Rzeźby</w:t>
      </w:r>
    </w:p>
    <w:p w:rsidR="00B61800" w:rsidRPr="00EA6A51" w:rsidRDefault="00B61800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dr hab. Bazyli Krasulak</w:t>
      </w:r>
      <w:r w:rsidR="00705EB6" w:rsidRPr="00EA6A51">
        <w:rPr>
          <w:rFonts w:ascii="Cambria" w:hAnsi="Cambria"/>
          <w:bCs/>
          <w:sz w:val="24"/>
          <w:szCs w:val="24"/>
        </w:rPr>
        <w:t>, prof. Uczelni</w:t>
      </w:r>
      <w:r w:rsidRPr="00EA6A51">
        <w:rPr>
          <w:rFonts w:ascii="Cambria" w:hAnsi="Cambria"/>
          <w:bCs/>
          <w:sz w:val="24"/>
          <w:szCs w:val="24"/>
        </w:rPr>
        <w:t xml:space="preserve"> – dziekan Wydziału Architektury Wnętrz</w:t>
      </w:r>
    </w:p>
    <w:p w:rsidR="00B61800" w:rsidRPr="00EA6A51" w:rsidRDefault="00B61800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Ksawery Piwocki – dziekan Wydziału Wzornictwa</w:t>
      </w:r>
    </w:p>
    <w:p w:rsidR="00B61800" w:rsidRPr="00EA6A51" w:rsidRDefault="00B61800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dr hab. Marzenna Ciechańska, prof. Uczelni – dziekan Wydziału Konserwacji i Restauracji Dzieł Sztuki</w:t>
      </w:r>
    </w:p>
    <w:p w:rsidR="00B61800" w:rsidRPr="00EA6A51" w:rsidRDefault="00B61800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prof. Prot Jarnuszkiewicz – dziekan Wydziału Sztuki Mediów</w:t>
      </w:r>
    </w:p>
    <w:p w:rsidR="00B61800" w:rsidRPr="00EA6A51" w:rsidRDefault="00B61800" w:rsidP="00B61800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- dr hab. Wojciech Włodarczyk, prof. Uczelni – dziekan Wydziału Zarządzania Kulturą Wizualną</w:t>
      </w:r>
    </w:p>
    <w:p w:rsidR="00B61800" w:rsidRPr="00EA6A51" w:rsidRDefault="00B61800" w:rsidP="000735C3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 xml:space="preserve">- </w:t>
      </w:r>
      <w:r w:rsidR="00765FA8" w:rsidRPr="00EA6A51">
        <w:rPr>
          <w:rFonts w:ascii="Cambria" w:hAnsi="Cambria"/>
          <w:bCs/>
          <w:sz w:val="24"/>
          <w:szCs w:val="24"/>
        </w:rPr>
        <w:t xml:space="preserve">dr hab. </w:t>
      </w:r>
      <w:r w:rsidRPr="00EA6A51">
        <w:rPr>
          <w:rFonts w:ascii="Cambria" w:hAnsi="Cambria"/>
          <w:bCs/>
          <w:sz w:val="24"/>
          <w:szCs w:val="24"/>
        </w:rPr>
        <w:t>Paweł Dobrzycki</w:t>
      </w:r>
      <w:r w:rsidR="00765FA8" w:rsidRPr="00EA6A51">
        <w:rPr>
          <w:rFonts w:ascii="Cambria" w:hAnsi="Cambria"/>
          <w:bCs/>
          <w:sz w:val="24"/>
          <w:szCs w:val="24"/>
        </w:rPr>
        <w:t>, prof. Uczelni</w:t>
      </w:r>
      <w:r w:rsidRPr="00EA6A51">
        <w:rPr>
          <w:rFonts w:ascii="Cambria" w:hAnsi="Cambria"/>
          <w:bCs/>
          <w:sz w:val="24"/>
          <w:szCs w:val="24"/>
        </w:rPr>
        <w:t xml:space="preserve"> – dziekan Wydziału Scenografii</w:t>
      </w:r>
    </w:p>
    <w:p w:rsidR="00B61800" w:rsidRPr="00EA6A51" w:rsidRDefault="00B61800" w:rsidP="00B61800">
      <w:pPr>
        <w:tabs>
          <w:tab w:val="left" w:pos="3800"/>
          <w:tab w:val="center" w:pos="4536"/>
        </w:tabs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152483" w:rsidRPr="00EA6A51" w:rsidRDefault="00A4152C" w:rsidP="00B61800">
      <w:pPr>
        <w:tabs>
          <w:tab w:val="left" w:pos="3800"/>
          <w:tab w:val="center" w:pos="453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KIEROWNICY/DYREKTORZY </w:t>
      </w:r>
      <w:r w:rsidR="00152483" w:rsidRPr="00EA6A51">
        <w:rPr>
          <w:rFonts w:ascii="Cambria" w:hAnsi="Cambria"/>
          <w:b/>
          <w:sz w:val="24"/>
          <w:szCs w:val="24"/>
        </w:rPr>
        <w:t>JEDNOST</w:t>
      </w:r>
      <w:r w:rsidRPr="00EA6A51">
        <w:rPr>
          <w:rFonts w:ascii="Cambria" w:hAnsi="Cambria"/>
          <w:b/>
          <w:sz w:val="24"/>
          <w:szCs w:val="24"/>
        </w:rPr>
        <w:t>EK</w:t>
      </w:r>
      <w:r w:rsidR="00152483" w:rsidRPr="00EA6A51">
        <w:rPr>
          <w:rFonts w:ascii="Cambria" w:hAnsi="Cambria"/>
          <w:b/>
          <w:sz w:val="24"/>
          <w:szCs w:val="24"/>
        </w:rPr>
        <w:t xml:space="preserve"> POZAWYDZIAŁOW</w:t>
      </w:r>
      <w:r w:rsidRPr="00EA6A51">
        <w:rPr>
          <w:rFonts w:ascii="Cambria" w:hAnsi="Cambria"/>
          <w:b/>
          <w:sz w:val="24"/>
          <w:szCs w:val="24"/>
        </w:rPr>
        <w:t>YCH</w:t>
      </w:r>
      <w:r w:rsidR="00152483" w:rsidRPr="00EA6A51">
        <w:rPr>
          <w:rFonts w:ascii="Cambria" w:hAnsi="Cambria"/>
          <w:b/>
          <w:sz w:val="24"/>
          <w:szCs w:val="24"/>
        </w:rPr>
        <w:t>:</w:t>
      </w:r>
    </w:p>
    <w:p w:rsidR="00152483" w:rsidRPr="00EA6A51" w:rsidRDefault="00152483" w:rsidP="00152483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 xml:space="preserve">- dr Anna Rudzka – kierownik </w:t>
      </w:r>
      <w:r w:rsidR="00A175D1">
        <w:rPr>
          <w:rFonts w:ascii="Cambria" w:hAnsi="Cambria"/>
          <w:bCs/>
          <w:sz w:val="24"/>
          <w:szCs w:val="24"/>
        </w:rPr>
        <w:t>M</w:t>
      </w:r>
      <w:r w:rsidR="00A4152C" w:rsidRPr="00EA6A51">
        <w:rPr>
          <w:rFonts w:ascii="Cambria" w:hAnsi="Cambria"/>
          <w:bCs/>
          <w:sz w:val="24"/>
          <w:szCs w:val="24"/>
        </w:rPr>
        <w:t xml:space="preserve">iędzywydziałowej </w:t>
      </w:r>
      <w:r w:rsidR="00A175D1">
        <w:rPr>
          <w:rFonts w:ascii="Cambria" w:hAnsi="Cambria"/>
          <w:bCs/>
          <w:sz w:val="24"/>
          <w:szCs w:val="24"/>
        </w:rPr>
        <w:t>K</w:t>
      </w:r>
      <w:r w:rsidR="00A4152C" w:rsidRPr="00EA6A51">
        <w:rPr>
          <w:rFonts w:ascii="Cambria" w:hAnsi="Cambria"/>
          <w:bCs/>
          <w:sz w:val="24"/>
          <w:szCs w:val="24"/>
        </w:rPr>
        <w:t xml:space="preserve">atedry </w:t>
      </w:r>
      <w:r w:rsidR="00A175D1">
        <w:rPr>
          <w:rFonts w:ascii="Cambria" w:hAnsi="Cambria"/>
          <w:bCs/>
          <w:sz w:val="24"/>
          <w:szCs w:val="24"/>
        </w:rPr>
        <w:t>H</w:t>
      </w:r>
      <w:r w:rsidR="00A4152C" w:rsidRPr="00EA6A51">
        <w:rPr>
          <w:rFonts w:ascii="Cambria" w:hAnsi="Cambria"/>
          <w:bCs/>
          <w:sz w:val="24"/>
          <w:szCs w:val="24"/>
        </w:rPr>
        <w:t xml:space="preserve">istorii i </w:t>
      </w:r>
      <w:r w:rsidR="00A175D1">
        <w:rPr>
          <w:rFonts w:ascii="Cambria" w:hAnsi="Cambria"/>
          <w:bCs/>
          <w:sz w:val="24"/>
          <w:szCs w:val="24"/>
        </w:rPr>
        <w:t>T</w:t>
      </w:r>
      <w:r w:rsidR="00A4152C" w:rsidRPr="00EA6A51">
        <w:rPr>
          <w:rFonts w:ascii="Cambria" w:hAnsi="Cambria"/>
          <w:bCs/>
          <w:sz w:val="24"/>
          <w:szCs w:val="24"/>
        </w:rPr>
        <w:t xml:space="preserve">eorii </w:t>
      </w:r>
      <w:r w:rsidR="00A175D1">
        <w:rPr>
          <w:rFonts w:ascii="Cambria" w:hAnsi="Cambria"/>
          <w:bCs/>
          <w:sz w:val="24"/>
          <w:szCs w:val="24"/>
        </w:rPr>
        <w:t>S</w:t>
      </w:r>
      <w:r w:rsidR="00A4152C" w:rsidRPr="00EA6A51">
        <w:rPr>
          <w:rFonts w:ascii="Cambria" w:hAnsi="Cambria"/>
          <w:bCs/>
          <w:sz w:val="24"/>
          <w:szCs w:val="24"/>
        </w:rPr>
        <w:t xml:space="preserve">ztuki </w:t>
      </w:r>
    </w:p>
    <w:p w:rsidR="00152483" w:rsidRPr="00EA6A51" w:rsidRDefault="00152483" w:rsidP="00152483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 xml:space="preserve">- prof. Andrzej Koss – dyrektor </w:t>
      </w:r>
      <w:r w:rsidR="00A175D1">
        <w:rPr>
          <w:rFonts w:ascii="Cambria" w:hAnsi="Cambria"/>
          <w:bCs/>
          <w:sz w:val="24"/>
          <w:szCs w:val="24"/>
        </w:rPr>
        <w:t>M</w:t>
      </w:r>
      <w:r w:rsidR="00A4152C" w:rsidRPr="00EA6A51">
        <w:rPr>
          <w:rFonts w:ascii="Cambria" w:hAnsi="Cambria"/>
          <w:bCs/>
          <w:sz w:val="24"/>
          <w:szCs w:val="24"/>
        </w:rPr>
        <w:t xml:space="preserve">iędzyuczelnianego </w:t>
      </w:r>
      <w:r w:rsidR="00A175D1">
        <w:rPr>
          <w:rFonts w:ascii="Cambria" w:hAnsi="Cambria"/>
          <w:bCs/>
          <w:sz w:val="24"/>
          <w:szCs w:val="24"/>
        </w:rPr>
        <w:t>I</w:t>
      </w:r>
      <w:r w:rsidR="00A4152C" w:rsidRPr="00EA6A51">
        <w:rPr>
          <w:rFonts w:ascii="Cambria" w:hAnsi="Cambria"/>
          <w:bCs/>
          <w:sz w:val="24"/>
          <w:szCs w:val="24"/>
        </w:rPr>
        <w:t xml:space="preserve">nstytutu </w:t>
      </w:r>
      <w:r w:rsidR="00A175D1">
        <w:rPr>
          <w:rFonts w:ascii="Cambria" w:hAnsi="Cambria"/>
          <w:bCs/>
          <w:sz w:val="24"/>
          <w:szCs w:val="24"/>
        </w:rPr>
        <w:t>K</w:t>
      </w:r>
      <w:r w:rsidR="00A4152C" w:rsidRPr="00EA6A51">
        <w:rPr>
          <w:rFonts w:ascii="Cambria" w:hAnsi="Cambria"/>
          <w:bCs/>
          <w:sz w:val="24"/>
          <w:szCs w:val="24"/>
        </w:rPr>
        <w:t xml:space="preserve">onserwacji i </w:t>
      </w:r>
      <w:r w:rsidR="00A175D1">
        <w:rPr>
          <w:rFonts w:ascii="Cambria" w:hAnsi="Cambria"/>
          <w:bCs/>
          <w:sz w:val="24"/>
          <w:szCs w:val="24"/>
        </w:rPr>
        <w:t>R</w:t>
      </w:r>
      <w:r w:rsidR="00A4152C" w:rsidRPr="00EA6A51">
        <w:rPr>
          <w:rFonts w:ascii="Cambria" w:hAnsi="Cambria"/>
          <w:bCs/>
          <w:sz w:val="24"/>
          <w:szCs w:val="24"/>
        </w:rPr>
        <w:t xml:space="preserve">estauracji </w:t>
      </w:r>
      <w:r w:rsidR="00A175D1">
        <w:rPr>
          <w:rFonts w:ascii="Cambria" w:hAnsi="Cambria"/>
          <w:bCs/>
          <w:sz w:val="24"/>
          <w:szCs w:val="24"/>
        </w:rPr>
        <w:t>D</w:t>
      </w:r>
      <w:r w:rsidR="00A4152C" w:rsidRPr="00EA6A51">
        <w:rPr>
          <w:rFonts w:ascii="Cambria" w:hAnsi="Cambria"/>
          <w:bCs/>
          <w:sz w:val="24"/>
          <w:szCs w:val="24"/>
        </w:rPr>
        <w:t xml:space="preserve">zieł </w:t>
      </w:r>
      <w:r w:rsidR="00A175D1">
        <w:rPr>
          <w:rFonts w:ascii="Cambria" w:hAnsi="Cambria"/>
          <w:bCs/>
          <w:sz w:val="24"/>
          <w:szCs w:val="24"/>
        </w:rPr>
        <w:t>S</w:t>
      </w:r>
      <w:r w:rsidR="00A4152C" w:rsidRPr="00EA6A51">
        <w:rPr>
          <w:rFonts w:ascii="Cambria" w:hAnsi="Cambria"/>
          <w:bCs/>
          <w:sz w:val="24"/>
          <w:szCs w:val="24"/>
        </w:rPr>
        <w:t>ztuki</w:t>
      </w:r>
    </w:p>
    <w:p w:rsidR="00152483" w:rsidRPr="00EA6A51" w:rsidRDefault="00152483" w:rsidP="00152483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 xml:space="preserve">- prof. Mirosław Duchowski (do lutego 2019 r.)/dr hab. Piotr Welk, prof. Uczelni – dyrektor </w:t>
      </w:r>
      <w:r w:rsidR="00A175D1">
        <w:rPr>
          <w:rFonts w:ascii="Cambria" w:hAnsi="Cambria"/>
          <w:bCs/>
          <w:sz w:val="24"/>
          <w:szCs w:val="24"/>
        </w:rPr>
        <w:t>I</w:t>
      </w:r>
      <w:r w:rsidR="00A4152C" w:rsidRPr="00EA6A51">
        <w:rPr>
          <w:rFonts w:ascii="Cambria" w:hAnsi="Cambria"/>
          <w:bCs/>
          <w:sz w:val="24"/>
          <w:szCs w:val="24"/>
        </w:rPr>
        <w:t xml:space="preserve">nstytutu </w:t>
      </w:r>
      <w:r w:rsidR="00A175D1">
        <w:rPr>
          <w:rFonts w:ascii="Cambria" w:hAnsi="Cambria"/>
          <w:bCs/>
          <w:sz w:val="24"/>
          <w:szCs w:val="24"/>
        </w:rPr>
        <w:t>B</w:t>
      </w:r>
      <w:r w:rsidR="00A4152C" w:rsidRPr="00EA6A51">
        <w:rPr>
          <w:rFonts w:ascii="Cambria" w:hAnsi="Cambria"/>
          <w:bCs/>
          <w:sz w:val="24"/>
          <w:szCs w:val="24"/>
        </w:rPr>
        <w:t xml:space="preserve">adań </w:t>
      </w:r>
      <w:r w:rsidR="00A175D1">
        <w:rPr>
          <w:rFonts w:ascii="Cambria" w:hAnsi="Cambria"/>
          <w:bCs/>
          <w:sz w:val="24"/>
          <w:szCs w:val="24"/>
        </w:rPr>
        <w:t>P</w:t>
      </w:r>
      <w:r w:rsidR="00A4152C" w:rsidRPr="00EA6A51">
        <w:rPr>
          <w:rFonts w:ascii="Cambria" w:hAnsi="Cambria"/>
          <w:bCs/>
          <w:sz w:val="24"/>
          <w:szCs w:val="24"/>
        </w:rPr>
        <w:t xml:space="preserve">rzestrzeni </w:t>
      </w:r>
      <w:r w:rsidR="00A175D1">
        <w:rPr>
          <w:rFonts w:ascii="Cambria" w:hAnsi="Cambria"/>
          <w:bCs/>
          <w:sz w:val="24"/>
          <w:szCs w:val="24"/>
        </w:rPr>
        <w:t>P</w:t>
      </w:r>
      <w:r w:rsidR="00A4152C" w:rsidRPr="00EA6A51">
        <w:rPr>
          <w:rFonts w:ascii="Cambria" w:hAnsi="Cambria"/>
          <w:bCs/>
          <w:sz w:val="24"/>
          <w:szCs w:val="24"/>
        </w:rPr>
        <w:t xml:space="preserve">ublicznej </w:t>
      </w:r>
    </w:p>
    <w:p w:rsidR="00152483" w:rsidRPr="00EA6A51" w:rsidRDefault="00152483" w:rsidP="00B61800">
      <w:pPr>
        <w:tabs>
          <w:tab w:val="left" w:pos="3800"/>
          <w:tab w:val="center" w:pos="4536"/>
        </w:tabs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781923" w:rsidRPr="00EA6A51" w:rsidRDefault="008869F2" w:rsidP="000735C3">
      <w:pPr>
        <w:tabs>
          <w:tab w:val="left" w:pos="3800"/>
          <w:tab w:val="center" w:pos="4536"/>
        </w:tabs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DYREKTOR SZKOŁY DOKTORSKIEJ</w:t>
      </w:r>
      <w:r w:rsidRPr="00EA6A51">
        <w:rPr>
          <w:rFonts w:ascii="Cambria" w:hAnsi="Cambria"/>
          <w:bCs/>
          <w:sz w:val="24"/>
          <w:szCs w:val="24"/>
        </w:rPr>
        <w:t xml:space="preserve">  - dr hab. Rafał Kochański, prof. </w:t>
      </w:r>
      <w:r w:rsidR="00781923" w:rsidRPr="00EA6A51">
        <w:rPr>
          <w:rFonts w:ascii="Cambria" w:hAnsi="Cambria"/>
          <w:bCs/>
          <w:sz w:val="24"/>
          <w:szCs w:val="24"/>
        </w:rPr>
        <w:t>U</w:t>
      </w:r>
      <w:r w:rsidRPr="00EA6A51">
        <w:rPr>
          <w:rFonts w:ascii="Cambria" w:hAnsi="Cambria"/>
          <w:bCs/>
          <w:sz w:val="24"/>
          <w:szCs w:val="24"/>
        </w:rPr>
        <w:t>czelni</w:t>
      </w:r>
    </w:p>
    <w:p w:rsidR="00781923" w:rsidRPr="00EA6A51" w:rsidRDefault="008869F2" w:rsidP="00781923">
      <w:pPr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KANCLERZ </w:t>
      </w:r>
      <w:r w:rsidRPr="00EA6A51">
        <w:rPr>
          <w:rFonts w:ascii="Cambria" w:hAnsi="Cambria"/>
          <w:bCs/>
          <w:sz w:val="24"/>
          <w:szCs w:val="24"/>
        </w:rPr>
        <w:t>- Michał Leszczyński</w:t>
      </w:r>
      <w:r w:rsidR="00781923" w:rsidRPr="00EA6A51">
        <w:rPr>
          <w:rFonts w:ascii="Cambria" w:hAnsi="Cambria"/>
          <w:bCs/>
          <w:sz w:val="24"/>
          <w:szCs w:val="24"/>
        </w:rPr>
        <w:t xml:space="preserve"> </w:t>
      </w:r>
    </w:p>
    <w:p w:rsidR="008869F2" w:rsidRDefault="008869F2" w:rsidP="00781923">
      <w:pPr>
        <w:rPr>
          <w:rFonts w:ascii="Cambria" w:hAnsi="Cambria"/>
          <w:bCs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KWESTOR</w:t>
      </w:r>
      <w:r w:rsidRPr="00EA6A51">
        <w:rPr>
          <w:rFonts w:ascii="Cambria" w:hAnsi="Cambria"/>
          <w:bCs/>
          <w:sz w:val="24"/>
          <w:szCs w:val="24"/>
        </w:rPr>
        <w:t xml:space="preserve"> - Justyna Tyll</w:t>
      </w:r>
    </w:p>
    <w:p w:rsidR="00EA6A51" w:rsidRDefault="00EA6A51" w:rsidP="00781923">
      <w:pPr>
        <w:rPr>
          <w:rFonts w:ascii="Cambria" w:hAnsi="Cambria"/>
          <w:bCs/>
          <w:sz w:val="24"/>
          <w:szCs w:val="24"/>
        </w:rPr>
      </w:pPr>
    </w:p>
    <w:p w:rsidR="00EA6A51" w:rsidRDefault="00EA6A51" w:rsidP="00781923">
      <w:pPr>
        <w:rPr>
          <w:rFonts w:ascii="Cambria" w:hAnsi="Cambria"/>
          <w:bCs/>
          <w:sz w:val="24"/>
          <w:szCs w:val="24"/>
        </w:rPr>
      </w:pPr>
    </w:p>
    <w:p w:rsidR="00EA6A51" w:rsidRDefault="00EA6A51" w:rsidP="00781923">
      <w:pPr>
        <w:rPr>
          <w:rFonts w:ascii="Cambria" w:hAnsi="Cambria"/>
          <w:bCs/>
          <w:sz w:val="24"/>
          <w:szCs w:val="24"/>
        </w:rPr>
      </w:pPr>
    </w:p>
    <w:p w:rsidR="00EA6A51" w:rsidRDefault="00EA6A51" w:rsidP="00781923">
      <w:pPr>
        <w:rPr>
          <w:rFonts w:ascii="Cambria" w:hAnsi="Cambria"/>
          <w:bCs/>
          <w:sz w:val="24"/>
          <w:szCs w:val="24"/>
        </w:rPr>
      </w:pPr>
    </w:p>
    <w:p w:rsidR="00EA6A51" w:rsidRDefault="00EA6A51" w:rsidP="00781923">
      <w:pPr>
        <w:rPr>
          <w:rFonts w:ascii="Cambria" w:hAnsi="Cambria"/>
          <w:bCs/>
          <w:sz w:val="24"/>
          <w:szCs w:val="24"/>
        </w:rPr>
      </w:pPr>
    </w:p>
    <w:p w:rsidR="00A175D1" w:rsidRDefault="00A175D1" w:rsidP="00781923">
      <w:pPr>
        <w:rPr>
          <w:rFonts w:ascii="Cambria" w:hAnsi="Cambria"/>
          <w:bCs/>
          <w:sz w:val="24"/>
          <w:szCs w:val="24"/>
        </w:rPr>
      </w:pPr>
    </w:p>
    <w:p w:rsidR="00F303C2" w:rsidRDefault="00F303C2" w:rsidP="00781923">
      <w:pPr>
        <w:rPr>
          <w:rFonts w:ascii="Cambria" w:hAnsi="Cambria"/>
          <w:bCs/>
          <w:sz w:val="24"/>
          <w:szCs w:val="24"/>
        </w:rPr>
      </w:pPr>
    </w:p>
    <w:p w:rsidR="00F303C2" w:rsidRPr="00EA6A51" w:rsidRDefault="00F303C2" w:rsidP="00781923">
      <w:pPr>
        <w:rPr>
          <w:rFonts w:ascii="Cambria" w:hAnsi="Cambria"/>
          <w:bCs/>
          <w:sz w:val="24"/>
          <w:szCs w:val="24"/>
        </w:rPr>
      </w:pPr>
    </w:p>
    <w:p w:rsidR="00766760" w:rsidRPr="00EA6A51" w:rsidRDefault="00766760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II</w:t>
      </w:r>
      <w:r w:rsidR="008A1155" w:rsidRPr="00EA6A51">
        <w:rPr>
          <w:rFonts w:ascii="Cambria" w:hAnsi="Cambria"/>
          <w:b/>
          <w:sz w:val="24"/>
          <w:szCs w:val="24"/>
        </w:rPr>
        <w:t>I</w:t>
      </w:r>
    </w:p>
    <w:p w:rsidR="00152483" w:rsidRDefault="00152483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SENAT ASP W WARSZAWIE</w:t>
      </w:r>
    </w:p>
    <w:p w:rsidR="00A175D1" w:rsidRPr="00EA6A51" w:rsidRDefault="00A175D1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85E34" w:rsidRPr="00EA6A51" w:rsidRDefault="00765EB7" w:rsidP="00152483">
      <w:pPr>
        <w:pStyle w:val="Akapitzlist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SKŁA</w:t>
      </w:r>
      <w:r w:rsidR="00016E4A" w:rsidRPr="00EA6A51">
        <w:rPr>
          <w:rFonts w:ascii="Cambria" w:hAnsi="Cambria"/>
          <w:b/>
          <w:sz w:val="24"/>
          <w:szCs w:val="24"/>
        </w:rPr>
        <w:t xml:space="preserve">D </w:t>
      </w:r>
      <w:r w:rsidR="00985E34" w:rsidRPr="00EA6A51">
        <w:rPr>
          <w:rFonts w:ascii="Cambria" w:hAnsi="Cambria"/>
          <w:b/>
          <w:sz w:val="24"/>
          <w:szCs w:val="24"/>
        </w:rPr>
        <w:t>SENAT</w:t>
      </w:r>
      <w:r w:rsidR="00016E4A" w:rsidRPr="00EA6A51">
        <w:rPr>
          <w:rFonts w:ascii="Cambria" w:hAnsi="Cambria"/>
          <w:b/>
          <w:sz w:val="24"/>
          <w:szCs w:val="24"/>
        </w:rPr>
        <w:t>U</w:t>
      </w:r>
      <w:r w:rsidR="00985E34" w:rsidRPr="00EA6A51">
        <w:rPr>
          <w:rFonts w:ascii="Cambria" w:hAnsi="Cambria"/>
          <w:b/>
          <w:sz w:val="24"/>
          <w:szCs w:val="24"/>
        </w:rPr>
        <w:t xml:space="preserve"> ASP W WARSZAWIE</w:t>
      </w:r>
      <w:r w:rsidR="00BB2DA4">
        <w:rPr>
          <w:rFonts w:ascii="Cambria" w:hAnsi="Cambria"/>
          <w:b/>
          <w:sz w:val="24"/>
          <w:szCs w:val="24"/>
        </w:rPr>
        <w:t xml:space="preserve"> </w:t>
      </w:r>
      <w:r w:rsidR="00BB2DA4" w:rsidRPr="00BB2DA4">
        <w:rPr>
          <w:rFonts w:ascii="Cambria" w:hAnsi="Cambria"/>
          <w:bCs/>
          <w:sz w:val="24"/>
          <w:szCs w:val="24"/>
        </w:rPr>
        <w:t>(stan na dzień 26 maja 2020 r.)</w:t>
      </w:r>
      <w:r w:rsidR="00152483" w:rsidRPr="00BB2DA4">
        <w:rPr>
          <w:rFonts w:ascii="Cambria" w:hAnsi="Cambria"/>
          <w:bCs/>
          <w:sz w:val="24"/>
          <w:szCs w:val="24"/>
        </w:rPr>
        <w:t>:</w:t>
      </w:r>
      <w:r w:rsidR="00985E34" w:rsidRPr="00BB2DA4">
        <w:rPr>
          <w:rFonts w:ascii="Cambria" w:hAnsi="Cambria"/>
          <w:bCs/>
          <w:sz w:val="24"/>
          <w:szCs w:val="24"/>
        </w:rPr>
        <w:t xml:space="preserve"> </w:t>
      </w:r>
    </w:p>
    <w:p w:rsidR="00016E4A" w:rsidRPr="00EA6A51" w:rsidRDefault="00016E4A" w:rsidP="006B686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WŁADZE UCZELNI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Adam Myjak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</w:t>
      </w:r>
      <w:r w:rsidR="006B6866" w:rsidRPr="00A175D1">
        <w:rPr>
          <w:rFonts w:ascii="Cambria" w:hAnsi="Cambria"/>
          <w:bCs/>
          <w:sz w:val="24"/>
          <w:szCs w:val="24"/>
        </w:rPr>
        <w:t>r hab. Jerzy Bogusławski, prof. Uczelni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Wojciech Zubala</w:t>
      </w:r>
    </w:p>
    <w:p w:rsidR="006B6866" w:rsidRPr="00EA6A51" w:rsidRDefault="006B6866" w:rsidP="006B686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MALARSTWA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Tomasz Milanowski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Stanisław Baj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Jarosław Modzelewski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</w:t>
      </w:r>
      <w:r w:rsidR="006B6866" w:rsidRPr="00A175D1">
        <w:rPr>
          <w:rFonts w:ascii="Cambria" w:hAnsi="Cambria"/>
          <w:bCs/>
          <w:sz w:val="24"/>
          <w:szCs w:val="24"/>
        </w:rPr>
        <w:t>r Elwira Sztetner</w:t>
      </w:r>
    </w:p>
    <w:p w:rsidR="006B6866" w:rsidRPr="00A175D1" w:rsidRDefault="006B6866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Julia Krupa</w:t>
      </w:r>
    </w:p>
    <w:p w:rsidR="006B6866" w:rsidRPr="00EA6A51" w:rsidRDefault="006B6866" w:rsidP="006B686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GRAFIKI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Błażej Ostoja Lniski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</w:t>
      </w:r>
      <w:r w:rsidR="006B6866" w:rsidRPr="00A175D1">
        <w:rPr>
          <w:rFonts w:ascii="Cambria" w:hAnsi="Cambria"/>
          <w:bCs/>
          <w:sz w:val="24"/>
          <w:szCs w:val="24"/>
        </w:rPr>
        <w:t>rof. Lech Majewski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</w:t>
      </w:r>
      <w:r w:rsidR="006B6866" w:rsidRPr="00A175D1">
        <w:rPr>
          <w:rFonts w:ascii="Cambria" w:hAnsi="Cambria"/>
          <w:bCs/>
          <w:sz w:val="24"/>
          <w:szCs w:val="24"/>
        </w:rPr>
        <w:t>r hab. Dorota Optułowicz McQuaid, prof. Uczelni</w:t>
      </w:r>
    </w:p>
    <w:p w:rsidR="006B6866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</w:t>
      </w:r>
      <w:r w:rsidR="006B6866" w:rsidRPr="00A175D1">
        <w:rPr>
          <w:rFonts w:ascii="Cambria" w:hAnsi="Cambria"/>
          <w:bCs/>
          <w:sz w:val="24"/>
          <w:szCs w:val="24"/>
        </w:rPr>
        <w:t>r Marcin Władyka</w:t>
      </w:r>
    </w:p>
    <w:p w:rsidR="006B6866" w:rsidRPr="00A175D1" w:rsidRDefault="006B6866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Kacper Kijewski</w:t>
      </w:r>
    </w:p>
    <w:p w:rsidR="006B6866" w:rsidRPr="00A175D1" w:rsidRDefault="006B6866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Nadia Issa</w:t>
      </w:r>
    </w:p>
    <w:p w:rsidR="00B82F57" w:rsidRPr="00EA6A51" w:rsidRDefault="00B82F57" w:rsidP="00B82F5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RZEŹBY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Hanna Jelonek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Maciej Aleksandrowicz, prof. Uczelni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Roman Pietrzak, prof. Uczelni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mgr Aleksandra Mazurkiewicz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Aleksandra Szl</w:t>
      </w:r>
      <w:r w:rsidR="00866FD9">
        <w:rPr>
          <w:rFonts w:ascii="Cambria" w:hAnsi="Cambria"/>
          <w:bCs/>
          <w:sz w:val="24"/>
          <w:szCs w:val="24"/>
        </w:rPr>
        <w:t>a</w:t>
      </w:r>
      <w:r w:rsidRPr="00A175D1">
        <w:rPr>
          <w:rFonts w:ascii="Cambria" w:hAnsi="Cambria"/>
          <w:bCs/>
          <w:sz w:val="24"/>
          <w:szCs w:val="24"/>
        </w:rPr>
        <w:t>sa-Rokicka</w:t>
      </w:r>
    </w:p>
    <w:p w:rsidR="00B82F57" w:rsidRPr="00EA6A51" w:rsidRDefault="00B82F57" w:rsidP="00B82F5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ARCHITEKTURY WNĘTRZ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Bazyli Krasulak, prof. Uczelni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Przemysław Krajewski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Andrzej Zwierzchowski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st. wykł. Dariusz Śmiechowski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Karolina Trzewik</w:t>
      </w:r>
    </w:p>
    <w:p w:rsidR="00B82F57" w:rsidRPr="00A175D1" w:rsidRDefault="00B82F57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Piotr Lemański</w:t>
      </w:r>
    </w:p>
    <w:p w:rsidR="00B82F57" w:rsidRPr="00EA6A51" w:rsidRDefault="00B82F57" w:rsidP="00B82F5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KONSERWACJI I RESTAURACJI DZIEŁ SZTUKI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Marzenna Ciechańska, prof. Uczelni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Joanna Czernichowska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Jacek Martusewicz, prof. Uczelni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Izabela Zając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Przemysław Wysk</w:t>
      </w:r>
    </w:p>
    <w:p w:rsidR="00D673C0" w:rsidRPr="00EA6A51" w:rsidRDefault="00D673C0" w:rsidP="00D673C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WZORNICTWA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Ksawery Piwocki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Jerzy Porębski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Michał Stefanowski</w:t>
      </w:r>
    </w:p>
    <w:p w:rsidR="00D673C0" w:rsidRPr="00A175D1" w:rsidRDefault="00705EB6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</w:t>
      </w:r>
      <w:r w:rsidR="00D673C0" w:rsidRPr="00A175D1">
        <w:rPr>
          <w:rFonts w:ascii="Cambria" w:hAnsi="Cambria"/>
          <w:bCs/>
          <w:sz w:val="24"/>
          <w:szCs w:val="24"/>
        </w:rPr>
        <w:t xml:space="preserve"> Ewa Śmigielska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Paweł Bielecki</w:t>
      </w:r>
    </w:p>
    <w:p w:rsidR="00D673C0" w:rsidRPr="00EA6A51" w:rsidRDefault="00D673C0" w:rsidP="00D673C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SZTUKI MEDIÓW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Prot Jarnuszkiewicz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lastRenderedPageBreak/>
        <w:t>dr hab. Paweł Susid, prof. Uczelni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Sławomir Ratajski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Izabela Maciusowicz</w:t>
      </w:r>
    </w:p>
    <w:p w:rsidR="00D673C0" w:rsidRPr="00A175D1" w:rsidRDefault="00D673C0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Maksymilian Biel-Piotrowski</w:t>
      </w:r>
    </w:p>
    <w:p w:rsidR="000735C3" w:rsidRPr="00EA6A51" w:rsidRDefault="000735C3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ZARZĄDZANIA KULTURĄ WIZUALNĄ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Wojciech Włodarczyk, prof. Uczelni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Waldemar Baraniewski, prof. Uczelni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Marek Dzienkiewicz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Jan Kuśmirski</w:t>
      </w:r>
    </w:p>
    <w:p w:rsidR="000735C3" w:rsidRPr="00EA6A51" w:rsidRDefault="000735C3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WYDZIAŁ SCENOGRAFII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hab. Paweł Dobrzycki, prof. Uczelni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Magdalena Raszewska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prof. Janusz Sosnowski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mgr Anna Jędrzejec</w:t>
      </w:r>
    </w:p>
    <w:p w:rsidR="000735C3" w:rsidRPr="00EA6A51" w:rsidRDefault="000735C3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PRZEWODNICZĄCY SAMORZĄDU STUDENCKIEGO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Jan Garstka</w:t>
      </w:r>
    </w:p>
    <w:p w:rsidR="000735C3" w:rsidRPr="00EA6A51" w:rsidRDefault="000735C3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JEDNOSTKI POZAWYDZIAŁOWE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  <w:lang w:val="de-DE"/>
        </w:rPr>
      </w:pPr>
      <w:r w:rsidRPr="00A175D1">
        <w:rPr>
          <w:rFonts w:ascii="Cambria" w:hAnsi="Cambria"/>
          <w:bCs/>
          <w:sz w:val="24"/>
          <w:szCs w:val="24"/>
          <w:lang w:val="de-DE"/>
        </w:rPr>
        <w:t>prof. Andrzej Koss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B9191B">
        <w:rPr>
          <w:rFonts w:ascii="Cambria" w:hAnsi="Cambria"/>
          <w:bCs/>
          <w:sz w:val="24"/>
          <w:szCs w:val="24"/>
        </w:rPr>
        <w:t xml:space="preserve">dr hab. </w:t>
      </w:r>
      <w:r w:rsidRPr="00A175D1">
        <w:rPr>
          <w:rFonts w:ascii="Cambria" w:hAnsi="Cambria"/>
          <w:bCs/>
          <w:sz w:val="24"/>
          <w:szCs w:val="24"/>
        </w:rPr>
        <w:t>Piotr Welk, prof. Uczelni</w:t>
      </w:r>
    </w:p>
    <w:p w:rsidR="000735C3" w:rsidRPr="00A175D1" w:rsidRDefault="000735C3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dr Anna Rudzka</w:t>
      </w:r>
    </w:p>
    <w:p w:rsidR="000735C3" w:rsidRPr="00EA6A51" w:rsidRDefault="000735C3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PRZEDSTAWICIELE </w:t>
      </w:r>
      <w:r w:rsidR="00016E4A" w:rsidRPr="00EA6A51">
        <w:rPr>
          <w:rFonts w:ascii="Cambria" w:hAnsi="Cambria"/>
          <w:b/>
          <w:sz w:val="24"/>
          <w:szCs w:val="24"/>
        </w:rPr>
        <w:t>P</w:t>
      </w:r>
      <w:r w:rsidRPr="00EA6A51">
        <w:rPr>
          <w:rFonts w:ascii="Cambria" w:hAnsi="Cambria"/>
          <w:b/>
          <w:sz w:val="24"/>
          <w:szCs w:val="24"/>
        </w:rPr>
        <w:t>RACOWNIKÓW</w:t>
      </w:r>
      <w:r w:rsidR="00016E4A" w:rsidRPr="00EA6A51">
        <w:rPr>
          <w:rFonts w:ascii="Cambria" w:hAnsi="Cambria"/>
          <w:b/>
          <w:sz w:val="24"/>
          <w:szCs w:val="24"/>
        </w:rPr>
        <w:t xml:space="preserve"> </w:t>
      </w:r>
      <w:r w:rsidRPr="00EA6A51">
        <w:rPr>
          <w:rFonts w:ascii="Cambria" w:hAnsi="Cambria"/>
          <w:b/>
          <w:sz w:val="24"/>
          <w:szCs w:val="24"/>
        </w:rPr>
        <w:t>NIEBĘDĄCYCH NAUCZYCIELAMI AKADEMICKIMI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Agnieszka Kuzło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175D1">
        <w:rPr>
          <w:rFonts w:ascii="Cambria" w:hAnsi="Cambria"/>
          <w:bCs/>
          <w:sz w:val="24"/>
          <w:szCs w:val="24"/>
        </w:rPr>
        <w:t>Alicja, Tamara Grabińska</w:t>
      </w:r>
    </w:p>
    <w:p w:rsidR="00016E4A" w:rsidRPr="00EA6A51" w:rsidRDefault="00016E4A" w:rsidP="000735C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OSOBY Z GŁOSEM DORADCZYM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Michał Leszczyński – kanclerz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Justyna Tyll – kwestor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dr Włodzimierz Daszewski - dyr. Biblioteki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Jolanta Gola – dyr. Muzeum</w:t>
      </w:r>
    </w:p>
    <w:p w:rsidR="00016E4A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dr hab. Paweł Jakubowski, prof. ASP– przedstawiciel związków zawodowych</w:t>
      </w:r>
    </w:p>
    <w:p w:rsidR="00152483" w:rsidRPr="00A175D1" w:rsidRDefault="00016E4A" w:rsidP="00A175D1">
      <w:pPr>
        <w:pStyle w:val="Akapitzlist"/>
        <w:numPr>
          <w:ilvl w:val="0"/>
          <w:numId w:val="19"/>
        </w:numPr>
        <w:spacing w:after="0" w:line="240" w:lineRule="auto"/>
        <w:rPr>
          <w:rFonts w:ascii="Cambria" w:eastAsia="Batang" w:hAnsi="Cambria"/>
          <w:sz w:val="24"/>
          <w:szCs w:val="24"/>
        </w:rPr>
      </w:pPr>
      <w:r w:rsidRPr="00A175D1">
        <w:rPr>
          <w:rFonts w:ascii="Cambria" w:eastAsia="Batang" w:hAnsi="Cambria"/>
          <w:sz w:val="24"/>
          <w:szCs w:val="24"/>
        </w:rPr>
        <w:t>Mec. Urszula Twarowska</w:t>
      </w:r>
    </w:p>
    <w:p w:rsidR="00152483" w:rsidRPr="00EA6A51" w:rsidRDefault="00152483" w:rsidP="00016E4A">
      <w:pPr>
        <w:spacing w:after="0" w:line="240" w:lineRule="auto"/>
        <w:rPr>
          <w:rFonts w:ascii="Cambria" w:eastAsia="Batang" w:hAnsi="Cambria"/>
          <w:sz w:val="24"/>
          <w:szCs w:val="24"/>
        </w:rPr>
      </w:pPr>
    </w:p>
    <w:p w:rsidR="00152483" w:rsidRPr="00EA6A51" w:rsidRDefault="00152483" w:rsidP="00152483">
      <w:pPr>
        <w:pStyle w:val="Akapitzlist"/>
        <w:numPr>
          <w:ilvl w:val="0"/>
          <w:numId w:val="10"/>
        </w:numPr>
        <w:rPr>
          <w:rFonts w:ascii="Cambria" w:hAnsi="Cambria" w:cs="Tahoma"/>
          <w:b/>
          <w:bCs/>
          <w:sz w:val="24"/>
          <w:szCs w:val="24"/>
        </w:rPr>
      </w:pPr>
      <w:r w:rsidRPr="00EA6A51">
        <w:rPr>
          <w:rFonts w:ascii="Cambria" w:hAnsi="Cambria" w:cs="Tahoma"/>
          <w:b/>
          <w:bCs/>
          <w:sz w:val="24"/>
          <w:szCs w:val="24"/>
        </w:rPr>
        <w:t>OBRADY SENATU ASP W WARSZAWIE W KADENCJI 2016-2020</w:t>
      </w:r>
    </w:p>
    <w:tbl>
      <w:tblPr>
        <w:tblW w:w="6091" w:type="dxa"/>
        <w:tblCellMar>
          <w:left w:w="70" w:type="dxa"/>
          <w:right w:w="70" w:type="dxa"/>
        </w:tblCellMar>
        <w:tblLook w:val="04A0"/>
      </w:tblPr>
      <w:tblGrid>
        <w:gridCol w:w="700"/>
        <w:gridCol w:w="1705"/>
        <w:gridCol w:w="1134"/>
        <w:gridCol w:w="1559"/>
        <w:gridCol w:w="993"/>
      </w:tblGrid>
      <w:tr w:rsidR="00152483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Daty obra</w:t>
            </w:r>
            <w:r w:rsidR="00A175D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Ilość uchwał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25.10. 2016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ind w:right="6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2016 r.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13.12.2016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28.03.2017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52483" w:rsidRPr="00EA6A51" w:rsidRDefault="00152483" w:rsidP="00A175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2017 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25.04.2017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08.06.2017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18.07.2017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14.11.2017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2018 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20.03.2018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29.05.2018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26.06.2018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30.10.2018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20.11.2018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2483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18.12.2018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2483" w:rsidRPr="00EA6A51" w:rsidRDefault="00152483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52483" w:rsidRPr="00EA6A51" w:rsidRDefault="00152483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26.02.2019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166F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765FA8" w:rsidRPr="00D03BB3" w:rsidRDefault="00166FCF" w:rsidP="00166F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2019 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66FCF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26.03.2019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28.05.2019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25.06.2019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16.07.2019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35242D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24.09.2019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A175D1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FA8" w:rsidRPr="00EA6A51" w:rsidTr="00831899">
        <w:trPr>
          <w:trHeight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A8" w:rsidRPr="00D03BB3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765FA8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A8" w:rsidRPr="00D03BB3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D03BB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65FA8" w:rsidRPr="00EA6A51" w:rsidRDefault="00765FA8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65FA8" w:rsidRPr="00EA6A51" w:rsidRDefault="00765FA8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6FCF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28.01.2020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166F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2020 r.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166FCF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6FCF" w:rsidRPr="00EA6A51" w:rsidTr="00831899">
        <w:trPr>
          <w:trHeight w:val="3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30.04.2020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FCF" w:rsidRPr="00EA6A51" w:rsidRDefault="00166FCF" w:rsidP="00765F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CF" w:rsidRPr="00EA6A51" w:rsidRDefault="00166FCF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6FCF" w:rsidRPr="00EA6A51" w:rsidTr="00831899">
        <w:trPr>
          <w:trHeight w:val="323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F" w:rsidRPr="00EA6A51" w:rsidRDefault="00905539" w:rsidP="00765F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Od 01.09.2016 r. do </w:t>
            </w:r>
            <w:r w:rsidR="00166FCF"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30.04.2020 r. odbyło się 28 posiedzeń Senatu (w tym jedno głosowanie za pośrednictwem akademickiej </w:t>
            </w: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skrzynki e-mailowej), podjęto 163 uchwały.</w:t>
            </w:r>
          </w:p>
        </w:tc>
      </w:tr>
    </w:tbl>
    <w:p w:rsidR="00A4152C" w:rsidRPr="00EA6A51" w:rsidRDefault="00A4152C" w:rsidP="00016E4A">
      <w:pPr>
        <w:spacing w:after="0" w:line="240" w:lineRule="auto"/>
        <w:rPr>
          <w:rFonts w:ascii="Cambria" w:eastAsia="Batang" w:hAnsi="Cambria"/>
          <w:sz w:val="24"/>
          <w:szCs w:val="24"/>
        </w:rPr>
      </w:pPr>
    </w:p>
    <w:p w:rsidR="00A4152C" w:rsidRPr="00EA6A51" w:rsidRDefault="00A4152C" w:rsidP="00016E4A">
      <w:pPr>
        <w:spacing w:after="0" w:line="240" w:lineRule="auto"/>
        <w:rPr>
          <w:rFonts w:ascii="Cambria" w:eastAsia="Batang" w:hAnsi="Cambria"/>
          <w:sz w:val="24"/>
          <w:szCs w:val="24"/>
        </w:rPr>
      </w:pPr>
    </w:p>
    <w:p w:rsidR="00766760" w:rsidRPr="00EA6A51" w:rsidRDefault="00766760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I</w:t>
      </w:r>
      <w:r w:rsidR="008A1155" w:rsidRPr="00EA6A51">
        <w:rPr>
          <w:rFonts w:ascii="Cambria" w:hAnsi="Cambria"/>
          <w:b/>
          <w:sz w:val="24"/>
          <w:szCs w:val="24"/>
        </w:rPr>
        <w:t>V</w:t>
      </w:r>
    </w:p>
    <w:p w:rsidR="00A4152C" w:rsidRDefault="00A4152C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RADA UCZELNI </w:t>
      </w:r>
    </w:p>
    <w:p w:rsidR="00A175D1" w:rsidRPr="00EA6A51" w:rsidRDefault="00A175D1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A4152C" w:rsidRPr="00EA6A51" w:rsidRDefault="00A4152C" w:rsidP="00A4152C">
      <w:p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Cs/>
          <w:sz w:val="24"/>
          <w:szCs w:val="24"/>
        </w:rPr>
        <w:t>Rada Uczelni została powołana Uchwałą Senatu nr 5/2019 w dniu 26 marca</w:t>
      </w:r>
      <w:r w:rsidR="00B15328">
        <w:rPr>
          <w:rFonts w:ascii="Cambria" w:hAnsi="Cambria"/>
          <w:bCs/>
          <w:sz w:val="24"/>
          <w:szCs w:val="24"/>
        </w:rPr>
        <w:t xml:space="preserve"> 2019 r</w:t>
      </w:r>
      <w:r w:rsidRPr="00EA6A51">
        <w:rPr>
          <w:rFonts w:ascii="Cambria" w:hAnsi="Cambria"/>
          <w:bCs/>
          <w:sz w:val="24"/>
          <w:szCs w:val="24"/>
        </w:rPr>
        <w:t xml:space="preserve">. Kadencja  pierwszej Rady Uczelni </w:t>
      </w:r>
      <w:r w:rsidR="00F85D29" w:rsidRPr="00EA6A51">
        <w:rPr>
          <w:rFonts w:ascii="Cambria" w:hAnsi="Cambria"/>
          <w:bCs/>
          <w:sz w:val="24"/>
          <w:szCs w:val="24"/>
        </w:rPr>
        <w:t>upływa</w:t>
      </w:r>
      <w:r w:rsidRPr="00EA6A51">
        <w:rPr>
          <w:rFonts w:ascii="Cambria" w:hAnsi="Cambria"/>
          <w:bCs/>
          <w:sz w:val="24"/>
          <w:szCs w:val="24"/>
        </w:rPr>
        <w:t xml:space="preserve"> 31.12.2020 r.  </w:t>
      </w:r>
    </w:p>
    <w:p w:rsidR="00C80F2F" w:rsidRPr="00BB2DA4" w:rsidRDefault="00016E4A" w:rsidP="00BB2DA4">
      <w:pPr>
        <w:pStyle w:val="Akapitzlist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 w:rsidRPr="00A175D1">
        <w:rPr>
          <w:rFonts w:ascii="Cambria" w:hAnsi="Cambria"/>
          <w:b/>
          <w:bCs/>
          <w:sz w:val="24"/>
          <w:szCs w:val="24"/>
        </w:rPr>
        <w:t xml:space="preserve">SKŁAD </w:t>
      </w:r>
      <w:r w:rsidR="00C80F2F" w:rsidRPr="00A175D1">
        <w:rPr>
          <w:rFonts w:ascii="Cambria" w:hAnsi="Cambria"/>
          <w:b/>
          <w:bCs/>
          <w:sz w:val="24"/>
          <w:szCs w:val="24"/>
        </w:rPr>
        <w:t>RAD</w:t>
      </w:r>
      <w:r w:rsidRPr="00A175D1">
        <w:rPr>
          <w:rFonts w:ascii="Cambria" w:hAnsi="Cambria"/>
          <w:b/>
          <w:bCs/>
          <w:sz w:val="24"/>
          <w:szCs w:val="24"/>
        </w:rPr>
        <w:t>Y</w:t>
      </w:r>
      <w:r w:rsidR="00C80F2F" w:rsidRPr="00A175D1">
        <w:rPr>
          <w:rFonts w:ascii="Cambria" w:hAnsi="Cambria"/>
          <w:b/>
          <w:bCs/>
          <w:sz w:val="24"/>
          <w:szCs w:val="24"/>
        </w:rPr>
        <w:t xml:space="preserve"> UCZELNI</w:t>
      </w:r>
      <w:r w:rsidR="00BB2DA4">
        <w:rPr>
          <w:rFonts w:ascii="Cambria" w:hAnsi="Cambria"/>
          <w:b/>
          <w:bCs/>
          <w:sz w:val="24"/>
          <w:szCs w:val="24"/>
        </w:rPr>
        <w:t xml:space="preserve"> </w:t>
      </w:r>
      <w:r w:rsidR="00BB2DA4" w:rsidRPr="00BB2DA4">
        <w:rPr>
          <w:rFonts w:ascii="Cambria" w:hAnsi="Cambria"/>
          <w:bCs/>
          <w:sz w:val="24"/>
          <w:szCs w:val="24"/>
        </w:rPr>
        <w:t xml:space="preserve">(stan na dzień 26 maja 2020 r.): </w:t>
      </w:r>
    </w:p>
    <w:p w:rsidR="008C7D16" w:rsidRPr="00A175D1" w:rsidRDefault="00B97C52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mgr inż. </w:t>
      </w:r>
      <w:r w:rsidR="008C7D16" w:rsidRPr="00A175D1">
        <w:rPr>
          <w:rFonts w:ascii="Cambria" w:eastAsia="Times New Roman" w:hAnsi="Cambria" w:cs="Times New Roman"/>
          <w:sz w:val="24"/>
          <w:szCs w:val="24"/>
          <w:lang w:eastAsia="ko-KR"/>
        </w:rPr>
        <w:t>Bożena Gargas - Przewodnicząca Rady Uczelni</w:t>
      </w:r>
    </w:p>
    <w:p w:rsidR="008C7D16" w:rsidRPr="00A175D1" w:rsidRDefault="00572225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mgr </w:t>
      </w:r>
      <w:r w:rsidR="008C7D16" w:rsidRPr="00A175D1">
        <w:rPr>
          <w:rFonts w:ascii="Cambria" w:eastAsia="Times New Roman" w:hAnsi="Cambria" w:cs="Times New Roman"/>
          <w:sz w:val="24"/>
          <w:szCs w:val="24"/>
          <w:lang w:eastAsia="ko-KR"/>
        </w:rPr>
        <w:t>Robert Gruszczyński</w:t>
      </w:r>
    </w:p>
    <w:p w:rsidR="008C7D16" w:rsidRPr="00A175D1" w:rsidRDefault="00B97C52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mgr </w:t>
      </w:r>
      <w:r w:rsidR="008C7D16" w:rsidRPr="00A175D1">
        <w:rPr>
          <w:rFonts w:ascii="Cambria" w:eastAsia="Times New Roman" w:hAnsi="Cambria" w:cs="Times New Roman"/>
          <w:sz w:val="24"/>
          <w:szCs w:val="24"/>
          <w:lang w:eastAsia="ko-KR"/>
        </w:rPr>
        <w:t>Paweł Kastory</w:t>
      </w:r>
    </w:p>
    <w:p w:rsidR="008C7D16" w:rsidRPr="00A175D1" w:rsidRDefault="008C7D16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A175D1">
        <w:rPr>
          <w:rFonts w:ascii="Cambria" w:eastAsia="Times New Roman" w:hAnsi="Cambria" w:cs="Times New Roman"/>
          <w:sz w:val="24"/>
          <w:szCs w:val="24"/>
          <w:lang w:eastAsia="ko-KR"/>
        </w:rPr>
        <w:t>dr hab. Jerzy Bogusławski, prof. Uczelni</w:t>
      </w:r>
    </w:p>
    <w:p w:rsidR="008C7D16" w:rsidRPr="00A175D1" w:rsidRDefault="008C7D16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A175D1">
        <w:rPr>
          <w:rFonts w:ascii="Cambria" w:eastAsia="Times New Roman" w:hAnsi="Cambria" w:cs="Times New Roman"/>
          <w:sz w:val="24"/>
          <w:szCs w:val="24"/>
          <w:lang w:eastAsia="ko-KR"/>
        </w:rPr>
        <w:t>dr hab. Krzysztof Chmielewski, prof. Uczelni</w:t>
      </w:r>
    </w:p>
    <w:p w:rsidR="008C7D16" w:rsidRPr="00A175D1" w:rsidRDefault="008C7D16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A175D1">
        <w:rPr>
          <w:rFonts w:ascii="Cambria" w:eastAsia="Times New Roman" w:hAnsi="Cambria" w:cs="Times New Roman"/>
          <w:sz w:val="24"/>
          <w:szCs w:val="24"/>
          <w:lang w:eastAsia="ko-KR"/>
        </w:rPr>
        <w:t>prof. Jarosław Modzelewski</w:t>
      </w:r>
    </w:p>
    <w:p w:rsidR="008C7D16" w:rsidRPr="00A175D1" w:rsidRDefault="008C7D16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A175D1">
        <w:rPr>
          <w:rFonts w:ascii="Cambria" w:eastAsia="Times New Roman" w:hAnsi="Cambria" w:cs="Times New Roman"/>
          <w:sz w:val="24"/>
          <w:szCs w:val="24"/>
          <w:lang w:eastAsia="ko-KR"/>
        </w:rPr>
        <w:t>Jan Garstka  - Przewodniczący Samorządu Studenckiego Uczelni</w:t>
      </w:r>
    </w:p>
    <w:p w:rsidR="00214C6F" w:rsidRDefault="00B97C52" w:rsidP="00A175D1">
      <w:pPr>
        <w:pStyle w:val="Akapitzlist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mgr </w:t>
      </w:r>
      <w:r w:rsidR="00214C6F" w:rsidRPr="00A175D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Anna Chojnacka – sekretarz </w:t>
      </w:r>
    </w:p>
    <w:p w:rsidR="00A175D1" w:rsidRPr="00A175D1" w:rsidRDefault="00A175D1" w:rsidP="00A175D1">
      <w:pPr>
        <w:pStyle w:val="Akapitzlist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A175D1" w:rsidRPr="00485A84" w:rsidRDefault="00A175D1" w:rsidP="00485A84">
      <w:pPr>
        <w:pStyle w:val="Akapitzlist"/>
        <w:numPr>
          <w:ilvl w:val="0"/>
          <w:numId w:val="20"/>
        </w:numPr>
        <w:spacing w:after="0" w:line="240" w:lineRule="auto"/>
        <w:rPr>
          <w:rFonts w:ascii="Cambria" w:hAnsi="Cambria" w:cs="Tahoma"/>
          <w:b/>
          <w:bCs/>
          <w:sz w:val="24"/>
          <w:szCs w:val="24"/>
        </w:rPr>
      </w:pPr>
      <w:r w:rsidRPr="00485A84">
        <w:rPr>
          <w:rFonts w:ascii="Cambria" w:hAnsi="Cambria" w:cs="Tahoma"/>
          <w:b/>
          <w:bCs/>
          <w:sz w:val="24"/>
          <w:szCs w:val="24"/>
        </w:rPr>
        <w:t>OBRADY RADY UCZELNI</w:t>
      </w:r>
    </w:p>
    <w:p w:rsidR="00485A84" w:rsidRPr="00485A84" w:rsidRDefault="00485A84" w:rsidP="00485A84">
      <w:pPr>
        <w:pStyle w:val="Akapitzlist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tbl>
      <w:tblPr>
        <w:tblW w:w="3681" w:type="dxa"/>
        <w:tblCellMar>
          <w:left w:w="70" w:type="dxa"/>
          <w:right w:w="70" w:type="dxa"/>
        </w:tblCellMar>
        <w:tblLook w:val="04A0"/>
      </w:tblPr>
      <w:tblGrid>
        <w:gridCol w:w="562"/>
        <w:gridCol w:w="1701"/>
        <w:gridCol w:w="1418"/>
      </w:tblGrid>
      <w:tr w:rsidR="00A175D1" w:rsidRPr="00EA6A51" w:rsidTr="00A175D1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Daty obrad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02.04.2019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13.05.2019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ind w:right="110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17.06.2019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16.07.2019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03.09.2019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15.10.2019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14.11.2019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09.12.2019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08.01.2020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07.02.2020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06.03.2020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175D1" w:rsidRPr="00EA6A51" w:rsidTr="00831899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D1" w:rsidRPr="00EA6A5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Default="00A175D1" w:rsidP="00A175D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30.04.2020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5D1" w:rsidRPr="00EA6A51" w:rsidRDefault="00A175D1" w:rsidP="00A175D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5A84" w:rsidRPr="00EA6A51" w:rsidRDefault="00485A84" w:rsidP="00C80F2F">
      <w:pPr>
        <w:jc w:val="both"/>
        <w:rPr>
          <w:rFonts w:ascii="Cambria" w:hAnsi="Cambria"/>
          <w:sz w:val="24"/>
          <w:szCs w:val="24"/>
        </w:rPr>
      </w:pPr>
    </w:p>
    <w:p w:rsidR="00A54046" w:rsidRPr="00EA6A51" w:rsidRDefault="00766760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V</w:t>
      </w:r>
    </w:p>
    <w:p w:rsidR="00A175D1" w:rsidRDefault="00A54046" w:rsidP="00485A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KOLEGIA REKTORSKIE</w:t>
      </w:r>
    </w:p>
    <w:p w:rsidR="00485A84" w:rsidRPr="00A175D1" w:rsidRDefault="00485A84" w:rsidP="00485A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4916" w:type="dxa"/>
        <w:tblCellMar>
          <w:left w:w="70" w:type="dxa"/>
          <w:right w:w="70" w:type="dxa"/>
        </w:tblCellMar>
        <w:tblLook w:val="04A0"/>
      </w:tblPr>
      <w:tblGrid>
        <w:gridCol w:w="843"/>
        <w:gridCol w:w="2377"/>
        <w:gridCol w:w="1696"/>
      </w:tblGrid>
      <w:tr w:rsidR="00A175D1" w:rsidRPr="00EA6A51" w:rsidTr="00155A7B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D1" w:rsidRPr="00EA6A51" w:rsidRDefault="00A175D1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Daty obrad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D1" w:rsidRPr="00EA6A51" w:rsidRDefault="00A175D1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20.09.2016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9716D6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06.12.2016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9191B" w:rsidRPr="00EA6A51" w:rsidRDefault="00B9191B" w:rsidP="00831899">
            <w:pPr>
              <w:spacing w:after="0" w:line="240" w:lineRule="auto"/>
              <w:ind w:right="110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13.03.2017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9716D6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21.03.2017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16.05.2017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20.06.2017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11.07.2017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26.09.2017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03.10.2017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19.12.2017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23.01.2018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9716D6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05.02.2018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20.03.2018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19.06.2018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25.09.2018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31899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19.11.2018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9716D6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07.02.2018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9716D6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15.01.2019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91B" w:rsidRPr="00EA6A51" w:rsidRDefault="009716D6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B9191B" w:rsidRPr="00EA6A51" w:rsidTr="009716D6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05.02.2019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11.06.2019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22.10.2019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851014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22.10.2019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9716D6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07-08.12.2019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B9191B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91B" w:rsidRPr="00EA6A51" w:rsidTr="009716D6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1B" w:rsidRPr="00EA6A51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Default="00B9191B" w:rsidP="0083189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19.05.2020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91B" w:rsidRPr="00EA6A51" w:rsidRDefault="009716D6" w:rsidP="008318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175D1" w:rsidRPr="00EA6A51" w:rsidRDefault="00A175D1" w:rsidP="00831899">
      <w:pPr>
        <w:rPr>
          <w:rFonts w:ascii="Cambria" w:hAnsi="Cambria"/>
          <w:b/>
          <w:bCs/>
          <w:sz w:val="24"/>
          <w:szCs w:val="24"/>
        </w:rPr>
      </w:pPr>
    </w:p>
    <w:p w:rsidR="00A54046" w:rsidRPr="00EA6A51" w:rsidRDefault="00A54046" w:rsidP="00831899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>VI</w:t>
      </w:r>
    </w:p>
    <w:p w:rsidR="00A175D1" w:rsidRDefault="00A54046" w:rsidP="00831899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>ZARZĄDZENIA REKTORA ASP W WARSZAWIE</w:t>
      </w:r>
      <w:r w:rsidRPr="00EA6A51">
        <w:rPr>
          <w:rFonts w:ascii="Cambria" w:hAnsi="Cambria" w:cs="Tahoma"/>
          <w:b/>
          <w:bCs/>
          <w:sz w:val="24"/>
          <w:szCs w:val="24"/>
        </w:rPr>
        <w:t xml:space="preserve"> W KADENCJI 2016-2020</w:t>
      </w:r>
    </w:p>
    <w:p w:rsidR="00485A84" w:rsidRPr="00485A84" w:rsidRDefault="00485A84" w:rsidP="00485A8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</w:p>
    <w:tbl>
      <w:tblPr>
        <w:tblStyle w:val="PlainTable1"/>
        <w:tblW w:w="498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2322"/>
        <w:gridCol w:w="1789"/>
      </w:tblGrid>
      <w:tr w:rsidR="007A228A" w:rsidRPr="00EA6A51" w:rsidTr="009716D6">
        <w:trPr>
          <w:cnfStyle w:val="100000000000"/>
          <w:trHeight w:val="882"/>
        </w:trPr>
        <w:tc>
          <w:tcPr>
            <w:cnfStyle w:val="001000000000"/>
            <w:tcW w:w="872" w:type="dxa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2322" w:type="dxa"/>
            <w:hideMark/>
          </w:tcPr>
          <w:p w:rsidR="007A228A" w:rsidRPr="00EA6A51" w:rsidRDefault="007A228A" w:rsidP="00765FA8">
            <w:pPr>
              <w:cnfStyle w:val="100000000000"/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rok</w:t>
            </w:r>
          </w:p>
        </w:tc>
        <w:tc>
          <w:tcPr>
            <w:tcW w:w="1789" w:type="dxa"/>
          </w:tcPr>
          <w:p w:rsidR="007A228A" w:rsidRPr="00A175D1" w:rsidRDefault="007A228A" w:rsidP="00765FA8">
            <w:pPr>
              <w:cnfStyle w:val="1000000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 xml:space="preserve">ilość zarządzeń </w:t>
            </w:r>
          </w:p>
        </w:tc>
      </w:tr>
      <w:tr w:rsidR="007A228A" w:rsidRPr="00EA6A51" w:rsidTr="009716D6">
        <w:trPr>
          <w:cnfStyle w:val="000000100000"/>
          <w:trHeight w:val="133"/>
        </w:trPr>
        <w:tc>
          <w:tcPr>
            <w:cnfStyle w:val="001000000000"/>
            <w:tcW w:w="872" w:type="dxa"/>
            <w:shd w:val="clear" w:color="auto" w:fill="auto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22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2016</w:t>
            </w:r>
          </w:p>
        </w:tc>
        <w:tc>
          <w:tcPr>
            <w:tcW w:w="1789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15</w:t>
            </w:r>
          </w:p>
        </w:tc>
      </w:tr>
      <w:tr w:rsidR="007A228A" w:rsidRPr="00EA6A51" w:rsidTr="009716D6">
        <w:trPr>
          <w:trHeight w:val="141"/>
        </w:trPr>
        <w:tc>
          <w:tcPr>
            <w:cnfStyle w:val="001000000000"/>
            <w:tcW w:w="872" w:type="dxa"/>
            <w:shd w:val="clear" w:color="auto" w:fill="auto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22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0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2017</w:t>
            </w:r>
          </w:p>
        </w:tc>
        <w:tc>
          <w:tcPr>
            <w:tcW w:w="1789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0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32</w:t>
            </w:r>
          </w:p>
        </w:tc>
      </w:tr>
      <w:tr w:rsidR="007A228A" w:rsidRPr="00EA6A51" w:rsidTr="009716D6">
        <w:trPr>
          <w:cnfStyle w:val="000000100000"/>
          <w:trHeight w:val="133"/>
        </w:trPr>
        <w:tc>
          <w:tcPr>
            <w:cnfStyle w:val="001000000000"/>
            <w:tcW w:w="872" w:type="dxa"/>
            <w:shd w:val="clear" w:color="auto" w:fill="auto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2018</w:t>
            </w:r>
          </w:p>
        </w:tc>
        <w:tc>
          <w:tcPr>
            <w:tcW w:w="1789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38</w:t>
            </w:r>
          </w:p>
        </w:tc>
      </w:tr>
      <w:tr w:rsidR="007A228A" w:rsidRPr="00EA6A51" w:rsidTr="009716D6">
        <w:trPr>
          <w:trHeight w:val="141"/>
        </w:trPr>
        <w:tc>
          <w:tcPr>
            <w:cnfStyle w:val="001000000000"/>
            <w:tcW w:w="872" w:type="dxa"/>
            <w:shd w:val="clear" w:color="auto" w:fill="auto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22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0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2019</w:t>
            </w:r>
          </w:p>
        </w:tc>
        <w:tc>
          <w:tcPr>
            <w:tcW w:w="1789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00000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49</w:t>
            </w:r>
          </w:p>
        </w:tc>
      </w:tr>
      <w:tr w:rsidR="007A228A" w:rsidRPr="00EA6A51" w:rsidTr="009716D6">
        <w:trPr>
          <w:cnfStyle w:val="000000100000"/>
          <w:trHeight w:val="133"/>
        </w:trPr>
        <w:tc>
          <w:tcPr>
            <w:cnfStyle w:val="001000000000"/>
            <w:tcW w:w="872" w:type="dxa"/>
            <w:shd w:val="clear" w:color="auto" w:fill="auto"/>
            <w:hideMark/>
          </w:tcPr>
          <w:p w:rsidR="007A228A" w:rsidRPr="00EA6A51" w:rsidRDefault="007A228A" w:rsidP="00765FA8">
            <w:pPr>
              <w:rPr>
                <w:rFonts w:ascii="Cambria" w:hAnsi="Cambria" w:cs="Tahoma"/>
                <w:b w:val="0"/>
                <w:bCs w:val="0"/>
                <w:sz w:val="24"/>
                <w:szCs w:val="24"/>
              </w:rPr>
            </w:pPr>
            <w:r w:rsidRPr="00EA6A51">
              <w:rPr>
                <w:rFonts w:ascii="Cambria" w:hAnsi="Cambria" w:cs="Tahom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  <w:hideMark/>
          </w:tcPr>
          <w:p w:rsidR="007A228A" w:rsidRPr="00EA6A51" w:rsidRDefault="007A228A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2020</w:t>
            </w:r>
          </w:p>
        </w:tc>
        <w:tc>
          <w:tcPr>
            <w:tcW w:w="1789" w:type="dxa"/>
            <w:shd w:val="clear" w:color="auto" w:fill="auto"/>
            <w:hideMark/>
          </w:tcPr>
          <w:p w:rsidR="007A228A" w:rsidRPr="00EA6A51" w:rsidRDefault="00B83ADC" w:rsidP="00765FA8">
            <w:pPr>
              <w:cnfStyle w:val="00000010000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2</w:t>
            </w:r>
            <w:r w:rsidR="0033765D">
              <w:rPr>
                <w:rFonts w:ascii="Cambria" w:hAnsi="Cambria" w:cs="Tahoma"/>
                <w:sz w:val="24"/>
                <w:szCs w:val="24"/>
              </w:rPr>
              <w:t>0</w:t>
            </w:r>
          </w:p>
        </w:tc>
      </w:tr>
    </w:tbl>
    <w:p w:rsidR="00A175D1" w:rsidRDefault="00A175D1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33765D" w:rsidRDefault="0033765D" w:rsidP="00155A7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A54046" w:rsidRPr="00EA6A51" w:rsidRDefault="00A54046" w:rsidP="00A175D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>VII</w:t>
      </w:r>
    </w:p>
    <w:p w:rsidR="00A54046" w:rsidRDefault="00A54046" w:rsidP="00A175D1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>UROCZYSTOŚCI AKADEMICKIE W KADENCJI 2016-2020</w:t>
      </w:r>
    </w:p>
    <w:p w:rsidR="00A175D1" w:rsidRPr="00EA6A51" w:rsidRDefault="00A175D1" w:rsidP="00A175D1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B665F5" w:rsidRPr="00EA6A51" w:rsidRDefault="00B665F5" w:rsidP="00EA6A51">
      <w:pPr>
        <w:pStyle w:val="Akapitzlist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INAUGURACJA ROKU AKADEMICKIEGO</w:t>
      </w:r>
    </w:p>
    <w:tbl>
      <w:tblPr>
        <w:tblStyle w:val="Tabela-Siatka"/>
        <w:tblW w:w="0" w:type="auto"/>
        <w:tblLook w:val="04A0"/>
      </w:tblPr>
      <w:tblGrid>
        <w:gridCol w:w="415"/>
        <w:gridCol w:w="1378"/>
        <w:gridCol w:w="3838"/>
      </w:tblGrid>
      <w:tr w:rsidR="00B665F5" w:rsidRPr="00EA6A51" w:rsidTr="00831899">
        <w:trPr>
          <w:trHeight w:val="135"/>
        </w:trPr>
        <w:tc>
          <w:tcPr>
            <w:tcW w:w="240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lp</w:t>
            </w:r>
          </w:p>
        </w:tc>
        <w:tc>
          <w:tcPr>
            <w:tcW w:w="933" w:type="dxa"/>
            <w:shd w:val="clear" w:color="auto" w:fill="auto"/>
          </w:tcPr>
          <w:p w:rsidR="00B665F5" w:rsidRPr="00EA6A51" w:rsidRDefault="00B665F5" w:rsidP="00B665F5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Data</w:t>
            </w:r>
          </w:p>
        </w:tc>
        <w:tc>
          <w:tcPr>
            <w:tcW w:w="3838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 xml:space="preserve">Wykład </w:t>
            </w:r>
          </w:p>
        </w:tc>
      </w:tr>
      <w:tr w:rsidR="00B665F5" w:rsidRPr="00EA6A51" w:rsidTr="00831899">
        <w:trPr>
          <w:trHeight w:val="135"/>
        </w:trPr>
        <w:tc>
          <w:tcPr>
            <w:tcW w:w="240" w:type="dxa"/>
            <w:shd w:val="clear" w:color="auto" w:fill="auto"/>
          </w:tcPr>
          <w:p w:rsidR="00B665F5" w:rsidRPr="00EA6A51" w:rsidRDefault="00EA6A51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27B57">
              <w:rPr>
                <w:rFonts w:ascii="Cambria" w:hAnsi="Cambria"/>
                <w:bCs/>
                <w:sz w:val="24"/>
                <w:szCs w:val="24"/>
              </w:rPr>
              <w:t>06.10.2016</w:t>
            </w:r>
          </w:p>
        </w:tc>
        <w:tc>
          <w:tcPr>
            <w:tcW w:w="3838" w:type="dxa"/>
            <w:shd w:val="clear" w:color="auto" w:fill="auto"/>
          </w:tcPr>
          <w:p w:rsidR="00B665F5" w:rsidRPr="00EA6A51" w:rsidRDefault="00B665F5" w:rsidP="00B665F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 w:cs="Tahoma"/>
                <w:bCs/>
                <w:sz w:val="24"/>
                <w:szCs w:val="24"/>
              </w:rPr>
              <w:t>p. Andrzej Seweryn,</w:t>
            </w:r>
            <w:r w:rsidRPr="00EA6A51">
              <w:rPr>
                <w:rFonts w:ascii="Cambria" w:hAnsi="Cambria" w:cs="Tahoma"/>
                <w:bCs/>
                <w:i/>
                <w:iCs/>
                <w:sz w:val="24"/>
                <w:szCs w:val="24"/>
              </w:rPr>
              <w:t xml:space="preserve"> Po co nam klasyka?</w:t>
            </w:r>
          </w:p>
        </w:tc>
      </w:tr>
      <w:tr w:rsidR="00B665F5" w:rsidRPr="00EA6A51" w:rsidTr="00831899">
        <w:trPr>
          <w:trHeight w:val="262"/>
        </w:trPr>
        <w:tc>
          <w:tcPr>
            <w:tcW w:w="240" w:type="dxa"/>
            <w:shd w:val="clear" w:color="auto" w:fill="auto"/>
          </w:tcPr>
          <w:p w:rsidR="00B665F5" w:rsidRPr="00EA6A51" w:rsidRDefault="00EA6A51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06.10.2017</w:t>
            </w:r>
          </w:p>
        </w:tc>
        <w:tc>
          <w:tcPr>
            <w:tcW w:w="3838" w:type="dxa"/>
            <w:shd w:val="clear" w:color="auto" w:fill="auto"/>
          </w:tcPr>
          <w:p w:rsidR="00B665F5" w:rsidRPr="00EA6A51" w:rsidRDefault="00B665F5" w:rsidP="00B665F5">
            <w:pPr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 xml:space="preserve">p. prof. Jan Englert, </w:t>
            </w:r>
            <w:r w:rsidRPr="00EA6A51">
              <w:rPr>
                <w:rFonts w:ascii="Cambria" w:hAnsi="Cambria" w:cs="Tahoma"/>
                <w:i/>
                <w:iCs/>
                <w:sz w:val="24"/>
                <w:szCs w:val="24"/>
              </w:rPr>
              <w:t>Zapiski starucha.</w:t>
            </w:r>
          </w:p>
          <w:p w:rsidR="00B665F5" w:rsidRPr="00EA6A51" w:rsidRDefault="00B665F5" w:rsidP="006373D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665F5" w:rsidRPr="00EA6A51" w:rsidTr="00831899">
        <w:trPr>
          <w:trHeight w:val="388"/>
        </w:trPr>
        <w:tc>
          <w:tcPr>
            <w:tcW w:w="240" w:type="dxa"/>
            <w:shd w:val="clear" w:color="auto" w:fill="auto"/>
          </w:tcPr>
          <w:p w:rsidR="00B665F5" w:rsidRPr="00EA6A51" w:rsidRDefault="00EA6A51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05.10.2018</w:t>
            </w:r>
          </w:p>
        </w:tc>
        <w:tc>
          <w:tcPr>
            <w:tcW w:w="3838" w:type="dxa"/>
            <w:shd w:val="clear" w:color="auto" w:fill="auto"/>
          </w:tcPr>
          <w:p w:rsidR="00B665F5" w:rsidRPr="00EA6A51" w:rsidRDefault="00B665F5" w:rsidP="00B665F5">
            <w:pPr>
              <w:rPr>
                <w:rFonts w:ascii="Cambria" w:hAnsi="Cambria" w:cs="Tahoma"/>
                <w:i/>
                <w:iCs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>p. Maria Kurpik,</w:t>
            </w:r>
            <w:r w:rsidRPr="00EA6A51">
              <w:rPr>
                <w:rFonts w:ascii="Cambria" w:hAnsi="Cambria" w:cs="Tahoma"/>
                <w:i/>
                <w:iCs/>
                <w:sz w:val="24"/>
                <w:szCs w:val="24"/>
              </w:rPr>
              <w:t xml:space="preserve"> Piękno użyteczne.</w:t>
            </w:r>
          </w:p>
          <w:p w:rsidR="00B665F5" w:rsidRPr="00EA6A51" w:rsidRDefault="00B665F5" w:rsidP="00B665F5">
            <w:pPr>
              <w:rPr>
                <w:rFonts w:ascii="Cambria" w:hAnsi="Cambria" w:cs="Tahoma"/>
                <w:i/>
                <w:iCs/>
                <w:sz w:val="24"/>
                <w:szCs w:val="24"/>
              </w:rPr>
            </w:pPr>
            <w:r w:rsidRPr="00EA6A51">
              <w:rPr>
                <w:rFonts w:ascii="Cambria" w:hAnsi="Cambria" w:cs="Tahoma"/>
                <w:i/>
                <w:iCs/>
                <w:sz w:val="24"/>
                <w:szCs w:val="24"/>
              </w:rPr>
              <w:t xml:space="preserve">Kilka refleksji na temat Międzynarodowego Biennale Plakatu. </w:t>
            </w:r>
          </w:p>
          <w:p w:rsidR="00B665F5" w:rsidRPr="00EA6A51" w:rsidRDefault="00B665F5" w:rsidP="00B665F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665F5" w:rsidRPr="00EA6A51" w:rsidTr="00831899">
        <w:trPr>
          <w:trHeight w:val="373"/>
        </w:trPr>
        <w:tc>
          <w:tcPr>
            <w:tcW w:w="240" w:type="dxa"/>
            <w:shd w:val="clear" w:color="auto" w:fill="auto"/>
          </w:tcPr>
          <w:p w:rsidR="00B665F5" w:rsidRPr="00EA6A51" w:rsidRDefault="00EA6A51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:rsidR="00B665F5" w:rsidRPr="00EA6A51" w:rsidRDefault="00B665F5" w:rsidP="006373D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07.10.2019</w:t>
            </w:r>
          </w:p>
        </w:tc>
        <w:tc>
          <w:tcPr>
            <w:tcW w:w="3838" w:type="dxa"/>
            <w:shd w:val="clear" w:color="auto" w:fill="auto"/>
          </w:tcPr>
          <w:p w:rsidR="00B665F5" w:rsidRPr="00EA6A51" w:rsidRDefault="00B665F5" w:rsidP="00B665F5">
            <w:pPr>
              <w:rPr>
                <w:rFonts w:ascii="Cambria" w:hAnsi="Cambria" w:cs="Tahoma"/>
                <w:sz w:val="24"/>
                <w:szCs w:val="24"/>
              </w:rPr>
            </w:pPr>
            <w:r w:rsidRPr="00EA6A51">
              <w:rPr>
                <w:rFonts w:ascii="Cambria" w:hAnsi="Cambria" w:cs="Tahoma"/>
                <w:sz w:val="24"/>
                <w:szCs w:val="24"/>
              </w:rPr>
              <w:t xml:space="preserve">p. prof. dr hab. n.med. Marek Krawczyk, </w:t>
            </w:r>
            <w:r w:rsidRPr="00EA6A51">
              <w:rPr>
                <w:rFonts w:ascii="Cambria" w:hAnsi="Cambria" w:cs="Tahoma"/>
                <w:i/>
                <w:iCs/>
                <w:sz w:val="24"/>
                <w:szCs w:val="24"/>
              </w:rPr>
              <w:t>Medycyna i sztuka-czy etyka łączy je czy dzieli</w:t>
            </w:r>
            <w:r w:rsidRPr="00EA6A51">
              <w:rPr>
                <w:rFonts w:ascii="Cambria" w:hAnsi="Cambria" w:cs="Tahoma"/>
                <w:sz w:val="24"/>
                <w:szCs w:val="24"/>
              </w:rPr>
              <w:t xml:space="preserve">, </w:t>
            </w:r>
          </w:p>
          <w:p w:rsidR="00B665F5" w:rsidRPr="00EA6A51" w:rsidRDefault="00B665F5" w:rsidP="00B665F5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EA6A51" w:rsidRPr="00EA6A51" w:rsidRDefault="00EA6A51" w:rsidP="00EA6A51">
      <w:pPr>
        <w:rPr>
          <w:rFonts w:ascii="Cambria" w:hAnsi="Cambria" w:cs="Tahoma"/>
          <w:b/>
          <w:bCs/>
          <w:sz w:val="24"/>
          <w:szCs w:val="24"/>
        </w:rPr>
      </w:pPr>
    </w:p>
    <w:p w:rsidR="00EA6A51" w:rsidRPr="00EA6A51" w:rsidRDefault="00EA6A51" w:rsidP="00EA6A51">
      <w:pPr>
        <w:pStyle w:val="Akapitzlist"/>
        <w:numPr>
          <w:ilvl w:val="0"/>
          <w:numId w:val="13"/>
        </w:numPr>
        <w:rPr>
          <w:rFonts w:ascii="Cambria" w:hAnsi="Cambria" w:cs="Tahoma"/>
          <w:b/>
          <w:bCs/>
          <w:sz w:val="24"/>
          <w:szCs w:val="24"/>
        </w:rPr>
      </w:pPr>
      <w:r w:rsidRPr="00EA6A51">
        <w:rPr>
          <w:rFonts w:ascii="Cambria" w:hAnsi="Cambria" w:cs="Tahoma"/>
          <w:b/>
          <w:bCs/>
          <w:sz w:val="24"/>
          <w:szCs w:val="24"/>
        </w:rPr>
        <w:t>AKT PROMOCJI NA STOPIEŃ DOKTORSKI/ WRĘCZENIE DYPLOMU DOKTORA HABILITOWANEGO</w:t>
      </w:r>
    </w:p>
    <w:tbl>
      <w:tblPr>
        <w:tblStyle w:val="Tabela-Siatka"/>
        <w:tblW w:w="0" w:type="auto"/>
        <w:tblLook w:val="04A0"/>
      </w:tblPr>
      <w:tblGrid>
        <w:gridCol w:w="415"/>
        <w:gridCol w:w="1378"/>
        <w:gridCol w:w="3922"/>
      </w:tblGrid>
      <w:tr w:rsidR="00EA6A51" w:rsidRPr="00EA6A51" w:rsidTr="00831899">
        <w:trPr>
          <w:trHeight w:val="29"/>
        </w:trPr>
        <w:tc>
          <w:tcPr>
            <w:tcW w:w="245" w:type="dxa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lp</w:t>
            </w:r>
          </w:p>
        </w:tc>
        <w:tc>
          <w:tcPr>
            <w:tcW w:w="954" w:type="dxa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Data</w:t>
            </w:r>
          </w:p>
        </w:tc>
        <w:tc>
          <w:tcPr>
            <w:tcW w:w="3922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Wykład</w:t>
            </w:r>
          </w:p>
        </w:tc>
      </w:tr>
      <w:tr w:rsidR="00EA6A51" w:rsidRPr="00EA6A51" w:rsidTr="00831899">
        <w:trPr>
          <w:trHeight w:val="167"/>
        </w:trPr>
        <w:tc>
          <w:tcPr>
            <w:tcW w:w="245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25.10.2016</w:t>
            </w:r>
          </w:p>
        </w:tc>
        <w:tc>
          <w:tcPr>
            <w:tcW w:w="3922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Nie dotyczy – obrady Senatu ASP w Warszawie</w:t>
            </w:r>
          </w:p>
        </w:tc>
      </w:tr>
      <w:tr w:rsidR="00EA6A51" w:rsidRPr="00EA6A51" w:rsidTr="00831899">
        <w:trPr>
          <w:trHeight w:val="322"/>
        </w:trPr>
        <w:tc>
          <w:tcPr>
            <w:tcW w:w="245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28.03.2017</w:t>
            </w:r>
          </w:p>
        </w:tc>
        <w:tc>
          <w:tcPr>
            <w:tcW w:w="3922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rPr>
                <w:rFonts w:ascii="Cambria" w:hAnsi="Cambria" w:cs="Tahoma"/>
                <w:sz w:val="24"/>
                <w:szCs w:val="24"/>
              </w:rPr>
            </w:pPr>
          </w:p>
          <w:p w:rsidR="00EA6A51" w:rsidRPr="00EA6A51" w:rsidRDefault="00EA6A51" w:rsidP="00831899">
            <w:pPr>
              <w:shd w:val="clear" w:color="auto" w:fill="FFFFFF" w:themeFill="background1"/>
              <w:rPr>
                <w:rFonts w:ascii="Cambria" w:hAnsi="Cambria"/>
                <w:b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Nie dotyczy – obrady Senatu ASP w Warszawie</w:t>
            </w:r>
          </w:p>
        </w:tc>
      </w:tr>
      <w:tr w:rsidR="005211B7" w:rsidRPr="00EA6A51" w:rsidTr="00831899">
        <w:trPr>
          <w:trHeight w:val="322"/>
        </w:trPr>
        <w:tc>
          <w:tcPr>
            <w:tcW w:w="245" w:type="dxa"/>
            <w:shd w:val="clear" w:color="auto" w:fill="FFFFFF" w:themeFill="background1"/>
          </w:tcPr>
          <w:p w:rsidR="005211B7" w:rsidRPr="00EA6A51" w:rsidRDefault="005211B7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5211B7" w:rsidRPr="00EA6A51" w:rsidRDefault="005211B7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21.11.2017</w:t>
            </w:r>
          </w:p>
        </w:tc>
        <w:tc>
          <w:tcPr>
            <w:tcW w:w="3922" w:type="dxa"/>
            <w:shd w:val="clear" w:color="auto" w:fill="FFFFFF" w:themeFill="background1"/>
          </w:tcPr>
          <w:p w:rsidR="005211B7" w:rsidRPr="00EA6A51" w:rsidRDefault="005211B7" w:rsidP="00831899">
            <w:pPr>
              <w:shd w:val="clear" w:color="auto" w:fill="FFFFFF" w:themeFill="background1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p. prof. Przemysław Krajewski, </w:t>
            </w:r>
            <w:r w:rsidRPr="005211B7">
              <w:rPr>
                <w:rFonts w:ascii="Cambria" w:hAnsi="Cambria" w:cs="Tahoma"/>
                <w:i/>
                <w:sz w:val="24"/>
                <w:szCs w:val="24"/>
              </w:rPr>
              <w:t>Pejzaż jako źródło inspiracji artystycznej</w:t>
            </w:r>
          </w:p>
        </w:tc>
      </w:tr>
      <w:tr w:rsidR="00EA6A51" w:rsidRPr="00EA6A51" w:rsidTr="00831899">
        <w:trPr>
          <w:trHeight w:val="322"/>
        </w:trPr>
        <w:tc>
          <w:tcPr>
            <w:tcW w:w="245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27.11.2018</w:t>
            </w:r>
          </w:p>
        </w:tc>
        <w:tc>
          <w:tcPr>
            <w:tcW w:w="3922" w:type="dxa"/>
            <w:shd w:val="clear" w:color="auto" w:fill="FFFFFF" w:themeFill="background1"/>
          </w:tcPr>
          <w:p w:rsidR="00EA6A51" w:rsidRPr="005211B7" w:rsidRDefault="00EA6A51" w:rsidP="00831899">
            <w:pPr>
              <w:shd w:val="clear" w:color="auto" w:fill="FFFFFF" w:themeFill="background1"/>
              <w:rPr>
                <w:rFonts w:ascii="Cambria" w:hAnsi="Cambria" w:cs="Tahoma"/>
                <w:i/>
                <w:iCs/>
                <w:sz w:val="24"/>
                <w:szCs w:val="24"/>
              </w:rPr>
            </w:pPr>
          </w:p>
          <w:p w:rsidR="00EA6A51" w:rsidRPr="005211B7" w:rsidRDefault="005211B7" w:rsidP="00831899">
            <w:pPr>
              <w:shd w:val="clear" w:color="auto" w:fill="FFFFFF" w:themeFill="background1"/>
              <w:rPr>
                <w:rFonts w:ascii="Cambria" w:hAnsi="Cambria"/>
                <w:sz w:val="24"/>
                <w:szCs w:val="24"/>
              </w:rPr>
            </w:pPr>
            <w:r w:rsidRPr="005211B7">
              <w:rPr>
                <w:rFonts w:ascii="Cambria" w:hAnsi="Cambria"/>
                <w:sz w:val="24"/>
                <w:szCs w:val="24"/>
              </w:rPr>
              <w:t xml:space="preserve">p. dr hab. Dorota Folga-Januszewska, prof. Uczelni, </w:t>
            </w:r>
            <w:r w:rsidRPr="005211B7">
              <w:rPr>
                <w:rFonts w:ascii="Cambria" w:hAnsi="Cambria"/>
                <w:i/>
                <w:sz w:val="24"/>
                <w:szCs w:val="24"/>
              </w:rPr>
              <w:t>Doktor sztuki na szlaku</w:t>
            </w:r>
          </w:p>
        </w:tc>
      </w:tr>
      <w:tr w:rsidR="00EA6A51" w:rsidRPr="00EA6A51" w:rsidTr="00831899">
        <w:trPr>
          <w:trHeight w:val="310"/>
        </w:trPr>
        <w:tc>
          <w:tcPr>
            <w:tcW w:w="245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FFFFFF" w:themeFill="background1"/>
          </w:tcPr>
          <w:p w:rsidR="00EA6A51" w:rsidRPr="00EA6A51" w:rsidRDefault="00EA6A51" w:rsidP="00831899">
            <w:pPr>
              <w:shd w:val="clear" w:color="auto" w:fill="FFFFFF" w:themeFill="background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A6A51">
              <w:rPr>
                <w:rFonts w:ascii="Cambria" w:hAnsi="Cambria"/>
                <w:bCs/>
                <w:sz w:val="24"/>
                <w:szCs w:val="24"/>
              </w:rPr>
              <w:t>26.11.2019</w:t>
            </w:r>
          </w:p>
        </w:tc>
        <w:tc>
          <w:tcPr>
            <w:tcW w:w="3922" w:type="dxa"/>
            <w:shd w:val="clear" w:color="auto" w:fill="FFFFFF" w:themeFill="background1"/>
          </w:tcPr>
          <w:p w:rsidR="00EA6A51" w:rsidRPr="005211B7" w:rsidRDefault="005211B7" w:rsidP="00831899">
            <w:pPr>
              <w:shd w:val="clear" w:color="auto" w:fill="FFFFFF" w:themeFill="background1"/>
              <w:rPr>
                <w:rFonts w:ascii="Cambria" w:hAnsi="Cambria" w:cs="Tahoma"/>
                <w:i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p. dr hab. Wojciech Włodarczyk, </w:t>
            </w:r>
            <w:r w:rsidRPr="005211B7">
              <w:rPr>
                <w:rFonts w:ascii="Cambria" w:hAnsi="Cambria" w:cs="Tahoma"/>
                <w:i/>
                <w:sz w:val="24"/>
                <w:szCs w:val="24"/>
              </w:rPr>
              <w:t>Akademia – miejsce szczególne</w:t>
            </w:r>
          </w:p>
          <w:p w:rsidR="00EA6A51" w:rsidRPr="00EA6A51" w:rsidRDefault="00EA6A51" w:rsidP="00831899">
            <w:pPr>
              <w:shd w:val="clear" w:color="auto" w:fill="FFFFFF" w:themeFill="background1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EA6A51" w:rsidRPr="00EA6A51" w:rsidRDefault="00EA6A51" w:rsidP="00831899">
      <w:pPr>
        <w:shd w:val="clear" w:color="auto" w:fill="FFFFFF" w:themeFill="background1"/>
        <w:rPr>
          <w:rFonts w:ascii="Cambria" w:hAnsi="Cambria" w:cs="Tahoma"/>
          <w:b/>
          <w:bCs/>
          <w:sz w:val="24"/>
          <w:szCs w:val="24"/>
        </w:rPr>
      </w:pPr>
    </w:p>
    <w:p w:rsidR="00B665F5" w:rsidRDefault="00B15328" w:rsidP="00A175D1">
      <w:pPr>
        <w:spacing w:after="0" w:line="240" w:lineRule="auto"/>
        <w:ind w:left="70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VIII</w:t>
      </w:r>
    </w:p>
    <w:p w:rsidR="00B15328" w:rsidRDefault="00B15328" w:rsidP="00A175D1">
      <w:pPr>
        <w:spacing w:after="0" w:line="240" w:lineRule="auto"/>
        <w:ind w:left="70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RADA DYSCYPLINY</w:t>
      </w:r>
    </w:p>
    <w:p w:rsidR="00A175D1" w:rsidRDefault="00A175D1" w:rsidP="00A175D1">
      <w:pPr>
        <w:spacing w:after="0" w:line="240" w:lineRule="auto"/>
        <w:ind w:left="709"/>
        <w:jc w:val="center"/>
        <w:rPr>
          <w:rFonts w:ascii="Cambria" w:hAnsi="Cambria"/>
          <w:b/>
          <w:sz w:val="24"/>
          <w:szCs w:val="24"/>
        </w:rPr>
      </w:pPr>
    </w:p>
    <w:p w:rsidR="00B15328" w:rsidRDefault="00B15328" w:rsidP="00A175D1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15328">
        <w:rPr>
          <w:rFonts w:ascii="Cambria" w:hAnsi="Cambria"/>
          <w:bCs/>
          <w:sz w:val="24"/>
          <w:szCs w:val="24"/>
        </w:rPr>
        <w:t>Rada Dyscypliny zos</w:t>
      </w:r>
      <w:r w:rsidR="007A228A">
        <w:rPr>
          <w:rFonts w:ascii="Cambria" w:hAnsi="Cambria"/>
          <w:bCs/>
          <w:sz w:val="24"/>
          <w:szCs w:val="24"/>
        </w:rPr>
        <w:t>tała powołana uch</w:t>
      </w:r>
      <w:r w:rsidR="00081871">
        <w:rPr>
          <w:rFonts w:ascii="Cambria" w:hAnsi="Cambria"/>
          <w:bCs/>
          <w:sz w:val="24"/>
          <w:szCs w:val="24"/>
        </w:rPr>
        <w:t>wałą Senatu nr 47/2019 w dniu 29 października</w:t>
      </w:r>
      <w:r w:rsidR="007A228A">
        <w:rPr>
          <w:rFonts w:ascii="Cambria" w:hAnsi="Cambria"/>
          <w:bCs/>
          <w:sz w:val="24"/>
          <w:szCs w:val="24"/>
        </w:rPr>
        <w:t xml:space="preserve"> 2019.</w:t>
      </w:r>
      <w:r>
        <w:rPr>
          <w:rFonts w:ascii="Cambria" w:hAnsi="Cambria"/>
          <w:bCs/>
          <w:sz w:val="24"/>
          <w:szCs w:val="24"/>
        </w:rPr>
        <w:t xml:space="preserve"> Kadencja pierwszej</w:t>
      </w:r>
      <w:r w:rsidR="00081871">
        <w:rPr>
          <w:rFonts w:ascii="Cambria" w:hAnsi="Cambria"/>
          <w:bCs/>
          <w:sz w:val="24"/>
          <w:szCs w:val="24"/>
        </w:rPr>
        <w:t xml:space="preserve"> Rady Dyscypliny wygasa w dniu 31 sierpnia 2020 r.</w:t>
      </w:r>
    </w:p>
    <w:p w:rsidR="00A175D1" w:rsidRDefault="00A175D1" w:rsidP="00A175D1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B15328" w:rsidRPr="00BB2DA4" w:rsidRDefault="00B15328" w:rsidP="00BB2DA4">
      <w:pPr>
        <w:pStyle w:val="Akapitzlist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 xml:space="preserve">SKŁAD RADY </w:t>
      </w:r>
      <w:r>
        <w:rPr>
          <w:rFonts w:ascii="Cambria" w:hAnsi="Cambria"/>
          <w:b/>
          <w:bCs/>
          <w:sz w:val="24"/>
          <w:szCs w:val="24"/>
        </w:rPr>
        <w:t>DYSCYPLINY</w:t>
      </w:r>
      <w:r w:rsidR="00BB2DA4">
        <w:rPr>
          <w:rFonts w:ascii="Cambria" w:hAnsi="Cambria"/>
          <w:b/>
          <w:bCs/>
          <w:sz w:val="24"/>
          <w:szCs w:val="24"/>
        </w:rPr>
        <w:t xml:space="preserve"> </w:t>
      </w:r>
      <w:r w:rsidR="00BB2DA4" w:rsidRPr="00BB2DA4">
        <w:rPr>
          <w:rFonts w:ascii="Cambria" w:hAnsi="Cambria"/>
          <w:bCs/>
          <w:sz w:val="24"/>
          <w:szCs w:val="24"/>
        </w:rPr>
        <w:t xml:space="preserve">(stan na dzień 26 maja 2020 r.): </w:t>
      </w:r>
    </w:p>
    <w:p w:rsidR="007A228A" w:rsidRPr="007A228A" w:rsidRDefault="007A228A" w:rsidP="007A2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 xml:space="preserve">Przedstawiciele z Wydziału Malarstwa: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Michał Borys,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Marcin Chomicki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Łukasz Majcherowicz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Rafał Kowalski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Sylwester Piędziejewski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Przedstawiciele z Wydziału Grafiki:</w:t>
      </w:r>
    </w:p>
    <w:p w:rsidR="007A228A" w:rsidRPr="007A228A" w:rsidRDefault="007A228A" w:rsidP="007A2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t>Prof. Krzysztof Trusz</w:t>
      </w:r>
    </w:p>
    <w:p w:rsidR="007A228A" w:rsidRPr="007A228A" w:rsidRDefault="007A228A" w:rsidP="007A2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Prof. Piotr Garlicki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Dorota Optułowicz-McQuaid,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Piotr Siwczuk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>Dr hab. Wojciech Tylbor-Kubrakiewicz </w:t>
      </w:r>
    </w:p>
    <w:p w:rsidR="007A228A" w:rsidRPr="007A228A" w:rsidRDefault="007A228A" w:rsidP="007A2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Przedstawiciele z Wydziału Rzeźby: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Hanna Jelonek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Jakub Łęcki,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Roman Pietrzak,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Grzegorz Witek,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Maciej Aleksandrowicz,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Przedstawiciele z Wydziału Architektury Wnętrz: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Andrzej Zwierzchowski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Monika Rzepiejewska-Mroczek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Piotr Jaworowski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Jerzy Bogusławski,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Adi. II st. Bazyli Krasulak,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Przedstawiciele z Wydziału Wzornictwa: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Wojciech Małolepszy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Jerzy Porębski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Michał Stefanowski – Zastępca Przewodniczącego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Artur Frankowski,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Jarosław Kozakiewicz,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 xml:space="preserve">Przedstawiciele z Wydziału Konserwacji i Restauracji Dzieł Sztuki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Marzenna Ciechańska,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Weronika Liszewska,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Wiesław Procyk,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Tytus Sawicki,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Joanna Czernichowska,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Przedstawiciele z Wydziału Sztuki Mediów: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Prot Jarnuszkiewicz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Piotr Kopik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Katarzyna Krakowiak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Sławomir Ratajski - Przewodniczący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Jakub Wróblewski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Przedstawiciele z Wydziału Scenografii: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Paweł Dobrzycki,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Marek Chowaniec,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Dr hab. Dorota Kołodyńska,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Elżbieta Banecka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Katarzyna Proniewska-Mazurek, prof. Uczelni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Przedstawiciele Wydziału Zarządzania Kulturą Wizualną: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Luiza Nader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Łukasz Ronduda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Dr hab. Jan Sowa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 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A22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Przedstawiciele zgłoszeni przez Senat ASP w Warszawie: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Prof. Dorota Folga-Januszewska </w:t>
      </w:r>
      <w:r w:rsidRPr="007A228A">
        <w:rPr>
          <w:rFonts w:ascii="Cambria" w:eastAsia="Times New Roman" w:hAnsi="Cambria" w:cs="Times New Roman"/>
          <w:sz w:val="24"/>
          <w:szCs w:val="24"/>
          <w:lang w:eastAsia="pl-PL"/>
        </w:rPr>
        <w:br/>
        <w:t>Dr hab. Paweł Jakubowski, prof. Uczelni</w:t>
      </w:r>
    </w:p>
    <w:p w:rsidR="007A228A" w:rsidRPr="007A228A" w:rsidRDefault="007A228A" w:rsidP="00B15328">
      <w:pPr>
        <w:jc w:val="both"/>
        <w:rPr>
          <w:rFonts w:ascii="Cambria" w:hAnsi="Cambria"/>
          <w:sz w:val="24"/>
          <w:szCs w:val="24"/>
        </w:rPr>
      </w:pPr>
    </w:p>
    <w:p w:rsidR="00B15328" w:rsidRPr="00B15328" w:rsidRDefault="00B15328" w:rsidP="00A175D1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A54046" w:rsidRPr="00EA6A51" w:rsidRDefault="00A54046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IX </w:t>
      </w:r>
    </w:p>
    <w:p w:rsidR="00170D54" w:rsidRDefault="00862DE1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KOMISJE </w:t>
      </w:r>
      <w:r w:rsidR="00A54046" w:rsidRPr="00EA6A51">
        <w:rPr>
          <w:rFonts w:ascii="Cambria" w:hAnsi="Cambria"/>
          <w:b/>
          <w:sz w:val="24"/>
          <w:szCs w:val="24"/>
        </w:rPr>
        <w:t xml:space="preserve">POWOŁANE W KADENCJI 2016-2020 </w:t>
      </w:r>
    </w:p>
    <w:p w:rsidR="00A175D1" w:rsidRPr="00EA6A51" w:rsidRDefault="00A175D1" w:rsidP="00A175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D54" w:rsidRPr="00A175D1" w:rsidRDefault="00EE702E" w:rsidP="00A175D1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hyperlink r:id="rId10" w:history="1">
        <w:r w:rsidR="00656B12" w:rsidRPr="00A175D1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DS. ETYKI</w:t>
        </w:r>
      </w:hyperlink>
      <w:r w:rsidR="00656B12" w:rsidRPr="00A175D1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E607FE" w:rsidRDefault="00A175D1" w:rsidP="00A175D1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656B12" w:rsidRPr="00A175D1">
        <w:rPr>
          <w:rFonts w:ascii="Cambria" w:hAnsi="Cambria"/>
          <w:sz w:val="24"/>
          <w:szCs w:val="24"/>
        </w:rPr>
        <w:t>dr Katarzyna Bucholc</w:t>
      </w:r>
      <w:r w:rsidRPr="00A175D1">
        <w:rPr>
          <w:rFonts w:ascii="Cambria" w:hAnsi="Cambria"/>
          <w:sz w:val="24"/>
          <w:szCs w:val="24"/>
        </w:rPr>
        <w:t>- Wydział Architektury Wnętrz</w:t>
      </w:r>
      <w:r w:rsidR="00656B12" w:rsidRPr="00A175D1">
        <w:rPr>
          <w:rFonts w:ascii="Cambria" w:hAnsi="Cambria"/>
          <w:sz w:val="24"/>
          <w:szCs w:val="24"/>
        </w:rPr>
        <w:br/>
        <w:t>2. dr hab. Dorota Optułowicz McQuaid, prof. </w:t>
      </w:r>
      <w:r>
        <w:rPr>
          <w:rFonts w:ascii="Cambria" w:hAnsi="Cambria"/>
          <w:sz w:val="24"/>
          <w:szCs w:val="24"/>
        </w:rPr>
        <w:t xml:space="preserve">Uczelni - </w:t>
      </w:r>
      <w:r w:rsidRPr="00A175D1">
        <w:rPr>
          <w:rFonts w:ascii="Cambria" w:hAnsi="Cambria"/>
          <w:sz w:val="24"/>
          <w:szCs w:val="24"/>
        </w:rPr>
        <w:t>Wydział Grafiki</w:t>
      </w:r>
      <w:r w:rsidR="00656B12" w:rsidRPr="00A175D1">
        <w:rPr>
          <w:rFonts w:ascii="Cambria" w:hAnsi="Cambria"/>
          <w:sz w:val="24"/>
          <w:szCs w:val="24"/>
        </w:rPr>
        <w:br/>
        <w:t>3. dr Anna Nowicka</w:t>
      </w:r>
      <w:r>
        <w:rPr>
          <w:rFonts w:ascii="Cambria" w:hAnsi="Cambria"/>
          <w:sz w:val="24"/>
          <w:szCs w:val="24"/>
        </w:rPr>
        <w:t xml:space="preserve"> - </w:t>
      </w:r>
      <w:r w:rsidRPr="00A175D1">
        <w:rPr>
          <w:rFonts w:ascii="Cambria" w:hAnsi="Cambria"/>
          <w:sz w:val="24"/>
          <w:szCs w:val="24"/>
        </w:rPr>
        <w:t>Wydział Konserwacji i Restauracji Dzieł Sztuki</w:t>
      </w:r>
      <w:r w:rsidR="00656B12" w:rsidRPr="00A175D1">
        <w:rPr>
          <w:rFonts w:ascii="Cambria" w:hAnsi="Cambria"/>
          <w:sz w:val="24"/>
          <w:szCs w:val="24"/>
        </w:rPr>
        <w:br/>
        <w:t xml:space="preserve">4. </w:t>
      </w:r>
      <w:r w:rsidRPr="00A175D1">
        <w:rPr>
          <w:rFonts w:ascii="Cambria" w:hAnsi="Cambria"/>
          <w:sz w:val="24"/>
          <w:szCs w:val="24"/>
        </w:rPr>
        <w:t>dr hab. Barbara Łuczkowiak, prof. </w:t>
      </w:r>
      <w:r>
        <w:rPr>
          <w:rFonts w:ascii="Cambria" w:hAnsi="Cambria"/>
          <w:sz w:val="24"/>
          <w:szCs w:val="24"/>
        </w:rPr>
        <w:t xml:space="preserve">Uczelni - </w:t>
      </w:r>
      <w:r w:rsidR="00656B12" w:rsidRPr="00A175D1">
        <w:rPr>
          <w:rFonts w:ascii="Cambria" w:hAnsi="Cambria"/>
          <w:sz w:val="24"/>
          <w:szCs w:val="24"/>
        </w:rPr>
        <w:t>Wydział Malarstwa</w:t>
      </w:r>
      <w:r w:rsidR="00656B12" w:rsidRPr="00A175D1">
        <w:rPr>
          <w:rFonts w:ascii="Cambria" w:hAnsi="Cambria"/>
          <w:sz w:val="24"/>
          <w:szCs w:val="24"/>
        </w:rPr>
        <w:br/>
        <w:t>5. dr hab. Małgorzata Dmitruk, prof. </w:t>
      </w:r>
      <w:r>
        <w:rPr>
          <w:rFonts w:ascii="Cambria" w:hAnsi="Cambria"/>
          <w:sz w:val="24"/>
          <w:szCs w:val="24"/>
        </w:rPr>
        <w:t xml:space="preserve">Uczelni - </w:t>
      </w:r>
      <w:r w:rsidRPr="00A175D1">
        <w:rPr>
          <w:rFonts w:ascii="Cambria" w:hAnsi="Cambria"/>
          <w:sz w:val="24"/>
          <w:szCs w:val="24"/>
        </w:rPr>
        <w:t>Wydział Rzeźby</w:t>
      </w:r>
      <w:r w:rsidR="00656B12" w:rsidRPr="00A175D1">
        <w:rPr>
          <w:rFonts w:ascii="Cambria" w:hAnsi="Cambria"/>
          <w:sz w:val="24"/>
          <w:szCs w:val="24"/>
        </w:rPr>
        <w:br/>
        <w:t xml:space="preserve">6. </w:t>
      </w:r>
      <w:r w:rsidR="00E607FE" w:rsidRPr="00A175D1">
        <w:rPr>
          <w:rFonts w:ascii="Cambria" w:hAnsi="Cambria"/>
          <w:sz w:val="24"/>
          <w:szCs w:val="24"/>
        </w:rPr>
        <w:t>dr Anna Jędrzejec</w:t>
      </w:r>
      <w:r w:rsidR="00E607FE">
        <w:rPr>
          <w:rFonts w:ascii="Cambria" w:hAnsi="Cambria"/>
          <w:sz w:val="24"/>
          <w:szCs w:val="24"/>
        </w:rPr>
        <w:t xml:space="preserve"> - </w:t>
      </w:r>
      <w:r w:rsidR="00656B12" w:rsidRPr="00A175D1">
        <w:rPr>
          <w:rFonts w:ascii="Cambria" w:hAnsi="Cambria"/>
          <w:sz w:val="24"/>
          <w:szCs w:val="24"/>
        </w:rPr>
        <w:t>Wydział Scenografii</w:t>
      </w:r>
    </w:p>
    <w:p w:rsidR="00E607FE" w:rsidRDefault="00656B12" w:rsidP="00A175D1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A175D1">
        <w:rPr>
          <w:rFonts w:ascii="Cambria" w:hAnsi="Cambria"/>
          <w:sz w:val="24"/>
          <w:szCs w:val="24"/>
        </w:rPr>
        <w:t>7. Wydział Sztuki Mediów </w:t>
      </w:r>
      <w:r w:rsidR="00B97C52">
        <w:rPr>
          <w:rFonts w:ascii="Cambria" w:hAnsi="Cambria"/>
          <w:sz w:val="24"/>
          <w:szCs w:val="24"/>
        </w:rPr>
        <w:t>– dr Paula Jaszczyk</w:t>
      </w:r>
      <w:r w:rsidRPr="00A175D1">
        <w:rPr>
          <w:rFonts w:ascii="Cambria" w:hAnsi="Cambria"/>
          <w:sz w:val="24"/>
          <w:szCs w:val="24"/>
        </w:rPr>
        <w:br/>
        <w:t xml:space="preserve">8. </w:t>
      </w:r>
      <w:r w:rsidR="00E607FE" w:rsidRPr="00A175D1">
        <w:rPr>
          <w:rFonts w:ascii="Cambria" w:hAnsi="Cambria"/>
          <w:sz w:val="24"/>
          <w:szCs w:val="24"/>
        </w:rPr>
        <w:t>dr hab. Artur Frankowski,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A175D1">
        <w:rPr>
          <w:rFonts w:ascii="Cambria" w:hAnsi="Cambria"/>
          <w:sz w:val="24"/>
          <w:szCs w:val="24"/>
        </w:rPr>
        <w:t>Wydział Wzornictwa</w:t>
      </w:r>
      <w:r w:rsidRPr="00A175D1">
        <w:rPr>
          <w:rFonts w:ascii="Cambria" w:hAnsi="Cambria"/>
          <w:sz w:val="24"/>
          <w:szCs w:val="24"/>
        </w:rPr>
        <w:br/>
        <w:t xml:space="preserve">9. </w:t>
      </w:r>
      <w:r w:rsidR="00E607FE" w:rsidRPr="00A175D1">
        <w:rPr>
          <w:rFonts w:ascii="Cambria" w:hAnsi="Cambria"/>
          <w:sz w:val="24"/>
          <w:szCs w:val="24"/>
        </w:rPr>
        <w:t>dr Katarzyna Kasia</w:t>
      </w:r>
      <w:r w:rsidR="00E607FE">
        <w:rPr>
          <w:rFonts w:ascii="Cambria" w:hAnsi="Cambria"/>
          <w:sz w:val="24"/>
          <w:szCs w:val="24"/>
        </w:rPr>
        <w:t xml:space="preserve"> - </w:t>
      </w:r>
      <w:r w:rsidRPr="00A175D1">
        <w:rPr>
          <w:rFonts w:ascii="Cambria" w:hAnsi="Cambria"/>
          <w:sz w:val="24"/>
          <w:szCs w:val="24"/>
        </w:rPr>
        <w:t>Wydział Zarządzenia Kulturą Wizualną</w:t>
      </w:r>
    </w:p>
    <w:p w:rsidR="00656B12" w:rsidRPr="00A175D1" w:rsidRDefault="00656B12" w:rsidP="00A175D1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A175D1">
        <w:rPr>
          <w:rFonts w:ascii="Cambria" w:hAnsi="Cambria"/>
          <w:sz w:val="24"/>
          <w:szCs w:val="24"/>
        </w:rPr>
        <w:t xml:space="preserve">10. </w:t>
      </w:r>
      <w:r w:rsidR="00E607FE" w:rsidRPr="00A175D1">
        <w:rPr>
          <w:rFonts w:ascii="Cambria" w:hAnsi="Cambria"/>
          <w:sz w:val="24"/>
          <w:szCs w:val="24"/>
        </w:rPr>
        <w:t xml:space="preserve">Anna Turek </w:t>
      </w:r>
      <w:r w:rsidR="00E607FE">
        <w:rPr>
          <w:rFonts w:ascii="Cambria" w:hAnsi="Cambria"/>
          <w:sz w:val="24"/>
          <w:szCs w:val="24"/>
        </w:rPr>
        <w:t>- p</w:t>
      </w:r>
      <w:r w:rsidRPr="00A175D1">
        <w:rPr>
          <w:rFonts w:ascii="Cambria" w:hAnsi="Cambria"/>
          <w:sz w:val="24"/>
          <w:szCs w:val="24"/>
        </w:rPr>
        <w:t>rzedstawiciel pracowników administracji</w:t>
      </w:r>
      <w:r w:rsidRPr="00A175D1">
        <w:rPr>
          <w:rFonts w:ascii="Cambria" w:hAnsi="Cambria"/>
          <w:sz w:val="24"/>
          <w:szCs w:val="24"/>
        </w:rPr>
        <w:br/>
        <w:t xml:space="preserve">11. </w:t>
      </w:r>
      <w:r w:rsidR="00FA7717">
        <w:rPr>
          <w:rFonts w:ascii="Cambria" w:hAnsi="Cambria"/>
          <w:sz w:val="24"/>
          <w:szCs w:val="24"/>
        </w:rPr>
        <w:t>Marek Mossakowski</w:t>
      </w:r>
      <w:r w:rsidR="00E607FE">
        <w:rPr>
          <w:rFonts w:ascii="Cambria" w:hAnsi="Cambria"/>
          <w:sz w:val="24"/>
          <w:szCs w:val="24"/>
        </w:rPr>
        <w:t xml:space="preserve"> - p</w:t>
      </w:r>
      <w:r w:rsidRPr="00A175D1">
        <w:rPr>
          <w:rFonts w:ascii="Cambria" w:hAnsi="Cambria"/>
          <w:sz w:val="24"/>
          <w:szCs w:val="24"/>
        </w:rPr>
        <w:t>rzedstawiciel pracowników administracji</w:t>
      </w:r>
      <w:r w:rsidR="00E607FE">
        <w:rPr>
          <w:rFonts w:ascii="Cambria" w:hAnsi="Cambria"/>
          <w:sz w:val="24"/>
          <w:szCs w:val="24"/>
        </w:rPr>
        <w:t xml:space="preserve"> - </w:t>
      </w:r>
      <w:r w:rsidRPr="00A175D1">
        <w:rPr>
          <w:rFonts w:ascii="Cambria" w:hAnsi="Cambria"/>
          <w:sz w:val="24"/>
          <w:szCs w:val="24"/>
        </w:rPr>
        <w:t>z-ca przewodniczącej</w:t>
      </w:r>
    </w:p>
    <w:p w:rsidR="00A4152C" w:rsidRPr="00EA6A51" w:rsidRDefault="00A4152C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A4152C" w:rsidRPr="00E607FE" w:rsidRDefault="00EE702E" w:rsidP="00E607F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hyperlink r:id="rId11" w:history="1">
        <w:r w:rsidR="00300ECB" w:rsidRPr="00E607FE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DYSCYPLINARNA UCZELNI DLA STUDENTÓW</w:t>
        </w:r>
      </w:hyperlink>
      <w:r w:rsidR="00300ECB" w:rsidRPr="00E607FE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E607FE" w:rsidRDefault="00E607FE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656B12">
        <w:rPr>
          <w:rFonts w:ascii="Cambria" w:hAnsi="Cambria"/>
          <w:sz w:val="24"/>
          <w:szCs w:val="24"/>
        </w:rPr>
        <w:t>dr </w:t>
      </w:r>
      <w:r w:rsidR="00B97C52">
        <w:rPr>
          <w:rFonts w:ascii="Cambria" w:hAnsi="Cambria"/>
          <w:sz w:val="24"/>
          <w:szCs w:val="24"/>
        </w:rPr>
        <w:t>hab. Jan Mioduszewski, prof. Uczelni</w:t>
      </w:r>
      <w:r>
        <w:rPr>
          <w:rFonts w:ascii="Cambria" w:hAnsi="Cambria"/>
          <w:sz w:val="24"/>
          <w:szCs w:val="24"/>
        </w:rPr>
        <w:t xml:space="preserve"> - </w:t>
      </w:r>
      <w:r w:rsidR="00656B12" w:rsidRPr="00656B12">
        <w:rPr>
          <w:rFonts w:ascii="Cambria" w:hAnsi="Cambria"/>
          <w:sz w:val="24"/>
          <w:szCs w:val="24"/>
        </w:rPr>
        <w:t>Wydział Malarstwa</w:t>
      </w:r>
    </w:p>
    <w:p w:rsidR="00E607FE" w:rsidRDefault="00656B12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656B12">
        <w:rPr>
          <w:rFonts w:ascii="Cambria" w:hAnsi="Cambria"/>
          <w:sz w:val="24"/>
          <w:szCs w:val="24"/>
        </w:rPr>
        <w:t xml:space="preserve">2. </w:t>
      </w:r>
      <w:r w:rsidR="00E607FE" w:rsidRPr="00656B12">
        <w:rPr>
          <w:rFonts w:ascii="Cambria" w:hAnsi="Cambria"/>
          <w:sz w:val="24"/>
          <w:szCs w:val="24"/>
        </w:rPr>
        <w:t>Olga Katelikova</w:t>
      </w:r>
      <w:r w:rsidR="00E607FE">
        <w:rPr>
          <w:rFonts w:ascii="Cambria" w:hAnsi="Cambria"/>
          <w:sz w:val="24"/>
          <w:szCs w:val="24"/>
        </w:rPr>
        <w:t xml:space="preserve"> - s</w:t>
      </w:r>
      <w:r w:rsidRPr="00656B12">
        <w:rPr>
          <w:rFonts w:ascii="Cambria" w:hAnsi="Cambria"/>
          <w:sz w:val="24"/>
          <w:szCs w:val="24"/>
        </w:rPr>
        <w:t xml:space="preserve">tudentka Wydział Malarstwa </w:t>
      </w:r>
    </w:p>
    <w:p w:rsidR="00E607FE" w:rsidRDefault="00656B12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656B12">
        <w:rPr>
          <w:rFonts w:ascii="Cambria" w:hAnsi="Cambria"/>
          <w:sz w:val="24"/>
          <w:szCs w:val="24"/>
        </w:rPr>
        <w:t xml:space="preserve">3. </w:t>
      </w:r>
      <w:r w:rsidR="00E607FE" w:rsidRPr="00656B12">
        <w:rPr>
          <w:rFonts w:ascii="Cambria" w:hAnsi="Cambria"/>
          <w:sz w:val="24"/>
          <w:szCs w:val="24"/>
        </w:rPr>
        <w:t>dr hab. Piotr Siwczuk,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656B12">
        <w:rPr>
          <w:rFonts w:ascii="Cambria" w:hAnsi="Cambria"/>
          <w:sz w:val="24"/>
          <w:szCs w:val="24"/>
        </w:rPr>
        <w:t>Wydział Grafiki-</w:t>
      </w:r>
      <w:r w:rsidR="00E607FE">
        <w:rPr>
          <w:rFonts w:ascii="Cambria" w:hAnsi="Cambria"/>
          <w:sz w:val="24"/>
          <w:szCs w:val="24"/>
        </w:rPr>
        <w:t xml:space="preserve"> z</w:t>
      </w:r>
      <w:r w:rsidRPr="00656B12">
        <w:rPr>
          <w:rFonts w:ascii="Cambria" w:hAnsi="Cambria"/>
          <w:sz w:val="24"/>
          <w:szCs w:val="24"/>
        </w:rPr>
        <w:t xml:space="preserve">astępca </w:t>
      </w:r>
      <w:r w:rsidR="00E607FE">
        <w:rPr>
          <w:rFonts w:ascii="Cambria" w:hAnsi="Cambria"/>
          <w:sz w:val="24"/>
          <w:szCs w:val="24"/>
        </w:rPr>
        <w:t>p</w:t>
      </w:r>
      <w:r w:rsidRPr="00656B12">
        <w:rPr>
          <w:rFonts w:ascii="Cambria" w:hAnsi="Cambria"/>
          <w:sz w:val="24"/>
          <w:szCs w:val="24"/>
        </w:rPr>
        <w:t>rzewodniczącego</w:t>
      </w:r>
      <w:r w:rsidRPr="00656B12">
        <w:rPr>
          <w:rFonts w:ascii="Cambria" w:hAnsi="Cambria"/>
          <w:sz w:val="24"/>
          <w:szCs w:val="24"/>
        </w:rPr>
        <w:br/>
        <w:t xml:space="preserve">4. </w:t>
      </w:r>
      <w:r w:rsidR="00E607FE" w:rsidRPr="00656B12">
        <w:rPr>
          <w:rFonts w:ascii="Cambria" w:hAnsi="Cambria"/>
          <w:sz w:val="24"/>
          <w:szCs w:val="24"/>
        </w:rPr>
        <w:t>Marianna Dębska</w:t>
      </w:r>
      <w:r w:rsidR="00E607FE">
        <w:rPr>
          <w:rFonts w:ascii="Cambria" w:hAnsi="Cambria"/>
          <w:sz w:val="24"/>
          <w:szCs w:val="24"/>
        </w:rPr>
        <w:t xml:space="preserve"> - s</w:t>
      </w:r>
      <w:r w:rsidRPr="00656B12">
        <w:rPr>
          <w:rFonts w:ascii="Cambria" w:hAnsi="Cambria"/>
          <w:sz w:val="24"/>
          <w:szCs w:val="24"/>
        </w:rPr>
        <w:t>tudentka Wydział Grafiki</w:t>
      </w:r>
    </w:p>
    <w:p w:rsidR="00E607FE" w:rsidRDefault="00656B12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656B12">
        <w:rPr>
          <w:rFonts w:ascii="Cambria" w:hAnsi="Cambria"/>
          <w:sz w:val="24"/>
          <w:szCs w:val="24"/>
        </w:rPr>
        <w:t xml:space="preserve">5. </w:t>
      </w:r>
      <w:r w:rsidR="00E607FE" w:rsidRPr="00656B12">
        <w:rPr>
          <w:rFonts w:ascii="Cambria" w:hAnsi="Cambria"/>
          <w:sz w:val="24"/>
          <w:szCs w:val="24"/>
        </w:rPr>
        <w:t xml:space="preserve">dr hab. Grzegorz Witek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>Wydział Rzeźby</w:t>
      </w:r>
      <w:r w:rsidRPr="00656B12">
        <w:rPr>
          <w:rFonts w:ascii="Cambria" w:hAnsi="Cambria"/>
          <w:sz w:val="24"/>
          <w:szCs w:val="24"/>
        </w:rPr>
        <w:br/>
        <w:t xml:space="preserve">6. </w:t>
      </w:r>
      <w:r w:rsidR="00E607FE" w:rsidRPr="00656B12">
        <w:rPr>
          <w:rFonts w:ascii="Cambria" w:hAnsi="Cambria"/>
          <w:sz w:val="24"/>
          <w:szCs w:val="24"/>
        </w:rPr>
        <w:t xml:space="preserve">Angelika Koper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>tudentka Wydział</w:t>
      </w:r>
      <w:r w:rsidR="00E607FE">
        <w:rPr>
          <w:rFonts w:ascii="Cambria" w:hAnsi="Cambria"/>
          <w:sz w:val="24"/>
          <w:szCs w:val="24"/>
        </w:rPr>
        <w:t>u</w:t>
      </w:r>
      <w:r w:rsidRPr="00656B12">
        <w:rPr>
          <w:rFonts w:ascii="Cambria" w:hAnsi="Cambria"/>
          <w:sz w:val="24"/>
          <w:szCs w:val="24"/>
        </w:rPr>
        <w:t xml:space="preserve"> Rzeźby</w:t>
      </w:r>
      <w:r w:rsidRPr="00656B12">
        <w:rPr>
          <w:rFonts w:ascii="Cambria" w:hAnsi="Cambria"/>
          <w:sz w:val="24"/>
          <w:szCs w:val="24"/>
        </w:rPr>
        <w:br/>
        <w:t xml:space="preserve">7. </w:t>
      </w:r>
      <w:r w:rsidR="00E607FE" w:rsidRPr="00656B12">
        <w:rPr>
          <w:rFonts w:ascii="Cambria" w:hAnsi="Cambria"/>
          <w:sz w:val="24"/>
          <w:szCs w:val="24"/>
        </w:rPr>
        <w:t xml:space="preserve">st.wykł. Grażyna Macander- Majkowska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>Wydział Konserwacji i RDS</w:t>
      </w:r>
      <w:r w:rsidRPr="00656B12">
        <w:rPr>
          <w:rFonts w:ascii="Cambria" w:hAnsi="Cambria"/>
          <w:sz w:val="24"/>
          <w:szCs w:val="24"/>
        </w:rPr>
        <w:br/>
        <w:t xml:space="preserve">8. </w:t>
      </w:r>
      <w:r w:rsidR="00E607FE" w:rsidRPr="00656B12">
        <w:rPr>
          <w:rFonts w:ascii="Cambria" w:hAnsi="Cambria"/>
          <w:sz w:val="24"/>
          <w:szCs w:val="24"/>
        </w:rPr>
        <w:t xml:space="preserve">Inka Turoń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>tudentka Wydział Konserwacji i RDS</w:t>
      </w:r>
      <w:r w:rsidRPr="00656B12">
        <w:rPr>
          <w:rFonts w:ascii="Cambria" w:hAnsi="Cambria"/>
          <w:sz w:val="24"/>
          <w:szCs w:val="24"/>
        </w:rPr>
        <w:br/>
        <w:t xml:space="preserve">9. </w:t>
      </w:r>
      <w:r w:rsidR="00E607FE" w:rsidRPr="00656B12">
        <w:rPr>
          <w:rFonts w:ascii="Cambria" w:hAnsi="Cambria"/>
          <w:sz w:val="24"/>
          <w:szCs w:val="24"/>
        </w:rPr>
        <w:t xml:space="preserve">dr Krzysztof Franaszek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 xml:space="preserve">Wydział Architektury Wnętrz </w:t>
      </w:r>
      <w:r w:rsidRPr="00656B12">
        <w:rPr>
          <w:rFonts w:ascii="Cambria" w:hAnsi="Cambria"/>
          <w:sz w:val="24"/>
          <w:szCs w:val="24"/>
        </w:rPr>
        <w:br/>
        <w:t xml:space="preserve">10. </w:t>
      </w:r>
      <w:r w:rsidR="00E607FE" w:rsidRPr="00656B12">
        <w:rPr>
          <w:rFonts w:ascii="Cambria" w:hAnsi="Cambria"/>
          <w:sz w:val="24"/>
          <w:szCs w:val="24"/>
        </w:rPr>
        <w:t xml:space="preserve">Aleksander Łukaszewicz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 xml:space="preserve">tudentka Wydział Architektury Wnętrz </w:t>
      </w:r>
      <w:r w:rsidRPr="00656B12">
        <w:rPr>
          <w:rFonts w:ascii="Cambria" w:hAnsi="Cambria"/>
          <w:sz w:val="24"/>
          <w:szCs w:val="24"/>
        </w:rPr>
        <w:br/>
        <w:t xml:space="preserve">11. </w:t>
      </w:r>
      <w:r w:rsidR="00E607FE" w:rsidRPr="00656B12">
        <w:rPr>
          <w:rFonts w:ascii="Cambria" w:hAnsi="Cambria"/>
          <w:sz w:val="24"/>
          <w:szCs w:val="24"/>
        </w:rPr>
        <w:t>as.</w:t>
      </w:r>
      <w:r w:rsidR="00E607FE">
        <w:rPr>
          <w:rFonts w:ascii="Cambria" w:hAnsi="Cambria"/>
          <w:sz w:val="24"/>
          <w:szCs w:val="24"/>
        </w:rPr>
        <w:t xml:space="preserve"> </w:t>
      </w:r>
      <w:r w:rsidR="00E607FE" w:rsidRPr="00656B12">
        <w:rPr>
          <w:rFonts w:ascii="Cambria" w:hAnsi="Cambria"/>
          <w:sz w:val="24"/>
          <w:szCs w:val="24"/>
        </w:rPr>
        <w:t xml:space="preserve">Jakub Marzoch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>Wydział Wzornictwa</w:t>
      </w:r>
      <w:r w:rsidRPr="00656B12">
        <w:rPr>
          <w:rFonts w:ascii="Cambria" w:hAnsi="Cambria"/>
          <w:sz w:val="24"/>
          <w:szCs w:val="24"/>
        </w:rPr>
        <w:br/>
        <w:t xml:space="preserve">12. </w:t>
      </w:r>
      <w:r w:rsidR="00E607FE" w:rsidRPr="00656B12">
        <w:rPr>
          <w:rFonts w:ascii="Cambria" w:hAnsi="Cambria"/>
          <w:sz w:val="24"/>
          <w:szCs w:val="24"/>
        </w:rPr>
        <w:t xml:space="preserve">Maciej Głowacki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>tudent Wydział Wzornictwa</w:t>
      </w:r>
      <w:r w:rsidRPr="00656B12">
        <w:rPr>
          <w:rFonts w:ascii="Cambria" w:hAnsi="Cambria"/>
          <w:sz w:val="24"/>
          <w:szCs w:val="24"/>
        </w:rPr>
        <w:br/>
        <w:t xml:space="preserve">13. </w:t>
      </w:r>
      <w:r w:rsidR="00E607FE" w:rsidRPr="00656B12">
        <w:rPr>
          <w:rFonts w:ascii="Cambria" w:hAnsi="Cambria"/>
          <w:sz w:val="24"/>
          <w:szCs w:val="24"/>
        </w:rPr>
        <w:t>dr hab. Ewa Ziobrowska, prof. </w:t>
      </w:r>
      <w:r w:rsidR="00E607FE">
        <w:rPr>
          <w:rFonts w:ascii="Cambria" w:hAnsi="Cambria"/>
          <w:sz w:val="24"/>
          <w:szCs w:val="24"/>
        </w:rPr>
        <w:t>Uczelni</w:t>
      </w:r>
      <w:r w:rsidR="00E607FE" w:rsidRPr="00656B12">
        <w:rPr>
          <w:rFonts w:ascii="Cambria" w:hAnsi="Cambria"/>
          <w:sz w:val="24"/>
          <w:szCs w:val="24"/>
        </w:rPr>
        <w:t xml:space="preserve">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 xml:space="preserve">Wydział Sztuki Mediów </w:t>
      </w:r>
      <w:r w:rsidRPr="00656B12">
        <w:rPr>
          <w:rFonts w:ascii="Cambria" w:hAnsi="Cambria"/>
          <w:sz w:val="24"/>
          <w:szCs w:val="24"/>
        </w:rPr>
        <w:br/>
        <w:t xml:space="preserve">14. </w:t>
      </w:r>
      <w:r w:rsidR="00E607FE" w:rsidRPr="00656B12">
        <w:rPr>
          <w:rFonts w:ascii="Cambria" w:hAnsi="Cambria"/>
          <w:sz w:val="24"/>
          <w:szCs w:val="24"/>
        </w:rPr>
        <w:t>Marianna Januszewicz</w:t>
      </w:r>
      <w:r w:rsidR="00E607FE">
        <w:rPr>
          <w:rFonts w:ascii="Cambria" w:hAnsi="Cambria"/>
          <w:sz w:val="24"/>
          <w:szCs w:val="24"/>
        </w:rPr>
        <w:t xml:space="preserve"> - s</w:t>
      </w:r>
      <w:r w:rsidRPr="00656B12">
        <w:rPr>
          <w:rFonts w:ascii="Cambria" w:hAnsi="Cambria"/>
          <w:sz w:val="24"/>
          <w:szCs w:val="24"/>
        </w:rPr>
        <w:t>tudentka Wydział Sztuki Mediów</w:t>
      </w:r>
    </w:p>
    <w:p w:rsidR="00656B12" w:rsidRPr="00656B12" w:rsidRDefault="00656B12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656B12">
        <w:rPr>
          <w:rFonts w:ascii="Cambria" w:hAnsi="Cambria"/>
          <w:sz w:val="24"/>
          <w:szCs w:val="24"/>
        </w:rPr>
        <w:t xml:space="preserve">15. </w:t>
      </w:r>
      <w:r w:rsidR="00B97C52">
        <w:rPr>
          <w:rFonts w:ascii="Cambria" w:hAnsi="Cambria"/>
          <w:sz w:val="24"/>
          <w:szCs w:val="24"/>
        </w:rPr>
        <w:t>dr</w:t>
      </w:r>
      <w:r w:rsidR="00E607FE" w:rsidRPr="00656B12">
        <w:rPr>
          <w:rFonts w:ascii="Cambria" w:hAnsi="Cambria"/>
          <w:sz w:val="24"/>
          <w:szCs w:val="24"/>
        </w:rPr>
        <w:t xml:space="preserve"> Piotr Słodkowski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656B12">
        <w:rPr>
          <w:rFonts w:ascii="Cambria" w:hAnsi="Cambria"/>
          <w:sz w:val="24"/>
          <w:szCs w:val="24"/>
        </w:rPr>
        <w:t xml:space="preserve">Wydział Zarządzania Kulturą Wizualną </w:t>
      </w:r>
      <w:r w:rsidRPr="00656B12">
        <w:rPr>
          <w:rFonts w:ascii="Cambria" w:hAnsi="Cambria"/>
          <w:sz w:val="24"/>
          <w:szCs w:val="24"/>
        </w:rPr>
        <w:br/>
        <w:t xml:space="preserve">16. </w:t>
      </w:r>
      <w:r w:rsidR="00E607FE" w:rsidRPr="00656B12">
        <w:rPr>
          <w:rFonts w:ascii="Cambria" w:hAnsi="Cambria"/>
          <w:sz w:val="24"/>
          <w:szCs w:val="24"/>
        </w:rPr>
        <w:t xml:space="preserve">Agata Grabowska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 xml:space="preserve">tudentka Wydział Zarządzania Kulturą Wizualną </w:t>
      </w:r>
      <w:r w:rsidRPr="00656B12">
        <w:rPr>
          <w:rFonts w:ascii="Cambria" w:hAnsi="Cambria"/>
          <w:sz w:val="24"/>
          <w:szCs w:val="24"/>
        </w:rPr>
        <w:br/>
        <w:t xml:space="preserve">17. </w:t>
      </w:r>
      <w:r w:rsidR="00E607FE" w:rsidRPr="00656B12">
        <w:rPr>
          <w:rFonts w:ascii="Cambria" w:hAnsi="Cambria"/>
          <w:sz w:val="24"/>
          <w:szCs w:val="24"/>
        </w:rPr>
        <w:t>dr hab. Marek Chowaniec,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656B12">
        <w:rPr>
          <w:rFonts w:ascii="Cambria" w:hAnsi="Cambria"/>
          <w:sz w:val="24"/>
          <w:szCs w:val="24"/>
        </w:rPr>
        <w:t>Wydział Scenografii-</w:t>
      </w:r>
      <w:r w:rsidR="00E607FE">
        <w:rPr>
          <w:rFonts w:ascii="Cambria" w:hAnsi="Cambria"/>
          <w:sz w:val="24"/>
          <w:szCs w:val="24"/>
        </w:rPr>
        <w:t xml:space="preserve"> p</w:t>
      </w:r>
      <w:r w:rsidRPr="00656B12">
        <w:rPr>
          <w:rFonts w:ascii="Cambria" w:hAnsi="Cambria"/>
          <w:sz w:val="24"/>
          <w:szCs w:val="24"/>
        </w:rPr>
        <w:t>rzewodniczący</w:t>
      </w:r>
      <w:r w:rsidRPr="00656B12">
        <w:rPr>
          <w:rFonts w:ascii="Cambria" w:hAnsi="Cambria"/>
          <w:sz w:val="24"/>
          <w:szCs w:val="24"/>
        </w:rPr>
        <w:br/>
        <w:t xml:space="preserve">18. </w:t>
      </w:r>
      <w:r w:rsidR="00E607FE" w:rsidRPr="00656B12">
        <w:rPr>
          <w:rFonts w:ascii="Cambria" w:hAnsi="Cambria"/>
          <w:sz w:val="24"/>
          <w:szCs w:val="24"/>
        </w:rPr>
        <w:t xml:space="preserve">Maksymilian Mac </w:t>
      </w:r>
      <w:r w:rsidR="00E607FE">
        <w:rPr>
          <w:rFonts w:ascii="Cambria" w:hAnsi="Cambria"/>
          <w:sz w:val="24"/>
          <w:szCs w:val="24"/>
        </w:rPr>
        <w:t>- s</w:t>
      </w:r>
      <w:r w:rsidRPr="00656B12">
        <w:rPr>
          <w:rFonts w:ascii="Cambria" w:hAnsi="Cambria"/>
          <w:sz w:val="24"/>
          <w:szCs w:val="24"/>
        </w:rPr>
        <w:t>tudent Wydział Scenografii</w:t>
      </w:r>
    </w:p>
    <w:p w:rsidR="00081871" w:rsidRPr="00E607FE" w:rsidRDefault="00170D54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EA6A51">
        <w:rPr>
          <w:rFonts w:ascii="Cambria" w:hAnsi="Cambria"/>
          <w:sz w:val="24"/>
          <w:szCs w:val="24"/>
        </w:rPr>
        <w:lastRenderedPageBreak/>
        <w:br/>
      </w:r>
      <w:r w:rsidR="00E607FE" w:rsidRPr="009A5DBB">
        <w:rPr>
          <w:rFonts w:ascii="Cambria" w:hAnsi="Cambria"/>
          <w:b/>
          <w:bCs/>
          <w:sz w:val="24"/>
          <w:szCs w:val="24"/>
        </w:rPr>
        <w:t>3</w:t>
      </w:r>
      <w:r w:rsidR="00E607FE" w:rsidRPr="009A5DBB">
        <w:rPr>
          <w:b/>
          <w:bCs/>
          <w:sz w:val="24"/>
          <w:szCs w:val="24"/>
        </w:rPr>
        <w:t xml:space="preserve">. </w:t>
      </w:r>
      <w:hyperlink r:id="rId12" w:history="1">
        <w:r w:rsidR="00300ECB" w:rsidRPr="00E607FE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DYSCYPLINARNA DLA NAUCZYCIELI AKADEMICKICH</w:t>
        </w:r>
      </w:hyperlink>
      <w:r w:rsidR="00300ECB" w:rsidRPr="00E607FE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E607FE" w:rsidRDefault="00E607FE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081871">
        <w:rPr>
          <w:rFonts w:ascii="Cambria" w:hAnsi="Cambria"/>
          <w:sz w:val="24"/>
          <w:szCs w:val="24"/>
        </w:rPr>
        <w:t>prof. Czesław Radzki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Malarstwa</w:t>
      </w:r>
    </w:p>
    <w:p w:rsidR="00E607FE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2. </w:t>
      </w:r>
      <w:r w:rsidR="00E607FE" w:rsidRPr="00081871">
        <w:rPr>
          <w:rFonts w:ascii="Cambria" w:hAnsi="Cambria"/>
          <w:sz w:val="24"/>
          <w:szCs w:val="24"/>
        </w:rPr>
        <w:t xml:space="preserve">dr hab. Łukasz Rudnicki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Malarstw</w:t>
      </w:r>
      <w:r w:rsidR="00E607FE">
        <w:rPr>
          <w:rFonts w:ascii="Cambria" w:hAnsi="Cambria"/>
          <w:sz w:val="24"/>
          <w:szCs w:val="24"/>
        </w:rPr>
        <w:t>a</w:t>
      </w:r>
      <w:r w:rsidRPr="00081871">
        <w:rPr>
          <w:rFonts w:ascii="Cambria" w:hAnsi="Cambria"/>
          <w:sz w:val="24"/>
          <w:szCs w:val="24"/>
        </w:rPr>
        <w:t xml:space="preserve"> </w:t>
      </w:r>
      <w:r w:rsidRPr="00081871">
        <w:rPr>
          <w:rFonts w:ascii="Cambria" w:hAnsi="Cambria"/>
          <w:sz w:val="24"/>
          <w:szCs w:val="24"/>
        </w:rPr>
        <w:br/>
        <w:t xml:space="preserve">3. </w:t>
      </w:r>
      <w:r w:rsidR="00E607FE" w:rsidRPr="00081871">
        <w:rPr>
          <w:rFonts w:ascii="Cambria" w:hAnsi="Cambria"/>
          <w:sz w:val="24"/>
          <w:szCs w:val="24"/>
        </w:rPr>
        <w:t>dr hab. Dorota Optułowicz McQuaid</w:t>
      </w:r>
      <w:r w:rsidR="00E607FE">
        <w:rPr>
          <w:rFonts w:ascii="Cambria" w:hAnsi="Cambria"/>
          <w:sz w:val="24"/>
          <w:szCs w:val="24"/>
        </w:rPr>
        <w:t xml:space="preserve">, prof. Uczelni - </w:t>
      </w:r>
      <w:r w:rsidRPr="00081871">
        <w:rPr>
          <w:rFonts w:ascii="Cambria" w:hAnsi="Cambria"/>
          <w:sz w:val="24"/>
          <w:szCs w:val="24"/>
        </w:rPr>
        <w:t>Wydział Grafiki</w:t>
      </w:r>
      <w:r w:rsidRPr="00081871">
        <w:rPr>
          <w:rFonts w:ascii="Cambria" w:hAnsi="Cambria"/>
          <w:sz w:val="24"/>
          <w:szCs w:val="24"/>
        </w:rPr>
        <w:br/>
        <w:t xml:space="preserve">4. </w:t>
      </w:r>
      <w:r w:rsidR="00E607FE" w:rsidRPr="00081871">
        <w:rPr>
          <w:rFonts w:ascii="Cambria" w:hAnsi="Cambria"/>
          <w:sz w:val="24"/>
          <w:szCs w:val="24"/>
        </w:rPr>
        <w:t xml:space="preserve">mgr Justyna Czerniakowska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Grafiki </w:t>
      </w:r>
      <w:r w:rsidRPr="00081871">
        <w:rPr>
          <w:rFonts w:ascii="Cambria" w:hAnsi="Cambria"/>
          <w:sz w:val="24"/>
          <w:szCs w:val="24"/>
        </w:rPr>
        <w:br/>
        <w:t xml:space="preserve">5. </w:t>
      </w:r>
      <w:r w:rsidR="00E607FE" w:rsidRPr="00081871">
        <w:rPr>
          <w:rFonts w:ascii="Cambria" w:hAnsi="Cambria"/>
          <w:sz w:val="24"/>
          <w:szCs w:val="24"/>
        </w:rPr>
        <w:t>dr hab. Jakub Łęcki,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Rzeźby </w:t>
      </w:r>
      <w:r w:rsidRPr="00081871">
        <w:rPr>
          <w:rFonts w:ascii="Cambria" w:hAnsi="Cambria"/>
          <w:sz w:val="24"/>
          <w:szCs w:val="24"/>
        </w:rPr>
        <w:br/>
        <w:t xml:space="preserve">6. </w:t>
      </w:r>
      <w:r w:rsidR="00E607FE" w:rsidRPr="00081871">
        <w:rPr>
          <w:rFonts w:ascii="Cambria" w:hAnsi="Cambria"/>
          <w:sz w:val="24"/>
          <w:szCs w:val="24"/>
        </w:rPr>
        <w:t xml:space="preserve">dr hab. Małgorzata Gurowska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Rzeźby</w:t>
      </w:r>
      <w:r w:rsidRPr="00081871">
        <w:rPr>
          <w:rFonts w:ascii="Cambria" w:hAnsi="Cambria"/>
          <w:sz w:val="24"/>
          <w:szCs w:val="24"/>
        </w:rPr>
        <w:br/>
        <w:t xml:space="preserve">7. </w:t>
      </w:r>
      <w:r w:rsidR="00E607FE" w:rsidRPr="00081871">
        <w:rPr>
          <w:rFonts w:ascii="Cambria" w:hAnsi="Cambria"/>
          <w:sz w:val="24"/>
          <w:szCs w:val="24"/>
        </w:rPr>
        <w:t>dr hab.</w:t>
      </w:r>
      <w:r w:rsidR="00E607FE">
        <w:rPr>
          <w:rFonts w:ascii="Cambria" w:hAnsi="Cambria"/>
          <w:sz w:val="24"/>
          <w:szCs w:val="24"/>
        </w:rPr>
        <w:t xml:space="preserve"> </w:t>
      </w:r>
      <w:r w:rsidR="00E607FE" w:rsidRPr="00081871">
        <w:rPr>
          <w:rFonts w:ascii="Cambria" w:hAnsi="Cambria"/>
          <w:sz w:val="24"/>
          <w:szCs w:val="24"/>
        </w:rPr>
        <w:t>Danuta Stępień, prof. </w:t>
      </w:r>
      <w:r w:rsidR="00E607FE">
        <w:rPr>
          <w:rFonts w:ascii="Cambria" w:hAnsi="Cambria"/>
          <w:sz w:val="24"/>
          <w:szCs w:val="24"/>
        </w:rPr>
        <w:t>Uczelni -</w:t>
      </w:r>
      <w:r w:rsidR="00E607FE" w:rsidRPr="00081871">
        <w:rPr>
          <w:rFonts w:ascii="Cambria" w:hAnsi="Cambria"/>
          <w:sz w:val="24"/>
          <w:szCs w:val="24"/>
        </w:rPr>
        <w:t xml:space="preserve"> </w:t>
      </w:r>
      <w:r w:rsidRPr="00081871">
        <w:rPr>
          <w:rFonts w:ascii="Cambria" w:hAnsi="Cambria"/>
          <w:sz w:val="24"/>
          <w:szCs w:val="24"/>
        </w:rPr>
        <w:t xml:space="preserve">Wydział Konserwacji i RDS </w:t>
      </w:r>
      <w:r w:rsidRPr="00081871">
        <w:rPr>
          <w:rFonts w:ascii="Cambria" w:hAnsi="Cambria"/>
          <w:sz w:val="24"/>
          <w:szCs w:val="24"/>
        </w:rPr>
        <w:br/>
        <w:t xml:space="preserve">8. </w:t>
      </w:r>
      <w:r w:rsidR="00E607FE" w:rsidRPr="00081871">
        <w:rPr>
          <w:rFonts w:ascii="Cambria" w:hAnsi="Cambria"/>
          <w:sz w:val="24"/>
          <w:szCs w:val="24"/>
        </w:rPr>
        <w:t xml:space="preserve">st. wykł. Wojciech Chrościcki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Konserwacji i RDS </w:t>
      </w:r>
      <w:r w:rsidRPr="00081871">
        <w:rPr>
          <w:rFonts w:ascii="Cambria" w:hAnsi="Cambria"/>
          <w:sz w:val="24"/>
          <w:szCs w:val="24"/>
        </w:rPr>
        <w:br/>
        <w:t xml:space="preserve">9. </w:t>
      </w:r>
      <w:r w:rsidR="00E607FE" w:rsidRPr="00081871">
        <w:rPr>
          <w:rFonts w:ascii="Cambria" w:hAnsi="Cambria"/>
          <w:sz w:val="24"/>
          <w:szCs w:val="24"/>
        </w:rPr>
        <w:t>dr hab. Paweł Michalak,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Architektury Wnętrz </w:t>
      </w:r>
      <w:r w:rsidRPr="00081871">
        <w:rPr>
          <w:rFonts w:ascii="Cambria" w:hAnsi="Cambria"/>
          <w:sz w:val="24"/>
          <w:szCs w:val="24"/>
        </w:rPr>
        <w:br/>
        <w:t xml:space="preserve">10. </w:t>
      </w:r>
      <w:r w:rsidR="00E607FE" w:rsidRPr="00081871">
        <w:rPr>
          <w:rFonts w:ascii="Cambria" w:hAnsi="Cambria"/>
          <w:sz w:val="24"/>
          <w:szCs w:val="24"/>
        </w:rPr>
        <w:t>dr </w:t>
      </w:r>
      <w:r w:rsidR="00B97C52">
        <w:rPr>
          <w:rFonts w:ascii="Cambria" w:hAnsi="Cambria"/>
          <w:sz w:val="24"/>
          <w:szCs w:val="24"/>
        </w:rPr>
        <w:t xml:space="preserve">hab. </w:t>
      </w:r>
      <w:r w:rsidR="00E607FE" w:rsidRPr="00081871">
        <w:rPr>
          <w:rFonts w:ascii="Cambria" w:hAnsi="Cambria"/>
          <w:sz w:val="24"/>
          <w:szCs w:val="24"/>
        </w:rPr>
        <w:t>Radosław Skalski</w:t>
      </w:r>
      <w:r w:rsidR="00E607FE"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Architektury Wnętrz</w:t>
      </w:r>
    </w:p>
    <w:p w:rsidR="00E607FE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11. </w:t>
      </w:r>
      <w:r w:rsidR="00E607FE" w:rsidRPr="00081871">
        <w:rPr>
          <w:rFonts w:ascii="Cambria" w:hAnsi="Cambria"/>
          <w:sz w:val="24"/>
          <w:szCs w:val="24"/>
        </w:rPr>
        <w:t>dr hab. Agnieszka Rożnowska- Jasiewicz,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Wzornictwa </w:t>
      </w:r>
      <w:r w:rsidRPr="00081871">
        <w:rPr>
          <w:rFonts w:ascii="Cambria" w:hAnsi="Cambria"/>
          <w:sz w:val="24"/>
          <w:szCs w:val="24"/>
        </w:rPr>
        <w:br/>
        <w:t xml:space="preserve">12. </w:t>
      </w:r>
      <w:r w:rsidR="00E607FE" w:rsidRPr="00081871">
        <w:rPr>
          <w:rFonts w:ascii="Cambria" w:hAnsi="Cambria"/>
          <w:sz w:val="24"/>
          <w:szCs w:val="24"/>
        </w:rPr>
        <w:t xml:space="preserve">as. Jakub Jezierski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Wzornictwa </w:t>
      </w:r>
      <w:r w:rsidRPr="00081871">
        <w:rPr>
          <w:rFonts w:ascii="Cambria" w:hAnsi="Cambria"/>
          <w:sz w:val="24"/>
          <w:szCs w:val="24"/>
        </w:rPr>
        <w:br/>
        <w:t xml:space="preserve">13. </w:t>
      </w:r>
      <w:r w:rsidR="00E607FE" w:rsidRPr="00081871">
        <w:rPr>
          <w:rFonts w:ascii="Cambria" w:hAnsi="Cambria"/>
          <w:sz w:val="24"/>
          <w:szCs w:val="24"/>
        </w:rPr>
        <w:t xml:space="preserve">prof. Sławomir Ratajski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Sztuki Mediów</w:t>
      </w:r>
      <w:r w:rsidRPr="00081871">
        <w:rPr>
          <w:rFonts w:ascii="Cambria" w:hAnsi="Cambria"/>
          <w:sz w:val="24"/>
          <w:szCs w:val="24"/>
        </w:rPr>
        <w:br/>
        <w:t xml:space="preserve">14. </w:t>
      </w:r>
      <w:r w:rsidR="00E607FE" w:rsidRPr="00081871">
        <w:rPr>
          <w:rFonts w:ascii="Cambria" w:hAnsi="Cambria"/>
          <w:sz w:val="24"/>
          <w:szCs w:val="24"/>
        </w:rPr>
        <w:t>dr hab. Maria Pyrlik</w:t>
      </w:r>
      <w:r w:rsidR="00E607FE"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Sztuki Mediów</w:t>
      </w:r>
    </w:p>
    <w:p w:rsidR="00A4152C" w:rsidRPr="00081871" w:rsidRDefault="00081871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081871">
        <w:rPr>
          <w:rFonts w:ascii="Cambria" w:hAnsi="Cambria"/>
          <w:sz w:val="24"/>
          <w:szCs w:val="24"/>
        </w:rPr>
        <w:t xml:space="preserve">15. </w:t>
      </w:r>
      <w:r w:rsidR="00E607FE" w:rsidRPr="00081871">
        <w:rPr>
          <w:rFonts w:ascii="Cambria" w:hAnsi="Cambria"/>
          <w:sz w:val="24"/>
          <w:szCs w:val="24"/>
        </w:rPr>
        <w:t>dr hab. Andrzej Leśniak, prof. </w:t>
      </w:r>
      <w:r w:rsidR="00E607FE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Zarządzania Kulturą Wizualną </w:t>
      </w:r>
      <w:r w:rsidRPr="00081871">
        <w:rPr>
          <w:rFonts w:ascii="Cambria" w:hAnsi="Cambria"/>
          <w:sz w:val="24"/>
          <w:szCs w:val="24"/>
        </w:rPr>
        <w:br/>
        <w:t xml:space="preserve">16. </w:t>
      </w:r>
      <w:r w:rsidR="00E607FE" w:rsidRPr="00081871">
        <w:rPr>
          <w:rFonts w:ascii="Cambria" w:hAnsi="Cambria"/>
          <w:sz w:val="24"/>
          <w:szCs w:val="24"/>
        </w:rPr>
        <w:t xml:space="preserve">mgr Łukasz Izert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Zarządzania Kulturą Wizualną</w:t>
      </w:r>
      <w:r w:rsidRPr="00081871">
        <w:rPr>
          <w:rFonts w:ascii="Cambria" w:hAnsi="Cambria"/>
          <w:sz w:val="24"/>
          <w:szCs w:val="24"/>
        </w:rPr>
        <w:br/>
        <w:t xml:space="preserve">17. </w:t>
      </w:r>
      <w:r w:rsidR="00E607FE" w:rsidRPr="00081871">
        <w:rPr>
          <w:rFonts w:ascii="Cambria" w:hAnsi="Cambria"/>
          <w:sz w:val="24"/>
          <w:szCs w:val="24"/>
        </w:rPr>
        <w:t xml:space="preserve">prof. Elżbieta Banecka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Scenografii</w:t>
      </w:r>
      <w:r w:rsidRPr="00081871">
        <w:rPr>
          <w:rFonts w:ascii="Cambria" w:hAnsi="Cambria"/>
          <w:sz w:val="24"/>
          <w:szCs w:val="24"/>
        </w:rPr>
        <w:br/>
        <w:t xml:space="preserve">18. </w:t>
      </w:r>
      <w:r w:rsidR="00E607FE" w:rsidRPr="00081871">
        <w:rPr>
          <w:rFonts w:ascii="Cambria" w:hAnsi="Cambria"/>
          <w:sz w:val="24"/>
          <w:szCs w:val="24"/>
        </w:rPr>
        <w:t xml:space="preserve">dr Marcel Sławiński </w:t>
      </w:r>
      <w:r w:rsidR="00E607FE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Scenografii </w:t>
      </w:r>
      <w:r w:rsidRPr="00081871">
        <w:rPr>
          <w:rFonts w:ascii="Cambria" w:hAnsi="Cambria"/>
          <w:sz w:val="24"/>
          <w:szCs w:val="24"/>
        </w:rPr>
        <w:br/>
        <w:t>19.</w:t>
      </w:r>
      <w:r w:rsidR="00E607FE" w:rsidRPr="00E607FE">
        <w:rPr>
          <w:rFonts w:ascii="Cambria" w:hAnsi="Cambria"/>
          <w:sz w:val="24"/>
          <w:szCs w:val="24"/>
        </w:rPr>
        <w:t xml:space="preserve"> </w:t>
      </w:r>
      <w:r w:rsidR="00E607FE" w:rsidRPr="00081871">
        <w:rPr>
          <w:rFonts w:ascii="Cambria" w:hAnsi="Cambria"/>
          <w:sz w:val="24"/>
          <w:szCs w:val="24"/>
        </w:rPr>
        <w:t>Magdalena Pawelec</w:t>
      </w:r>
      <w:r w:rsidR="00E607FE">
        <w:rPr>
          <w:rFonts w:ascii="Cambria" w:hAnsi="Cambria"/>
          <w:sz w:val="24"/>
          <w:szCs w:val="24"/>
        </w:rPr>
        <w:t xml:space="preserve"> -</w:t>
      </w:r>
      <w:r w:rsidRPr="00081871">
        <w:rPr>
          <w:rFonts w:ascii="Cambria" w:hAnsi="Cambria"/>
          <w:sz w:val="24"/>
          <w:szCs w:val="24"/>
        </w:rPr>
        <w:t xml:space="preserve"> student</w:t>
      </w:r>
      <w:r w:rsidR="00E607FE">
        <w:rPr>
          <w:rFonts w:ascii="Cambria" w:hAnsi="Cambria"/>
          <w:sz w:val="24"/>
          <w:szCs w:val="24"/>
        </w:rPr>
        <w:t>ka</w:t>
      </w:r>
      <w:r w:rsidRPr="00081871">
        <w:rPr>
          <w:rFonts w:ascii="Cambria" w:hAnsi="Cambria"/>
          <w:sz w:val="24"/>
          <w:szCs w:val="24"/>
        </w:rPr>
        <w:t xml:space="preserve"> </w:t>
      </w:r>
      <w:r w:rsidRPr="00081871">
        <w:rPr>
          <w:rFonts w:ascii="Cambria" w:hAnsi="Cambria"/>
          <w:sz w:val="24"/>
          <w:szCs w:val="24"/>
        </w:rPr>
        <w:br/>
        <w:t xml:space="preserve">20. </w:t>
      </w:r>
      <w:r w:rsidR="00E607FE" w:rsidRPr="00081871">
        <w:rPr>
          <w:rFonts w:ascii="Cambria" w:hAnsi="Cambria"/>
          <w:sz w:val="24"/>
          <w:szCs w:val="24"/>
        </w:rPr>
        <w:t>Paula Pańczyk</w:t>
      </w:r>
      <w:r w:rsidR="00E607FE" w:rsidRPr="00081871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="00E607FE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- </w:t>
      </w:r>
      <w:r w:rsidRPr="00081871">
        <w:rPr>
          <w:rFonts w:ascii="Cambria" w:hAnsi="Cambria"/>
          <w:sz w:val="24"/>
          <w:szCs w:val="24"/>
        </w:rPr>
        <w:t>student</w:t>
      </w:r>
      <w:r w:rsidR="00E607FE">
        <w:rPr>
          <w:rFonts w:ascii="Cambria" w:hAnsi="Cambria"/>
          <w:sz w:val="24"/>
          <w:szCs w:val="24"/>
        </w:rPr>
        <w:t>ka</w:t>
      </w:r>
    </w:p>
    <w:p w:rsidR="00081871" w:rsidRPr="009A5DBB" w:rsidRDefault="00170D54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9A5DBB">
        <w:rPr>
          <w:rFonts w:ascii="Cambria" w:hAnsi="Cambria"/>
          <w:sz w:val="24"/>
          <w:szCs w:val="24"/>
        </w:rPr>
        <w:br/>
      </w:r>
      <w:r w:rsidR="009A5DBB" w:rsidRPr="009A5DBB">
        <w:rPr>
          <w:rFonts w:ascii="Cambria" w:hAnsi="Cambria"/>
          <w:b/>
          <w:bCs/>
          <w:sz w:val="24"/>
          <w:szCs w:val="24"/>
        </w:rPr>
        <w:t>4</w:t>
      </w:r>
      <w:r w:rsidR="009A5DBB" w:rsidRPr="009A5DBB">
        <w:rPr>
          <w:b/>
          <w:bCs/>
          <w:sz w:val="24"/>
          <w:szCs w:val="24"/>
        </w:rPr>
        <w:t xml:space="preserve">. </w:t>
      </w:r>
      <w:hyperlink r:id="rId13" w:history="1">
        <w:r w:rsidR="009A5DBB" w:rsidRPr="009A5DBB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ODWOŁAWCZA KOMISJA DYSCYPLINARNA UCZELNI DLA STUDENTÓW</w:t>
        </w:r>
      </w:hyperlink>
      <w:r w:rsidR="009A5DBB"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</w:t>
      </w:r>
      <w:r w:rsidR="00155A7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> </w:t>
      </w:r>
      <w:r w:rsidR="009A5DBB"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>SKŁADZIE:</w:t>
      </w:r>
    </w:p>
    <w:p w:rsidR="009A5DBB" w:rsidRDefault="009A5DBB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081871">
        <w:rPr>
          <w:rFonts w:ascii="Cambria" w:hAnsi="Cambria"/>
          <w:sz w:val="24"/>
          <w:szCs w:val="24"/>
        </w:rPr>
        <w:t>dr </w:t>
      </w:r>
      <w:r w:rsidR="00B97C52">
        <w:rPr>
          <w:rFonts w:ascii="Cambria" w:hAnsi="Cambria"/>
          <w:sz w:val="24"/>
          <w:szCs w:val="24"/>
        </w:rPr>
        <w:t xml:space="preserve">hab. </w:t>
      </w:r>
      <w:r w:rsidRPr="00081871">
        <w:rPr>
          <w:rFonts w:ascii="Cambria" w:hAnsi="Cambria"/>
          <w:sz w:val="24"/>
          <w:szCs w:val="24"/>
        </w:rPr>
        <w:t>Marcin Chomicki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Malarstwa</w:t>
      </w:r>
    </w:p>
    <w:p w:rsidR="009A5DBB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2. </w:t>
      </w:r>
      <w:r w:rsidR="009A5DBB" w:rsidRPr="00081871">
        <w:rPr>
          <w:rFonts w:ascii="Cambria" w:hAnsi="Cambria"/>
          <w:sz w:val="24"/>
          <w:szCs w:val="24"/>
        </w:rPr>
        <w:t xml:space="preserve">Olga Kieliszek </w:t>
      </w:r>
      <w:r w:rsidR="009A5DBB">
        <w:rPr>
          <w:rFonts w:ascii="Cambria" w:hAnsi="Cambria"/>
          <w:sz w:val="24"/>
          <w:szCs w:val="24"/>
        </w:rPr>
        <w:t>- s</w:t>
      </w:r>
      <w:r w:rsidRPr="00081871">
        <w:rPr>
          <w:rFonts w:ascii="Cambria" w:hAnsi="Cambria"/>
          <w:sz w:val="24"/>
          <w:szCs w:val="24"/>
        </w:rPr>
        <w:t>tudentka Wydział Malarstwa</w:t>
      </w:r>
      <w:r w:rsidRPr="00081871">
        <w:rPr>
          <w:rFonts w:ascii="Cambria" w:hAnsi="Cambria"/>
          <w:sz w:val="24"/>
          <w:szCs w:val="24"/>
        </w:rPr>
        <w:br/>
        <w:t xml:space="preserve">3. </w:t>
      </w:r>
      <w:r w:rsidR="009A5DBB" w:rsidRPr="00081871">
        <w:rPr>
          <w:rFonts w:ascii="Cambria" w:hAnsi="Cambria"/>
          <w:sz w:val="24"/>
          <w:szCs w:val="24"/>
        </w:rPr>
        <w:t>dr hab. Zdzisława Ludwiniak, prof.</w:t>
      </w:r>
      <w:r w:rsidR="009A5DBB">
        <w:rPr>
          <w:rFonts w:ascii="Cambria" w:hAnsi="Cambria"/>
          <w:sz w:val="24"/>
          <w:szCs w:val="24"/>
        </w:rPr>
        <w:t xml:space="preserve"> U</w:t>
      </w:r>
      <w:r w:rsidR="00B97C52">
        <w:rPr>
          <w:rFonts w:ascii="Cambria" w:hAnsi="Cambria"/>
          <w:sz w:val="24"/>
          <w:szCs w:val="24"/>
        </w:rPr>
        <w:t>c</w:t>
      </w:r>
      <w:r w:rsidR="009A5DBB">
        <w:rPr>
          <w:rFonts w:ascii="Cambria" w:hAnsi="Cambria"/>
          <w:sz w:val="24"/>
          <w:szCs w:val="24"/>
        </w:rPr>
        <w:t xml:space="preserve">zelni - </w:t>
      </w:r>
      <w:r w:rsidRPr="00081871">
        <w:rPr>
          <w:rFonts w:ascii="Cambria" w:hAnsi="Cambria"/>
          <w:sz w:val="24"/>
          <w:szCs w:val="24"/>
        </w:rPr>
        <w:t xml:space="preserve">Wydział Grafiki- </w:t>
      </w:r>
      <w:r w:rsidR="009A5DBB">
        <w:rPr>
          <w:rFonts w:ascii="Cambria" w:hAnsi="Cambria"/>
          <w:sz w:val="24"/>
          <w:szCs w:val="24"/>
        </w:rPr>
        <w:t>p</w:t>
      </w:r>
      <w:r w:rsidRPr="00081871">
        <w:rPr>
          <w:rFonts w:ascii="Cambria" w:hAnsi="Cambria"/>
          <w:sz w:val="24"/>
          <w:szCs w:val="24"/>
        </w:rPr>
        <w:t>rzewodnicząca</w:t>
      </w:r>
      <w:r w:rsidRPr="00081871">
        <w:rPr>
          <w:rFonts w:ascii="Cambria" w:hAnsi="Cambria"/>
          <w:sz w:val="24"/>
          <w:szCs w:val="24"/>
        </w:rPr>
        <w:br/>
        <w:t xml:space="preserve">4. </w:t>
      </w:r>
      <w:r w:rsidR="009A5DBB" w:rsidRPr="00081871">
        <w:rPr>
          <w:rFonts w:ascii="Cambria" w:hAnsi="Cambria"/>
          <w:sz w:val="24"/>
          <w:szCs w:val="24"/>
        </w:rPr>
        <w:t xml:space="preserve">Sonia Jaszczyńska </w:t>
      </w:r>
      <w:r w:rsidR="009A5DBB">
        <w:rPr>
          <w:rFonts w:ascii="Cambria" w:hAnsi="Cambria"/>
          <w:sz w:val="24"/>
          <w:szCs w:val="24"/>
        </w:rPr>
        <w:t>- s</w:t>
      </w:r>
      <w:r w:rsidRPr="00081871">
        <w:rPr>
          <w:rFonts w:ascii="Cambria" w:hAnsi="Cambria"/>
          <w:sz w:val="24"/>
          <w:szCs w:val="24"/>
        </w:rPr>
        <w:t>tudentka Wydział Grafiki</w:t>
      </w:r>
      <w:r w:rsidRPr="00081871">
        <w:rPr>
          <w:rFonts w:ascii="Cambria" w:hAnsi="Cambria"/>
          <w:sz w:val="24"/>
          <w:szCs w:val="24"/>
        </w:rPr>
        <w:br/>
        <w:t xml:space="preserve">5. </w:t>
      </w:r>
      <w:r w:rsidR="009A5DBB" w:rsidRPr="00081871">
        <w:rPr>
          <w:rFonts w:ascii="Cambria" w:hAnsi="Cambria"/>
          <w:sz w:val="24"/>
          <w:szCs w:val="24"/>
        </w:rPr>
        <w:t>dr hab. Stanisław Brach, prof. </w:t>
      </w:r>
      <w:r w:rsidR="009A5DBB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>Wydział Rzeźby</w:t>
      </w:r>
      <w:r w:rsidRPr="00081871">
        <w:rPr>
          <w:rFonts w:ascii="Cambria" w:hAnsi="Cambria"/>
          <w:sz w:val="24"/>
          <w:szCs w:val="24"/>
        </w:rPr>
        <w:br/>
        <w:t xml:space="preserve">6. </w:t>
      </w:r>
      <w:r w:rsidR="009A5DBB" w:rsidRPr="00081871">
        <w:rPr>
          <w:rFonts w:ascii="Cambria" w:hAnsi="Cambria"/>
          <w:sz w:val="24"/>
          <w:szCs w:val="24"/>
        </w:rPr>
        <w:t>Maciej Rajca</w:t>
      </w:r>
      <w:r w:rsidR="009A5DBB">
        <w:rPr>
          <w:rFonts w:ascii="Cambria" w:hAnsi="Cambria"/>
          <w:sz w:val="24"/>
          <w:szCs w:val="24"/>
        </w:rPr>
        <w:t xml:space="preserve"> - s</w:t>
      </w:r>
      <w:r w:rsidRPr="00081871">
        <w:rPr>
          <w:rFonts w:ascii="Cambria" w:hAnsi="Cambria"/>
          <w:sz w:val="24"/>
          <w:szCs w:val="24"/>
        </w:rPr>
        <w:t>tudent Wydział Rzeźby</w:t>
      </w:r>
    </w:p>
    <w:p w:rsidR="009A5DBB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7. </w:t>
      </w:r>
      <w:r w:rsidR="009A5DBB" w:rsidRPr="00081871">
        <w:rPr>
          <w:rFonts w:ascii="Cambria" w:hAnsi="Cambria"/>
          <w:sz w:val="24"/>
          <w:szCs w:val="24"/>
        </w:rPr>
        <w:t xml:space="preserve">wykł. Antoni Ciężkowski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Konserwacji i RDS </w:t>
      </w:r>
      <w:r w:rsidRPr="00081871">
        <w:rPr>
          <w:rFonts w:ascii="Cambria" w:hAnsi="Cambria"/>
          <w:sz w:val="24"/>
          <w:szCs w:val="24"/>
        </w:rPr>
        <w:br/>
        <w:t xml:space="preserve">8. </w:t>
      </w:r>
      <w:r w:rsidR="009A5DBB" w:rsidRPr="00081871">
        <w:rPr>
          <w:rFonts w:ascii="Cambria" w:hAnsi="Cambria"/>
          <w:sz w:val="24"/>
          <w:szCs w:val="24"/>
        </w:rPr>
        <w:t xml:space="preserve">Dominika Rosa </w:t>
      </w:r>
      <w:r w:rsidR="009A5DBB">
        <w:rPr>
          <w:rFonts w:ascii="Cambria" w:hAnsi="Cambria"/>
          <w:sz w:val="24"/>
          <w:szCs w:val="24"/>
        </w:rPr>
        <w:t>- s</w:t>
      </w:r>
      <w:r w:rsidRPr="00081871">
        <w:rPr>
          <w:rFonts w:ascii="Cambria" w:hAnsi="Cambria"/>
          <w:sz w:val="24"/>
          <w:szCs w:val="24"/>
        </w:rPr>
        <w:t>tudentka Wydział Konserwacji i RDS</w:t>
      </w:r>
      <w:r w:rsidRPr="00081871">
        <w:rPr>
          <w:rFonts w:ascii="Cambria" w:hAnsi="Cambria"/>
          <w:sz w:val="24"/>
          <w:szCs w:val="24"/>
        </w:rPr>
        <w:br/>
        <w:t xml:space="preserve">9. </w:t>
      </w:r>
      <w:r w:rsidR="009A5DBB" w:rsidRPr="00081871">
        <w:rPr>
          <w:rFonts w:ascii="Cambria" w:hAnsi="Cambria"/>
          <w:sz w:val="24"/>
          <w:szCs w:val="24"/>
        </w:rPr>
        <w:t xml:space="preserve">dr Katarzyna Bucholc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Architektury Wnętrz</w:t>
      </w:r>
      <w:r w:rsidRPr="00081871">
        <w:rPr>
          <w:rFonts w:ascii="Cambria" w:hAnsi="Cambria"/>
          <w:sz w:val="24"/>
          <w:szCs w:val="24"/>
        </w:rPr>
        <w:br/>
        <w:t xml:space="preserve">10. </w:t>
      </w:r>
      <w:r w:rsidR="009A5DBB" w:rsidRPr="00081871">
        <w:rPr>
          <w:rFonts w:ascii="Cambria" w:hAnsi="Cambria"/>
          <w:sz w:val="24"/>
          <w:szCs w:val="24"/>
        </w:rPr>
        <w:t>Bogna Bochenkiewicz</w:t>
      </w:r>
      <w:r w:rsidR="009A5DBB">
        <w:rPr>
          <w:rFonts w:ascii="Cambria" w:hAnsi="Cambria"/>
          <w:sz w:val="24"/>
          <w:szCs w:val="24"/>
        </w:rPr>
        <w:t xml:space="preserve"> - s</w:t>
      </w:r>
      <w:r w:rsidRPr="00081871">
        <w:rPr>
          <w:rFonts w:ascii="Cambria" w:hAnsi="Cambria"/>
          <w:sz w:val="24"/>
          <w:szCs w:val="24"/>
        </w:rPr>
        <w:t>tudentka Wydział Architektury Wnętrz</w:t>
      </w:r>
    </w:p>
    <w:p w:rsidR="009A5DBB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11. </w:t>
      </w:r>
      <w:r w:rsidR="009A5DBB" w:rsidRPr="00081871">
        <w:rPr>
          <w:rFonts w:ascii="Cambria" w:hAnsi="Cambria"/>
          <w:sz w:val="24"/>
          <w:szCs w:val="24"/>
        </w:rPr>
        <w:t xml:space="preserve">st. wykł. Tomasz Januszewski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Wzornictwa </w:t>
      </w:r>
      <w:r w:rsidRPr="00081871">
        <w:rPr>
          <w:rFonts w:ascii="Cambria" w:hAnsi="Cambria"/>
          <w:sz w:val="24"/>
          <w:szCs w:val="24"/>
        </w:rPr>
        <w:br/>
        <w:t xml:space="preserve">12. </w:t>
      </w:r>
      <w:r w:rsidR="009A5DBB" w:rsidRPr="00081871">
        <w:rPr>
          <w:rFonts w:ascii="Cambria" w:hAnsi="Cambria"/>
          <w:sz w:val="24"/>
          <w:szCs w:val="24"/>
        </w:rPr>
        <w:t xml:space="preserve">Agata Woźniak </w:t>
      </w:r>
      <w:r w:rsidR="009A5DBB">
        <w:rPr>
          <w:rFonts w:ascii="Cambria" w:hAnsi="Cambria"/>
          <w:sz w:val="24"/>
          <w:szCs w:val="24"/>
        </w:rPr>
        <w:t>- s</w:t>
      </w:r>
      <w:r w:rsidRPr="00081871">
        <w:rPr>
          <w:rFonts w:ascii="Cambria" w:hAnsi="Cambria"/>
          <w:sz w:val="24"/>
          <w:szCs w:val="24"/>
        </w:rPr>
        <w:t>tudentka Wydział Wzornictwa</w:t>
      </w:r>
      <w:r w:rsidRPr="00081871">
        <w:rPr>
          <w:rFonts w:ascii="Cambria" w:hAnsi="Cambria"/>
          <w:sz w:val="24"/>
          <w:szCs w:val="24"/>
        </w:rPr>
        <w:br/>
        <w:t xml:space="preserve">13. </w:t>
      </w:r>
      <w:r w:rsidR="009A5DBB" w:rsidRPr="00081871">
        <w:rPr>
          <w:rFonts w:ascii="Cambria" w:hAnsi="Cambria"/>
          <w:sz w:val="24"/>
          <w:szCs w:val="24"/>
        </w:rPr>
        <w:t xml:space="preserve">prof. Włodzimierz Szymański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Sztuki Mediów</w:t>
      </w:r>
      <w:r w:rsidRPr="00081871">
        <w:rPr>
          <w:rFonts w:ascii="Cambria" w:hAnsi="Cambria"/>
          <w:sz w:val="24"/>
          <w:szCs w:val="24"/>
        </w:rPr>
        <w:br/>
        <w:t xml:space="preserve">14. </w:t>
      </w:r>
      <w:r w:rsidR="009A5DBB" w:rsidRPr="00081871">
        <w:rPr>
          <w:rFonts w:ascii="Cambria" w:hAnsi="Cambria"/>
          <w:sz w:val="24"/>
          <w:szCs w:val="24"/>
        </w:rPr>
        <w:t xml:space="preserve">Mateusz Kajma </w:t>
      </w:r>
      <w:r w:rsidR="009A5DBB">
        <w:rPr>
          <w:rFonts w:ascii="Cambria" w:hAnsi="Cambria"/>
          <w:sz w:val="24"/>
          <w:szCs w:val="24"/>
        </w:rPr>
        <w:t>- s</w:t>
      </w:r>
      <w:r w:rsidRPr="00081871">
        <w:rPr>
          <w:rFonts w:ascii="Cambria" w:hAnsi="Cambria"/>
          <w:sz w:val="24"/>
          <w:szCs w:val="24"/>
        </w:rPr>
        <w:t xml:space="preserve">tudent Wydział Sztuki Mediów </w:t>
      </w:r>
      <w:r w:rsidRPr="00081871">
        <w:rPr>
          <w:rFonts w:ascii="Cambria" w:hAnsi="Cambria"/>
          <w:sz w:val="24"/>
          <w:szCs w:val="24"/>
        </w:rPr>
        <w:br/>
        <w:t xml:space="preserve">15. </w:t>
      </w:r>
      <w:r w:rsidR="009A5DBB" w:rsidRPr="00081871">
        <w:rPr>
          <w:rFonts w:ascii="Cambria" w:hAnsi="Cambria"/>
          <w:sz w:val="24"/>
          <w:szCs w:val="24"/>
        </w:rPr>
        <w:t xml:space="preserve">mgr Magdalena Sołtys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Zarządzania Kulturą Wizualną</w:t>
      </w:r>
      <w:r w:rsidRPr="00081871">
        <w:rPr>
          <w:rFonts w:ascii="Cambria" w:hAnsi="Cambria"/>
          <w:sz w:val="24"/>
          <w:szCs w:val="24"/>
        </w:rPr>
        <w:br/>
        <w:t xml:space="preserve">16. </w:t>
      </w:r>
      <w:r w:rsidR="009A5DBB" w:rsidRPr="00081871">
        <w:rPr>
          <w:rFonts w:ascii="Cambria" w:hAnsi="Cambria"/>
          <w:sz w:val="24"/>
          <w:szCs w:val="24"/>
        </w:rPr>
        <w:t>Katarzyna Wasążnik</w:t>
      </w:r>
      <w:r w:rsidR="009A5DBB">
        <w:rPr>
          <w:rFonts w:ascii="Cambria" w:hAnsi="Cambria"/>
          <w:sz w:val="24"/>
          <w:szCs w:val="24"/>
        </w:rPr>
        <w:t xml:space="preserve"> - s</w:t>
      </w:r>
      <w:r w:rsidRPr="00081871">
        <w:rPr>
          <w:rFonts w:ascii="Cambria" w:hAnsi="Cambria"/>
          <w:sz w:val="24"/>
          <w:szCs w:val="24"/>
        </w:rPr>
        <w:t>tudentka Wydział Zarządzania Kulturą Wizualną</w:t>
      </w:r>
    </w:p>
    <w:p w:rsidR="00081871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17. </w:t>
      </w:r>
      <w:r w:rsidR="009A5DBB" w:rsidRPr="00081871">
        <w:rPr>
          <w:rFonts w:ascii="Cambria" w:hAnsi="Cambria"/>
          <w:sz w:val="24"/>
          <w:szCs w:val="24"/>
        </w:rPr>
        <w:t xml:space="preserve">dr hab. Katarzyna Proniewska- Mazurek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Scenografii- </w:t>
      </w:r>
      <w:r w:rsidR="009A5DBB">
        <w:rPr>
          <w:rFonts w:ascii="Cambria" w:hAnsi="Cambria"/>
          <w:sz w:val="24"/>
          <w:szCs w:val="24"/>
        </w:rPr>
        <w:t>z</w:t>
      </w:r>
      <w:r w:rsidRPr="00081871">
        <w:rPr>
          <w:rFonts w:ascii="Cambria" w:hAnsi="Cambria"/>
          <w:sz w:val="24"/>
          <w:szCs w:val="24"/>
        </w:rPr>
        <w:t xml:space="preserve">astępca </w:t>
      </w:r>
      <w:r w:rsidR="009A5DBB">
        <w:rPr>
          <w:rFonts w:ascii="Cambria" w:hAnsi="Cambria"/>
          <w:sz w:val="24"/>
          <w:szCs w:val="24"/>
        </w:rPr>
        <w:t>p</w:t>
      </w:r>
      <w:r w:rsidRPr="00081871">
        <w:rPr>
          <w:rFonts w:ascii="Cambria" w:hAnsi="Cambria"/>
          <w:sz w:val="24"/>
          <w:szCs w:val="24"/>
        </w:rPr>
        <w:t>rzewodnicz</w:t>
      </w:r>
      <w:r w:rsidR="009A5DBB">
        <w:rPr>
          <w:rFonts w:ascii="Cambria" w:hAnsi="Cambria"/>
          <w:sz w:val="24"/>
          <w:szCs w:val="24"/>
        </w:rPr>
        <w:t>ą</w:t>
      </w:r>
      <w:r w:rsidRPr="00081871">
        <w:rPr>
          <w:rFonts w:ascii="Cambria" w:hAnsi="Cambria"/>
          <w:sz w:val="24"/>
          <w:szCs w:val="24"/>
        </w:rPr>
        <w:t>cej</w:t>
      </w:r>
      <w:r w:rsidRPr="00081871">
        <w:rPr>
          <w:rFonts w:ascii="Cambria" w:hAnsi="Cambria"/>
          <w:sz w:val="24"/>
          <w:szCs w:val="24"/>
        </w:rPr>
        <w:br/>
        <w:t xml:space="preserve">18. </w:t>
      </w:r>
      <w:r w:rsidR="009A5DBB" w:rsidRPr="00081871">
        <w:rPr>
          <w:rFonts w:ascii="Cambria" w:hAnsi="Cambria"/>
          <w:sz w:val="24"/>
          <w:szCs w:val="24"/>
        </w:rPr>
        <w:t>Agata Stanula</w:t>
      </w:r>
      <w:r w:rsidR="009A5DBB" w:rsidRPr="00081871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="009A5DBB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- </w:t>
      </w:r>
      <w:r w:rsidR="009A5DBB">
        <w:rPr>
          <w:rFonts w:ascii="Cambria" w:hAnsi="Cambria"/>
          <w:sz w:val="24"/>
          <w:szCs w:val="24"/>
        </w:rPr>
        <w:t>s</w:t>
      </w:r>
      <w:r w:rsidRPr="00081871">
        <w:rPr>
          <w:rFonts w:ascii="Cambria" w:hAnsi="Cambria"/>
          <w:sz w:val="24"/>
          <w:szCs w:val="24"/>
        </w:rPr>
        <w:t>tudentka Wydział Scenografii</w:t>
      </w:r>
    </w:p>
    <w:p w:rsidR="009A5DBB" w:rsidRPr="00EA6A51" w:rsidRDefault="009A5DBB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</w:p>
    <w:p w:rsidR="00A4152C" w:rsidRPr="009A5DBB" w:rsidRDefault="009A5DBB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9A5DBB">
        <w:rPr>
          <w:rFonts w:ascii="Cambria" w:hAnsi="Cambria"/>
          <w:b/>
          <w:bCs/>
          <w:sz w:val="24"/>
          <w:szCs w:val="24"/>
        </w:rPr>
        <w:t>5.</w:t>
      </w:r>
      <w:r w:rsidRPr="009A5DBB">
        <w:rPr>
          <w:b/>
          <w:bCs/>
        </w:rPr>
        <w:t xml:space="preserve"> </w:t>
      </w:r>
      <w:hyperlink r:id="rId14" w:history="1">
        <w:r w:rsidRPr="009A5DBB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DYSCYPLINARNA UCZELNI DLA DOKTORANTÓW</w:t>
        </w:r>
      </w:hyperlink>
      <w:r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  <w:r w:rsidR="00A4152C"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</w:t>
      </w:r>
    </w:p>
    <w:p w:rsidR="009A5DBB" w:rsidRDefault="009A5DBB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081871">
        <w:rPr>
          <w:rFonts w:ascii="Cambria" w:hAnsi="Cambria"/>
          <w:sz w:val="24"/>
          <w:szCs w:val="24"/>
        </w:rPr>
        <w:t>dr </w:t>
      </w:r>
      <w:r w:rsidR="00B97C52">
        <w:rPr>
          <w:rFonts w:ascii="Cambria" w:hAnsi="Cambria"/>
          <w:sz w:val="24"/>
          <w:szCs w:val="24"/>
        </w:rPr>
        <w:t xml:space="preserve">hab. </w:t>
      </w:r>
      <w:r w:rsidRPr="00081871">
        <w:rPr>
          <w:rFonts w:ascii="Cambria" w:hAnsi="Cambria"/>
          <w:sz w:val="24"/>
          <w:szCs w:val="24"/>
        </w:rPr>
        <w:t xml:space="preserve">Maciej Duchowski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 xml:space="preserve">Wydział Malarstwa </w:t>
      </w:r>
      <w:r w:rsidR="00081871" w:rsidRPr="00081871">
        <w:rPr>
          <w:rFonts w:ascii="Cambria" w:hAnsi="Cambria"/>
          <w:sz w:val="24"/>
          <w:szCs w:val="24"/>
        </w:rPr>
        <w:br/>
        <w:t xml:space="preserve">2. </w:t>
      </w:r>
      <w:r w:rsidRPr="00081871">
        <w:rPr>
          <w:rFonts w:ascii="Cambria" w:hAnsi="Cambria"/>
          <w:sz w:val="24"/>
          <w:szCs w:val="24"/>
        </w:rPr>
        <w:t xml:space="preserve">Andrzej Jendrasiak </w:t>
      </w:r>
      <w:r>
        <w:rPr>
          <w:rFonts w:ascii="Cambria" w:hAnsi="Cambria"/>
          <w:sz w:val="24"/>
          <w:szCs w:val="24"/>
        </w:rPr>
        <w:t>- d</w:t>
      </w:r>
      <w:r w:rsidR="00081871" w:rsidRPr="00081871">
        <w:rPr>
          <w:rFonts w:ascii="Cambria" w:hAnsi="Cambria"/>
          <w:sz w:val="24"/>
          <w:szCs w:val="24"/>
        </w:rPr>
        <w:t xml:space="preserve">oktorant Wydział Malarstwa </w:t>
      </w:r>
      <w:r w:rsidR="00081871" w:rsidRPr="00081871">
        <w:rPr>
          <w:rFonts w:ascii="Cambria" w:hAnsi="Cambria"/>
          <w:sz w:val="24"/>
          <w:szCs w:val="24"/>
        </w:rPr>
        <w:br/>
        <w:t xml:space="preserve">3. </w:t>
      </w:r>
      <w:r w:rsidRPr="00081871">
        <w:rPr>
          <w:rFonts w:ascii="Cambria" w:hAnsi="Cambria"/>
          <w:sz w:val="24"/>
          <w:szCs w:val="24"/>
        </w:rPr>
        <w:t xml:space="preserve">prof. Piotr Garlicki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 xml:space="preserve">Wydział Grafiki- </w:t>
      </w:r>
      <w:r>
        <w:rPr>
          <w:rFonts w:ascii="Cambria" w:hAnsi="Cambria"/>
          <w:sz w:val="24"/>
          <w:szCs w:val="24"/>
        </w:rPr>
        <w:t>p</w:t>
      </w:r>
      <w:r w:rsidR="00081871" w:rsidRPr="00081871">
        <w:rPr>
          <w:rFonts w:ascii="Cambria" w:hAnsi="Cambria"/>
          <w:sz w:val="24"/>
          <w:szCs w:val="24"/>
        </w:rPr>
        <w:t>rzewodniczący</w:t>
      </w:r>
      <w:r w:rsidR="00081871" w:rsidRPr="00081871">
        <w:rPr>
          <w:rFonts w:ascii="Cambria" w:hAnsi="Cambria"/>
          <w:sz w:val="24"/>
          <w:szCs w:val="24"/>
        </w:rPr>
        <w:br/>
        <w:t xml:space="preserve">4. </w:t>
      </w:r>
      <w:r w:rsidRPr="00081871">
        <w:rPr>
          <w:rFonts w:ascii="Cambria" w:hAnsi="Cambria"/>
          <w:sz w:val="24"/>
          <w:szCs w:val="24"/>
        </w:rPr>
        <w:t xml:space="preserve">Nastazja Ciupa </w:t>
      </w:r>
      <w:r>
        <w:rPr>
          <w:rFonts w:ascii="Cambria" w:hAnsi="Cambria"/>
          <w:sz w:val="24"/>
          <w:szCs w:val="24"/>
        </w:rPr>
        <w:t>- d</w:t>
      </w:r>
      <w:r w:rsidR="00081871" w:rsidRPr="00081871">
        <w:rPr>
          <w:rFonts w:ascii="Cambria" w:hAnsi="Cambria"/>
          <w:sz w:val="24"/>
          <w:szCs w:val="24"/>
        </w:rPr>
        <w:t>oktorant Wydział Grafiki</w:t>
      </w:r>
      <w:r w:rsidR="00081871" w:rsidRPr="00081871">
        <w:rPr>
          <w:rFonts w:ascii="Cambria" w:hAnsi="Cambria"/>
          <w:sz w:val="24"/>
          <w:szCs w:val="24"/>
        </w:rPr>
        <w:br/>
        <w:t xml:space="preserve">5. </w:t>
      </w:r>
      <w:r w:rsidRPr="00081871">
        <w:rPr>
          <w:rFonts w:ascii="Cambria" w:hAnsi="Cambria"/>
          <w:sz w:val="24"/>
          <w:szCs w:val="24"/>
        </w:rPr>
        <w:t>dr hab. Maciej Aleksandrowicz, prof. </w:t>
      </w:r>
      <w:r>
        <w:rPr>
          <w:rFonts w:ascii="Cambria" w:hAnsi="Cambria"/>
          <w:sz w:val="24"/>
          <w:szCs w:val="24"/>
        </w:rPr>
        <w:t xml:space="preserve">Uczelni - </w:t>
      </w:r>
      <w:r w:rsidR="00081871" w:rsidRPr="00081871">
        <w:rPr>
          <w:rFonts w:ascii="Cambria" w:hAnsi="Cambria"/>
          <w:sz w:val="24"/>
          <w:szCs w:val="24"/>
        </w:rPr>
        <w:t>Wydział Rzeźby</w:t>
      </w:r>
      <w:r>
        <w:rPr>
          <w:rFonts w:ascii="Cambria" w:hAnsi="Cambria"/>
          <w:sz w:val="24"/>
          <w:szCs w:val="24"/>
        </w:rPr>
        <w:t xml:space="preserve"> - z</w:t>
      </w:r>
      <w:r w:rsidR="00081871" w:rsidRPr="00081871">
        <w:rPr>
          <w:rFonts w:ascii="Cambria" w:hAnsi="Cambria"/>
          <w:sz w:val="24"/>
          <w:szCs w:val="24"/>
        </w:rPr>
        <w:t xml:space="preserve">astępca </w:t>
      </w:r>
      <w:r>
        <w:rPr>
          <w:rFonts w:ascii="Cambria" w:hAnsi="Cambria"/>
          <w:sz w:val="24"/>
          <w:szCs w:val="24"/>
        </w:rPr>
        <w:t>p</w:t>
      </w:r>
      <w:r w:rsidR="00081871" w:rsidRPr="00081871">
        <w:rPr>
          <w:rFonts w:ascii="Cambria" w:hAnsi="Cambria"/>
          <w:sz w:val="24"/>
          <w:szCs w:val="24"/>
        </w:rPr>
        <w:t>rzewodniczącego</w:t>
      </w:r>
      <w:r w:rsidR="00081871" w:rsidRPr="00081871">
        <w:rPr>
          <w:rFonts w:ascii="Cambria" w:hAnsi="Cambria"/>
          <w:sz w:val="24"/>
          <w:szCs w:val="24"/>
        </w:rPr>
        <w:br/>
      </w:r>
      <w:r w:rsidR="00081871" w:rsidRPr="00081871">
        <w:rPr>
          <w:rFonts w:ascii="Cambria" w:hAnsi="Cambria"/>
          <w:sz w:val="24"/>
          <w:szCs w:val="24"/>
        </w:rPr>
        <w:lastRenderedPageBreak/>
        <w:t xml:space="preserve">6. </w:t>
      </w:r>
      <w:r w:rsidRPr="00081871">
        <w:rPr>
          <w:rFonts w:ascii="Cambria" w:hAnsi="Cambria"/>
          <w:sz w:val="24"/>
          <w:szCs w:val="24"/>
        </w:rPr>
        <w:t xml:space="preserve">dr Anna Zatorska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 xml:space="preserve">Wydział Konserwacji i RDS </w:t>
      </w:r>
      <w:r w:rsidR="00081871" w:rsidRPr="00081871">
        <w:rPr>
          <w:rFonts w:ascii="Cambria" w:hAnsi="Cambria"/>
          <w:sz w:val="24"/>
          <w:szCs w:val="24"/>
        </w:rPr>
        <w:br/>
        <w:t xml:space="preserve">7. </w:t>
      </w:r>
      <w:r w:rsidRPr="00081871">
        <w:rPr>
          <w:rFonts w:ascii="Cambria" w:hAnsi="Cambria"/>
          <w:sz w:val="24"/>
          <w:szCs w:val="24"/>
        </w:rPr>
        <w:t>dr Tomasz Knorowski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Architektury Wnętrz</w:t>
      </w:r>
    </w:p>
    <w:p w:rsidR="009A5DBB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8. </w:t>
      </w:r>
      <w:r w:rsidR="00572225">
        <w:rPr>
          <w:rFonts w:ascii="Cambria" w:hAnsi="Cambria"/>
          <w:sz w:val="24"/>
          <w:szCs w:val="24"/>
        </w:rPr>
        <w:t>dr</w:t>
      </w:r>
      <w:r w:rsidR="009A5DBB" w:rsidRPr="00081871">
        <w:rPr>
          <w:rFonts w:ascii="Cambria" w:hAnsi="Cambria"/>
          <w:sz w:val="24"/>
          <w:szCs w:val="24"/>
        </w:rPr>
        <w:t xml:space="preserve"> Tomasz Rygalik</w:t>
      </w:r>
      <w:r w:rsidR="009A5DBB"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Wzornictwa</w:t>
      </w:r>
    </w:p>
    <w:p w:rsidR="00F303C2" w:rsidRDefault="00081871" w:rsidP="0033765D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9. </w:t>
      </w:r>
      <w:r w:rsidR="009A5DBB" w:rsidRPr="00081871">
        <w:rPr>
          <w:rFonts w:ascii="Cambria" w:hAnsi="Cambria"/>
          <w:sz w:val="24"/>
          <w:szCs w:val="24"/>
        </w:rPr>
        <w:t xml:space="preserve">dr Paulina Czernek- Banecka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Sztuki Mediów</w:t>
      </w:r>
      <w:r w:rsidRPr="00081871">
        <w:rPr>
          <w:rFonts w:ascii="Cambria" w:hAnsi="Cambria"/>
          <w:sz w:val="24"/>
          <w:szCs w:val="24"/>
        </w:rPr>
        <w:br/>
        <w:t xml:space="preserve">10. </w:t>
      </w:r>
      <w:r w:rsidR="009A5DBB" w:rsidRPr="00081871">
        <w:rPr>
          <w:rFonts w:ascii="Cambria" w:hAnsi="Cambria"/>
          <w:sz w:val="24"/>
          <w:szCs w:val="24"/>
        </w:rPr>
        <w:t xml:space="preserve">dr hab. Jan Stanisław Wojciechowski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 xml:space="preserve">Wydział Zarządzania Kulturą Wizualną </w:t>
      </w:r>
      <w:r w:rsidRPr="00081871">
        <w:rPr>
          <w:rFonts w:ascii="Cambria" w:hAnsi="Cambria"/>
          <w:sz w:val="24"/>
          <w:szCs w:val="24"/>
        </w:rPr>
        <w:br/>
        <w:t xml:space="preserve">11. </w:t>
      </w:r>
      <w:r w:rsidR="009A5DBB" w:rsidRPr="00081871">
        <w:rPr>
          <w:rFonts w:ascii="Cambria" w:hAnsi="Cambria"/>
          <w:sz w:val="24"/>
          <w:szCs w:val="24"/>
        </w:rPr>
        <w:t xml:space="preserve">dr Ewa Kochańska </w:t>
      </w:r>
      <w:r w:rsidR="009A5DBB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Scenografii</w:t>
      </w:r>
    </w:p>
    <w:p w:rsidR="00A4152C" w:rsidRPr="009A5DBB" w:rsidRDefault="00170D54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EA6A51">
        <w:rPr>
          <w:rFonts w:ascii="Cambria" w:hAnsi="Cambria"/>
          <w:sz w:val="24"/>
          <w:szCs w:val="24"/>
        </w:rPr>
        <w:br/>
      </w:r>
      <w:r w:rsidR="009A5DBB" w:rsidRPr="009A5DBB">
        <w:rPr>
          <w:rFonts w:ascii="Cambria" w:hAnsi="Cambria"/>
          <w:b/>
          <w:bCs/>
          <w:sz w:val="24"/>
          <w:szCs w:val="24"/>
        </w:rPr>
        <w:t>6.</w:t>
      </w:r>
      <w:r w:rsidR="009A5DBB" w:rsidRPr="009A5DBB">
        <w:rPr>
          <w:b/>
          <w:bCs/>
        </w:rPr>
        <w:t xml:space="preserve"> </w:t>
      </w:r>
      <w:hyperlink r:id="rId15" w:history="1">
        <w:r w:rsidR="009A5DBB" w:rsidRPr="009A5DBB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ODWOŁAWCZA KOMISJA DYSCYPLINARNA UCZELNI DLA DOKTORANTÓW</w:t>
        </w:r>
      </w:hyperlink>
      <w:r w:rsidR="009A5DBB"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</w:t>
      </w:r>
      <w:r w:rsidR="00155A7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> </w:t>
      </w:r>
      <w:r w:rsidR="009A5DBB" w:rsidRPr="009A5DBB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>SKŁADZIE:</w:t>
      </w:r>
    </w:p>
    <w:p w:rsidR="00064BA0" w:rsidRDefault="009A5DBB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081871">
        <w:rPr>
          <w:rFonts w:ascii="Cambria" w:hAnsi="Cambria"/>
          <w:sz w:val="24"/>
          <w:szCs w:val="24"/>
        </w:rPr>
        <w:t>prof. Joanna Gołaszewska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 xml:space="preserve">Wydział Malarstwa- </w:t>
      </w:r>
      <w:r>
        <w:rPr>
          <w:rFonts w:ascii="Cambria" w:hAnsi="Cambria"/>
          <w:sz w:val="24"/>
          <w:szCs w:val="24"/>
        </w:rPr>
        <w:t>p</w:t>
      </w:r>
      <w:r w:rsidR="00081871" w:rsidRPr="00081871">
        <w:rPr>
          <w:rFonts w:ascii="Cambria" w:hAnsi="Cambria"/>
          <w:sz w:val="24"/>
          <w:szCs w:val="24"/>
        </w:rPr>
        <w:t>rzewodnicząca</w:t>
      </w:r>
      <w:r w:rsidR="00081871" w:rsidRPr="00081871">
        <w:rPr>
          <w:rFonts w:ascii="Cambria" w:hAnsi="Cambria"/>
          <w:sz w:val="24"/>
          <w:szCs w:val="24"/>
        </w:rPr>
        <w:br/>
        <w:t xml:space="preserve">2. </w:t>
      </w:r>
      <w:r w:rsidR="00064BA0" w:rsidRPr="00081871">
        <w:rPr>
          <w:rFonts w:ascii="Cambria" w:hAnsi="Cambria"/>
          <w:sz w:val="24"/>
          <w:szCs w:val="24"/>
        </w:rPr>
        <w:t xml:space="preserve">Karolina Lizurej </w:t>
      </w:r>
      <w:r w:rsidR="00064BA0">
        <w:rPr>
          <w:rFonts w:ascii="Cambria" w:hAnsi="Cambria"/>
          <w:sz w:val="24"/>
          <w:szCs w:val="24"/>
        </w:rPr>
        <w:t>- d</w:t>
      </w:r>
      <w:r w:rsidR="00081871" w:rsidRPr="00081871">
        <w:rPr>
          <w:rFonts w:ascii="Cambria" w:hAnsi="Cambria"/>
          <w:sz w:val="24"/>
          <w:szCs w:val="24"/>
        </w:rPr>
        <w:t>oktorant Wydziału Malarstwa</w:t>
      </w:r>
      <w:r w:rsidR="00081871" w:rsidRPr="00081871">
        <w:rPr>
          <w:rFonts w:ascii="Cambria" w:hAnsi="Cambria"/>
          <w:sz w:val="24"/>
          <w:szCs w:val="24"/>
        </w:rPr>
        <w:br/>
        <w:t xml:space="preserve">3. </w:t>
      </w:r>
      <w:r w:rsidR="00064BA0" w:rsidRPr="00081871">
        <w:rPr>
          <w:rFonts w:ascii="Cambria" w:hAnsi="Cambria"/>
          <w:sz w:val="24"/>
          <w:szCs w:val="24"/>
        </w:rPr>
        <w:t>dr hab. Piotr Welk, prof. </w:t>
      </w:r>
      <w:r w:rsidR="00064BA0">
        <w:rPr>
          <w:rFonts w:ascii="Cambria" w:hAnsi="Cambria"/>
          <w:sz w:val="24"/>
          <w:szCs w:val="24"/>
        </w:rPr>
        <w:t xml:space="preserve">Uczelni - </w:t>
      </w:r>
      <w:r w:rsidR="00081871" w:rsidRPr="00081871">
        <w:rPr>
          <w:rFonts w:ascii="Cambria" w:hAnsi="Cambria"/>
          <w:sz w:val="24"/>
          <w:szCs w:val="24"/>
        </w:rPr>
        <w:t>Wydział Grafiki-</w:t>
      </w:r>
      <w:r w:rsidR="00064BA0" w:rsidRPr="00081871">
        <w:rPr>
          <w:rFonts w:ascii="Cambria" w:hAnsi="Cambria"/>
          <w:sz w:val="24"/>
          <w:szCs w:val="24"/>
        </w:rPr>
        <w:t xml:space="preserve"> </w:t>
      </w:r>
      <w:r w:rsidR="00064BA0">
        <w:rPr>
          <w:rFonts w:ascii="Cambria" w:hAnsi="Cambria"/>
          <w:sz w:val="24"/>
          <w:szCs w:val="24"/>
        </w:rPr>
        <w:t>z</w:t>
      </w:r>
      <w:r w:rsidR="00081871" w:rsidRPr="00081871">
        <w:rPr>
          <w:rFonts w:ascii="Cambria" w:hAnsi="Cambria"/>
          <w:sz w:val="24"/>
          <w:szCs w:val="24"/>
        </w:rPr>
        <w:t xml:space="preserve">astępca </w:t>
      </w:r>
      <w:r w:rsidR="00064BA0">
        <w:rPr>
          <w:rFonts w:ascii="Cambria" w:hAnsi="Cambria"/>
          <w:sz w:val="24"/>
          <w:szCs w:val="24"/>
        </w:rPr>
        <w:t>p</w:t>
      </w:r>
      <w:r w:rsidR="00081871" w:rsidRPr="00081871">
        <w:rPr>
          <w:rFonts w:ascii="Cambria" w:hAnsi="Cambria"/>
          <w:sz w:val="24"/>
          <w:szCs w:val="24"/>
        </w:rPr>
        <w:t xml:space="preserve">rzewodniczącej </w:t>
      </w:r>
      <w:r w:rsidR="00081871" w:rsidRPr="00081871">
        <w:rPr>
          <w:rFonts w:ascii="Cambria" w:hAnsi="Cambria"/>
          <w:sz w:val="24"/>
          <w:szCs w:val="24"/>
        </w:rPr>
        <w:br/>
        <w:t xml:space="preserve">4. </w:t>
      </w:r>
      <w:r w:rsidR="00064BA0" w:rsidRPr="00081871">
        <w:rPr>
          <w:rFonts w:ascii="Cambria" w:hAnsi="Cambria"/>
          <w:sz w:val="24"/>
          <w:szCs w:val="24"/>
        </w:rPr>
        <w:t xml:space="preserve">Monika Duliasz </w:t>
      </w:r>
      <w:r w:rsidR="00064BA0">
        <w:rPr>
          <w:rFonts w:ascii="Cambria" w:hAnsi="Cambria"/>
          <w:sz w:val="24"/>
          <w:szCs w:val="24"/>
        </w:rPr>
        <w:t>- d</w:t>
      </w:r>
      <w:r w:rsidR="00081871" w:rsidRPr="00081871">
        <w:rPr>
          <w:rFonts w:ascii="Cambria" w:hAnsi="Cambria"/>
          <w:sz w:val="24"/>
          <w:szCs w:val="24"/>
        </w:rPr>
        <w:t>oktorant Wydziału Grafiki</w:t>
      </w:r>
      <w:r w:rsidR="00081871" w:rsidRPr="00081871">
        <w:rPr>
          <w:rFonts w:ascii="Cambria" w:hAnsi="Cambria"/>
          <w:sz w:val="24"/>
          <w:szCs w:val="24"/>
        </w:rPr>
        <w:br/>
        <w:t xml:space="preserve">5. </w:t>
      </w:r>
      <w:r w:rsidR="00064BA0" w:rsidRPr="00081871">
        <w:rPr>
          <w:rFonts w:ascii="Cambria" w:hAnsi="Cambria"/>
          <w:sz w:val="24"/>
          <w:szCs w:val="24"/>
        </w:rPr>
        <w:t xml:space="preserve">dr hab. Maria Pyrlik </w:t>
      </w:r>
      <w:r w:rsidR="00064BA0"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Sztuki Mediów</w:t>
      </w:r>
      <w:r w:rsidR="00081871" w:rsidRPr="00081871">
        <w:rPr>
          <w:rFonts w:ascii="Cambria" w:hAnsi="Cambria"/>
          <w:sz w:val="24"/>
          <w:szCs w:val="24"/>
        </w:rPr>
        <w:br/>
        <w:t xml:space="preserve">6. </w:t>
      </w:r>
      <w:r w:rsidR="00064BA0" w:rsidRPr="00081871">
        <w:rPr>
          <w:rFonts w:ascii="Cambria" w:hAnsi="Cambria"/>
          <w:sz w:val="24"/>
          <w:szCs w:val="24"/>
        </w:rPr>
        <w:t xml:space="preserve">dr Andrzej Łopiński </w:t>
      </w:r>
      <w:r w:rsidR="00064BA0"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Rzeźby</w:t>
      </w:r>
      <w:r w:rsidR="00081871" w:rsidRPr="00081871">
        <w:rPr>
          <w:rFonts w:ascii="Cambria" w:hAnsi="Cambria"/>
          <w:sz w:val="24"/>
          <w:szCs w:val="24"/>
        </w:rPr>
        <w:br/>
        <w:t xml:space="preserve">7. </w:t>
      </w:r>
      <w:r w:rsidR="00064BA0" w:rsidRPr="00081871">
        <w:rPr>
          <w:rFonts w:ascii="Cambria" w:hAnsi="Cambria"/>
          <w:sz w:val="24"/>
          <w:szCs w:val="24"/>
        </w:rPr>
        <w:t xml:space="preserve">dr Jarosław Radel </w:t>
      </w:r>
      <w:r w:rsidR="00064BA0"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Architektury Wnętrz</w:t>
      </w:r>
      <w:r w:rsidR="00081871" w:rsidRPr="00081871">
        <w:rPr>
          <w:rFonts w:ascii="Cambria" w:hAnsi="Cambria"/>
          <w:sz w:val="24"/>
          <w:szCs w:val="24"/>
        </w:rPr>
        <w:br/>
        <w:t xml:space="preserve">8. </w:t>
      </w:r>
      <w:r w:rsidR="00064BA0" w:rsidRPr="00081871">
        <w:rPr>
          <w:rFonts w:ascii="Cambria" w:hAnsi="Cambria"/>
          <w:sz w:val="24"/>
          <w:szCs w:val="24"/>
        </w:rPr>
        <w:t xml:space="preserve">dr Filip Burno </w:t>
      </w:r>
      <w:r w:rsidR="00064BA0"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Zarządzania Kulturą Wizualną</w:t>
      </w:r>
      <w:r w:rsidR="00081871" w:rsidRPr="00081871">
        <w:rPr>
          <w:rFonts w:ascii="Cambria" w:hAnsi="Cambria"/>
          <w:sz w:val="24"/>
          <w:szCs w:val="24"/>
        </w:rPr>
        <w:br/>
        <w:t xml:space="preserve">9. </w:t>
      </w:r>
      <w:r w:rsidR="00064BA0" w:rsidRPr="00081871">
        <w:rPr>
          <w:rFonts w:ascii="Cambria" w:hAnsi="Cambria"/>
          <w:sz w:val="24"/>
          <w:szCs w:val="24"/>
        </w:rPr>
        <w:t>dr hab. Weronika Liszewska</w:t>
      </w:r>
      <w:r w:rsidR="00064BA0"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Konserwacji i RDS</w:t>
      </w:r>
    </w:p>
    <w:p w:rsidR="00064BA0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10. </w:t>
      </w:r>
      <w:r w:rsidR="00572225">
        <w:rPr>
          <w:rFonts w:ascii="Cambria" w:hAnsi="Cambria"/>
          <w:sz w:val="24"/>
          <w:szCs w:val="24"/>
        </w:rPr>
        <w:t>dr</w:t>
      </w:r>
      <w:r w:rsidR="00064BA0" w:rsidRPr="00081871">
        <w:rPr>
          <w:rFonts w:ascii="Cambria" w:hAnsi="Cambria"/>
          <w:sz w:val="24"/>
          <w:szCs w:val="24"/>
        </w:rPr>
        <w:t xml:space="preserve"> Paweł Grobelny</w:t>
      </w:r>
      <w:r w:rsidR="00064BA0"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Wzornictwa</w:t>
      </w:r>
    </w:p>
    <w:p w:rsidR="00081871" w:rsidRPr="00081871" w:rsidRDefault="00081871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081871">
        <w:rPr>
          <w:rFonts w:ascii="Cambria" w:hAnsi="Cambria"/>
          <w:sz w:val="24"/>
          <w:szCs w:val="24"/>
        </w:rPr>
        <w:t xml:space="preserve">11. </w:t>
      </w:r>
      <w:r w:rsidR="00064BA0" w:rsidRPr="00081871">
        <w:rPr>
          <w:rFonts w:ascii="Cambria" w:hAnsi="Cambria"/>
          <w:sz w:val="24"/>
          <w:szCs w:val="24"/>
        </w:rPr>
        <w:t>dr hab. Dorota Kołodyńska</w:t>
      </w:r>
      <w:r w:rsidR="00064BA0">
        <w:rPr>
          <w:rFonts w:ascii="Cambria" w:hAnsi="Cambria"/>
          <w:sz w:val="24"/>
          <w:szCs w:val="24"/>
        </w:rPr>
        <w:t xml:space="preserve">, prof. Uczelni - </w:t>
      </w:r>
      <w:r w:rsidRPr="00081871">
        <w:rPr>
          <w:rFonts w:ascii="Cambria" w:hAnsi="Cambria"/>
          <w:sz w:val="24"/>
          <w:szCs w:val="24"/>
        </w:rPr>
        <w:t>Wydział Scenografii</w:t>
      </w:r>
    </w:p>
    <w:p w:rsidR="00170D54" w:rsidRPr="00064BA0" w:rsidRDefault="00170D54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EA6A51">
        <w:rPr>
          <w:rFonts w:ascii="Cambria" w:hAnsi="Cambria"/>
          <w:sz w:val="24"/>
          <w:szCs w:val="24"/>
        </w:rPr>
        <w:br/>
      </w:r>
      <w:r w:rsidR="00064BA0" w:rsidRPr="00064BA0">
        <w:rPr>
          <w:rFonts w:ascii="Cambria" w:hAnsi="Cambria"/>
          <w:b/>
          <w:bCs/>
          <w:sz w:val="24"/>
          <w:szCs w:val="24"/>
        </w:rPr>
        <w:t xml:space="preserve">7. </w:t>
      </w:r>
      <w:hyperlink r:id="rId16" w:history="1">
        <w:r w:rsidR="00064BA0" w:rsidRPr="00064BA0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OCENIAJĄCA UCZELNI</w:t>
        </w:r>
      </w:hyperlink>
      <w:r w:rsidR="00064BA0" w:rsidRPr="00064BA0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064BA0" w:rsidRDefault="00064BA0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081871">
        <w:rPr>
          <w:rFonts w:ascii="Cambria" w:hAnsi="Cambria"/>
          <w:sz w:val="24"/>
          <w:szCs w:val="24"/>
        </w:rPr>
        <w:t xml:space="preserve">prof. Wojciech Zubala </w:t>
      </w:r>
      <w:r>
        <w:rPr>
          <w:rFonts w:ascii="Cambria" w:hAnsi="Cambria"/>
          <w:sz w:val="24"/>
          <w:szCs w:val="24"/>
        </w:rPr>
        <w:t>- p</w:t>
      </w:r>
      <w:r w:rsidR="00081871" w:rsidRPr="00081871">
        <w:rPr>
          <w:rFonts w:ascii="Cambria" w:hAnsi="Cambria"/>
          <w:sz w:val="24"/>
          <w:szCs w:val="24"/>
        </w:rPr>
        <w:t>rzewodniczący</w:t>
      </w:r>
      <w:r w:rsidR="00081871" w:rsidRPr="00081871">
        <w:rPr>
          <w:rFonts w:ascii="Cambria" w:hAnsi="Cambria"/>
          <w:sz w:val="24"/>
          <w:szCs w:val="24"/>
        </w:rPr>
        <w:br/>
        <w:t xml:space="preserve">2. </w:t>
      </w:r>
      <w:r>
        <w:rPr>
          <w:rFonts w:ascii="Cambria" w:hAnsi="Cambria"/>
          <w:sz w:val="24"/>
          <w:szCs w:val="24"/>
        </w:rPr>
        <w:t>d</w:t>
      </w:r>
      <w:r w:rsidR="00081871" w:rsidRPr="00081871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 hab.</w:t>
      </w:r>
      <w:r w:rsidR="00081871" w:rsidRPr="00081871">
        <w:rPr>
          <w:rFonts w:ascii="Cambria" w:hAnsi="Cambria"/>
          <w:sz w:val="24"/>
          <w:szCs w:val="24"/>
        </w:rPr>
        <w:t xml:space="preserve"> Igor Przybylski </w:t>
      </w:r>
      <w:r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Malarstwa</w:t>
      </w:r>
      <w:r w:rsidR="00081871" w:rsidRPr="00081871">
        <w:rPr>
          <w:rFonts w:ascii="Cambria" w:hAnsi="Cambria"/>
          <w:sz w:val="24"/>
          <w:szCs w:val="24"/>
        </w:rPr>
        <w:br/>
        <w:t>3. dr Agnieszka Cieślikowska</w:t>
      </w:r>
      <w:r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Grafiki</w:t>
      </w:r>
      <w:r w:rsidR="00081871" w:rsidRPr="00081871">
        <w:rPr>
          <w:rFonts w:ascii="Cambria" w:hAnsi="Cambria"/>
          <w:sz w:val="24"/>
          <w:szCs w:val="24"/>
        </w:rPr>
        <w:br/>
        <w:t xml:space="preserve">4. </w:t>
      </w:r>
      <w:r w:rsidRPr="00081871">
        <w:rPr>
          <w:rFonts w:ascii="Cambria" w:hAnsi="Cambria"/>
          <w:sz w:val="24"/>
          <w:szCs w:val="24"/>
        </w:rPr>
        <w:t>adi.II st. Romuald Woźniak, prof. </w:t>
      </w:r>
      <w:r>
        <w:rPr>
          <w:rFonts w:ascii="Cambria" w:hAnsi="Cambria"/>
          <w:sz w:val="24"/>
          <w:szCs w:val="24"/>
        </w:rPr>
        <w:t xml:space="preserve">Uczelni - </w:t>
      </w:r>
      <w:r w:rsidR="00081871" w:rsidRPr="00081871">
        <w:rPr>
          <w:rFonts w:ascii="Cambria" w:hAnsi="Cambria"/>
          <w:sz w:val="24"/>
          <w:szCs w:val="24"/>
        </w:rPr>
        <w:t xml:space="preserve">Wydział Rzeźby </w:t>
      </w:r>
      <w:r w:rsidR="00081871" w:rsidRPr="00081871">
        <w:rPr>
          <w:rFonts w:ascii="Cambria" w:hAnsi="Cambria"/>
          <w:sz w:val="24"/>
          <w:szCs w:val="24"/>
        </w:rPr>
        <w:br/>
        <w:t xml:space="preserve">5. </w:t>
      </w:r>
      <w:r w:rsidRPr="00081871">
        <w:rPr>
          <w:rFonts w:ascii="Cambria" w:hAnsi="Cambria"/>
          <w:sz w:val="24"/>
          <w:szCs w:val="24"/>
        </w:rPr>
        <w:t>dr hab. Wiesław Procyk</w:t>
      </w:r>
      <w:r>
        <w:rPr>
          <w:rFonts w:ascii="Cambria" w:hAnsi="Cambria"/>
          <w:sz w:val="24"/>
          <w:szCs w:val="24"/>
        </w:rPr>
        <w:t xml:space="preserve">, prof. Uczelni - </w:t>
      </w:r>
      <w:r w:rsidR="00081871" w:rsidRPr="00081871">
        <w:rPr>
          <w:rFonts w:ascii="Cambria" w:hAnsi="Cambria"/>
          <w:sz w:val="24"/>
          <w:szCs w:val="24"/>
        </w:rPr>
        <w:t xml:space="preserve">Wydział Konserwacji i RDS </w:t>
      </w:r>
      <w:r w:rsidR="00081871" w:rsidRPr="00081871">
        <w:rPr>
          <w:rFonts w:ascii="Cambria" w:hAnsi="Cambria"/>
          <w:sz w:val="24"/>
          <w:szCs w:val="24"/>
        </w:rPr>
        <w:br/>
        <w:t xml:space="preserve">6. </w:t>
      </w:r>
      <w:r w:rsidRPr="00081871">
        <w:rPr>
          <w:rFonts w:ascii="Cambria" w:hAnsi="Cambria"/>
          <w:sz w:val="24"/>
          <w:szCs w:val="24"/>
        </w:rPr>
        <w:t xml:space="preserve">prof. Andrzej Zwierzchowski 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Architektury Wnętrz</w:t>
      </w:r>
      <w:r w:rsidR="00081871" w:rsidRPr="00081871">
        <w:rPr>
          <w:rFonts w:ascii="Cambria" w:hAnsi="Cambria"/>
          <w:sz w:val="24"/>
          <w:szCs w:val="24"/>
        </w:rPr>
        <w:br/>
        <w:t xml:space="preserve">7. </w:t>
      </w:r>
      <w:r w:rsidRPr="00081871">
        <w:rPr>
          <w:rFonts w:ascii="Cambria" w:hAnsi="Cambria"/>
          <w:sz w:val="24"/>
          <w:szCs w:val="24"/>
        </w:rPr>
        <w:t xml:space="preserve">as. Bartłomiej Mejor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>Wydział Wzornictwa</w:t>
      </w:r>
      <w:r w:rsidR="00081871" w:rsidRPr="00081871">
        <w:rPr>
          <w:rFonts w:ascii="Cambria" w:hAnsi="Cambria"/>
          <w:sz w:val="24"/>
          <w:szCs w:val="24"/>
        </w:rPr>
        <w:br/>
        <w:t xml:space="preserve">8. </w:t>
      </w:r>
      <w:r w:rsidRPr="00081871">
        <w:rPr>
          <w:rFonts w:ascii="Cambria" w:hAnsi="Cambria"/>
          <w:sz w:val="24"/>
          <w:szCs w:val="24"/>
        </w:rPr>
        <w:t>prof. Krzysztof Olszewski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Sztuki Mediów</w:t>
      </w:r>
    </w:p>
    <w:p w:rsidR="00A4152C" w:rsidRDefault="00081871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081871">
        <w:rPr>
          <w:rFonts w:ascii="Cambria" w:hAnsi="Cambria"/>
          <w:sz w:val="24"/>
          <w:szCs w:val="24"/>
        </w:rPr>
        <w:t xml:space="preserve">9. </w:t>
      </w:r>
      <w:r w:rsidR="00064BA0" w:rsidRPr="00081871">
        <w:rPr>
          <w:rFonts w:ascii="Cambria" w:hAnsi="Cambria"/>
          <w:sz w:val="24"/>
          <w:szCs w:val="24"/>
        </w:rPr>
        <w:t>dr hab. Waldemar Baraniewski, prof. </w:t>
      </w:r>
      <w:r w:rsidR="00064BA0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>Wydział Zarządzania Kulturą Wizualną</w:t>
      </w:r>
      <w:r w:rsidRPr="00081871">
        <w:rPr>
          <w:rFonts w:ascii="Cambria" w:hAnsi="Cambria"/>
          <w:sz w:val="24"/>
          <w:szCs w:val="24"/>
        </w:rPr>
        <w:br/>
        <w:t xml:space="preserve">10. </w:t>
      </w:r>
      <w:r w:rsidR="00064BA0" w:rsidRPr="00081871">
        <w:rPr>
          <w:rFonts w:ascii="Cambria" w:hAnsi="Cambria"/>
          <w:sz w:val="24"/>
          <w:szCs w:val="24"/>
        </w:rPr>
        <w:t>prof. Leszek Mądzik</w:t>
      </w:r>
      <w:r w:rsidR="00064BA0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- </w:t>
      </w:r>
      <w:r w:rsidRPr="00081871">
        <w:rPr>
          <w:rFonts w:ascii="Cambria" w:hAnsi="Cambria"/>
          <w:sz w:val="24"/>
          <w:szCs w:val="24"/>
        </w:rPr>
        <w:t>Wydział Scenografii</w:t>
      </w:r>
    </w:p>
    <w:p w:rsidR="00064BA0" w:rsidRPr="00EA6A51" w:rsidRDefault="00064BA0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A4152C" w:rsidRPr="00064BA0" w:rsidRDefault="00EE702E" w:rsidP="00064BA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hyperlink r:id="rId17" w:history="1">
        <w:r w:rsidR="00064BA0" w:rsidRPr="00064BA0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ODWOŁAWCZA KOMISJA OCENIAJĄCA UCZELNI</w:t>
        </w:r>
      </w:hyperlink>
      <w:r w:rsidR="00064BA0" w:rsidRPr="00064BA0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064BA0" w:rsidRDefault="00064BA0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081871" w:rsidRPr="00081871">
        <w:rPr>
          <w:rFonts w:ascii="Cambria" w:hAnsi="Cambria"/>
          <w:sz w:val="24"/>
          <w:szCs w:val="24"/>
        </w:rPr>
        <w:t>prof. Adam Myjak</w:t>
      </w:r>
      <w:r>
        <w:rPr>
          <w:rFonts w:ascii="Cambria" w:hAnsi="Cambria"/>
          <w:sz w:val="24"/>
          <w:szCs w:val="24"/>
        </w:rPr>
        <w:t xml:space="preserve"> - </w:t>
      </w:r>
      <w:r w:rsidRPr="00081871">
        <w:rPr>
          <w:rFonts w:ascii="Cambria" w:hAnsi="Cambria"/>
          <w:sz w:val="24"/>
          <w:szCs w:val="24"/>
        </w:rPr>
        <w:t>JM Rektor ASP</w:t>
      </w:r>
      <w:r>
        <w:rPr>
          <w:rFonts w:ascii="Cambria" w:hAnsi="Cambria"/>
          <w:sz w:val="24"/>
          <w:szCs w:val="24"/>
        </w:rPr>
        <w:t xml:space="preserve"> w Warszawie</w:t>
      </w:r>
      <w:r w:rsidR="00081871" w:rsidRPr="00081871">
        <w:rPr>
          <w:rFonts w:ascii="Cambria" w:hAnsi="Cambria"/>
          <w:sz w:val="24"/>
          <w:szCs w:val="24"/>
        </w:rPr>
        <w:br/>
        <w:t xml:space="preserve">2. </w:t>
      </w:r>
      <w:r w:rsidRPr="00081871">
        <w:rPr>
          <w:rFonts w:ascii="Cambria" w:hAnsi="Cambria"/>
          <w:sz w:val="24"/>
          <w:szCs w:val="24"/>
        </w:rPr>
        <w:t>dr hab. Jan Mioduszewski, prof. </w:t>
      </w:r>
      <w:r>
        <w:rPr>
          <w:rFonts w:ascii="Cambria" w:hAnsi="Cambria"/>
          <w:sz w:val="24"/>
          <w:szCs w:val="24"/>
        </w:rPr>
        <w:t xml:space="preserve">Uczelni - </w:t>
      </w:r>
      <w:r w:rsidR="00081871" w:rsidRPr="00081871">
        <w:rPr>
          <w:rFonts w:ascii="Cambria" w:hAnsi="Cambria"/>
          <w:sz w:val="24"/>
          <w:szCs w:val="24"/>
        </w:rPr>
        <w:t>Wydział Malarstwa</w:t>
      </w:r>
      <w:r w:rsidR="00081871" w:rsidRPr="00081871">
        <w:rPr>
          <w:rFonts w:ascii="Cambria" w:hAnsi="Cambria"/>
          <w:sz w:val="24"/>
          <w:szCs w:val="24"/>
        </w:rPr>
        <w:br/>
        <w:t xml:space="preserve">3. </w:t>
      </w:r>
      <w:r w:rsidRPr="00081871">
        <w:rPr>
          <w:rFonts w:ascii="Cambria" w:hAnsi="Cambria"/>
          <w:sz w:val="24"/>
          <w:szCs w:val="24"/>
        </w:rPr>
        <w:t xml:space="preserve">dr Mariusz Filipowicz </w:t>
      </w:r>
      <w:r>
        <w:rPr>
          <w:rFonts w:ascii="Cambria" w:hAnsi="Cambria"/>
          <w:sz w:val="24"/>
          <w:szCs w:val="24"/>
        </w:rPr>
        <w:t xml:space="preserve">- </w:t>
      </w:r>
      <w:r w:rsidR="00081871" w:rsidRPr="00081871">
        <w:rPr>
          <w:rFonts w:ascii="Cambria" w:hAnsi="Cambria"/>
          <w:sz w:val="24"/>
          <w:szCs w:val="24"/>
        </w:rPr>
        <w:t xml:space="preserve">Wydział Grafiki </w:t>
      </w:r>
      <w:r w:rsidR="00081871" w:rsidRPr="00081871">
        <w:rPr>
          <w:rFonts w:ascii="Cambria" w:hAnsi="Cambria"/>
          <w:sz w:val="24"/>
          <w:szCs w:val="24"/>
        </w:rPr>
        <w:br/>
        <w:t xml:space="preserve">4. </w:t>
      </w:r>
      <w:r w:rsidRPr="00081871">
        <w:rPr>
          <w:rFonts w:ascii="Cambria" w:hAnsi="Cambria"/>
          <w:sz w:val="24"/>
          <w:szCs w:val="24"/>
        </w:rPr>
        <w:t>dr Andrzej Sołyga, prof.</w:t>
      </w:r>
      <w:r>
        <w:rPr>
          <w:rFonts w:ascii="Cambria" w:hAnsi="Cambria"/>
          <w:sz w:val="24"/>
          <w:szCs w:val="24"/>
        </w:rPr>
        <w:t xml:space="preserve"> Uczelni - </w:t>
      </w:r>
      <w:r w:rsidR="00081871" w:rsidRPr="00081871">
        <w:rPr>
          <w:rFonts w:ascii="Cambria" w:hAnsi="Cambria"/>
          <w:sz w:val="24"/>
          <w:szCs w:val="24"/>
        </w:rPr>
        <w:t xml:space="preserve">Wydział Rzeźby </w:t>
      </w:r>
      <w:r w:rsidR="00081871" w:rsidRPr="00081871">
        <w:rPr>
          <w:rFonts w:ascii="Cambria" w:hAnsi="Cambria"/>
          <w:sz w:val="24"/>
          <w:szCs w:val="24"/>
        </w:rPr>
        <w:br/>
        <w:t xml:space="preserve">5. </w:t>
      </w:r>
      <w:r w:rsidRPr="00081871">
        <w:rPr>
          <w:rFonts w:ascii="Cambria" w:hAnsi="Cambria"/>
          <w:sz w:val="24"/>
          <w:szCs w:val="24"/>
        </w:rPr>
        <w:t>prof. Joanna Szpor</w:t>
      </w:r>
      <w:r>
        <w:rPr>
          <w:rFonts w:ascii="Cambria" w:hAnsi="Cambria"/>
          <w:sz w:val="24"/>
          <w:szCs w:val="24"/>
        </w:rPr>
        <w:t xml:space="preserve"> - </w:t>
      </w:r>
      <w:r w:rsidR="00081871" w:rsidRPr="00081871">
        <w:rPr>
          <w:rFonts w:ascii="Cambria" w:hAnsi="Cambria"/>
          <w:sz w:val="24"/>
          <w:szCs w:val="24"/>
        </w:rPr>
        <w:t>Wydział Konserwacji i RDS</w:t>
      </w:r>
    </w:p>
    <w:p w:rsidR="00081871" w:rsidRPr="00081871" w:rsidRDefault="00081871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081871">
        <w:rPr>
          <w:rFonts w:ascii="Cambria" w:hAnsi="Cambria"/>
          <w:sz w:val="24"/>
          <w:szCs w:val="24"/>
        </w:rPr>
        <w:t xml:space="preserve">6. </w:t>
      </w:r>
      <w:r w:rsidR="00064BA0" w:rsidRPr="00081871">
        <w:rPr>
          <w:rFonts w:ascii="Cambria" w:hAnsi="Cambria"/>
          <w:sz w:val="24"/>
          <w:szCs w:val="24"/>
        </w:rPr>
        <w:t>dr hab. Anna Sławkowska-Rode, prof. </w:t>
      </w:r>
      <w:r w:rsidR="00064BA0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Architektury Wnętrz </w:t>
      </w:r>
      <w:r w:rsidRPr="00081871">
        <w:rPr>
          <w:rFonts w:ascii="Cambria" w:hAnsi="Cambria"/>
          <w:sz w:val="24"/>
          <w:szCs w:val="24"/>
        </w:rPr>
        <w:br/>
        <w:t xml:space="preserve">7. </w:t>
      </w:r>
      <w:r w:rsidR="00572225">
        <w:rPr>
          <w:rFonts w:ascii="Cambria" w:hAnsi="Cambria"/>
          <w:sz w:val="24"/>
          <w:szCs w:val="24"/>
        </w:rPr>
        <w:t>dr</w:t>
      </w:r>
      <w:r w:rsidR="00064BA0">
        <w:rPr>
          <w:rFonts w:ascii="Cambria" w:hAnsi="Cambria"/>
          <w:sz w:val="24"/>
          <w:szCs w:val="24"/>
        </w:rPr>
        <w:t xml:space="preserve"> </w:t>
      </w:r>
      <w:r w:rsidR="00064BA0" w:rsidRPr="00081871">
        <w:rPr>
          <w:rFonts w:ascii="Cambria" w:hAnsi="Cambria"/>
          <w:sz w:val="24"/>
          <w:szCs w:val="24"/>
        </w:rPr>
        <w:t xml:space="preserve">Paweł Grobelny </w:t>
      </w:r>
      <w:r w:rsidR="00064BA0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Wzornictwa</w:t>
      </w:r>
      <w:r w:rsidRPr="00081871">
        <w:rPr>
          <w:rFonts w:ascii="Cambria" w:hAnsi="Cambria"/>
          <w:sz w:val="24"/>
          <w:szCs w:val="24"/>
        </w:rPr>
        <w:br/>
        <w:t xml:space="preserve">8. </w:t>
      </w:r>
      <w:r w:rsidR="00064BA0" w:rsidRPr="00081871">
        <w:rPr>
          <w:rFonts w:ascii="Cambria" w:hAnsi="Cambria"/>
          <w:sz w:val="24"/>
          <w:szCs w:val="24"/>
        </w:rPr>
        <w:t>dr hab. Zbigniew Tomaszczuk, prof. </w:t>
      </w:r>
      <w:r w:rsidR="00064BA0">
        <w:rPr>
          <w:rFonts w:ascii="Cambria" w:hAnsi="Cambria"/>
          <w:sz w:val="24"/>
          <w:szCs w:val="24"/>
        </w:rPr>
        <w:t xml:space="preserve">Uczelni - </w:t>
      </w:r>
      <w:r w:rsidRPr="00081871">
        <w:rPr>
          <w:rFonts w:ascii="Cambria" w:hAnsi="Cambria"/>
          <w:sz w:val="24"/>
          <w:szCs w:val="24"/>
        </w:rPr>
        <w:t xml:space="preserve">Wydział Sztuki Mediów </w:t>
      </w:r>
      <w:r w:rsidRPr="00081871">
        <w:rPr>
          <w:rFonts w:ascii="Cambria" w:hAnsi="Cambria"/>
          <w:sz w:val="24"/>
          <w:szCs w:val="24"/>
        </w:rPr>
        <w:br/>
        <w:t xml:space="preserve">9. </w:t>
      </w:r>
      <w:r w:rsidR="00064BA0" w:rsidRPr="00081871">
        <w:rPr>
          <w:rFonts w:ascii="Cambria" w:hAnsi="Cambria"/>
          <w:sz w:val="24"/>
          <w:szCs w:val="24"/>
        </w:rPr>
        <w:t xml:space="preserve">prof. Eugeniusz Cezary Król </w:t>
      </w:r>
      <w:r w:rsidR="00064BA0">
        <w:rPr>
          <w:rFonts w:ascii="Cambria" w:hAnsi="Cambria"/>
          <w:sz w:val="24"/>
          <w:szCs w:val="24"/>
        </w:rPr>
        <w:t xml:space="preserve">- </w:t>
      </w:r>
      <w:r w:rsidRPr="00081871">
        <w:rPr>
          <w:rFonts w:ascii="Cambria" w:hAnsi="Cambria"/>
          <w:sz w:val="24"/>
          <w:szCs w:val="24"/>
        </w:rPr>
        <w:t>Wydział Zarządzania Kulturą Wizualną</w:t>
      </w:r>
      <w:r w:rsidRPr="00081871">
        <w:rPr>
          <w:rFonts w:ascii="Cambria" w:hAnsi="Cambria"/>
          <w:sz w:val="24"/>
          <w:szCs w:val="24"/>
        </w:rPr>
        <w:br/>
        <w:t xml:space="preserve">10. </w:t>
      </w:r>
      <w:r w:rsidR="00064BA0" w:rsidRPr="00081871">
        <w:rPr>
          <w:rFonts w:ascii="Cambria" w:hAnsi="Cambria"/>
          <w:sz w:val="24"/>
          <w:szCs w:val="24"/>
        </w:rPr>
        <w:t>dr hab. Marek Chowaniec, prof.</w:t>
      </w:r>
      <w:r w:rsidR="00064BA0">
        <w:rPr>
          <w:rFonts w:ascii="Cambria" w:hAnsi="Cambria"/>
          <w:sz w:val="24"/>
          <w:szCs w:val="24"/>
        </w:rPr>
        <w:t xml:space="preserve"> Uczelni - </w:t>
      </w:r>
      <w:r w:rsidRPr="00081871">
        <w:rPr>
          <w:rFonts w:ascii="Cambria" w:hAnsi="Cambria"/>
          <w:sz w:val="24"/>
          <w:szCs w:val="24"/>
        </w:rPr>
        <w:t xml:space="preserve">Wydział Scenografii </w:t>
      </w:r>
    </w:p>
    <w:p w:rsidR="00A4152C" w:rsidRPr="00064BA0" w:rsidRDefault="00170D54" w:rsidP="00155A7B">
      <w:pPr>
        <w:shd w:val="clear" w:color="auto" w:fill="FFFFFF"/>
        <w:spacing w:after="0" w:line="240" w:lineRule="auto"/>
        <w:ind w:left="284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EA6A51">
        <w:rPr>
          <w:rFonts w:ascii="Cambria" w:hAnsi="Cambria"/>
          <w:sz w:val="24"/>
          <w:szCs w:val="24"/>
        </w:rPr>
        <w:br/>
      </w:r>
      <w:r w:rsidR="00064BA0" w:rsidRPr="00064BA0">
        <w:rPr>
          <w:rFonts w:ascii="Cambria" w:hAnsi="Cambria"/>
          <w:b/>
          <w:bCs/>
          <w:sz w:val="24"/>
          <w:szCs w:val="24"/>
        </w:rPr>
        <w:t xml:space="preserve">9. </w:t>
      </w:r>
      <w:hyperlink r:id="rId18" w:history="1">
        <w:r w:rsidR="00064BA0" w:rsidRPr="00064BA0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DS. POTWIERDZENIA EFEKTÓW UCZENIA SIĘ</w:t>
        </w:r>
      </w:hyperlink>
      <w:r w:rsidR="00064BA0" w:rsidRPr="00064BA0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081871" w:rsidRPr="00081871" w:rsidRDefault="00081871" w:rsidP="00656B12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prof. Wojciech Zubala- przewodniczący</w:t>
      </w:r>
    </w:p>
    <w:p w:rsidR="00081871" w:rsidRPr="00081871" w:rsidRDefault="00081871" w:rsidP="00656B12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hab. Anna Dorota Potocka</w:t>
      </w:r>
      <w:r w:rsidR="00572225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:rsidR="00081871" w:rsidRPr="00081871" w:rsidRDefault="000845FE" w:rsidP="00656B12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prof.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Jacek Staszewski</w:t>
      </w:r>
    </w:p>
    <w:p w:rsidR="00081871" w:rsidRPr="00081871" w:rsidRDefault="00081871" w:rsidP="00656B12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Katarzyna Kasia</w:t>
      </w:r>
    </w:p>
    <w:p w:rsidR="00081871" w:rsidRPr="00081871" w:rsidRDefault="00081871" w:rsidP="00656B12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mgr Justyna Tomczuk</w:t>
      </w:r>
    </w:p>
    <w:p w:rsidR="00170D54" w:rsidRPr="000845FE" w:rsidRDefault="00170D54" w:rsidP="00155A7B">
      <w:pPr>
        <w:shd w:val="clear" w:color="auto" w:fill="FFFFFF"/>
        <w:spacing w:after="0" w:line="240" w:lineRule="auto"/>
        <w:ind w:left="284"/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lastRenderedPageBreak/>
        <w:br/>
      </w:r>
      <w:r w:rsidR="000845FE" w:rsidRPr="000845FE">
        <w:rPr>
          <w:rFonts w:ascii="Cambria" w:hAnsi="Cambria"/>
          <w:b/>
          <w:bCs/>
          <w:sz w:val="24"/>
          <w:szCs w:val="24"/>
        </w:rPr>
        <w:t xml:space="preserve">10. </w:t>
      </w:r>
      <w:hyperlink r:id="rId19" w:history="1">
        <w:r w:rsidR="000845FE" w:rsidRPr="000845FE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REGULAMINOWO-STATUTOWA</w:t>
        </w:r>
      </w:hyperlink>
      <w:r w:rsidR="000845FE" w:rsidRPr="000845FE">
        <w:rPr>
          <w:rFonts w:ascii="Cambria" w:hAnsi="Cambria"/>
          <w:b/>
          <w:bCs/>
          <w:sz w:val="24"/>
          <w:szCs w:val="24"/>
        </w:rPr>
        <w:t xml:space="preserve"> W SKŁADZIE: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ha</w:t>
      </w:r>
      <w:r w:rsidR="00572225">
        <w:rPr>
          <w:rFonts w:ascii="Cambria" w:eastAsia="Times New Roman" w:hAnsi="Cambria" w:cs="Times New Roman"/>
          <w:sz w:val="24"/>
          <w:szCs w:val="24"/>
          <w:lang w:eastAsia="pl-PL"/>
        </w:rPr>
        <w:t>b. Arkadiusz Karapuda, prof. Uczelni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Malarstwa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prof. Piotr Smolnicki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Grafiki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hab. Roman Pietrzak, prof. 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Uczelni 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Rzeźby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hab. Paweł Jakubowski, prof.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Uczelni 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Konserwacji i RDS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hab. Joanna Walendzik-Stefańska, prof. 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>Uczelni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Architektury Wnętrz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6.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Ewa Śmigielska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Wydział Wzornictwa 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7. </w:t>
      </w:r>
      <w:r w:rsidR="0057222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prof. Mariusz Wideryński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Sztuki Mediów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rzewodniczący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Katarzyna Kasia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Zarządzania Kulturą Wizualną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9.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prof. Magdalena Raszewska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Scenografii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zastępca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>rzewodniczącego</w:t>
      </w:r>
    </w:p>
    <w:p w:rsidR="00081871" w:rsidRPr="00081871" w:rsidRDefault="00081871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10. </w:t>
      </w:r>
      <w:r w:rsidR="000845FE"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mgr Magdalena Sołtys 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Międzywydziałowa Katedra Historii i Teorii Sztuki </w:t>
      </w:r>
    </w:p>
    <w:p w:rsidR="000845FE" w:rsidRDefault="000845FE" w:rsidP="000845F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55A7B" w:rsidRPr="000845FE" w:rsidRDefault="00081871" w:rsidP="000845F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A4152C" w:rsidRPr="000845FE" w:rsidRDefault="000845FE" w:rsidP="00155A7B">
      <w:pPr>
        <w:shd w:val="clear" w:color="auto" w:fill="FFFFFF"/>
        <w:spacing w:after="0" w:line="240" w:lineRule="auto"/>
        <w:ind w:left="142"/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</w:pPr>
      <w:r w:rsidRPr="000845FE">
        <w:rPr>
          <w:rFonts w:ascii="Cambria" w:hAnsi="Cambria"/>
          <w:b/>
          <w:bCs/>
          <w:sz w:val="24"/>
          <w:szCs w:val="24"/>
        </w:rPr>
        <w:t xml:space="preserve">11. </w:t>
      </w:r>
      <w:hyperlink r:id="rId20" w:history="1">
        <w:r w:rsidRPr="000845FE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KOMISJA DS. STRATEGII I ROZWOJU</w:t>
        </w:r>
      </w:hyperlink>
      <w:r w:rsidRPr="000845FE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656B12" w:rsidRPr="00656B12" w:rsidRDefault="00656B12" w:rsidP="00170D54">
      <w:pPr>
        <w:shd w:val="clear" w:color="auto" w:fill="FFFFFF"/>
        <w:spacing w:after="0" w:line="240" w:lineRule="auto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656B12">
        <w:rPr>
          <w:rFonts w:ascii="Cambria" w:hAnsi="Cambria"/>
          <w:sz w:val="24"/>
          <w:szCs w:val="24"/>
        </w:rPr>
        <w:t>1. prof. Maciej Buszewicz</w:t>
      </w:r>
      <w:r w:rsidRPr="00656B12">
        <w:rPr>
          <w:rFonts w:ascii="Cambria" w:hAnsi="Cambria"/>
          <w:sz w:val="24"/>
          <w:szCs w:val="24"/>
        </w:rPr>
        <w:br/>
        <w:t>2. dr hab. Krzysztof Chmielewski, prof. </w:t>
      </w:r>
      <w:r w:rsidR="000845FE">
        <w:rPr>
          <w:rFonts w:ascii="Cambria" w:hAnsi="Cambria"/>
          <w:sz w:val="24"/>
          <w:szCs w:val="24"/>
        </w:rPr>
        <w:t>Uczelni</w:t>
      </w:r>
      <w:r w:rsidRPr="00656B12">
        <w:rPr>
          <w:rFonts w:ascii="Cambria" w:hAnsi="Cambria"/>
          <w:sz w:val="24"/>
          <w:szCs w:val="24"/>
        </w:rPr>
        <w:br/>
        <w:t>3. dr hab. Arkadiusz Karapuda prof. </w:t>
      </w:r>
      <w:r w:rsidR="000845FE">
        <w:rPr>
          <w:rFonts w:ascii="Cambria" w:hAnsi="Cambria"/>
          <w:sz w:val="24"/>
          <w:szCs w:val="24"/>
        </w:rPr>
        <w:t>Uczelni</w:t>
      </w:r>
      <w:r w:rsidRPr="00656B12">
        <w:rPr>
          <w:rFonts w:ascii="Cambria" w:hAnsi="Cambria"/>
          <w:sz w:val="24"/>
          <w:szCs w:val="24"/>
        </w:rPr>
        <w:br/>
        <w:t>4. mgr Jakub Maria Mazurkiewicz</w:t>
      </w:r>
      <w:r w:rsidRPr="00656B12">
        <w:rPr>
          <w:rFonts w:ascii="Cambria" w:hAnsi="Cambria"/>
          <w:sz w:val="24"/>
          <w:szCs w:val="24"/>
        </w:rPr>
        <w:br/>
        <w:t>5. dr hab. Monika Murawska</w:t>
      </w:r>
      <w:r w:rsidRPr="00656B12">
        <w:rPr>
          <w:rFonts w:ascii="Cambria" w:hAnsi="Cambria"/>
          <w:sz w:val="24"/>
          <w:szCs w:val="24"/>
        </w:rPr>
        <w:br/>
        <w:t>6. dr Robert Pludra</w:t>
      </w:r>
      <w:r w:rsidRPr="00656B12">
        <w:rPr>
          <w:rFonts w:ascii="Cambria" w:hAnsi="Cambria"/>
          <w:sz w:val="24"/>
          <w:szCs w:val="24"/>
        </w:rPr>
        <w:br/>
        <w:t>7. prof. Jerzy Porębski</w:t>
      </w:r>
      <w:r w:rsidRPr="00656B12">
        <w:rPr>
          <w:rFonts w:ascii="Cambria" w:hAnsi="Cambria"/>
          <w:sz w:val="24"/>
          <w:szCs w:val="24"/>
        </w:rPr>
        <w:br/>
        <w:t>8. prof. Magdalena Raszewska</w:t>
      </w:r>
      <w:r w:rsidRPr="00656B12">
        <w:rPr>
          <w:rFonts w:ascii="Cambria" w:hAnsi="Cambria"/>
          <w:sz w:val="24"/>
          <w:szCs w:val="24"/>
        </w:rPr>
        <w:br/>
        <w:t>9. dr </w:t>
      </w:r>
      <w:r w:rsidR="00EB2548">
        <w:rPr>
          <w:rFonts w:ascii="Cambria" w:hAnsi="Cambria"/>
          <w:sz w:val="24"/>
          <w:szCs w:val="24"/>
        </w:rPr>
        <w:t xml:space="preserve">hab. </w:t>
      </w:r>
      <w:r w:rsidRPr="00656B12">
        <w:rPr>
          <w:rFonts w:ascii="Cambria" w:hAnsi="Cambria"/>
          <w:sz w:val="24"/>
          <w:szCs w:val="24"/>
        </w:rPr>
        <w:t>Rafał Rychter</w:t>
      </w:r>
      <w:r w:rsidR="00EB2548">
        <w:rPr>
          <w:rFonts w:ascii="Cambria" w:hAnsi="Cambria"/>
          <w:sz w:val="24"/>
          <w:szCs w:val="24"/>
        </w:rPr>
        <w:t>, prof. Uczelni</w:t>
      </w:r>
      <w:r w:rsidRPr="00656B12">
        <w:rPr>
          <w:rFonts w:ascii="Cambria" w:hAnsi="Cambria"/>
          <w:sz w:val="24"/>
          <w:szCs w:val="24"/>
        </w:rPr>
        <w:br/>
        <w:t>10. mgr Magdalena Sołtys</w:t>
      </w:r>
      <w:r w:rsidRPr="00656B12">
        <w:rPr>
          <w:rFonts w:ascii="Cambria" w:hAnsi="Cambria"/>
          <w:sz w:val="24"/>
          <w:szCs w:val="24"/>
        </w:rPr>
        <w:br/>
        <w:t>11. st. wykł. Dariusz Śmiechowski</w:t>
      </w:r>
      <w:r w:rsidRPr="00656B12">
        <w:rPr>
          <w:rFonts w:ascii="Cambria" w:hAnsi="Cambria"/>
          <w:sz w:val="24"/>
          <w:szCs w:val="24"/>
        </w:rPr>
        <w:br/>
        <w:t>12. prof. Andrzej Węcławski</w:t>
      </w:r>
    </w:p>
    <w:p w:rsidR="00A4152C" w:rsidRPr="00EA6A51" w:rsidRDefault="00A4152C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081871" w:rsidRPr="000845FE" w:rsidRDefault="000845FE" w:rsidP="00155A7B">
      <w:pPr>
        <w:shd w:val="clear" w:color="auto" w:fill="FFFFFF"/>
        <w:spacing w:after="0" w:line="240" w:lineRule="auto"/>
        <w:ind w:left="142"/>
        <w:rPr>
          <w:rFonts w:ascii="Cambria" w:hAnsi="Cambria"/>
          <w:b/>
          <w:bCs/>
          <w:sz w:val="24"/>
          <w:szCs w:val="24"/>
        </w:rPr>
      </w:pPr>
      <w:r w:rsidRPr="000845FE">
        <w:rPr>
          <w:rFonts w:ascii="Cambria" w:hAnsi="Cambria"/>
          <w:b/>
          <w:bCs/>
          <w:sz w:val="24"/>
          <w:szCs w:val="24"/>
        </w:rPr>
        <w:t xml:space="preserve">12. </w:t>
      </w:r>
      <w:hyperlink r:id="rId21" w:history="1">
        <w:r w:rsidRPr="000845FE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REKTORSKA KOMISJA SOCJALNA</w:t>
        </w:r>
      </w:hyperlink>
      <w:r w:rsidRPr="000845FE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SKŁADZIE:</w:t>
      </w:r>
    </w:p>
    <w:p w:rsidR="00081871" w:rsidRPr="00081871" w:rsidRDefault="00081871" w:rsidP="00656B1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1. prof. Wojciech Zubala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2. dr Ewa Muszyńska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3. </w:t>
      </w:r>
      <w:r w:rsidR="00837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mgr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Anna Turek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4. </w:t>
      </w:r>
      <w:r w:rsidR="00837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mgr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Ewa Troć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5. dr hab. Paweł Jakubowski, prof. 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Uczelni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- przedstawiciel Związków Zawodowych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6. 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prof.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Artur Winiarski</w:t>
      </w:r>
      <w:r w:rsidR="000845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t>- przedstawiciel Związków Zawodowych</w:t>
      </w:r>
      <w:r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  <w:t>7. dr Mateusz Jasiński- przedstawiciel Związków Zawodowych</w:t>
      </w:r>
    </w:p>
    <w:p w:rsidR="0033765D" w:rsidRDefault="00170D54" w:rsidP="00155A7B">
      <w:pPr>
        <w:shd w:val="clear" w:color="auto" w:fill="FFFFFF"/>
        <w:spacing w:after="0" w:line="240" w:lineRule="auto"/>
        <w:ind w:left="142"/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sz w:val="24"/>
          <w:szCs w:val="24"/>
        </w:rPr>
        <w:br/>
      </w:r>
      <w:r w:rsidR="0048025D" w:rsidRPr="0033765D">
        <w:rPr>
          <w:rFonts w:ascii="Cambria" w:hAnsi="Cambria"/>
          <w:b/>
          <w:bCs/>
          <w:sz w:val="24"/>
          <w:szCs w:val="24"/>
        </w:rPr>
        <w:t xml:space="preserve">13. </w:t>
      </w:r>
      <w:hyperlink r:id="rId22" w:history="1">
        <w:r w:rsidR="0048025D" w:rsidRPr="0033765D">
          <w:rPr>
            <w:rStyle w:val="Hipercze"/>
            <w:rFonts w:ascii="Cambria" w:hAnsi="Cambria"/>
            <w:b/>
            <w:bCs/>
            <w:color w:val="auto"/>
            <w:sz w:val="24"/>
            <w:szCs w:val="24"/>
            <w:u w:val="none"/>
          </w:rPr>
          <w:t>UCZELNIANA KOMISJA WYBORCZA</w:t>
        </w:r>
      </w:hyperlink>
      <w:r w:rsidR="0033765D">
        <w:rPr>
          <w:rStyle w:val="Hipercze"/>
          <w:rFonts w:ascii="Cambria" w:hAnsi="Cambria"/>
          <w:b/>
          <w:bCs/>
          <w:color w:val="auto"/>
          <w:sz w:val="24"/>
          <w:szCs w:val="24"/>
          <w:u w:val="none"/>
        </w:rPr>
        <w:t xml:space="preserve"> W SKŁADZIE</w:t>
      </w:r>
      <w:r w:rsidR="0033765D">
        <w:rPr>
          <w:rFonts w:ascii="Cambria" w:hAnsi="Cambria"/>
          <w:b/>
          <w:bCs/>
          <w:sz w:val="24"/>
          <w:szCs w:val="24"/>
        </w:rPr>
        <w:t>:</w:t>
      </w:r>
    </w:p>
    <w:p w:rsidR="009935A4" w:rsidRPr="0033765D" w:rsidRDefault="0033765D" w:rsidP="0033765D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 kadencję </w:t>
      </w:r>
      <w:r w:rsidR="009935A4" w:rsidRPr="0033765D">
        <w:rPr>
          <w:rFonts w:ascii="Cambria" w:hAnsi="Cambria"/>
          <w:b/>
          <w:bCs/>
          <w:sz w:val="24"/>
          <w:szCs w:val="24"/>
        </w:rPr>
        <w:t>2016-2020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 xml:space="preserve">dr Jan Mioduszewski – Wydział Malarstwa 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dr Grzegorz Witek – Wydzial Rzeźby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prof. Henryk Gostyński – Wydział Grafiki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dr Izabela Zając – Wydział Konserwacji i Restauracji Dzieł Sztuki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adi I st. Zuzanna Sadowa-Czerwińska – Wydział Architektury Wnętrz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mgr Tomasz Januszewski – Wydział Wzornictwa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dr hab. Mariusz Wideryński – przewodniczący – Wydział Sztuki Mediów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dr hab. Piotr Jaworowski, prof. Uczelni – Wydział Scenografii</w:t>
      </w:r>
    </w:p>
    <w:p w:rsid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dr Piotr Teodorczuk – Wydział Zarządzania Kulturą Wizualną</w:t>
      </w:r>
    </w:p>
    <w:p w:rsid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mgr Aleksandra Szczodry – przedstawiciel doktorantów</w:t>
      </w:r>
    </w:p>
    <w:p w:rsidR="0033765D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 xml:space="preserve"> Szymon Stępniak – przedstawiciel Studentów</w:t>
      </w:r>
    </w:p>
    <w:p w:rsidR="009935A4" w:rsidRPr="0033765D" w:rsidRDefault="009935A4" w:rsidP="0033765D">
      <w:pPr>
        <w:pStyle w:val="Akapitzlist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hanging="502"/>
        <w:rPr>
          <w:rFonts w:ascii="Cambria" w:hAnsi="Cambria"/>
          <w:bCs/>
          <w:sz w:val="24"/>
          <w:szCs w:val="24"/>
        </w:rPr>
      </w:pPr>
      <w:r w:rsidRPr="0033765D">
        <w:rPr>
          <w:rFonts w:ascii="Cambria" w:hAnsi="Cambria"/>
          <w:bCs/>
          <w:sz w:val="24"/>
          <w:szCs w:val="24"/>
        </w:rPr>
        <w:t>Mgr Ewa Troć -</w:t>
      </w:r>
      <w:r w:rsidRPr="0033765D">
        <w:rPr>
          <w:rFonts w:ascii="Cambria" w:hAnsi="Cambria"/>
          <w:b/>
          <w:bCs/>
          <w:sz w:val="24"/>
          <w:szCs w:val="24"/>
        </w:rPr>
        <w:t xml:space="preserve"> </w:t>
      </w:r>
      <w:r w:rsidRPr="0033765D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przedstawiciel pracowników niebędących nauczycielami akademickimi – sekretarz</w:t>
      </w:r>
    </w:p>
    <w:p w:rsidR="0033765D" w:rsidRPr="0033765D" w:rsidRDefault="0033765D" w:rsidP="0033765D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na kadencję 2020-2024 </w:t>
      </w:r>
    </w:p>
    <w:p w:rsidR="0048025D" w:rsidRDefault="0048025D" w:rsidP="00081871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1. </w:t>
      </w:r>
      <w:r w:rsidRPr="00081871">
        <w:rPr>
          <w:rFonts w:ascii="Cambria" w:eastAsia="Times New Roman" w:hAnsi="Cambria" w:cs="Times New Roman"/>
          <w:bCs/>
          <w:sz w:val="24"/>
          <w:szCs w:val="24"/>
          <w:lang w:eastAsia="pl-PL"/>
        </w:rPr>
        <w:t>mgr Marta Lachowska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- p</w:t>
      </w:r>
      <w:r w:rsidR="00081871" w:rsidRPr="00081871">
        <w:rPr>
          <w:rFonts w:ascii="Cambria" w:eastAsia="Times New Roman" w:hAnsi="Cambria" w:cs="Times New Roman"/>
          <w:bCs/>
          <w:sz w:val="24"/>
          <w:szCs w:val="24"/>
          <w:lang w:eastAsia="pl-PL"/>
        </w:rPr>
        <w:t>rzedstawicielka Doktorantów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– przewodnicząca</w:t>
      </w:r>
    </w:p>
    <w:p w:rsidR="0048025D" w:rsidRDefault="0048025D" w:rsidP="00081871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2. </w:t>
      </w:r>
      <w:r w:rsidRPr="00081871">
        <w:rPr>
          <w:rFonts w:ascii="Cambria" w:eastAsia="Times New Roman" w:hAnsi="Cambria" w:cs="Times New Roman"/>
          <w:bCs/>
          <w:sz w:val="24"/>
          <w:szCs w:val="24"/>
          <w:lang w:eastAsia="pl-PL"/>
        </w:rPr>
        <w:t>mgr Tomasz Januszewski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– Wydział Wzornictwa – zastępca przewodniczącej</w:t>
      </w:r>
    </w:p>
    <w:p w:rsidR="00081871" w:rsidRDefault="0048025D" w:rsidP="00081871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3. mgr Ewa Troć - p</w:t>
      </w:r>
      <w:r w:rsidR="00081871" w:rsidRPr="00081871">
        <w:rPr>
          <w:rFonts w:ascii="Cambria" w:eastAsia="Times New Roman" w:hAnsi="Cambria" w:cs="Times New Roman"/>
          <w:bCs/>
          <w:sz w:val="24"/>
          <w:szCs w:val="24"/>
          <w:lang w:eastAsia="pl-PL"/>
        </w:rPr>
        <w:t>rzedstawiciel pracowników niebędących nauczycielami akademickimi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– sekretarz</w:t>
      </w:r>
    </w:p>
    <w:p w:rsidR="00081871" w:rsidRPr="00081871" w:rsidRDefault="0048025D" w:rsidP="0008187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4.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 Maciej Czyżewski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Malarstwa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 hab. Jakub Łęcki, prof. Uczelni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Rzeźby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6.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mgr Aleksandra Owczarek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Grafiki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7.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 Julia Burdajewicz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Konserwacji i Restauracji Dzieł Sztuki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8.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 hab. Antoni Grabowski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Architektury Wnętrz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9.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 hab. Jakub Wróblewski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Sztuki Mediów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dr Julia Skrzynecka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Scenografii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11.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prof. Marek Dzienkiewicz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Wydział Zarządzania Kulturą Wizualną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12. 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Bartłomiej Rey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p</w:t>
      </w:r>
      <w:r w:rsidR="00081871" w:rsidRPr="00081871">
        <w:rPr>
          <w:rFonts w:ascii="Cambria" w:eastAsia="Times New Roman" w:hAnsi="Cambria" w:cs="Times New Roman"/>
          <w:sz w:val="24"/>
          <w:szCs w:val="24"/>
          <w:lang w:eastAsia="pl-PL"/>
        </w:rPr>
        <w:t>rzedstawiciel Studentów</w:t>
      </w:r>
    </w:p>
    <w:p w:rsidR="00D50102" w:rsidRDefault="00D50102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572225" w:rsidRDefault="00572225" w:rsidP="00170D54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  <w:r w:rsidRPr="00572225">
        <w:rPr>
          <w:rFonts w:ascii="Cambria" w:hAnsi="Cambria"/>
          <w:b/>
          <w:sz w:val="24"/>
          <w:szCs w:val="24"/>
        </w:rPr>
        <w:t>14. RADA MUZEUM ASP W WARSZAWIE</w:t>
      </w:r>
    </w:p>
    <w:p w:rsidR="00572225" w:rsidRPr="00572225" w:rsidRDefault="00572225" w:rsidP="00170D54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1. dr hab. Jerzy Bogusławski, prof. Uczelni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 xml:space="preserve">2. dr hab. Wojciech Włodarczyk, prof. Uczelni 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3. dr hab. Krzysztof Chmielewski, prof. Uczelni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4. prof. Grzegorz Kowalski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5. prof. Janusz Pastwa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6. prof. Michał Stefanowski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7. prof. Andrzej Węcławski</w:t>
      </w:r>
    </w:p>
    <w:p w:rsid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572225">
        <w:rPr>
          <w:rFonts w:ascii="Cambria" w:hAnsi="Cambria"/>
          <w:sz w:val="24"/>
          <w:szCs w:val="24"/>
        </w:rPr>
        <w:t>8. prof. Artur Winiarski</w:t>
      </w:r>
    </w:p>
    <w:p w:rsidR="009935A4" w:rsidRPr="009935A4" w:rsidRDefault="009935A4" w:rsidP="00572225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935A4" w:rsidRPr="0033765D" w:rsidRDefault="009935A4" w:rsidP="00572225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  <w:r w:rsidRPr="0033765D">
        <w:rPr>
          <w:rFonts w:ascii="Cambria" w:hAnsi="Cambria"/>
          <w:b/>
          <w:sz w:val="24"/>
          <w:szCs w:val="24"/>
        </w:rPr>
        <w:t>15. RZECZNICY DYSYCPLINARNI:</w:t>
      </w:r>
    </w:p>
    <w:p w:rsidR="009935A4" w:rsidRPr="0033765D" w:rsidRDefault="009935A4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33765D">
        <w:rPr>
          <w:rFonts w:ascii="Cambria" w:hAnsi="Cambria"/>
          <w:sz w:val="24"/>
          <w:szCs w:val="24"/>
        </w:rPr>
        <w:t>1. prof. Przemysław Krajewski – rzecznik dyscyplinarny ds. nauczycieli akademickich oraz ds. studentów ASP w Warszawie</w:t>
      </w:r>
    </w:p>
    <w:p w:rsidR="009935A4" w:rsidRPr="0033765D" w:rsidRDefault="009935A4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33765D">
        <w:rPr>
          <w:rFonts w:ascii="Cambria" w:hAnsi="Cambria"/>
          <w:sz w:val="24"/>
          <w:szCs w:val="24"/>
        </w:rPr>
        <w:t xml:space="preserve">2. dr hab. Grzegorz </w:t>
      </w:r>
      <w:r w:rsidR="00D87BF1" w:rsidRPr="0033765D">
        <w:rPr>
          <w:rFonts w:ascii="Cambria" w:hAnsi="Cambria"/>
          <w:sz w:val="24"/>
          <w:szCs w:val="24"/>
        </w:rPr>
        <w:t>Stachańczyk, prof. Uczelni – zastępca rzecznika</w:t>
      </w:r>
    </w:p>
    <w:p w:rsidR="00572225" w:rsidRPr="00572225" w:rsidRDefault="00572225" w:rsidP="0057222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D50102" w:rsidRPr="00EA6A51" w:rsidRDefault="00A54046" w:rsidP="00D50102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EA6A51">
        <w:rPr>
          <w:rFonts w:ascii="Cambria" w:hAnsi="Cambria"/>
          <w:b/>
          <w:bCs/>
        </w:rPr>
        <w:t>X</w:t>
      </w:r>
    </w:p>
    <w:p w:rsidR="00862DE1" w:rsidRPr="00EA6A51" w:rsidRDefault="00D50102" w:rsidP="00A4152C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EA6A51">
        <w:rPr>
          <w:rFonts w:ascii="Cambria" w:hAnsi="Cambria"/>
          <w:b/>
          <w:bCs/>
        </w:rPr>
        <w:t>UCZELNIA</w:t>
      </w:r>
      <w:r w:rsidR="00862DE1" w:rsidRPr="00EA6A51">
        <w:rPr>
          <w:rFonts w:ascii="Cambria" w:hAnsi="Cambria"/>
          <w:b/>
          <w:bCs/>
        </w:rPr>
        <w:t>NY</w:t>
      </w:r>
      <w:r w:rsidRPr="00EA6A51">
        <w:rPr>
          <w:rFonts w:ascii="Cambria" w:hAnsi="Cambria"/>
          <w:b/>
          <w:bCs/>
        </w:rPr>
        <w:t xml:space="preserve"> SYSTEM ZAPEWNIENIA JAKOŚCI KSZTALCENIA</w:t>
      </w:r>
    </w:p>
    <w:p w:rsidR="00862DE1" w:rsidRPr="00EA6A51" w:rsidRDefault="00862DE1" w:rsidP="00A4152C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</w:p>
    <w:p w:rsidR="00D50102" w:rsidRDefault="00862DE1" w:rsidP="00862DE1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EA6A51">
        <w:rPr>
          <w:rFonts w:ascii="Cambria" w:hAnsi="Cambria"/>
        </w:rPr>
        <w:t>W ramach USZJK funkcjonowały:</w:t>
      </w:r>
    </w:p>
    <w:p w:rsidR="0048025D" w:rsidRPr="00EA6A51" w:rsidRDefault="0048025D" w:rsidP="00862DE1">
      <w:pPr>
        <w:pStyle w:val="NormalnyWeb"/>
        <w:spacing w:before="0" w:beforeAutospacing="0" w:after="0" w:afterAutospacing="0"/>
        <w:rPr>
          <w:rFonts w:ascii="Cambria" w:hAnsi="Cambria"/>
        </w:rPr>
      </w:pPr>
    </w:p>
    <w:p w:rsidR="00D50102" w:rsidRPr="00EA6A51" w:rsidRDefault="00D50102" w:rsidP="0048025D">
      <w:pPr>
        <w:pStyle w:val="Akapitzlist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UCZELNIANY ZESPÓŁ OCENY JAKOŚCI KSZTAŁCENIA W SKŁADZIE:</w:t>
      </w:r>
    </w:p>
    <w:p w:rsidR="00D50102" w:rsidRPr="00EA6A51" w:rsidRDefault="004802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 Wojciech Zubala – prorektor ds. studenckich, przewodniczący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 Jacek Staszewski– pełnomocnik rektora ds. nauki i jakości kształcenia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oraz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Przewodniczący WZOJK z każdego wydziału: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Michał Kapczyński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Architektury Wnętrz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4.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hab. Anna Klonowska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Grafiki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5.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hab. Krzysztof Chmielewski, prof. 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Uczelni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Konserwacji i Restauracji Dzieł Sztuki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6.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hab. Jan Mioduszewsk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i, prof. Uczelni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Malarstwa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7. prof.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Hanna Jelonek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Rzeźby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8.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</w:t>
      </w:r>
      <w:r w:rsidR="00837669">
        <w:rPr>
          <w:rFonts w:ascii="Cambria" w:eastAsia="Times New Roman" w:hAnsi="Cambria" w:cs="Times New Roman"/>
          <w:sz w:val="24"/>
          <w:szCs w:val="24"/>
          <w:lang w:eastAsia="ko-KR"/>
        </w:rPr>
        <w:t xml:space="preserve"> hab. Marek Chowaniec, prof. Uczelni 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Scenografii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9.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hab. Zbigniew Tomaszczuk, prof.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Uczelni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Sztuki Mediów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10.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dr hab. Grzegorz Niwiński, prof. 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Uczelni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Wzornictwa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11.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Ewa Kociszewska</w:t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 -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Wydział Zarządzania Kulturą Wizualną</w:t>
      </w:r>
    </w:p>
    <w:p w:rsidR="00D50102" w:rsidRDefault="004802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12.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Jan Garstka – przewodniczący samorządu studentów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13.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Anastazja Ciupa – przewodnicząca samorządu doktorantów</w:t>
      </w:r>
    </w:p>
    <w:p w:rsidR="0048025D" w:rsidRDefault="004802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9935A4" w:rsidRDefault="009935A4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33765D" w:rsidRDefault="003376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33765D" w:rsidRPr="00EA6A51" w:rsidRDefault="003376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48025D">
      <w:pPr>
        <w:pStyle w:val="Akapitzlist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RADA DS. JAKOŚCI KSZTAŁCENIA W SKŁADZIE:</w:t>
      </w:r>
    </w:p>
    <w:p w:rsidR="00D50102" w:rsidRPr="00EA6A51" w:rsidRDefault="0048025D" w:rsidP="0048025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 Wojciech Zubala – prorektor ds. studenckich, przewodniczący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 Jacek Staszewski– pełnomocnik rektora ds. nauki i jakości kształcenia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Jan Garstka – przewodniczący samorządu studentów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>
        <w:rPr>
          <w:rFonts w:ascii="Cambria" w:eastAsia="Times New Roman" w:hAnsi="Cambria" w:cs="Times New Roman"/>
          <w:sz w:val="24"/>
          <w:szCs w:val="24"/>
          <w:lang w:eastAsia="ko-KR"/>
        </w:rPr>
        <w:t xml:space="preserve">4. </w:t>
      </w:r>
      <w:r w:rsidR="00D50102" w:rsidRPr="00EA6A51">
        <w:rPr>
          <w:rFonts w:ascii="Cambria" w:eastAsia="Times New Roman" w:hAnsi="Cambria" w:cs="Times New Roman"/>
          <w:sz w:val="24"/>
          <w:szCs w:val="24"/>
          <w:lang w:eastAsia="ko-KR"/>
        </w:rPr>
        <w:t>Anastazja Ciupa – przewodnicząca samorządu doktorantów</w:t>
      </w:r>
    </w:p>
    <w:p w:rsidR="00D50102" w:rsidRPr="00EA6A51" w:rsidRDefault="00D50102" w:rsidP="0015248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WYDZIAŁOWE ZESPOŁY OCENY JAKOŚCI KSZTAŁCENIA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ARCHITEKTURY WNĘTRZ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Michał Kapczyński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Anna Plewka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Klaudia Majewska– przedstawicielka studentó</w:t>
      </w:r>
      <w:r w:rsidR="00152483" w:rsidRPr="00EA6A51">
        <w:rPr>
          <w:rFonts w:ascii="Cambria" w:eastAsia="Times New Roman" w:hAnsi="Cambria" w:cs="Times New Roman"/>
          <w:sz w:val="24"/>
          <w:szCs w:val="24"/>
          <w:lang w:eastAsia="ko-KR"/>
        </w:rPr>
        <w:t>w</w:t>
      </w:r>
    </w:p>
    <w:p w:rsidR="00152483" w:rsidRPr="00EA6A51" w:rsidRDefault="00152483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GRAFIKI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hab. Anna Klonowska – przewodnicząca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="00837669">
        <w:rPr>
          <w:rFonts w:ascii="Cambria" w:eastAsia="Times New Roman" w:hAnsi="Cambria" w:cs="Times New Roman"/>
          <w:sz w:val="24"/>
          <w:szCs w:val="24"/>
          <w:lang w:eastAsia="ko-KR"/>
        </w:rPr>
        <w:t>dr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 Aleksander Myjak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Robert Marchewka – przedstawiciel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KONSERWACJI I RESTAURACJI DZIEŁ SZTUKI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hab. Krzysztof Chmielewski, prof. </w:t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>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Monika Stachurska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mgr Katarzyna Górecka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4.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Joanna Pasieka – przedstawicielka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MALARSTWA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hab. Jan Mioduszewski</w:t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>, prof. 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hab. Arkadiusz Karapuda</w:t>
      </w:r>
      <w:r w:rsidR="00837669">
        <w:rPr>
          <w:rFonts w:ascii="Cambria" w:eastAsia="Times New Roman" w:hAnsi="Cambria" w:cs="Times New Roman"/>
          <w:sz w:val="24"/>
          <w:szCs w:val="24"/>
          <w:lang w:eastAsia="ko-KR"/>
        </w:rPr>
        <w:t>, prof. 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Adrianna Konopka – przedstawicielka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RZEŹBY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48025D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 Hanna Jelonek – przewodnicząca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</w:t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hab.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Rafał Rychter</w:t>
      </w:r>
      <w:r w:rsidR="00EB2548">
        <w:rPr>
          <w:rFonts w:ascii="Cambria" w:eastAsia="Times New Roman" w:hAnsi="Cambria" w:cs="Times New Roman"/>
          <w:sz w:val="24"/>
          <w:szCs w:val="24"/>
          <w:lang w:eastAsia="ko-KR"/>
        </w:rPr>
        <w:t>, prof. 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Katarzyna Kowal – przedstawicielka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SCENOGRAFII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</w:t>
      </w:r>
      <w:r w:rsidR="00837669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hab. Marek Chowaniec, prof. 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Katarzyna Sobańska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Maciej Krajewski – przedstawiciel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SZTUKI MEDIÓW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hab. Zbigniew Tomaszczuk, prof.</w:t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 Paula Jaszczyk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Anna Łukasiewicz – przedstawicielka studentów</w:t>
      </w: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t>WYDZIAŁ WZORNICTWA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dr hab. Grzegorz Niwiński, prof. </w:t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>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 xml:space="preserve">dr hab. Agnieszka Rożnowska, </w:t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>prof. Uczelni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Jerzy Łempicki – przedstawiciel studentów</w:t>
      </w:r>
    </w:p>
    <w:p w:rsidR="00CF1CC7" w:rsidRPr="00EA6A51" w:rsidRDefault="00CF1CC7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</w:p>
    <w:p w:rsidR="00D50102" w:rsidRPr="00EA6A51" w:rsidRDefault="00D50102" w:rsidP="0015248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lastRenderedPageBreak/>
        <w:t>WYDZIAŁ ZARZĄDZANIA KULTURĄ WIZUALNĄ</w:t>
      </w:r>
      <w:r w:rsidRPr="00EA6A51">
        <w:rPr>
          <w:rFonts w:ascii="Cambria" w:eastAsia="Times New Roman" w:hAnsi="Cambria" w:cs="Times New Roman"/>
          <w:b/>
          <w:bCs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1.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dr Ewa Kociszewska – przewodniczący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2.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prof. Eugeniusz Cezary Król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br/>
      </w:r>
      <w:r w:rsidR="00CF1CC7">
        <w:rPr>
          <w:rFonts w:ascii="Cambria" w:eastAsia="Times New Roman" w:hAnsi="Cambria" w:cs="Times New Roman"/>
          <w:sz w:val="24"/>
          <w:szCs w:val="24"/>
          <w:lang w:eastAsia="ko-KR"/>
        </w:rPr>
        <w:t xml:space="preserve">3. </w:t>
      </w:r>
      <w:r w:rsidRPr="00EA6A51">
        <w:rPr>
          <w:rFonts w:ascii="Cambria" w:eastAsia="Times New Roman" w:hAnsi="Cambria" w:cs="Times New Roman"/>
          <w:sz w:val="24"/>
          <w:szCs w:val="24"/>
          <w:lang w:eastAsia="ko-KR"/>
        </w:rPr>
        <w:t>Jacqueline Horodyńska– przedstawicielka studentów</w:t>
      </w:r>
    </w:p>
    <w:p w:rsidR="00214C6F" w:rsidRDefault="00214C6F" w:rsidP="00152483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</w:p>
    <w:p w:rsidR="00031371" w:rsidRDefault="00031371" w:rsidP="00152483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</w:p>
    <w:p w:rsidR="00214C6F" w:rsidRPr="00EA6A51" w:rsidRDefault="00214C6F" w:rsidP="00152483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</w:p>
    <w:p w:rsidR="00152483" w:rsidRPr="00EA6A51" w:rsidRDefault="00A54046" w:rsidP="00152483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EA6A51">
        <w:rPr>
          <w:rFonts w:ascii="Cambria" w:hAnsi="Cambria"/>
          <w:b/>
          <w:bCs/>
        </w:rPr>
        <w:t>XI</w:t>
      </w:r>
    </w:p>
    <w:p w:rsidR="00152483" w:rsidRPr="00EA6A51" w:rsidRDefault="00152483" w:rsidP="00152483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  <w:r w:rsidRPr="00EA6A51">
        <w:rPr>
          <w:rFonts w:ascii="Cambria" w:hAnsi="Cambria"/>
          <w:b/>
          <w:bCs/>
        </w:rPr>
        <w:t>STUD</w:t>
      </w:r>
      <w:r w:rsidR="00214C6F">
        <w:rPr>
          <w:rFonts w:ascii="Cambria" w:hAnsi="Cambria"/>
          <w:b/>
          <w:bCs/>
        </w:rPr>
        <w:t>IA I STUDENCI</w:t>
      </w:r>
    </w:p>
    <w:p w:rsidR="00170D54" w:rsidRPr="00EA6A51" w:rsidRDefault="00170D54" w:rsidP="006373D6">
      <w:pPr>
        <w:jc w:val="center"/>
        <w:rPr>
          <w:rFonts w:ascii="Cambria" w:hAnsi="Cambria"/>
          <w:b/>
          <w:sz w:val="24"/>
          <w:szCs w:val="24"/>
        </w:rPr>
      </w:pPr>
    </w:p>
    <w:p w:rsidR="00E2105C" w:rsidRPr="00EA6A51" w:rsidRDefault="00E2105C" w:rsidP="00152483">
      <w:pPr>
        <w:pStyle w:val="Akapitzlist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 xml:space="preserve">LICZBA STUDENTÓW NA STUDIACH STACJONARNYCH </w:t>
      </w:r>
    </w:p>
    <w:tbl>
      <w:tblPr>
        <w:tblW w:w="5295" w:type="dxa"/>
        <w:tblCellMar>
          <w:left w:w="70" w:type="dxa"/>
          <w:right w:w="70" w:type="dxa"/>
        </w:tblCellMar>
        <w:tblLook w:val="04A0"/>
      </w:tblPr>
      <w:tblGrid>
        <w:gridCol w:w="1560"/>
        <w:gridCol w:w="1220"/>
        <w:gridCol w:w="1189"/>
        <w:gridCol w:w="1326"/>
      </w:tblGrid>
      <w:tr w:rsidR="00E2105C" w:rsidRPr="00EA6A51" w:rsidTr="00705EB6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Rok akademicki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Kandydaci ogółem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Przyjęci na studia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Absolwenci</w:t>
            </w:r>
          </w:p>
        </w:tc>
      </w:tr>
      <w:tr w:rsidR="00E2105C" w:rsidRPr="00EA6A51" w:rsidTr="00705E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2016/2017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873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287</w:t>
            </w:r>
          </w:p>
        </w:tc>
      </w:tr>
      <w:tr w:rsidR="00E2105C" w:rsidRPr="00EA6A51" w:rsidTr="00705E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2017/2018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961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272</w:t>
            </w:r>
          </w:p>
        </w:tc>
      </w:tr>
      <w:tr w:rsidR="00E2105C" w:rsidRPr="00EA6A51" w:rsidTr="00705E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2018/2019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796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381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251</w:t>
            </w:r>
          </w:p>
        </w:tc>
      </w:tr>
      <w:tr w:rsidR="00E2105C" w:rsidRPr="00EA6A51" w:rsidTr="00705E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2019/2020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964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367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 -</w:t>
            </w:r>
          </w:p>
        </w:tc>
      </w:tr>
    </w:tbl>
    <w:p w:rsidR="00EF6D5B" w:rsidRPr="00EA6A51" w:rsidRDefault="00EF6D5B" w:rsidP="00E2105C">
      <w:pPr>
        <w:rPr>
          <w:rFonts w:ascii="Cambria" w:hAnsi="Cambria"/>
          <w:b/>
          <w:sz w:val="24"/>
          <w:szCs w:val="24"/>
        </w:rPr>
      </w:pPr>
    </w:p>
    <w:p w:rsidR="00E2105C" w:rsidRPr="00EA6A51" w:rsidRDefault="00E2105C" w:rsidP="00A4152C">
      <w:pPr>
        <w:pStyle w:val="Akapitzlist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LICZBA STUDENTÓW NA STUDIACH NIESTACJONARNYCH</w:t>
      </w:r>
    </w:p>
    <w:tbl>
      <w:tblPr>
        <w:tblW w:w="5382" w:type="dxa"/>
        <w:tblCellMar>
          <w:left w:w="70" w:type="dxa"/>
          <w:right w:w="70" w:type="dxa"/>
        </w:tblCellMar>
        <w:tblLook w:val="04A0"/>
      </w:tblPr>
      <w:tblGrid>
        <w:gridCol w:w="1525"/>
        <w:gridCol w:w="1308"/>
        <w:gridCol w:w="1223"/>
        <w:gridCol w:w="1326"/>
      </w:tblGrid>
      <w:tr w:rsidR="00E2105C" w:rsidRPr="00EA6A51" w:rsidTr="00EF6D5B">
        <w:trPr>
          <w:trHeight w:val="3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Rok akademicki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Kandydaci ogółem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Przyjęci na studia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Absolwenci</w:t>
            </w:r>
          </w:p>
        </w:tc>
      </w:tr>
      <w:tr w:rsidR="00E2105C" w:rsidRPr="00EA6A51" w:rsidTr="00EF6D5B">
        <w:trPr>
          <w:trHeight w:val="3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2016/2017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E2105C" w:rsidRPr="00EA6A51" w:rsidTr="00EF6D5B">
        <w:trPr>
          <w:trHeight w:val="3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2017/2018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E2105C" w:rsidRPr="00EA6A51" w:rsidTr="00EF6D5B">
        <w:trPr>
          <w:trHeight w:val="3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E2105C" w:rsidRPr="00EA6A51" w:rsidTr="00EF6D5B">
        <w:trPr>
          <w:trHeight w:val="3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2019/2020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5C" w:rsidRPr="00EA6A51" w:rsidRDefault="00E2105C" w:rsidP="00705EB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5C" w:rsidRPr="00EA6A51" w:rsidRDefault="00E2105C" w:rsidP="00705E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 -</w:t>
            </w:r>
          </w:p>
        </w:tc>
      </w:tr>
    </w:tbl>
    <w:p w:rsidR="00514646" w:rsidRPr="00EA6A51" w:rsidRDefault="00514646" w:rsidP="00E2105C">
      <w:pPr>
        <w:rPr>
          <w:rFonts w:ascii="Cambria" w:hAnsi="Cambria"/>
          <w:b/>
          <w:bCs/>
          <w:sz w:val="24"/>
          <w:szCs w:val="24"/>
        </w:rPr>
      </w:pPr>
    </w:p>
    <w:p w:rsidR="00EA6A51" w:rsidRDefault="00A4152C" w:rsidP="00985E34">
      <w:pPr>
        <w:pStyle w:val="Akapitzlist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 w:rsidRPr="00EA6A51">
        <w:rPr>
          <w:rFonts w:ascii="Cambria" w:hAnsi="Cambria"/>
          <w:b/>
          <w:bCs/>
          <w:sz w:val="24"/>
          <w:szCs w:val="24"/>
        </w:rPr>
        <w:t>LICZBA KANDYDATÓW</w:t>
      </w:r>
      <w:r w:rsidR="00E8411C">
        <w:rPr>
          <w:rFonts w:ascii="Cambria" w:hAnsi="Cambria"/>
          <w:b/>
          <w:bCs/>
          <w:sz w:val="24"/>
          <w:szCs w:val="24"/>
        </w:rPr>
        <w:t xml:space="preserve"> ORAZ</w:t>
      </w:r>
      <w:r w:rsidR="00BF5C27">
        <w:rPr>
          <w:rFonts w:ascii="Cambria" w:hAnsi="Cambria"/>
          <w:b/>
          <w:bCs/>
          <w:sz w:val="24"/>
          <w:szCs w:val="24"/>
        </w:rPr>
        <w:t xml:space="preserve"> </w:t>
      </w:r>
      <w:r w:rsidR="00E8411C">
        <w:rPr>
          <w:rFonts w:ascii="Cambria" w:hAnsi="Cambria"/>
          <w:b/>
          <w:bCs/>
          <w:sz w:val="24"/>
          <w:szCs w:val="24"/>
        </w:rPr>
        <w:t xml:space="preserve">LICZBA </w:t>
      </w:r>
      <w:r w:rsidR="00BF5C27">
        <w:rPr>
          <w:rFonts w:ascii="Cambria" w:hAnsi="Cambria"/>
          <w:b/>
          <w:bCs/>
          <w:sz w:val="24"/>
          <w:szCs w:val="24"/>
        </w:rPr>
        <w:t>ABSOLEWNTÓW NA</w:t>
      </w:r>
      <w:r w:rsidR="00214C6F">
        <w:rPr>
          <w:rFonts w:ascii="Cambria" w:hAnsi="Cambria"/>
          <w:b/>
          <w:bCs/>
          <w:sz w:val="24"/>
          <w:szCs w:val="24"/>
        </w:rPr>
        <w:t xml:space="preserve"> </w:t>
      </w:r>
      <w:r w:rsidR="00831899">
        <w:rPr>
          <w:rFonts w:ascii="Cambria" w:hAnsi="Cambria"/>
          <w:b/>
          <w:bCs/>
          <w:sz w:val="24"/>
          <w:szCs w:val="24"/>
        </w:rPr>
        <w:t xml:space="preserve">PROWADZONYCH </w:t>
      </w:r>
      <w:r w:rsidR="00C806FB">
        <w:rPr>
          <w:rFonts w:ascii="Cambria" w:hAnsi="Cambria"/>
          <w:b/>
          <w:bCs/>
          <w:sz w:val="24"/>
          <w:szCs w:val="24"/>
        </w:rPr>
        <w:t>KIERUNK</w:t>
      </w:r>
      <w:r w:rsidR="00831899">
        <w:rPr>
          <w:rFonts w:ascii="Cambria" w:hAnsi="Cambria"/>
          <w:b/>
          <w:bCs/>
          <w:sz w:val="24"/>
          <w:szCs w:val="24"/>
        </w:rPr>
        <w:t>ACH</w:t>
      </w:r>
      <w:r w:rsidR="00C806FB">
        <w:rPr>
          <w:rFonts w:ascii="Cambria" w:hAnsi="Cambria"/>
          <w:b/>
          <w:bCs/>
          <w:sz w:val="24"/>
          <w:szCs w:val="24"/>
        </w:rPr>
        <w:t xml:space="preserve"> STUDIÓW</w:t>
      </w:r>
    </w:p>
    <w:p w:rsidR="00CF1CC7" w:rsidRDefault="00CF1CC7" w:rsidP="00CF1CC7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:rsidR="00C806FB" w:rsidRPr="00C806FB" w:rsidRDefault="00C806FB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malarstwo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7"/>
        <w:gridCol w:w="1397"/>
        <w:gridCol w:w="1311"/>
        <w:gridCol w:w="1276"/>
        <w:gridCol w:w="1417"/>
      </w:tblGrid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jednolite magisterskie 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CF1CC7" w:rsidTr="00CF1CC7">
        <w:tc>
          <w:tcPr>
            <w:tcW w:w="2537" w:type="dxa"/>
          </w:tcPr>
          <w:p w:rsidR="00CF1CC7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06FB" w:rsidRPr="004D098F" w:rsidRDefault="00C806FB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grafika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6"/>
        <w:gridCol w:w="1397"/>
        <w:gridCol w:w="1312"/>
        <w:gridCol w:w="1276"/>
        <w:gridCol w:w="1417"/>
      </w:tblGrid>
      <w:tr w:rsidR="00CF1CC7" w:rsidTr="00CF1CC7">
        <w:tc>
          <w:tcPr>
            <w:tcW w:w="253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2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jednolite magisterskie 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2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</w:tr>
      <w:tr w:rsidR="00CF1CC7" w:rsidTr="00CF1CC7">
        <w:tc>
          <w:tcPr>
            <w:tcW w:w="253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jednolite magisterskie 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2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</w:tr>
      <w:tr w:rsidR="00CF1CC7" w:rsidTr="00CF1CC7">
        <w:tc>
          <w:tcPr>
            <w:tcW w:w="253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jednolite magisterskie 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2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CF1CC7" w:rsidTr="00CF1CC7">
        <w:tc>
          <w:tcPr>
            <w:tcW w:w="253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jednolite magisterskie 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2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</w:tbl>
    <w:p w:rsidR="00C806FB" w:rsidRPr="009716D6" w:rsidRDefault="00C806FB" w:rsidP="009716D6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 w:rsidRPr="009716D6">
        <w:rPr>
          <w:rFonts w:ascii="Cambria" w:hAnsi="Cambria"/>
          <w:b/>
          <w:bCs/>
          <w:sz w:val="24"/>
          <w:szCs w:val="24"/>
        </w:rPr>
        <w:t>rzeźba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7"/>
        <w:gridCol w:w="1397"/>
        <w:gridCol w:w="1311"/>
        <w:gridCol w:w="1276"/>
        <w:gridCol w:w="1417"/>
      </w:tblGrid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studia I stopnia 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1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1CC7" w:rsidRPr="00C806FB" w:rsidRDefault="00CF1CC7" w:rsidP="00BF5C2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06FB" w:rsidRPr="004D098F" w:rsidRDefault="00784454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konserwacja i restauracja dzieł sztuki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7"/>
        <w:gridCol w:w="1397"/>
        <w:gridCol w:w="1311"/>
        <w:gridCol w:w="1276"/>
        <w:gridCol w:w="1417"/>
      </w:tblGrid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1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1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1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CF1CC7" w:rsidTr="00CF1CC7">
        <w:tc>
          <w:tcPr>
            <w:tcW w:w="253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jednolite magisterskie</w:t>
            </w:r>
          </w:p>
        </w:tc>
        <w:tc>
          <w:tcPr>
            <w:tcW w:w="139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1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F1CC7" w:rsidRPr="00C806FB" w:rsidRDefault="00CF1CC7" w:rsidP="00784454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</w:tbl>
    <w:p w:rsidR="00C806FB" w:rsidRPr="004D098F" w:rsidRDefault="00784454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architektura wnętrz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06FB" w:rsidRPr="004D098F" w:rsidRDefault="00FF75E9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wzornictwo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F1CC7" w:rsidRPr="00C806FB" w:rsidRDefault="00CF1CC7" w:rsidP="00FF75E9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06FB" w:rsidRPr="00E8411C" w:rsidRDefault="00E8411C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sztuka mediów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</w:tbl>
    <w:p w:rsidR="000D6A22" w:rsidRDefault="000D6A22" w:rsidP="000D6A22">
      <w:pPr>
        <w:pStyle w:val="Akapitzlist"/>
        <w:shd w:val="clear" w:color="auto" w:fill="FFFFFF" w:themeFill="background1"/>
        <w:ind w:left="644"/>
        <w:rPr>
          <w:rFonts w:ascii="Cambria" w:hAnsi="Cambria"/>
          <w:b/>
          <w:bCs/>
          <w:sz w:val="24"/>
          <w:szCs w:val="24"/>
        </w:rPr>
      </w:pPr>
    </w:p>
    <w:p w:rsidR="000D6A22" w:rsidRDefault="000D6A22" w:rsidP="000D6A22">
      <w:pPr>
        <w:pStyle w:val="Akapitzlist"/>
        <w:shd w:val="clear" w:color="auto" w:fill="FFFFFF" w:themeFill="background1"/>
        <w:ind w:left="644"/>
        <w:rPr>
          <w:rFonts w:ascii="Cambria" w:hAnsi="Cambria"/>
          <w:b/>
          <w:bCs/>
          <w:sz w:val="24"/>
          <w:szCs w:val="24"/>
        </w:rPr>
      </w:pPr>
    </w:p>
    <w:p w:rsidR="00C806FB" w:rsidRPr="000D6A22" w:rsidRDefault="00E8411C" w:rsidP="000D6A22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 w:rsidRPr="000D6A22">
        <w:rPr>
          <w:rFonts w:ascii="Cambria" w:hAnsi="Cambria"/>
          <w:b/>
          <w:bCs/>
          <w:sz w:val="24"/>
          <w:szCs w:val="24"/>
        </w:rPr>
        <w:t>scenografia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06FB" w:rsidRPr="004D098F" w:rsidRDefault="0071250A" w:rsidP="00CF1CC7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historia sztuki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CF1CC7" w:rsidTr="00CF1CC7">
        <w:tc>
          <w:tcPr>
            <w:tcW w:w="2535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bookmarkStart w:id="0" w:name="_Hlk40981598"/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CF1CC7" w:rsidRPr="00C806FB" w:rsidRDefault="00CF1CC7" w:rsidP="00C806FB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CF1CC7" w:rsidTr="00CF1CC7">
        <w:tc>
          <w:tcPr>
            <w:tcW w:w="2535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CF1CC7" w:rsidTr="00CF1CC7">
        <w:tc>
          <w:tcPr>
            <w:tcW w:w="2535" w:type="dxa"/>
          </w:tcPr>
          <w:p w:rsidR="00CF1CC7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F1CC7" w:rsidRPr="00C806FB" w:rsidRDefault="00CF1CC7" w:rsidP="00E8411C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bookmarkEnd w:id="0"/>
    </w:tbl>
    <w:p w:rsidR="00C806FB" w:rsidRPr="004D098F" w:rsidRDefault="00C806FB" w:rsidP="00C806FB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:rsidR="0071250A" w:rsidRDefault="0071250A" w:rsidP="0071250A">
      <w:pPr>
        <w:pStyle w:val="Akapitzlist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 w:rsidRPr="0071250A">
        <w:rPr>
          <w:rFonts w:ascii="Cambria" w:hAnsi="Cambria"/>
          <w:b/>
          <w:bCs/>
          <w:sz w:val="24"/>
          <w:szCs w:val="24"/>
        </w:rPr>
        <w:t xml:space="preserve">LICZBA KANDYDATÓW ORAZ LICZBA ABSOLEWNTÓW NA </w:t>
      </w:r>
      <w:r w:rsidR="00831899">
        <w:rPr>
          <w:rFonts w:ascii="Cambria" w:hAnsi="Cambria"/>
          <w:b/>
          <w:bCs/>
          <w:sz w:val="24"/>
          <w:szCs w:val="24"/>
        </w:rPr>
        <w:t xml:space="preserve">PROWADZONYCH KIERUNKACH STUDIÓW </w:t>
      </w:r>
      <w:r w:rsidR="009716D6">
        <w:rPr>
          <w:rFonts w:ascii="Cambria" w:hAnsi="Cambria"/>
          <w:b/>
          <w:bCs/>
          <w:sz w:val="24"/>
          <w:szCs w:val="24"/>
        </w:rPr>
        <w:t xml:space="preserve">- </w:t>
      </w:r>
      <w:r>
        <w:rPr>
          <w:rFonts w:ascii="Cambria" w:hAnsi="Cambria"/>
          <w:b/>
          <w:bCs/>
          <w:sz w:val="24"/>
          <w:szCs w:val="24"/>
        </w:rPr>
        <w:t>STUDIA NIESTACJONARN</w:t>
      </w:r>
      <w:r w:rsidR="009716D6">
        <w:rPr>
          <w:rFonts w:ascii="Cambria" w:hAnsi="Cambria"/>
          <w:b/>
          <w:bCs/>
          <w:sz w:val="24"/>
          <w:szCs w:val="24"/>
        </w:rPr>
        <w:t>E</w:t>
      </w:r>
    </w:p>
    <w:p w:rsidR="0071250A" w:rsidRDefault="00831899" w:rsidP="00236DC2">
      <w:pPr>
        <w:pStyle w:val="Akapitzlist"/>
        <w:numPr>
          <w:ilvl w:val="0"/>
          <w:numId w:val="25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</w:t>
      </w:r>
      <w:r w:rsidR="00236DC2">
        <w:rPr>
          <w:rFonts w:ascii="Cambria" w:hAnsi="Cambria"/>
          <w:b/>
          <w:bCs/>
          <w:sz w:val="24"/>
          <w:szCs w:val="24"/>
        </w:rPr>
        <w:t>rafika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36DC2" w:rsidRPr="00C806FB" w:rsidTr="00D17690">
        <w:tc>
          <w:tcPr>
            <w:tcW w:w="2535" w:type="dxa"/>
          </w:tcPr>
          <w:p w:rsidR="00236DC2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36DC2" w:rsidRPr="00C806FB" w:rsidTr="00D17690">
        <w:tc>
          <w:tcPr>
            <w:tcW w:w="2535" w:type="dxa"/>
          </w:tcPr>
          <w:p w:rsidR="00236DC2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236DC2" w:rsidRPr="00C806FB" w:rsidRDefault="00236DC2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36DC2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:rsidR="00236DC2" w:rsidRDefault="00831899" w:rsidP="00831899">
      <w:pPr>
        <w:pStyle w:val="Akapitzlist"/>
        <w:numPr>
          <w:ilvl w:val="0"/>
          <w:numId w:val="25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architektura wnętrz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 akademicki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Kandydaci 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Przyjęci na studia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Absolwenci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31899" w:rsidRDefault="00831899" w:rsidP="00831899">
      <w:pPr>
        <w:pStyle w:val="Akapitzlist"/>
        <w:numPr>
          <w:ilvl w:val="0"/>
          <w:numId w:val="25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sztuka mediów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13"/>
        <w:gridCol w:w="1276"/>
        <w:gridCol w:w="1417"/>
      </w:tblGrid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>Poziom studiów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Rok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akademicki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lastRenderedPageBreak/>
              <w:t xml:space="preserve">Kandydaci 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t xml:space="preserve">Przyjęci </w:t>
            </w:r>
            <w:r w:rsidRPr="00C806FB">
              <w:rPr>
                <w:rFonts w:ascii="Cambria" w:hAnsi="Cambria"/>
                <w:sz w:val="24"/>
                <w:szCs w:val="24"/>
              </w:rPr>
              <w:lastRenderedPageBreak/>
              <w:t>na studia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C806FB">
              <w:rPr>
                <w:rFonts w:ascii="Cambria" w:hAnsi="Cambria"/>
                <w:sz w:val="24"/>
                <w:szCs w:val="24"/>
              </w:rPr>
              <w:lastRenderedPageBreak/>
              <w:t>Absolwenci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31899" w:rsidRPr="00C806FB" w:rsidTr="00D17690">
        <w:tc>
          <w:tcPr>
            <w:tcW w:w="2535" w:type="dxa"/>
          </w:tcPr>
          <w:p w:rsidR="00831899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studia II stopnia</w:t>
            </w:r>
          </w:p>
        </w:tc>
        <w:tc>
          <w:tcPr>
            <w:tcW w:w="139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  <w:tc>
          <w:tcPr>
            <w:tcW w:w="1313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1899" w:rsidRPr="00C806FB" w:rsidRDefault="00831899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</w:tbl>
    <w:p w:rsidR="0071250A" w:rsidRPr="009716D6" w:rsidRDefault="0071250A" w:rsidP="009716D6">
      <w:pPr>
        <w:rPr>
          <w:rFonts w:ascii="Cambria" w:hAnsi="Cambria"/>
          <w:b/>
          <w:bCs/>
          <w:sz w:val="24"/>
          <w:szCs w:val="24"/>
        </w:rPr>
      </w:pPr>
    </w:p>
    <w:p w:rsidR="0071250A" w:rsidRDefault="0071250A" w:rsidP="0071250A">
      <w:pPr>
        <w:pStyle w:val="Akapitzlist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WYJAZDY STUDENTÓW DO UCZELNI PARTNERSKICH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97"/>
        <w:gridCol w:w="1397"/>
        <w:gridCol w:w="1417"/>
      </w:tblGrid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Wydział</w:t>
            </w:r>
          </w:p>
        </w:tc>
        <w:tc>
          <w:tcPr>
            <w:tcW w:w="1397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97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97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417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Malarstwa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Grafiki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Rzeźby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Architektury Wnętrz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Pr="00C806FB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Konserwacji i RDS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Wzornictwa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Sztuki Mediów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106F9F" w:rsidRPr="00C806FB" w:rsidTr="00D17690">
        <w:tc>
          <w:tcPr>
            <w:tcW w:w="2535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Zarządzania Kulturą Wizualną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9E471E" w:rsidRPr="00C806FB" w:rsidTr="00D17690">
        <w:tc>
          <w:tcPr>
            <w:tcW w:w="2535" w:type="dxa"/>
          </w:tcPr>
          <w:p w:rsidR="009E471E" w:rsidRDefault="009E471E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Scenografii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471E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</w:tbl>
    <w:p w:rsidR="009E471E" w:rsidRDefault="009E471E" w:rsidP="009E471E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:rsidR="0071250A" w:rsidRDefault="0071250A" w:rsidP="0071250A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:rsidR="0071250A" w:rsidRDefault="0071250A" w:rsidP="0071250A">
      <w:pPr>
        <w:pStyle w:val="Akapitzlist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PRZYJAZDY STUDENTÓW Z UCZELNI PARTNERSKICH</w:t>
      </w:r>
    </w:p>
    <w:tbl>
      <w:tblPr>
        <w:tblStyle w:val="Tabela-Siatka"/>
        <w:tblW w:w="0" w:type="auto"/>
        <w:tblInd w:w="-5" w:type="dxa"/>
        <w:tblLook w:val="04A0"/>
      </w:tblPr>
      <w:tblGrid>
        <w:gridCol w:w="2535"/>
        <w:gridCol w:w="1397"/>
        <w:gridCol w:w="1397"/>
        <w:gridCol w:w="1397"/>
        <w:gridCol w:w="1417"/>
      </w:tblGrid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Wydział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2016/2017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2017/2018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2018/2019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2019/2020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Malarstwa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82511D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511D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Grafiki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Rzeźby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Architektury Wnętrz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Konserwacji i RDS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Wzornictwa</w:t>
            </w:r>
          </w:p>
        </w:tc>
        <w:tc>
          <w:tcPr>
            <w:tcW w:w="1397" w:type="dxa"/>
          </w:tcPr>
          <w:p w:rsidR="0082511D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82511D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2511D" w:rsidRPr="00C806FB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Sztuki Mediów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106F9F" w:rsidRPr="00C806FB" w:rsidTr="0082511D">
        <w:tc>
          <w:tcPr>
            <w:tcW w:w="2535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Zarządzania Kulturą Wizualną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6F9F" w:rsidRDefault="00106F9F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2511D" w:rsidRPr="00C806FB" w:rsidTr="0082511D">
        <w:tc>
          <w:tcPr>
            <w:tcW w:w="2535" w:type="dxa"/>
          </w:tcPr>
          <w:p w:rsidR="0082511D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Scenografii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2511D" w:rsidRPr="00C806FB" w:rsidRDefault="0082511D" w:rsidP="00D1769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</w:tbl>
    <w:p w:rsidR="0071250A" w:rsidRPr="0071250A" w:rsidRDefault="0071250A" w:rsidP="0071250A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:rsidR="00CF1CC7" w:rsidRPr="00EA6A51" w:rsidRDefault="00CF1CC7" w:rsidP="00985E34">
      <w:pPr>
        <w:rPr>
          <w:rFonts w:ascii="Cambria" w:hAnsi="Cambria"/>
          <w:b/>
          <w:bCs/>
          <w:sz w:val="24"/>
          <w:szCs w:val="24"/>
        </w:rPr>
      </w:pPr>
    </w:p>
    <w:p w:rsidR="00D673C0" w:rsidRPr="00EA6A51" w:rsidRDefault="008C7D16" w:rsidP="00CF1CC7">
      <w:pPr>
        <w:tabs>
          <w:tab w:val="left" w:pos="3800"/>
          <w:tab w:val="center" w:pos="4536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A6A51">
        <w:rPr>
          <w:rFonts w:ascii="Cambria" w:hAnsi="Cambria"/>
          <w:b/>
          <w:sz w:val="24"/>
          <w:szCs w:val="24"/>
        </w:rPr>
        <w:t>X</w:t>
      </w:r>
      <w:r w:rsidR="00170D54" w:rsidRPr="00EA6A51">
        <w:rPr>
          <w:rFonts w:ascii="Cambria" w:hAnsi="Cambria"/>
          <w:b/>
          <w:sz w:val="24"/>
          <w:szCs w:val="24"/>
        </w:rPr>
        <w:t>I</w:t>
      </w:r>
      <w:r w:rsidR="00152483" w:rsidRPr="00EA6A51">
        <w:rPr>
          <w:rFonts w:ascii="Cambria" w:hAnsi="Cambria"/>
          <w:b/>
          <w:sz w:val="24"/>
          <w:szCs w:val="24"/>
        </w:rPr>
        <w:t>I</w:t>
      </w:r>
    </w:p>
    <w:p w:rsidR="00D03BB3" w:rsidRDefault="00781923" w:rsidP="00CF1CC7">
      <w:pPr>
        <w:tabs>
          <w:tab w:val="left" w:pos="3800"/>
          <w:tab w:val="center" w:pos="4536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EA6A51">
        <w:rPr>
          <w:rFonts w:ascii="Cambria" w:hAnsi="Cambria" w:cs="Times New Roman"/>
          <w:b/>
          <w:sz w:val="24"/>
          <w:szCs w:val="24"/>
        </w:rPr>
        <w:t>ZREALIZOWANE ZADANIA INWESTYCYJNE I REMONTOWE:</w:t>
      </w:r>
    </w:p>
    <w:p w:rsidR="00CF1CC7" w:rsidRDefault="00CF1CC7" w:rsidP="00CF1CC7">
      <w:pPr>
        <w:tabs>
          <w:tab w:val="left" w:pos="3800"/>
          <w:tab w:val="center" w:pos="4536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CF1CC7" w:rsidRPr="00D70D91" w:rsidRDefault="00D03BB3" w:rsidP="00CF1CC7">
      <w:pPr>
        <w:pStyle w:val="Akapitzlist"/>
        <w:numPr>
          <w:ilvl w:val="0"/>
          <w:numId w:val="14"/>
        </w:numPr>
        <w:tabs>
          <w:tab w:val="left" w:pos="3800"/>
          <w:tab w:val="center" w:pos="4536"/>
        </w:tabs>
        <w:rPr>
          <w:rFonts w:ascii="Cambria" w:hAnsi="Cambria" w:cs="Times New Roman"/>
          <w:b/>
          <w:sz w:val="24"/>
          <w:szCs w:val="24"/>
        </w:rPr>
      </w:pPr>
      <w:r w:rsidRPr="00D03BB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DOM PLENEROWY W DŁUŻEWIE</w:t>
      </w:r>
    </w:p>
    <w:tbl>
      <w:tblPr>
        <w:tblStyle w:val="Tabela-Siatka"/>
        <w:tblW w:w="0" w:type="auto"/>
        <w:tblInd w:w="-5" w:type="dxa"/>
        <w:tblLook w:val="04A0"/>
      </w:tblPr>
      <w:tblGrid>
        <w:gridCol w:w="1195"/>
        <w:gridCol w:w="2949"/>
        <w:gridCol w:w="1345"/>
        <w:gridCol w:w="1495"/>
      </w:tblGrid>
      <w:tr w:rsidR="007E04DA" w:rsidRPr="00C806FB" w:rsidTr="00485A84">
        <w:trPr>
          <w:trHeight w:val="286"/>
        </w:trPr>
        <w:tc>
          <w:tcPr>
            <w:tcW w:w="1195" w:type="dxa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</w:t>
            </w:r>
          </w:p>
        </w:tc>
        <w:tc>
          <w:tcPr>
            <w:tcW w:w="2949" w:type="dxa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345" w:type="dxa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</w:t>
            </w:r>
          </w:p>
        </w:tc>
        <w:tc>
          <w:tcPr>
            <w:tcW w:w="1493" w:type="dxa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ogółem</w:t>
            </w:r>
          </w:p>
        </w:tc>
      </w:tr>
      <w:tr w:rsidR="007E04DA" w:rsidRPr="00C806FB" w:rsidTr="00211C7A">
        <w:trPr>
          <w:trHeight w:val="286"/>
        </w:trPr>
        <w:tc>
          <w:tcPr>
            <w:tcW w:w="1195" w:type="dxa"/>
            <w:shd w:val="clear" w:color="auto" w:fill="FFFFFF" w:themeFill="background1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949" w:type="dxa"/>
            <w:shd w:val="clear" w:color="auto" w:fill="FFFFFF" w:themeFill="background1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brak</w:t>
            </w:r>
          </w:p>
        </w:tc>
        <w:tc>
          <w:tcPr>
            <w:tcW w:w="1345" w:type="dxa"/>
            <w:shd w:val="clear" w:color="auto" w:fill="FFFFFF" w:themeFill="background1"/>
          </w:tcPr>
          <w:p w:rsidR="007E04DA" w:rsidRPr="00C806FB" w:rsidRDefault="007E04D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FFFFFF" w:themeFill="background1"/>
          </w:tcPr>
          <w:p w:rsidR="007E04DA" w:rsidRPr="00C806FB" w:rsidRDefault="00211C7A" w:rsidP="00CF1CC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485A84" w:rsidRPr="00C806FB" w:rsidTr="00211C7A">
        <w:trPr>
          <w:trHeight w:val="583"/>
        </w:trPr>
        <w:tc>
          <w:tcPr>
            <w:tcW w:w="119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Wymiana stolarki okiennej</w:t>
            </w:r>
          </w:p>
        </w:tc>
        <w:tc>
          <w:tcPr>
            <w:tcW w:w="134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202 800 </w:t>
            </w:r>
          </w:p>
        </w:tc>
        <w:tc>
          <w:tcPr>
            <w:tcW w:w="1493" w:type="dxa"/>
            <w:vMerge w:val="restart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940 900</w:t>
            </w:r>
          </w:p>
        </w:tc>
      </w:tr>
      <w:tr w:rsidR="00485A84" w:rsidRPr="00C806FB" w:rsidTr="00211C7A">
        <w:trPr>
          <w:trHeight w:val="859"/>
        </w:trPr>
        <w:tc>
          <w:tcPr>
            <w:tcW w:w="119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Wykonanie kotłowni gazowej oraz wentylacji (modernizacja kuchni)</w:t>
            </w:r>
          </w:p>
        </w:tc>
        <w:tc>
          <w:tcPr>
            <w:tcW w:w="134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516 400</w:t>
            </w:r>
          </w:p>
        </w:tc>
        <w:tc>
          <w:tcPr>
            <w:tcW w:w="1493" w:type="dxa"/>
            <w:vMerge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485A84" w:rsidRPr="00C806FB" w:rsidTr="00211C7A">
        <w:trPr>
          <w:trHeight w:val="573"/>
        </w:trPr>
        <w:tc>
          <w:tcPr>
            <w:tcW w:w="119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949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Przebudowa tarasu wraz z podpiwniczeniem</w:t>
            </w:r>
          </w:p>
        </w:tc>
        <w:tc>
          <w:tcPr>
            <w:tcW w:w="134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221 700</w:t>
            </w:r>
          </w:p>
        </w:tc>
        <w:tc>
          <w:tcPr>
            <w:tcW w:w="1493" w:type="dxa"/>
            <w:vMerge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E04DA" w:rsidRPr="00C806FB" w:rsidTr="00211C7A">
        <w:trPr>
          <w:trHeight w:val="286"/>
        </w:trPr>
        <w:tc>
          <w:tcPr>
            <w:tcW w:w="1195" w:type="dxa"/>
            <w:shd w:val="clear" w:color="auto" w:fill="FFFFFF" w:themeFill="background1"/>
          </w:tcPr>
          <w:p w:rsidR="007E04DA" w:rsidRPr="00C806FB" w:rsidRDefault="007E04DA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949" w:type="dxa"/>
            <w:shd w:val="clear" w:color="auto" w:fill="FFFFFF" w:themeFill="background1"/>
          </w:tcPr>
          <w:p w:rsidR="007E04DA" w:rsidRPr="00C806FB" w:rsidRDefault="007E04DA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elewacji dworku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7E04DA" w:rsidRPr="00C806FB" w:rsidRDefault="007E04DA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156 000 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7E04DA" w:rsidRPr="00D70D91" w:rsidRDefault="007E04DA" w:rsidP="00D70D91">
            <w:pPr>
              <w:pStyle w:val="Akapitzlist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70D9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156 000</w:t>
            </w:r>
          </w:p>
        </w:tc>
      </w:tr>
      <w:tr w:rsidR="00485A84" w:rsidRPr="00C806FB" w:rsidTr="00211C7A">
        <w:trPr>
          <w:trHeight w:val="870"/>
        </w:trPr>
        <w:tc>
          <w:tcPr>
            <w:tcW w:w="1195" w:type="dxa"/>
            <w:shd w:val="clear" w:color="auto" w:fill="FFFFFF" w:themeFill="background1"/>
          </w:tcPr>
          <w:p w:rsidR="00485A84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949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modernizacyjne instalacji centralnego ogrzewania</w:t>
            </w:r>
          </w:p>
        </w:tc>
        <w:tc>
          <w:tcPr>
            <w:tcW w:w="134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79 800</w:t>
            </w:r>
          </w:p>
        </w:tc>
        <w:tc>
          <w:tcPr>
            <w:tcW w:w="1493" w:type="dxa"/>
            <w:vMerge w:val="restart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158 800</w:t>
            </w:r>
          </w:p>
        </w:tc>
      </w:tr>
      <w:tr w:rsidR="00485A84" w:rsidRPr="00C806FB" w:rsidTr="00211C7A">
        <w:trPr>
          <w:trHeight w:val="859"/>
        </w:trPr>
        <w:tc>
          <w:tcPr>
            <w:tcW w:w="1195" w:type="dxa"/>
            <w:shd w:val="clear" w:color="auto" w:fill="FFFFFF" w:themeFill="background1"/>
          </w:tcPr>
          <w:p w:rsidR="00485A84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949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modernizacyjne stolarki okiennej i drzwiowej</w:t>
            </w:r>
          </w:p>
        </w:tc>
        <w:tc>
          <w:tcPr>
            <w:tcW w:w="1345" w:type="dxa"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79 000</w:t>
            </w:r>
          </w:p>
        </w:tc>
        <w:tc>
          <w:tcPr>
            <w:tcW w:w="1493" w:type="dxa"/>
            <w:vMerge/>
            <w:shd w:val="clear" w:color="auto" w:fill="FFFFFF" w:themeFill="background1"/>
          </w:tcPr>
          <w:p w:rsidR="00485A84" w:rsidRPr="00C806FB" w:rsidRDefault="00485A84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E04DA" w:rsidRPr="00C806FB" w:rsidTr="00211C7A">
        <w:trPr>
          <w:trHeight w:val="296"/>
        </w:trPr>
        <w:tc>
          <w:tcPr>
            <w:tcW w:w="6984" w:type="dxa"/>
            <w:gridSpan w:val="4"/>
            <w:shd w:val="clear" w:color="auto" w:fill="FFFFFF" w:themeFill="background1"/>
          </w:tcPr>
          <w:p w:rsidR="007E04DA" w:rsidRPr="00C806FB" w:rsidRDefault="00F76A56" w:rsidP="00D70D91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Kadencja </w:t>
            </w:r>
            <w:r w:rsidR="007E04DA">
              <w:rPr>
                <w:rFonts w:ascii="Cambria" w:hAnsi="Cambria"/>
                <w:sz w:val="24"/>
                <w:szCs w:val="24"/>
              </w:rPr>
              <w:t xml:space="preserve">2016-2020  - </w:t>
            </w:r>
            <w:r w:rsidR="007E04DA" w:rsidRPr="00F76A56">
              <w:rPr>
                <w:rFonts w:ascii="Cambria" w:hAnsi="Cambria"/>
                <w:b/>
                <w:bCs/>
                <w:sz w:val="24"/>
                <w:szCs w:val="24"/>
                <w:shd w:val="clear" w:color="auto" w:fill="E7E6E6" w:themeFill="background2"/>
              </w:rPr>
              <w:t xml:space="preserve">1 </w:t>
            </w:r>
            <w:r w:rsidR="007E04DA" w:rsidRPr="00F76A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pl-PL"/>
              </w:rPr>
              <w:t>255 700 zł</w:t>
            </w:r>
          </w:p>
        </w:tc>
      </w:tr>
    </w:tbl>
    <w:p w:rsidR="00B90694" w:rsidRDefault="00B90694" w:rsidP="00D70D91">
      <w:pPr>
        <w:rPr>
          <w:rFonts w:ascii="Cambria" w:hAnsi="Cambria"/>
          <w:b/>
          <w:sz w:val="24"/>
          <w:szCs w:val="24"/>
        </w:rPr>
      </w:pPr>
    </w:p>
    <w:p w:rsidR="00D03BB3" w:rsidRDefault="00D03BB3" w:rsidP="00D03BB3">
      <w:pPr>
        <w:pStyle w:val="Akapitzlist"/>
        <w:numPr>
          <w:ilvl w:val="0"/>
          <w:numId w:val="14"/>
        </w:numPr>
        <w:spacing w:before="60" w:after="60" w:line="240" w:lineRule="auto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pl-PL"/>
        </w:rPr>
      </w:pPr>
      <w:r w:rsidRPr="00D03BB3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pl-PL"/>
        </w:rPr>
        <w:t>KRAKOWSKIE PRZEDMIEŚCIE 5</w:t>
      </w:r>
    </w:p>
    <w:tbl>
      <w:tblPr>
        <w:tblStyle w:val="Tabela-Siatka"/>
        <w:tblW w:w="0" w:type="auto"/>
        <w:tblInd w:w="-5" w:type="dxa"/>
        <w:tblLook w:val="04A0"/>
      </w:tblPr>
      <w:tblGrid>
        <w:gridCol w:w="1134"/>
        <w:gridCol w:w="2798"/>
        <w:gridCol w:w="1382"/>
        <w:gridCol w:w="1657"/>
      </w:tblGrid>
      <w:tr w:rsidR="007E04DA" w:rsidRPr="00C806FB" w:rsidTr="00D62D4D">
        <w:tc>
          <w:tcPr>
            <w:tcW w:w="1134" w:type="dxa"/>
          </w:tcPr>
          <w:p w:rsidR="007E04DA" w:rsidRPr="00C806FB" w:rsidRDefault="007E04DA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</w:t>
            </w:r>
          </w:p>
        </w:tc>
        <w:tc>
          <w:tcPr>
            <w:tcW w:w="2798" w:type="dxa"/>
          </w:tcPr>
          <w:p w:rsidR="007E04DA" w:rsidRPr="00C806FB" w:rsidRDefault="007E04DA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382" w:type="dxa"/>
          </w:tcPr>
          <w:p w:rsidR="007E04DA" w:rsidRPr="00C806FB" w:rsidRDefault="007E04DA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</w:t>
            </w:r>
          </w:p>
        </w:tc>
        <w:tc>
          <w:tcPr>
            <w:tcW w:w="1349" w:type="dxa"/>
          </w:tcPr>
          <w:p w:rsidR="007E04DA" w:rsidRPr="00C806FB" w:rsidRDefault="007E04DA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ogółem</w:t>
            </w: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Rewitalizacja elewacji oficyn oraz instalacja odgromowa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817 600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1 096 700</w:t>
            </w: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remontowe w budynkach (zalecania SANEPID’u)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C806FB" w:rsidRDefault="00F76A5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229 500</w:t>
            </w:r>
          </w:p>
        </w:tc>
        <w:tc>
          <w:tcPr>
            <w:tcW w:w="1349" w:type="dxa"/>
            <w:vMerge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pomieszczeń magazynów - Muzeum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49 600</w:t>
            </w:r>
          </w:p>
        </w:tc>
        <w:tc>
          <w:tcPr>
            <w:tcW w:w="1349" w:type="dxa"/>
            <w:vMerge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Roboty izolacyjne ścian elewacyjnych oficyn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1 023 500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1 465 418,41</w:t>
            </w:r>
          </w:p>
        </w:tc>
      </w:tr>
      <w:tr w:rsidR="00F76A56" w:rsidRPr="00C806FB" w:rsidTr="00D62D4D">
        <w:tc>
          <w:tcPr>
            <w:tcW w:w="1134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Dostawa wraz z montażem mebli do Działu Nauczania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20 900</w:t>
            </w: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F76A56" w:rsidRPr="00D70D91" w:rsidRDefault="00F76A56" w:rsidP="007E04DA">
            <w:pPr>
              <w:pStyle w:val="Akapitzlist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remontowe w szatni na Wydz. Malarstwa</w:t>
            </w:r>
          </w:p>
        </w:tc>
        <w:tc>
          <w:tcPr>
            <w:tcW w:w="1382" w:type="dxa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37 300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Zakup szafek do szatni na Wydz. Malarstwa</w:t>
            </w:r>
          </w:p>
        </w:tc>
        <w:tc>
          <w:tcPr>
            <w:tcW w:w="1382" w:type="dxa"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21 401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vAlign w:val="center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Ekspertyza konstrukcyjna w zakresie niezbędnym do prac projektowych przebudowy i rozbudowy budynku Rektoratu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18 450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vAlign w:val="center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Prace remontowe po robotach archeologicznych, elektrycznych i wentylacyjnych bud. Rektoratu 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4 920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Wymiana pompy c.o. w węźle budynku Rektoratu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15 498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pomieszczeń byłego archiwum na II piętrze bud. Rektoratu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8 309,61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remontowe, wykonanie wentylacji mechanicznej zasilenia wraz z rozdzielnią elektryczną oraz podbicia fundamentów na poziomie piwnic (budynek Rektoratu)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81 300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Piwnice - dokumentacja, mapy, ekspertyzy, studium wykonalności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233 839,80</w:t>
            </w:r>
          </w:p>
        </w:tc>
        <w:tc>
          <w:tcPr>
            <w:tcW w:w="1349" w:type="dxa"/>
            <w:vMerge/>
          </w:tcPr>
          <w:p w:rsidR="00F76A56" w:rsidRPr="00C806FB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sali dla potrzeb pracowni Malarstwa Ściennego na Wydz. Malarstwa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40 600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185 143,70</w:t>
            </w: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izolacyjne ścian piwnic na Wydz. Malarstwa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108 543,70</w:t>
            </w:r>
          </w:p>
        </w:tc>
        <w:tc>
          <w:tcPr>
            <w:tcW w:w="1349" w:type="dxa"/>
            <w:vMerge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remontowe na poz. -1 bud. na Wydz. Malarstwa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36 000</w:t>
            </w:r>
          </w:p>
        </w:tc>
        <w:tc>
          <w:tcPr>
            <w:tcW w:w="1349" w:type="dxa"/>
            <w:vMerge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211C7A">
        <w:tc>
          <w:tcPr>
            <w:tcW w:w="1134" w:type="dxa"/>
            <w:shd w:val="clear" w:color="auto" w:fill="FFFFFF" w:themeFill="background1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Wykonanie badań archeologicznych, sondażowych oraz demontaż elementów archeologicznych w piwnicach Pałacu Czapskich</w:t>
            </w:r>
          </w:p>
        </w:tc>
        <w:tc>
          <w:tcPr>
            <w:tcW w:w="1382" w:type="dxa"/>
            <w:shd w:val="clear" w:color="auto" w:fill="FFFFFF" w:themeFill="background1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19 000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1 011 900</w:t>
            </w: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pomieszczeń na III piętrze na Wydz. Malarstwa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150 000</w:t>
            </w:r>
          </w:p>
        </w:tc>
        <w:tc>
          <w:tcPr>
            <w:tcW w:w="1349" w:type="dxa"/>
            <w:vMerge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pomieszczeń na II piętrze na Wydz. Malarstwa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27 100</w:t>
            </w:r>
          </w:p>
        </w:tc>
        <w:tc>
          <w:tcPr>
            <w:tcW w:w="1349" w:type="dxa"/>
            <w:vMerge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7E04DA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wraz z częściową wymianą obróbek blacharskich na elewacji południowej Pałacu Czapskich</w:t>
            </w:r>
          </w:p>
        </w:tc>
        <w:tc>
          <w:tcPr>
            <w:tcW w:w="1382" w:type="dxa"/>
          </w:tcPr>
          <w:p w:rsidR="00F76A56" w:rsidRPr="00EA6A51" w:rsidRDefault="00F76A56" w:rsidP="007E04DA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16 500</w:t>
            </w:r>
          </w:p>
        </w:tc>
        <w:tc>
          <w:tcPr>
            <w:tcW w:w="1349" w:type="dxa"/>
            <w:vMerge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F76A5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vAlign w:val="center"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Konserwacja i zasypywanie reliktów architektonicznych Alkierza w budynku Pałacu Czapskich (bud. Rektoratu)</w:t>
            </w:r>
          </w:p>
        </w:tc>
        <w:tc>
          <w:tcPr>
            <w:tcW w:w="1382" w:type="dxa"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t>92 300</w:t>
            </w:r>
          </w:p>
        </w:tc>
        <w:tc>
          <w:tcPr>
            <w:tcW w:w="1349" w:type="dxa"/>
            <w:vMerge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D62D4D">
        <w:tc>
          <w:tcPr>
            <w:tcW w:w="1134" w:type="dxa"/>
          </w:tcPr>
          <w:p w:rsidR="00F76A56" w:rsidRDefault="00F76A56" w:rsidP="00F76A5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Modernizacja instalacji kanalizacji deszczowej w budynku Pałacu </w:t>
            </w: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Czapskich (bud. Rektoratu)</w:t>
            </w:r>
          </w:p>
        </w:tc>
        <w:tc>
          <w:tcPr>
            <w:tcW w:w="1382" w:type="dxa"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  <w:lastRenderedPageBreak/>
              <w:t>707 000</w:t>
            </w:r>
          </w:p>
        </w:tc>
        <w:tc>
          <w:tcPr>
            <w:tcW w:w="1349" w:type="dxa"/>
            <w:vMerge/>
          </w:tcPr>
          <w:p w:rsidR="00F76A56" w:rsidRPr="00EA6A51" w:rsidRDefault="00F76A56" w:rsidP="00F76A56">
            <w:pPr>
              <w:pStyle w:val="Akapitzlist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A56" w:rsidRPr="00C806FB" w:rsidTr="00211C7A">
        <w:tc>
          <w:tcPr>
            <w:tcW w:w="6663" w:type="dxa"/>
            <w:gridSpan w:val="4"/>
            <w:shd w:val="clear" w:color="auto" w:fill="FFFFFF" w:themeFill="background1"/>
          </w:tcPr>
          <w:p w:rsidR="00F76A56" w:rsidRPr="00C806FB" w:rsidRDefault="00F76A56" w:rsidP="00211C7A">
            <w:pPr>
              <w:pStyle w:val="Akapitzlist"/>
              <w:shd w:val="clear" w:color="auto" w:fill="FFFFFF" w:themeFill="background1"/>
              <w:ind w:left="0"/>
              <w:rPr>
                <w:rFonts w:ascii="Cambria" w:hAnsi="Cambria"/>
                <w:sz w:val="24"/>
                <w:szCs w:val="24"/>
              </w:rPr>
            </w:pPr>
            <w:r w:rsidRPr="00F76A5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Kadencja 2016-2020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3 759</w:t>
            </w:r>
            <w:r w:rsidR="00D62D4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162</w:t>
            </w:r>
            <w:r w:rsidR="00D62D4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A267B5" w:rsidRPr="00EA6A51" w:rsidRDefault="00A267B5" w:rsidP="00211C7A">
      <w:pPr>
        <w:shd w:val="clear" w:color="auto" w:fill="FFFFFF" w:themeFill="background1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EC512D" w:rsidRDefault="004D098F" w:rsidP="004D098F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D098F">
        <w:rPr>
          <w:rFonts w:ascii="Cambria" w:hAnsi="Cambria" w:cs="Times New Roman"/>
          <w:b/>
          <w:bCs/>
          <w:sz w:val="24"/>
          <w:szCs w:val="24"/>
        </w:rPr>
        <w:t>MYŚLIWIECKA 8</w:t>
      </w:r>
    </w:p>
    <w:tbl>
      <w:tblPr>
        <w:tblStyle w:val="Tabela-Siatka"/>
        <w:tblW w:w="0" w:type="auto"/>
        <w:tblInd w:w="-5" w:type="dxa"/>
        <w:tblLook w:val="04A0"/>
      </w:tblPr>
      <w:tblGrid>
        <w:gridCol w:w="1156"/>
        <w:gridCol w:w="2798"/>
        <w:gridCol w:w="1382"/>
        <w:gridCol w:w="1610"/>
      </w:tblGrid>
      <w:tr w:rsidR="00D62D4D" w:rsidRPr="00C806FB" w:rsidTr="00851014">
        <w:tc>
          <w:tcPr>
            <w:tcW w:w="1156" w:type="dxa"/>
          </w:tcPr>
          <w:p w:rsidR="00D62D4D" w:rsidRPr="00C806FB" w:rsidRDefault="00D62D4D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</w:t>
            </w:r>
          </w:p>
        </w:tc>
        <w:tc>
          <w:tcPr>
            <w:tcW w:w="2798" w:type="dxa"/>
          </w:tcPr>
          <w:p w:rsidR="00D62D4D" w:rsidRPr="00C806FB" w:rsidRDefault="00D62D4D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382" w:type="dxa"/>
          </w:tcPr>
          <w:p w:rsidR="00D62D4D" w:rsidRPr="00C806FB" w:rsidRDefault="00D62D4D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</w:t>
            </w:r>
          </w:p>
        </w:tc>
        <w:tc>
          <w:tcPr>
            <w:tcW w:w="1610" w:type="dxa"/>
          </w:tcPr>
          <w:p w:rsidR="00D62D4D" w:rsidRDefault="00D62D4D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ogółem</w:t>
            </w: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wejścia głównego, szatni oraz dziekanatu Wydz. Architektury Wnętrz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221 900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244 400</w:t>
            </w: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sali 2.14 na Wydziale Wzornictwa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22 500</w:t>
            </w:r>
          </w:p>
        </w:tc>
        <w:tc>
          <w:tcPr>
            <w:tcW w:w="1610" w:type="dxa"/>
            <w:vMerge/>
            <w:shd w:val="clear" w:color="auto" w:fill="E7E6E6" w:themeFill="background2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remontowe na Wydz. Wzornictwa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86 900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413 864</w:t>
            </w: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Izolacje pionowe wraz z iniekcją ścian piwnic - I etap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271 664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korytarza oraz sali 22 na Wydz. Architektury Wnętrz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55 300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Dostawa wraz z montażem systemu monitoringu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14 268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156 755</w:t>
            </w: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Montaż instalacji multimedialnej z materiałami w pracowni 0.3 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886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Prace izolacyjne ścian piwnic - II etap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125 000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punktów dostępowych do sieci bezprzewodowej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3 200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Wymiana uszkodzonego okna PCV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2 500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Wykonanie 4 wieszaków mobilnych, wykonanie szafy na klucze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5 590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Remont części klatki schodowej na Wydz. Wzornictwa po zalaniu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1 500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Malowanie ścian, sufitu oraz kaloryferów w sali wykładowej nr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2 800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Podajniki do ręczników, papieru toaletowego, mydła piankowego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1 011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klatki schodowej w budynku „E” Wydz. Architektury Wnętrz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27 600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173 812</w:t>
            </w: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Zakup wyposażenia dla </w:t>
            </w: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Wydz. Architektury Wnętrz i Wydz. Wzornictwa oraz serwerowni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95 019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Audyt energetyczny budynków do wniosku o dofinansowanie z NFOŚiGW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7 380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i montaż nowych klimatyzatorów w serwerowni, w pracowniach komputerowej i druku 3D na WAW w pracowni komputerowej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32 468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i montaż okna skrzynkowego w pracowni nr 35 WAW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8 245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C806FB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18 zestawów koszy do segregacji wewnętrznej śmieci oraz 18 kompletów naklejek na kosze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3 100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D62D4D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4153E3" w:rsidRPr="00C806FB" w:rsidTr="00211C7A">
        <w:tc>
          <w:tcPr>
            <w:tcW w:w="6946" w:type="dxa"/>
            <w:gridSpan w:val="4"/>
            <w:shd w:val="clear" w:color="auto" w:fill="FFFFFF" w:themeFill="background1"/>
          </w:tcPr>
          <w:p w:rsidR="004153E3" w:rsidRPr="004153E3" w:rsidRDefault="004153E3" w:rsidP="00D62D4D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F76A5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Kadencja 2016-2020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- </w:t>
            </w: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931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617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4D098F" w:rsidRDefault="004D098F" w:rsidP="00A267B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F303C2" w:rsidRDefault="00F303C2" w:rsidP="00A267B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F303C2" w:rsidRPr="00EA6A51" w:rsidRDefault="00F303C2" w:rsidP="00A267B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267B5" w:rsidRDefault="004D098F" w:rsidP="00A267B5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D098F">
        <w:rPr>
          <w:rFonts w:ascii="Cambria" w:hAnsi="Cambria" w:cs="Times New Roman"/>
          <w:b/>
          <w:bCs/>
          <w:sz w:val="24"/>
          <w:szCs w:val="24"/>
        </w:rPr>
        <w:t>SPOKOJNA 15</w:t>
      </w:r>
    </w:p>
    <w:tbl>
      <w:tblPr>
        <w:tblStyle w:val="Tabela-Siatka"/>
        <w:tblW w:w="0" w:type="auto"/>
        <w:tblInd w:w="-5" w:type="dxa"/>
        <w:tblLook w:val="04A0"/>
      </w:tblPr>
      <w:tblGrid>
        <w:gridCol w:w="1156"/>
        <w:gridCol w:w="2798"/>
        <w:gridCol w:w="1382"/>
        <w:gridCol w:w="1610"/>
      </w:tblGrid>
      <w:tr w:rsidR="004153E3" w:rsidTr="00851014">
        <w:tc>
          <w:tcPr>
            <w:tcW w:w="1156" w:type="dxa"/>
          </w:tcPr>
          <w:p w:rsidR="004153E3" w:rsidRPr="00C806FB" w:rsidRDefault="004153E3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</w:t>
            </w:r>
          </w:p>
        </w:tc>
        <w:tc>
          <w:tcPr>
            <w:tcW w:w="2798" w:type="dxa"/>
          </w:tcPr>
          <w:p w:rsidR="004153E3" w:rsidRPr="00C806FB" w:rsidRDefault="004153E3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382" w:type="dxa"/>
          </w:tcPr>
          <w:p w:rsidR="004153E3" w:rsidRPr="00C806FB" w:rsidRDefault="004153E3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</w:t>
            </w:r>
          </w:p>
        </w:tc>
        <w:tc>
          <w:tcPr>
            <w:tcW w:w="1610" w:type="dxa"/>
          </w:tcPr>
          <w:p w:rsidR="004153E3" w:rsidRDefault="004153E3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ogółem</w:t>
            </w: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Zabudowa meblowa portierni, instalacja antywłamaniowa, ściany działowe, instalacje elektryczne na Wydziale Rzeźby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90 200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E56955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790 000</w:t>
            </w: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sali 6, łazienki, korytarza w bud. 1A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23 000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E56955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Montaż drzwi zewn. do pracowni 114 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2 500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E56955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Budowa budynku ASP dla Wydziału Rzeźby w Warszawie przy ul. Spokojnej 15 - roboty budowlane dodatkowe, nadzory, pierwsze wyposażenie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674 300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E56955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Wybicie otworu w ścianie pracowni Ceramiki w bud. Wydziału Rzeźby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E56955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1 700,00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1 035 722</w:t>
            </w: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Remont pom. </w:t>
            </w: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sanitarnych wraz ze zmianą przeznaczenia bud. 2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3 444,00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Dostawa wraz z montażem dwóch rolet zaciemniających okien sufitowych w pracowni fotograficznej na Wydz. Rzeźby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2 189,40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punktów dostępowych sieci bezprzewodowej dla lokalizacji Spokojna 15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3 000,00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Wykonanie podłączenia 2 wentylatorów wraz z odprowadzeniem rur wyciągowych do kanałów wentylacyjnych w pracowniach 202 i 206 budynku nr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1 088,55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sali 12 na Wydz. Sztuki Mediów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12 900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Zakup wyposażenia służącego rozwojowi badań nad wykorzystaniem obrazu ruchomego dla Wydz. Sztuki Mediów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1 011 400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Montaż wentylacji mechanicznej w dwóch pomieszczeniach prac. fotograficznej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16 600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288 817</w:t>
            </w: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716D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Wykonanie przeróbki 4 szt. okien na otwierane w pracowniach na Wydz. Rzeźby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16 681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Przeróbka 4 szt. okien w trzech pracowniach na Wydz. Rzeźby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16 700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Pracownia brązu Wydz. Rzeźby: zakup pieca odlewniczego, przeróbka okien, wykonanie podłączeń (gniazda, itp.) do pieca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41 931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Wymiana drzwi dwuskrzydłowych metalowych w pracowni FOTO budynek nr 2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2 800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bottom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Przebudowa instalacji wod-kan oraz montaż </w:t>
            </w: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nowych kuwet w pracowni fotograficznej w budynku nr 4 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3 137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Montaż wentylacji mechanicznej w dwóch pracowniach fotograficznych w budynku nr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16 605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bottom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Remont pracowni 17 na II piętrze budynku 1A 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10 280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pomieszczeń 015, 017, 018 na parterze bud. 1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158 157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Przeniesienie biblioteki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Wymiana uszkodzonego szlabanu na terenie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4 427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Roboty uzupełniające w sali nr 3 budynku 1A, remontowe w sali dużej na I piętrze budynku nr 4 oraz dekarskie na dachu budynku nr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18 807,93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115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823,36</w:t>
            </w: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Modernizacja pomieszczenia WC w pracowni 114 bud.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3 136,50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pomieszczenia biurowego w bud. 1C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18 573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sali dużej na I piętrze bud. nr 4 oraz roboty uzupełniające w sali nr 3 bud. 1A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18 800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Naprawa bieżąca rolet w sali 17, 12, 104, 1, 2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bottom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Naprawa elewacji w budynku Wydziału Rzeźby 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4 674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Naprawa automatyki bram wjazdowych na teren obiektu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1 826,55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Zakup wraz z posadzeniem 5 szt. drzew (brzozy) na terenie obiektu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4 719,60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Wykonanie utwardzonego podłoża (kompleksowe prace brukarskie) pod kontener na śmieci na terenie obiektu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17 550,78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Wykonanie tablicy rozdzielczej oraz gniazd </w:t>
            </w: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lastRenderedPageBreak/>
              <w:t>komputerowych jednofazowych w budynku nr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4 428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Wykonanie badań laboratoryjnych pomieszczeń pracowni FOTO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1 107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851014">
        <w:tc>
          <w:tcPr>
            <w:tcW w:w="1156" w:type="dxa"/>
            <w:shd w:val="clear" w:color="auto" w:fill="FFFFFF" w:themeFill="background1"/>
          </w:tcPr>
          <w:p w:rsidR="00926BF6" w:rsidRPr="00C806FB" w:rsidRDefault="00616AF1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Remont pracowni Foto w bud. 4</w:t>
            </w:r>
          </w:p>
        </w:tc>
        <w:tc>
          <w:tcPr>
            <w:tcW w:w="1382" w:type="dxa"/>
            <w:shd w:val="clear" w:color="auto" w:fill="FFFFFF" w:themeFill="background1"/>
          </w:tcPr>
          <w:p w:rsidR="00926BF6" w:rsidRPr="00C806FB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21 000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926BF6" w:rsidRPr="00EA6A51" w:rsidRDefault="00926BF6" w:rsidP="00855B60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26BF6" w:rsidRPr="00EA6A51" w:rsidTr="00211C7A">
        <w:tc>
          <w:tcPr>
            <w:tcW w:w="6946" w:type="dxa"/>
            <w:gridSpan w:val="4"/>
            <w:shd w:val="clear" w:color="auto" w:fill="FFFFFF" w:themeFill="background1"/>
          </w:tcPr>
          <w:p w:rsidR="00926BF6" w:rsidRPr="00926BF6" w:rsidRDefault="00926BF6" w:rsidP="00855B60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F76A5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Kadencja 2016-2020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- </w:t>
            </w: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2 230 363 zł</w:t>
            </w:r>
          </w:p>
        </w:tc>
      </w:tr>
    </w:tbl>
    <w:p w:rsidR="004153E3" w:rsidRDefault="004153E3" w:rsidP="004153E3">
      <w:pPr>
        <w:pStyle w:val="Akapitzlist"/>
        <w:spacing w:after="0" w:line="240" w:lineRule="auto"/>
        <w:ind w:left="360"/>
        <w:rPr>
          <w:rFonts w:ascii="Cambria" w:hAnsi="Cambria" w:cs="Times New Roman"/>
          <w:b/>
          <w:bCs/>
          <w:sz w:val="24"/>
          <w:szCs w:val="24"/>
        </w:rPr>
      </w:pPr>
    </w:p>
    <w:p w:rsidR="00926BF6" w:rsidRDefault="00926BF6" w:rsidP="00926BF6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WYBRZEŻE KOŚCIUSZKOWSKIE 37/39</w:t>
      </w:r>
    </w:p>
    <w:tbl>
      <w:tblPr>
        <w:tblStyle w:val="Tabela-Siatka"/>
        <w:tblW w:w="0" w:type="auto"/>
        <w:tblInd w:w="-5" w:type="dxa"/>
        <w:tblLook w:val="04A0"/>
      </w:tblPr>
      <w:tblGrid>
        <w:gridCol w:w="1156"/>
        <w:gridCol w:w="2798"/>
        <w:gridCol w:w="1382"/>
        <w:gridCol w:w="1610"/>
      </w:tblGrid>
      <w:tr w:rsidR="00926BF6" w:rsidTr="00851014">
        <w:tc>
          <w:tcPr>
            <w:tcW w:w="1156" w:type="dxa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Rok</w:t>
            </w:r>
          </w:p>
        </w:tc>
        <w:tc>
          <w:tcPr>
            <w:tcW w:w="2798" w:type="dxa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382" w:type="dxa"/>
          </w:tcPr>
          <w:p w:rsidR="00926BF6" w:rsidRPr="00C806FB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</w:t>
            </w:r>
          </w:p>
        </w:tc>
        <w:tc>
          <w:tcPr>
            <w:tcW w:w="1610" w:type="dxa"/>
          </w:tcPr>
          <w:p w:rsidR="00926BF6" w:rsidRDefault="00926BF6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ogółem</w:t>
            </w: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Pr="00C806FB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2016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Remont posadzek drewnianych klepkowych wraz z malowaniem pomieszczeń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273 400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8742B7" w:rsidRPr="00EA6A51" w:rsidRDefault="008742B7" w:rsidP="006565A8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hAnsi="Cambria" w:cs="Times New Roman"/>
                <w:b/>
                <w:bCs/>
                <w:sz w:val="24"/>
                <w:szCs w:val="24"/>
              </w:rPr>
              <w:t>288 100</w:t>
            </w: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Montaż ścianek działowych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14 700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6565A8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Dostawa i montaż systemu audiowizualnego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99 736,80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hAnsi="Cambria" w:cs="Times New Roman"/>
                <w:b/>
                <w:bCs/>
                <w:sz w:val="24"/>
                <w:szCs w:val="24"/>
              </w:rPr>
              <w:t>448 166</w:t>
            </w: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Wykonanie stałej instalacji systemu głośników wraz z dostawą urządzeń mobilnych systemu nagłośnienia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301 300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Prace związane z zamontowaniem kotar przesuwnych w foyer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39 500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Przeniesienie Wydawnictwa ASP z piwnicy budynku Rektoratu do magazynu na ul. Wybrzeże Kościuszkowskie 37A/1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1 500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Pomalowanie posadzki w auli budynku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3 690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2017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Zakup punktów dostępowych sieci bezprzewodowej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2 439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Przygotowanie stanowiska badawczego w Katedrze Konserwacji i Restauracji Rzeźby i Elementów Architektury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51 660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hAnsi="Cambria" w:cs="Times New Roman"/>
                <w:b/>
                <w:bCs/>
                <w:sz w:val="24"/>
                <w:szCs w:val="24"/>
              </w:rPr>
              <w:t>139 806</w:t>
            </w: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Wykonanie systemu oświetlenia wystawienniczego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14 100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Zakup urządzeń sieciowych, kart rozszerzeń, wraz z okablowaniem i usługą montażu do lokalizacji Wybrzeże Kościuszkowskie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36 900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Wykonanie oraz modernizacja wentylacji mechanicznej w pomieszczeniach magazynowych na poziomie - 1 w starej częściej budynku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5 781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Malowanie posadzki farbą ceramiczną w Auli wraz z zapleczem w nowym budynku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3 690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Wykonanie zabudowy na 3 ścianach z blachy ocynkowanej w nowym budynku na poz. -1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3 690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Zabezpieczenie przed przeciekaniem metodą hydroizolacyjną w formie pasów na dziedzińcu wewnętrznym pomiędzy budynkami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9 840</w:t>
            </w:r>
          </w:p>
        </w:tc>
        <w:tc>
          <w:tcPr>
            <w:tcW w:w="1610" w:type="dxa"/>
            <w:vMerge/>
            <w:shd w:val="clear" w:color="auto" w:fill="E7E6E6" w:themeFill="background2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1156" w:type="dxa"/>
            <w:shd w:val="clear" w:color="auto" w:fill="FFFFFF" w:themeFill="background1"/>
          </w:tcPr>
          <w:p w:rsidR="008742B7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Wykonanie systemu oświetlenia wystawienniczego w budynku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926BF6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14 145</w:t>
            </w:r>
          </w:p>
        </w:tc>
        <w:tc>
          <w:tcPr>
            <w:tcW w:w="1610" w:type="dxa"/>
            <w:vMerge/>
            <w:shd w:val="clear" w:color="auto" w:fill="E7E6E6" w:themeFill="background2"/>
          </w:tcPr>
          <w:p w:rsidR="008742B7" w:rsidRPr="00EA6A51" w:rsidRDefault="008742B7" w:rsidP="00926BF6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Przebudowa stanowiska badawczego w Katedrze Konserwacji i Restauracji Rzeźby i Elementów Architektury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sz w:val="24"/>
                <w:szCs w:val="24"/>
              </w:rPr>
              <w:t>25 800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:rsidR="008742B7" w:rsidRPr="00EA6A51" w:rsidRDefault="008742B7" w:rsidP="008742B7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48 550</w:t>
            </w:r>
          </w:p>
        </w:tc>
      </w:tr>
      <w:tr w:rsidR="008742B7" w:rsidRPr="00EA6A51" w:rsidTr="00851014">
        <w:tc>
          <w:tcPr>
            <w:tcW w:w="1156" w:type="dxa"/>
            <w:shd w:val="clear" w:color="auto" w:fill="FFFFFF" w:themeFill="background1"/>
          </w:tcPr>
          <w:p w:rsidR="008742B7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8742B7" w:rsidRPr="00C806FB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Remont i wyposażenie multimedialne/biurowe pomieszczeń na potrzeby Samorządu Studenckiego w budynku mieszkalnym przy ul. Wybrzeże Kościuszkowskie 37</w:t>
            </w:r>
          </w:p>
        </w:tc>
        <w:tc>
          <w:tcPr>
            <w:tcW w:w="1382" w:type="dxa"/>
            <w:shd w:val="clear" w:color="auto" w:fill="FFFFFF" w:themeFill="background1"/>
          </w:tcPr>
          <w:p w:rsidR="008742B7" w:rsidRPr="00C806FB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hAnsi="Cambria" w:cs="Times New Roman"/>
                <w:bCs/>
                <w:sz w:val="24"/>
                <w:szCs w:val="24"/>
              </w:rPr>
              <w:t>22 705</w:t>
            </w:r>
          </w:p>
        </w:tc>
        <w:tc>
          <w:tcPr>
            <w:tcW w:w="1610" w:type="dxa"/>
            <w:vMerge/>
            <w:shd w:val="clear" w:color="auto" w:fill="FFFFFF" w:themeFill="background1"/>
          </w:tcPr>
          <w:p w:rsidR="008742B7" w:rsidRPr="00EA6A51" w:rsidRDefault="008742B7" w:rsidP="008742B7">
            <w:pPr>
              <w:pStyle w:val="Akapitzlist"/>
              <w:ind w:left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8742B7" w:rsidRPr="00EA6A51" w:rsidTr="00211C7A">
        <w:tc>
          <w:tcPr>
            <w:tcW w:w="6946" w:type="dxa"/>
            <w:gridSpan w:val="4"/>
            <w:shd w:val="clear" w:color="auto" w:fill="FFFFFF" w:themeFill="background1"/>
          </w:tcPr>
          <w:p w:rsidR="008742B7" w:rsidRPr="008742B7" w:rsidRDefault="008742B7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F76A5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Kadencja 2016-2020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- </w:t>
            </w:r>
            <w:r w:rsidRPr="00EA6A51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924 622</w:t>
            </w:r>
          </w:p>
        </w:tc>
      </w:tr>
    </w:tbl>
    <w:p w:rsidR="00926BF6" w:rsidRDefault="00926BF6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33765D" w:rsidRDefault="0033765D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33765D" w:rsidRDefault="0033765D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33765D" w:rsidRDefault="0033765D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33765D" w:rsidRDefault="0033765D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33765D" w:rsidRDefault="0033765D" w:rsidP="00926BF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8742B7" w:rsidRPr="008742B7" w:rsidRDefault="008742B7" w:rsidP="008742B7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REALIZOWANE ZADANIA INWESTYCYJNE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3969"/>
        <w:gridCol w:w="1560"/>
        <w:gridCol w:w="2126"/>
      </w:tblGrid>
      <w:tr w:rsidR="006565A8" w:rsidTr="008742B7">
        <w:tc>
          <w:tcPr>
            <w:tcW w:w="3969" w:type="dxa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1560" w:type="dxa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całkowity koszt realizacji projektu</w:t>
            </w:r>
          </w:p>
        </w:tc>
        <w:tc>
          <w:tcPr>
            <w:tcW w:w="2126" w:type="dxa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Nakłady finansowe – stan na 15.02.2020</w:t>
            </w:r>
          </w:p>
        </w:tc>
      </w:tr>
      <w:tr w:rsidR="006565A8" w:rsidRPr="00EA6A51" w:rsidTr="00211C7A">
        <w:tc>
          <w:tcPr>
            <w:tcW w:w="3969" w:type="dxa"/>
            <w:shd w:val="clear" w:color="auto" w:fill="FFFFFF" w:themeFill="background1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pl-PL"/>
              </w:rPr>
              <w:t xml:space="preserve">Przebudowa i renowacja Pałacu Czapskich Akademii Sztuk Pięknych w Warszawie na potrzeby działalności kulturalnej i edukacji artystycznej - </w:t>
            </w:r>
            <w:r w:rsidRPr="00EA6A5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planowane zakończenie: III kwartał 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565A8" w:rsidRPr="00C806FB" w:rsidRDefault="006565A8" w:rsidP="008742B7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25 446 919</w:t>
            </w:r>
          </w:p>
        </w:tc>
        <w:tc>
          <w:tcPr>
            <w:tcW w:w="2126" w:type="dxa"/>
            <w:shd w:val="clear" w:color="auto" w:fill="FFFFFF" w:themeFill="background1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13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943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811,67</w:t>
            </w:r>
          </w:p>
        </w:tc>
      </w:tr>
    </w:tbl>
    <w:p w:rsidR="004D098F" w:rsidRPr="006565A8" w:rsidRDefault="004D098F" w:rsidP="008742B7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6565A8" w:rsidRDefault="006565A8" w:rsidP="006565A8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6565A8">
        <w:rPr>
          <w:rFonts w:ascii="Cambria" w:hAnsi="Cambria" w:cs="Times New Roman"/>
          <w:b/>
          <w:sz w:val="24"/>
          <w:szCs w:val="24"/>
        </w:rPr>
        <w:t>PLANOWANE ZADANIA INWESTYCYJNE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3969"/>
        <w:gridCol w:w="3718"/>
      </w:tblGrid>
      <w:tr w:rsidR="006565A8" w:rsidRPr="00C806FB" w:rsidTr="006565A8">
        <w:trPr>
          <w:trHeight w:val="832"/>
        </w:trPr>
        <w:tc>
          <w:tcPr>
            <w:tcW w:w="3969" w:type="dxa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zadanie</w:t>
            </w:r>
          </w:p>
        </w:tc>
        <w:tc>
          <w:tcPr>
            <w:tcW w:w="3718" w:type="dxa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całkowity koszt realizacji projektu 2020-2021</w:t>
            </w:r>
          </w:p>
        </w:tc>
      </w:tr>
      <w:tr w:rsidR="006565A8" w:rsidRPr="00C806FB" w:rsidTr="00211C7A">
        <w:trPr>
          <w:trHeight w:val="826"/>
        </w:trPr>
        <w:tc>
          <w:tcPr>
            <w:tcW w:w="3969" w:type="dxa"/>
            <w:shd w:val="clear" w:color="auto" w:fill="FFFFFF" w:themeFill="background1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pl-PL"/>
              </w:rPr>
              <w:t>Termomodernizacja budynku Akademii Sztuk Pięknych przy ul. Myśliwieckiej 8 w Warszawie</w:t>
            </w:r>
            <w:r w:rsidRPr="00EA6A51">
              <w:rPr>
                <w:rFonts w:ascii="Cambria" w:eastAsia="Times New Roman" w:hAnsi="Cambria"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 ramach ogłoszonego konkursu przez NFOŚiGW</w:t>
            </w:r>
          </w:p>
        </w:tc>
        <w:tc>
          <w:tcPr>
            <w:tcW w:w="3718" w:type="dxa"/>
            <w:shd w:val="clear" w:color="auto" w:fill="FFFFFF" w:themeFill="background1"/>
            <w:vAlign w:val="center"/>
          </w:tcPr>
          <w:p w:rsidR="006565A8" w:rsidRPr="00C806FB" w:rsidRDefault="006565A8" w:rsidP="006565A8">
            <w:pPr>
              <w:pStyle w:val="Akapitzlist"/>
              <w:ind w:left="0"/>
              <w:rPr>
                <w:rFonts w:ascii="Cambria" w:hAnsi="Cambria"/>
                <w:sz w:val="24"/>
                <w:szCs w:val="24"/>
              </w:rPr>
            </w:pPr>
            <w:r w:rsidRPr="00EA6A5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9 473 567</w:t>
            </w:r>
          </w:p>
        </w:tc>
      </w:tr>
    </w:tbl>
    <w:p w:rsidR="009F7C48" w:rsidRPr="00EA6A51" w:rsidRDefault="009F7C48" w:rsidP="00694603">
      <w:pPr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horzAnchor="margin" w:tblpX="-10" w:tblpY="394"/>
        <w:tblW w:w="7745" w:type="dxa"/>
        <w:tblCellMar>
          <w:left w:w="70" w:type="dxa"/>
          <w:right w:w="70" w:type="dxa"/>
        </w:tblCellMar>
        <w:tblLook w:val="04A0"/>
      </w:tblPr>
      <w:tblGrid>
        <w:gridCol w:w="3089"/>
        <w:gridCol w:w="3050"/>
        <w:gridCol w:w="1606"/>
      </w:tblGrid>
      <w:tr w:rsidR="009F7C48" w:rsidRPr="00EA6A51" w:rsidTr="00211C7A">
        <w:trPr>
          <w:trHeight w:val="336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C48" w:rsidRPr="006565A8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Ogółem: wydatki inwestycyjne i remontowe w obiektach ASP w Warszawie</w:t>
            </w:r>
            <w:r w:rsidR="006565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11C7A">
              <w:rPr>
                <w:rFonts w:ascii="Cambria" w:eastAsia="Times New Roman" w:hAnsi="Cambria" w:cs="Times New Roman"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(bez przebudowy Pałacu Czapskich)</w:t>
            </w:r>
          </w:p>
        </w:tc>
      </w:tr>
      <w:tr w:rsidR="009F7C48" w:rsidRPr="00EA6A51" w:rsidTr="006565A8">
        <w:trPr>
          <w:trHeight w:val="27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Dom Plenerowy w Dłużewie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2017 - 2019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616AF1" w:rsidRDefault="009F7C48" w:rsidP="006565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16AF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 xml:space="preserve">1 255 700,00 </w:t>
            </w:r>
          </w:p>
        </w:tc>
      </w:tr>
      <w:tr w:rsidR="009F7C48" w:rsidRPr="00EA6A51" w:rsidTr="006565A8">
        <w:trPr>
          <w:trHeight w:val="19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Krakowskie Przedmieście 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2016 - 2019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C48" w:rsidRPr="00616AF1" w:rsidRDefault="009F7C48" w:rsidP="006565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16AF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3 759 162,00</w:t>
            </w:r>
          </w:p>
        </w:tc>
      </w:tr>
      <w:tr w:rsidR="009F7C48" w:rsidRPr="00EA6A51" w:rsidTr="006565A8">
        <w:trPr>
          <w:trHeight w:val="2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Myśliwiecka 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2016 - 2019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616AF1" w:rsidRDefault="009F7C48" w:rsidP="006565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16AF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 xml:space="preserve">988 831,00 </w:t>
            </w:r>
          </w:p>
        </w:tc>
      </w:tr>
      <w:tr w:rsidR="009F7C48" w:rsidRPr="00EA6A51" w:rsidTr="006565A8">
        <w:trPr>
          <w:trHeight w:val="32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Spokojna 15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2016 - 2019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48" w:rsidRPr="00616AF1" w:rsidRDefault="009F7C48" w:rsidP="006565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16AF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 xml:space="preserve">2 230 363,00 </w:t>
            </w:r>
          </w:p>
        </w:tc>
      </w:tr>
      <w:tr w:rsidR="009F7C48" w:rsidRPr="00EA6A51" w:rsidTr="006565A8">
        <w:trPr>
          <w:trHeight w:val="13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Wybrzeże Kościuszkowskie 37/39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8" w:rsidRPr="00EA6A51" w:rsidRDefault="009F7C48" w:rsidP="006565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EA6A5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2016 - 2019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48" w:rsidRPr="00616AF1" w:rsidRDefault="009F7C48" w:rsidP="006565A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16AF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924 622,00</w:t>
            </w:r>
          </w:p>
        </w:tc>
      </w:tr>
    </w:tbl>
    <w:p w:rsidR="009F7C48" w:rsidRPr="006565A8" w:rsidRDefault="006565A8" w:rsidP="006565A8">
      <w:pPr>
        <w:pStyle w:val="Akapitzlist"/>
        <w:numPr>
          <w:ilvl w:val="0"/>
          <w:numId w:val="14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WYDATKI OGÓŁEM – bez przebudowy Pałacu Czapskich</w:t>
      </w:r>
    </w:p>
    <w:p w:rsidR="006565A8" w:rsidRDefault="006565A8" w:rsidP="001C5C32">
      <w:pPr>
        <w:tabs>
          <w:tab w:val="left" w:pos="3800"/>
          <w:tab w:val="center" w:pos="4536"/>
        </w:tabs>
        <w:rPr>
          <w:rFonts w:ascii="Cambria" w:hAnsi="Cambria"/>
          <w:b/>
          <w:sz w:val="24"/>
          <w:szCs w:val="24"/>
        </w:rPr>
      </w:pPr>
    </w:p>
    <w:p w:rsidR="006565A8" w:rsidRDefault="006565A8" w:rsidP="004B037E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</w:p>
    <w:p w:rsidR="000D6A22" w:rsidRDefault="000D6A22" w:rsidP="00D17690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</w:p>
    <w:p w:rsidR="000D6A22" w:rsidRDefault="000D6A22" w:rsidP="00D17690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</w:p>
    <w:p w:rsidR="000D6A22" w:rsidRDefault="000D6A22" w:rsidP="00D17690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</w:p>
    <w:p w:rsidR="000D6A22" w:rsidRDefault="000D6A22" w:rsidP="00D17690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</w:p>
    <w:p w:rsidR="00D17690" w:rsidRPr="00CF7A04" w:rsidRDefault="004B037E" w:rsidP="00D17690">
      <w:pPr>
        <w:tabs>
          <w:tab w:val="left" w:pos="380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  <w:r w:rsidRPr="00CF7A04">
        <w:rPr>
          <w:rFonts w:ascii="Cambria" w:hAnsi="Cambria"/>
          <w:b/>
          <w:sz w:val="24"/>
          <w:szCs w:val="24"/>
        </w:rPr>
        <w:t>XII</w:t>
      </w:r>
    </w:p>
    <w:p w:rsidR="00896359" w:rsidRDefault="004B037E" w:rsidP="00896359">
      <w:pPr>
        <w:tabs>
          <w:tab w:val="left" w:pos="3800"/>
          <w:tab w:val="center" w:pos="4536"/>
        </w:tabs>
        <w:jc w:val="center"/>
        <w:rPr>
          <w:rFonts w:ascii="Cambria" w:hAnsi="Cambria" w:cs="Times New Roman"/>
          <w:b/>
          <w:sz w:val="24"/>
          <w:szCs w:val="24"/>
        </w:rPr>
      </w:pPr>
      <w:r w:rsidRPr="00CF7A04">
        <w:rPr>
          <w:rFonts w:ascii="Cambria" w:hAnsi="Cambria" w:cs="Times New Roman"/>
          <w:b/>
          <w:sz w:val="24"/>
          <w:szCs w:val="24"/>
        </w:rPr>
        <w:t xml:space="preserve">POLITYKA </w:t>
      </w:r>
      <w:r w:rsidR="00DB5345" w:rsidRPr="00CF7A04">
        <w:rPr>
          <w:rFonts w:ascii="Cambria" w:hAnsi="Cambria" w:cs="Times New Roman"/>
          <w:b/>
          <w:sz w:val="24"/>
          <w:szCs w:val="24"/>
        </w:rPr>
        <w:t>FINANSOWO-</w:t>
      </w:r>
      <w:r w:rsidRPr="00CF7A04">
        <w:rPr>
          <w:rFonts w:ascii="Cambria" w:hAnsi="Cambria" w:cs="Times New Roman"/>
          <w:b/>
          <w:sz w:val="24"/>
          <w:szCs w:val="24"/>
        </w:rPr>
        <w:t>KADROW</w:t>
      </w:r>
      <w:r w:rsidR="00DB5345" w:rsidRPr="00CF7A04">
        <w:rPr>
          <w:rFonts w:ascii="Cambria" w:hAnsi="Cambria" w:cs="Times New Roman"/>
          <w:b/>
          <w:sz w:val="24"/>
          <w:szCs w:val="24"/>
        </w:rPr>
        <w:t>A</w:t>
      </w:r>
    </w:p>
    <w:p w:rsidR="00896359" w:rsidRPr="00896359" w:rsidRDefault="00896359" w:rsidP="00896359">
      <w:pPr>
        <w:tabs>
          <w:tab w:val="left" w:pos="3800"/>
          <w:tab w:val="center" w:pos="453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896359">
        <w:rPr>
          <w:rFonts w:ascii="Cambria" w:hAnsi="Cambria"/>
          <w:sz w:val="24"/>
          <w:szCs w:val="24"/>
        </w:rPr>
        <w:t xml:space="preserve">Awans stanowiskowy </w:t>
      </w:r>
      <w:r>
        <w:rPr>
          <w:rFonts w:ascii="Cambria" w:hAnsi="Cambria"/>
          <w:sz w:val="24"/>
          <w:szCs w:val="24"/>
        </w:rPr>
        <w:t xml:space="preserve">- </w:t>
      </w:r>
      <w:r w:rsidRPr="00896359">
        <w:rPr>
          <w:rFonts w:ascii="Cambria" w:hAnsi="Cambria"/>
          <w:sz w:val="24"/>
          <w:szCs w:val="24"/>
        </w:rPr>
        <w:t>związany</w:t>
      </w:r>
      <w:r>
        <w:rPr>
          <w:rFonts w:ascii="Cambria" w:hAnsi="Cambria"/>
          <w:sz w:val="24"/>
          <w:szCs w:val="24"/>
        </w:rPr>
        <w:t xml:space="preserve"> z podniesieniem kwalifikacji (</w:t>
      </w:r>
      <w:r w:rsidRPr="00896359">
        <w:rPr>
          <w:rFonts w:ascii="Cambria" w:hAnsi="Cambria"/>
          <w:sz w:val="24"/>
          <w:szCs w:val="24"/>
        </w:rPr>
        <w:t>uzyskanie stopnia do</w:t>
      </w:r>
      <w:r>
        <w:rPr>
          <w:rFonts w:ascii="Cambria" w:hAnsi="Cambria"/>
          <w:sz w:val="24"/>
          <w:szCs w:val="24"/>
        </w:rPr>
        <w:t>ktora, doktora habilitowanego, </w:t>
      </w:r>
      <w:r w:rsidRPr="00896359">
        <w:rPr>
          <w:rFonts w:ascii="Cambria" w:hAnsi="Cambria"/>
          <w:sz w:val="24"/>
          <w:szCs w:val="24"/>
        </w:rPr>
        <w:t>tytuł profesor</w:t>
      </w:r>
      <w:r>
        <w:rPr>
          <w:rFonts w:ascii="Cambria" w:hAnsi="Cambria"/>
          <w:sz w:val="24"/>
          <w:szCs w:val="24"/>
        </w:rPr>
        <w:t>a) - otrzymało 100 pracowników</w:t>
      </w:r>
      <w:r w:rsidRPr="00896359">
        <w:rPr>
          <w:rFonts w:ascii="Cambria" w:hAnsi="Cambria"/>
          <w:sz w:val="24"/>
          <w:szCs w:val="24"/>
        </w:rPr>
        <w:t>.</w:t>
      </w:r>
    </w:p>
    <w:p w:rsidR="00896359" w:rsidRPr="00896359" w:rsidRDefault="00896359" w:rsidP="00896359">
      <w:pPr>
        <w:rPr>
          <w:rFonts w:ascii="Cambria" w:hAnsi="Cambria"/>
          <w:sz w:val="24"/>
          <w:szCs w:val="24"/>
        </w:rPr>
      </w:pPr>
    </w:p>
    <w:tbl>
      <w:tblPr>
        <w:tblW w:w="8708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4291"/>
        <w:gridCol w:w="3398"/>
        <w:gridCol w:w="1019"/>
      </w:tblGrid>
      <w:tr w:rsidR="00896359" w:rsidRPr="00896359" w:rsidTr="00896359">
        <w:trPr>
          <w:trHeight w:val="313"/>
        </w:trPr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Na stanowisko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Ilość osób</w:t>
            </w:r>
          </w:p>
        </w:tc>
      </w:tr>
      <w:tr w:rsidR="00896359" w:rsidRPr="00896359" w:rsidTr="00896359">
        <w:trPr>
          <w:trHeight w:val="313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lastRenderedPageBreak/>
              <w:t>asystent, wykładowców, instruktor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adiunkt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896359" w:rsidRPr="00896359" w:rsidTr="00896359">
        <w:trPr>
          <w:trHeight w:val="298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adiunkt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profesor nadzwyczajny- uczelni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896359" w:rsidRPr="00896359" w:rsidTr="00896359">
        <w:trPr>
          <w:trHeight w:val="298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profesor nadzwyczajny - uczelni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profesor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</w:tbl>
    <w:p w:rsidR="00896359" w:rsidRDefault="00896359" w:rsidP="00896359">
      <w:pPr>
        <w:pStyle w:val="Akapitzlist"/>
        <w:spacing w:after="0" w:line="240" w:lineRule="auto"/>
        <w:ind w:left="0"/>
        <w:contextualSpacing w:val="0"/>
        <w:rPr>
          <w:rFonts w:ascii="Cambria" w:hAnsi="Cambria" w:cs="Calibri"/>
          <w:sz w:val="24"/>
          <w:szCs w:val="24"/>
        </w:rPr>
      </w:pPr>
    </w:p>
    <w:p w:rsidR="00896359" w:rsidRPr="00896359" w:rsidRDefault="00896359" w:rsidP="00896359">
      <w:pPr>
        <w:pStyle w:val="Akapitzlist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896359">
        <w:rPr>
          <w:rFonts w:ascii="Cambria" w:hAnsi="Cambria"/>
          <w:sz w:val="24"/>
          <w:szCs w:val="24"/>
        </w:rPr>
        <w:t>Wzrost wynagrodzeń nauczycieli ak</w:t>
      </w:r>
      <w:r>
        <w:rPr>
          <w:rFonts w:ascii="Cambria" w:hAnsi="Cambria"/>
          <w:sz w:val="24"/>
          <w:szCs w:val="24"/>
        </w:rPr>
        <w:t>ademickich wynikający z Ustawy - P</w:t>
      </w:r>
      <w:r w:rsidRPr="00896359">
        <w:rPr>
          <w:rFonts w:ascii="Cambria" w:hAnsi="Cambria"/>
          <w:sz w:val="24"/>
          <w:szCs w:val="24"/>
        </w:rPr>
        <w:t>rawo</w:t>
      </w:r>
      <w:r>
        <w:rPr>
          <w:rFonts w:ascii="Cambria" w:hAnsi="Cambria"/>
          <w:sz w:val="24"/>
          <w:szCs w:val="24"/>
        </w:rPr>
        <w:t xml:space="preserve"> o szkolnictwie wyższym i nauce.</w:t>
      </w:r>
    </w:p>
    <w:p w:rsidR="00896359" w:rsidRPr="00896359" w:rsidRDefault="00896359" w:rsidP="00896359">
      <w:pPr>
        <w:rPr>
          <w:rFonts w:ascii="Cambria" w:hAnsi="Cambria"/>
          <w:sz w:val="24"/>
          <w:szCs w:val="24"/>
        </w:rPr>
      </w:pPr>
    </w:p>
    <w:tbl>
      <w:tblPr>
        <w:tblW w:w="8780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152"/>
        <w:gridCol w:w="1838"/>
        <w:gridCol w:w="1838"/>
        <w:gridCol w:w="1493"/>
        <w:gridCol w:w="1459"/>
      </w:tblGrid>
      <w:tr w:rsidR="00896359" w:rsidRPr="00896359" w:rsidTr="00896359">
        <w:trPr>
          <w:trHeight w:val="10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Grupa Stanowisk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wynagrodzenie zasadnicze, średnia </w:t>
            </w:r>
          </w:p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z 12 m-cy 2016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wynagrodzenie zasadnicze, średnia </w:t>
            </w:r>
          </w:p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z 12 m-cy 2019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Średnia  kwota wzrostu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Udział procentowy</w:t>
            </w:r>
          </w:p>
        </w:tc>
      </w:tr>
      <w:tr w:rsidR="00896359" w:rsidRPr="00896359" w:rsidTr="00896359">
        <w:trPr>
          <w:trHeight w:val="3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  <w:t>profesor zwyczajny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5911,20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6626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714,80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12%</w:t>
            </w:r>
          </w:p>
        </w:tc>
      </w:tr>
      <w:tr w:rsidR="00896359" w:rsidRPr="00896359" w:rsidTr="00896359">
        <w:trPr>
          <w:trHeight w:val="27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  <w:t>profesor uczelniany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4953,60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5353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399,45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8%</w:t>
            </w:r>
          </w:p>
        </w:tc>
      </w:tr>
      <w:tr w:rsidR="00896359" w:rsidRPr="00896359" w:rsidTr="00896359">
        <w:trPr>
          <w:trHeight w:val="40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  <w:t>adiunkt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4072,70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4719,60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646,90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15%</w:t>
            </w:r>
          </w:p>
        </w:tc>
      </w:tr>
      <w:tr w:rsidR="00896359" w:rsidRPr="00896359" w:rsidTr="00896359">
        <w:trPr>
          <w:trHeight w:val="2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Cs/>
                <w:color w:val="000000"/>
                <w:sz w:val="24"/>
                <w:szCs w:val="24"/>
                <w:lang w:eastAsia="pl-PL"/>
              </w:rPr>
              <w:t>asystent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2625,30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3241,70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616,45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23%</w:t>
            </w:r>
          </w:p>
        </w:tc>
      </w:tr>
    </w:tbl>
    <w:p w:rsidR="00896359" w:rsidRPr="0033765D" w:rsidRDefault="00896359" w:rsidP="0033765D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896359" w:rsidRDefault="00896359" w:rsidP="00896359">
      <w:pPr>
        <w:pStyle w:val="Akapitzlist"/>
        <w:spacing w:after="0" w:line="240" w:lineRule="auto"/>
        <w:contextualSpacing w:val="0"/>
        <w:rPr>
          <w:rFonts w:ascii="Cambria" w:hAnsi="Cambria" w:cs="Calibri"/>
          <w:sz w:val="24"/>
          <w:szCs w:val="24"/>
        </w:rPr>
      </w:pPr>
    </w:p>
    <w:p w:rsidR="00896359" w:rsidRDefault="00896359" w:rsidP="00896359">
      <w:pPr>
        <w:pStyle w:val="Akapitzlist"/>
        <w:spacing w:after="0" w:line="240" w:lineRule="auto"/>
        <w:contextualSpacing w:val="0"/>
        <w:rPr>
          <w:rFonts w:ascii="Cambria" w:hAnsi="Cambria" w:cs="Calibri"/>
          <w:sz w:val="24"/>
          <w:szCs w:val="24"/>
        </w:rPr>
      </w:pPr>
    </w:p>
    <w:p w:rsidR="00896359" w:rsidRDefault="00896359" w:rsidP="00896359">
      <w:pPr>
        <w:pStyle w:val="Akapitzlist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896359">
        <w:rPr>
          <w:rFonts w:ascii="Cambria" w:hAnsi="Cambria"/>
          <w:sz w:val="24"/>
          <w:szCs w:val="24"/>
        </w:rPr>
        <w:t>Wzrost wynagrodzeń  pracowników niebędących nauczycielami akademickimi.  </w:t>
      </w:r>
    </w:p>
    <w:p w:rsidR="00896359" w:rsidRPr="00896359" w:rsidRDefault="00896359" w:rsidP="00896359">
      <w:pPr>
        <w:pStyle w:val="Akapitzlist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</w:p>
    <w:tbl>
      <w:tblPr>
        <w:tblW w:w="9055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307"/>
        <w:gridCol w:w="1867"/>
        <w:gridCol w:w="1900"/>
        <w:gridCol w:w="1525"/>
        <w:gridCol w:w="1459"/>
      </w:tblGrid>
      <w:tr w:rsidR="00896359" w:rsidRPr="00896359" w:rsidTr="00896359">
        <w:trPr>
          <w:trHeight w:val="1545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Grupa Stanowisk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wynagrodzenie zasadnicze, średnia z 12 m-cy 2016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wynagrodzenie zasadnicze, średnia z 12 m-cy 2019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Średnia kwota wzrostu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Udział procentowy</w:t>
            </w:r>
          </w:p>
        </w:tc>
      </w:tr>
      <w:tr w:rsidR="00896359" w:rsidRPr="00896359" w:rsidTr="00896359">
        <w:trPr>
          <w:trHeight w:val="33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Pracownicy administracji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3220,60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3441,30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220,70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7%</w:t>
            </w:r>
          </w:p>
        </w:tc>
      </w:tr>
      <w:tr w:rsidR="00896359" w:rsidRPr="00896359" w:rsidTr="00896359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Pracownicy biblioteki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2860,50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3127,30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266,80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9%</w:t>
            </w:r>
          </w:p>
        </w:tc>
      </w:tr>
      <w:tr w:rsidR="00896359" w:rsidRPr="00896359" w:rsidTr="00896359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Pracownicy obsługi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1739,30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2058,70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319,40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18%</w:t>
            </w:r>
          </w:p>
        </w:tc>
      </w:tr>
      <w:tr w:rsidR="00896359" w:rsidRPr="00896359" w:rsidTr="00896359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Pracownicy techniczni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2177,30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2401,20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223,90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359" w:rsidRPr="00896359" w:rsidRDefault="00896359">
            <w:pPr>
              <w:jc w:val="right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 w:rsidRPr="0089635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10%</w:t>
            </w:r>
          </w:p>
        </w:tc>
      </w:tr>
    </w:tbl>
    <w:p w:rsidR="00896359" w:rsidRPr="00896359" w:rsidRDefault="00896359" w:rsidP="00896359">
      <w:pPr>
        <w:pStyle w:val="Akapitzlist"/>
        <w:rPr>
          <w:rFonts w:ascii="Cambria" w:hAnsi="Cambria" w:cs="Calibri"/>
          <w:sz w:val="24"/>
          <w:szCs w:val="24"/>
        </w:rPr>
      </w:pPr>
    </w:p>
    <w:p w:rsidR="00AB5304" w:rsidRPr="00D362AF" w:rsidRDefault="00AB5304" w:rsidP="00AB5304">
      <w:pPr>
        <w:ind w:left="6372"/>
        <w:jc w:val="both"/>
        <w:rPr>
          <w:rFonts w:ascii="Cambria" w:hAnsi="Cambria"/>
          <w:sz w:val="24"/>
          <w:szCs w:val="24"/>
        </w:rPr>
      </w:pPr>
    </w:p>
    <w:sectPr w:rsidR="00AB5304" w:rsidRPr="00D362AF" w:rsidSect="00A175D1">
      <w:footerReference w:type="default" r:id="rId2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BC" w:rsidRDefault="00720DBC" w:rsidP="00AF718B">
      <w:pPr>
        <w:spacing w:after="0" w:line="240" w:lineRule="auto"/>
      </w:pPr>
      <w:r>
        <w:separator/>
      </w:r>
    </w:p>
  </w:endnote>
  <w:endnote w:type="continuationSeparator" w:id="0">
    <w:p w:rsidR="00720DBC" w:rsidRDefault="00720DBC" w:rsidP="00AF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aramond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239018"/>
      <w:docPartObj>
        <w:docPartGallery w:val="Page Numbers (Bottom of Page)"/>
        <w:docPartUnique/>
      </w:docPartObj>
    </w:sdtPr>
    <w:sdtContent>
      <w:p w:rsidR="009935A4" w:rsidRDefault="00EE702E">
        <w:pPr>
          <w:pStyle w:val="Stopka"/>
          <w:jc w:val="right"/>
        </w:pPr>
        <w:r>
          <w:fldChar w:fldCharType="begin"/>
        </w:r>
        <w:r w:rsidR="009935A4">
          <w:instrText>PAGE   \* MERGEFORMAT</w:instrText>
        </w:r>
        <w:r>
          <w:fldChar w:fldCharType="separate"/>
        </w:r>
        <w:r w:rsidR="00560EE1">
          <w:rPr>
            <w:noProof/>
          </w:rPr>
          <w:t>1</w:t>
        </w:r>
        <w:r>
          <w:fldChar w:fldCharType="end"/>
        </w:r>
      </w:p>
    </w:sdtContent>
  </w:sdt>
  <w:p w:rsidR="009935A4" w:rsidRDefault="009935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BC" w:rsidRDefault="00720DBC" w:rsidP="00AF718B">
      <w:pPr>
        <w:spacing w:after="0" w:line="240" w:lineRule="auto"/>
      </w:pPr>
      <w:r>
        <w:separator/>
      </w:r>
    </w:p>
  </w:footnote>
  <w:footnote w:type="continuationSeparator" w:id="0">
    <w:p w:rsidR="00720DBC" w:rsidRDefault="00720DBC" w:rsidP="00AF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0C0"/>
    <w:multiLevelType w:val="hybridMultilevel"/>
    <w:tmpl w:val="97B6BF2E"/>
    <w:lvl w:ilvl="0" w:tplc="26724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E7BAF"/>
    <w:multiLevelType w:val="multilevel"/>
    <w:tmpl w:val="5586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CFC"/>
    <w:multiLevelType w:val="hybridMultilevel"/>
    <w:tmpl w:val="2180B726"/>
    <w:lvl w:ilvl="0" w:tplc="D32836D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3FB0"/>
    <w:multiLevelType w:val="hybridMultilevel"/>
    <w:tmpl w:val="F13E7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5420"/>
    <w:multiLevelType w:val="hybridMultilevel"/>
    <w:tmpl w:val="0E287814"/>
    <w:lvl w:ilvl="0" w:tplc="A98E4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79AE"/>
    <w:multiLevelType w:val="hybridMultilevel"/>
    <w:tmpl w:val="A38CB5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786C"/>
    <w:multiLevelType w:val="hybridMultilevel"/>
    <w:tmpl w:val="DF7E6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C1BAA"/>
    <w:multiLevelType w:val="hybridMultilevel"/>
    <w:tmpl w:val="DA905DE2"/>
    <w:lvl w:ilvl="0" w:tplc="2C5410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A60FC6"/>
    <w:multiLevelType w:val="hybridMultilevel"/>
    <w:tmpl w:val="975C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2D61"/>
    <w:multiLevelType w:val="hybridMultilevel"/>
    <w:tmpl w:val="FF4E0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92B60"/>
    <w:multiLevelType w:val="hybridMultilevel"/>
    <w:tmpl w:val="3AAC6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7DD8"/>
    <w:multiLevelType w:val="hybridMultilevel"/>
    <w:tmpl w:val="FECA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6C3C"/>
    <w:multiLevelType w:val="hybridMultilevel"/>
    <w:tmpl w:val="72908218"/>
    <w:lvl w:ilvl="0" w:tplc="FD16F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4B2F82"/>
    <w:multiLevelType w:val="hybridMultilevel"/>
    <w:tmpl w:val="5A422168"/>
    <w:lvl w:ilvl="0" w:tplc="030EA808">
      <w:start w:val="8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101E4"/>
    <w:multiLevelType w:val="hybridMultilevel"/>
    <w:tmpl w:val="078ABD0A"/>
    <w:lvl w:ilvl="0" w:tplc="56C2B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02A1F"/>
    <w:multiLevelType w:val="hybridMultilevel"/>
    <w:tmpl w:val="A2C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C"/>
    <w:multiLevelType w:val="hybridMultilevel"/>
    <w:tmpl w:val="29B42808"/>
    <w:lvl w:ilvl="0" w:tplc="EDC060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F5FAE"/>
    <w:multiLevelType w:val="hybridMultilevel"/>
    <w:tmpl w:val="E4E4B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E1C8E"/>
    <w:multiLevelType w:val="hybridMultilevel"/>
    <w:tmpl w:val="7F6E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52F14"/>
    <w:multiLevelType w:val="hybridMultilevel"/>
    <w:tmpl w:val="FF4E0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1280F"/>
    <w:multiLevelType w:val="hybridMultilevel"/>
    <w:tmpl w:val="A2C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0675A"/>
    <w:multiLevelType w:val="hybridMultilevel"/>
    <w:tmpl w:val="17F45DF0"/>
    <w:lvl w:ilvl="0" w:tplc="E536E44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87C0E"/>
    <w:multiLevelType w:val="hybridMultilevel"/>
    <w:tmpl w:val="65A0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3A06"/>
    <w:multiLevelType w:val="hybridMultilevel"/>
    <w:tmpl w:val="2A2886C6"/>
    <w:lvl w:ilvl="0" w:tplc="F108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66D3E"/>
    <w:multiLevelType w:val="hybridMultilevel"/>
    <w:tmpl w:val="6A66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61B1D"/>
    <w:multiLevelType w:val="hybridMultilevel"/>
    <w:tmpl w:val="F3B4DDA0"/>
    <w:lvl w:ilvl="0" w:tplc="1DB033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D397550"/>
    <w:multiLevelType w:val="hybridMultilevel"/>
    <w:tmpl w:val="372033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D10DD"/>
    <w:multiLevelType w:val="hybridMultilevel"/>
    <w:tmpl w:val="1272271A"/>
    <w:lvl w:ilvl="0" w:tplc="5C94F9E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F4252F3"/>
    <w:multiLevelType w:val="hybridMultilevel"/>
    <w:tmpl w:val="D78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10"/>
  </w:num>
  <w:num w:numId="6">
    <w:abstractNumId w:val="17"/>
  </w:num>
  <w:num w:numId="7">
    <w:abstractNumId w:val="24"/>
  </w:num>
  <w:num w:numId="8">
    <w:abstractNumId w:val="21"/>
  </w:num>
  <w:num w:numId="9">
    <w:abstractNumId w:val="14"/>
  </w:num>
  <w:num w:numId="10">
    <w:abstractNumId w:val="15"/>
  </w:num>
  <w:num w:numId="11">
    <w:abstractNumId w:val="9"/>
  </w:num>
  <w:num w:numId="12">
    <w:abstractNumId w:val="27"/>
  </w:num>
  <w:num w:numId="13">
    <w:abstractNumId w:val="18"/>
  </w:num>
  <w:num w:numId="14">
    <w:abstractNumId w:val="26"/>
  </w:num>
  <w:num w:numId="15">
    <w:abstractNumId w:val="4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23"/>
  </w:num>
  <w:num w:numId="21">
    <w:abstractNumId w:val="22"/>
  </w:num>
  <w:num w:numId="22">
    <w:abstractNumId w:val="2"/>
  </w:num>
  <w:num w:numId="23">
    <w:abstractNumId w:val="11"/>
  </w:num>
  <w:num w:numId="24">
    <w:abstractNumId w:val="13"/>
  </w:num>
  <w:num w:numId="25">
    <w:abstractNumId w:val="3"/>
  </w:num>
  <w:num w:numId="26">
    <w:abstractNumId w:val="2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B18"/>
    <w:rsid w:val="000076BF"/>
    <w:rsid w:val="000164E7"/>
    <w:rsid w:val="00016E4A"/>
    <w:rsid w:val="00031371"/>
    <w:rsid w:val="00045CEB"/>
    <w:rsid w:val="0004791A"/>
    <w:rsid w:val="00064BA0"/>
    <w:rsid w:val="00072D1F"/>
    <w:rsid w:val="000735C3"/>
    <w:rsid w:val="00081871"/>
    <w:rsid w:val="000845FE"/>
    <w:rsid w:val="0009356D"/>
    <w:rsid w:val="000A4995"/>
    <w:rsid w:val="000B6424"/>
    <w:rsid w:val="000D08FC"/>
    <w:rsid w:val="000D6A22"/>
    <w:rsid w:val="000F058A"/>
    <w:rsid w:val="001023B3"/>
    <w:rsid w:val="00106F9F"/>
    <w:rsid w:val="001111E2"/>
    <w:rsid w:val="001238C6"/>
    <w:rsid w:val="001245B7"/>
    <w:rsid w:val="00127B57"/>
    <w:rsid w:val="001326B5"/>
    <w:rsid w:val="00144C85"/>
    <w:rsid w:val="00152483"/>
    <w:rsid w:val="00155A7B"/>
    <w:rsid w:val="00157C09"/>
    <w:rsid w:val="00165485"/>
    <w:rsid w:val="00166FCF"/>
    <w:rsid w:val="00170D54"/>
    <w:rsid w:val="00171ACF"/>
    <w:rsid w:val="001814D6"/>
    <w:rsid w:val="00195E1F"/>
    <w:rsid w:val="001B0F22"/>
    <w:rsid w:val="001B22FD"/>
    <w:rsid w:val="001C5C32"/>
    <w:rsid w:val="001D1349"/>
    <w:rsid w:val="001E287D"/>
    <w:rsid w:val="001F2992"/>
    <w:rsid w:val="00211C7A"/>
    <w:rsid w:val="00214C6F"/>
    <w:rsid w:val="00215E88"/>
    <w:rsid w:val="00236DC2"/>
    <w:rsid w:val="002448D5"/>
    <w:rsid w:val="002606A3"/>
    <w:rsid w:val="00260C15"/>
    <w:rsid w:val="002763DE"/>
    <w:rsid w:val="002B1EB9"/>
    <w:rsid w:val="002B56C4"/>
    <w:rsid w:val="002B7A19"/>
    <w:rsid w:val="002D4C7D"/>
    <w:rsid w:val="002F343C"/>
    <w:rsid w:val="00300ECB"/>
    <w:rsid w:val="00311E7C"/>
    <w:rsid w:val="0033765D"/>
    <w:rsid w:val="0035242D"/>
    <w:rsid w:val="00353675"/>
    <w:rsid w:val="003A5D6D"/>
    <w:rsid w:val="003A7FBF"/>
    <w:rsid w:val="003C2BA9"/>
    <w:rsid w:val="003D25AB"/>
    <w:rsid w:val="003D57F4"/>
    <w:rsid w:val="003D7145"/>
    <w:rsid w:val="00403769"/>
    <w:rsid w:val="004153E3"/>
    <w:rsid w:val="00415BFC"/>
    <w:rsid w:val="0042658C"/>
    <w:rsid w:val="004460BE"/>
    <w:rsid w:val="00446EFB"/>
    <w:rsid w:val="00477707"/>
    <w:rsid w:val="0048025D"/>
    <w:rsid w:val="00484BAC"/>
    <w:rsid w:val="00485A84"/>
    <w:rsid w:val="004B008C"/>
    <w:rsid w:val="004B037E"/>
    <w:rsid w:val="004D098F"/>
    <w:rsid w:val="0050251B"/>
    <w:rsid w:val="00511612"/>
    <w:rsid w:val="00514646"/>
    <w:rsid w:val="005211B7"/>
    <w:rsid w:val="005307ED"/>
    <w:rsid w:val="0053157F"/>
    <w:rsid w:val="005411C7"/>
    <w:rsid w:val="00544BE6"/>
    <w:rsid w:val="00553DF2"/>
    <w:rsid w:val="00560EE1"/>
    <w:rsid w:val="00561855"/>
    <w:rsid w:val="0056557F"/>
    <w:rsid w:val="00572225"/>
    <w:rsid w:val="00587579"/>
    <w:rsid w:val="00591DC4"/>
    <w:rsid w:val="00595F0F"/>
    <w:rsid w:val="005A3B99"/>
    <w:rsid w:val="005A5182"/>
    <w:rsid w:val="005C0CA0"/>
    <w:rsid w:val="005F067B"/>
    <w:rsid w:val="005F3D6D"/>
    <w:rsid w:val="005F63EB"/>
    <w:rsid w:val="006030CC"/>
    <w:rsid w:val="00616AF1"/>
    <w:rsid w:val="00623863"/>
    <w:rsid w:val="00625A6B"/>
    <w:rsid w:val="006373D6"/>
    <w:rsid w:val="006470D1"/>
    <w:rsid w:val="006565A8"/>
    <w:rsid w:val="00656B12"/>
    <w:rsid w:val="0066433C"/>
    <w:rsid w:val="0067612F"/>
    <w:rsid w:val="00694603"/>
    <w:rsid w:val="00696FA3"/>
    <w:rsid w:val="006B5331"/>
    <w:rsid w:val="006B6866"/>
    <w:rsid w:val="006C7922"/>
    <w:rsid w:val="006D7428"/>
    <w:rsid w:val="006E0110"/>
    <w:rsid w:val="006E73E1"/>
    <w:rsid w:val="006F607E"/>
    <w:rsid w:val="00700A2D"/>
    <w:rsid w:val="00705EB6"/>
    <w:rsid w:val="007067EF"/>
    <w:rsid w:val="00710225"/>
    <w:rsid w:val="0071250A"/>
    <w:rsid w:val="00720DBC"/>
    <w:rsid w:val="00727386"/>
    <w:rsid w:val="00732F2E"/>
    <w:rsid w:val="0074108C"/>
    <w:rsid w:val="00765EB7"/>
    <w:rsid w:val="00765FA8"/>
    <w:rsid w:val="00766760"/>
    <w:rsid w:val="007674A4"/>
    <w:rsid w:val="00781455"/>
    <w:rsid w:val="00781923"/>
    <w:rsid w:val="00784454"/>
    <w:rsid w:val="00785DA7"/>
    <w:rsid w:val="007924E3"/>
    <w:rsid w:val="00794FF3"/>
    <w:rsid w:val="007A2245"/>
    <w:rsid w:val="007A228A"/>
    <w:rsid w:val="007A6D4C"/>
    <w:rsid w:val="007C4BCB"/>
    <w:rsid w:val="007D2404"/>
    <w:rsid w:val="007E04DA"/>
    <w:rsid w:val="007F574D"/>
    <w:rsid w:val="00822A0F"/>
    <w:rsid w:val="0082511D"/>
    <w:rsid w:val="00826937"/>
    <w:rsid w:val="00831899"/>
    <w:rsid w:val="00837669"/>
    <w:rsid w:val="00851014"/>
    <w:rsid w:val="008520BC"/>
    <w:rsid w:val="00855B60"/>
    <w:rsid w:val="00862DE1"/>
    <w:rsid w:val="00866FD9"/>
    <w:rsid w:val="008742B7"/>
    <w:rsid w:val="008856AE"/>
    <w:rsid w:val="008869F2"/>
    <w:rsid w:val="00896359"/>
    <w:rsid w:val="008A1155"/>
    <w:rsid w:val="008C7D16"/>
    <w:rsid w:val="008D3056"/>
    <w:rsid w:val="008F04D9"/>
    <w:rsid w:val="008F7C8A"/>
    <w:rsid w:val="009027E0"/>
    <w:rsid w:val="00905539"/>
    <w:rsid w:val="00905A91"/>
    <w:rsid w:val="00926BF6"/>
    <w:rsid w:val="0092741B"/>
    <w:rsid w:val="00957731"/>
    <w:rsid w:val="0095784C"/>
    <w:rsid w:val="009716D6"/>
    <w:rsid w:val="00981341"/>
    <w:rsid w:val="00985E34"/>
    <w:rsid w:val="009935A4"/>
    <w:rsid w:val="009A13FB"/>
    <w:rsid w:val="009A5DBB"/>
    <w:rsid w:val="009B0DF5"/>
    <w:rsid w:val="009C5B0E"/>
    <w:rsid w:val="009E471E"/>
    <w:rsid w:val="009F21E0"/>
    <w:rsid w:val="009F2260"/>
    <w:rsid w:val="009F7C48"/>
    <w:rsid w:val="00A00F78"/>
    <w:rsid w:val="00A02CE4"/>
    <w:rsid w:val="00A10C8C"/>
    <w:rsid w:val="00A139F4"/>
    <w:rsid w:val="00A175D1"/>
    <w:rsid w:val="00A267B5"/>
    <w:rsid w:val="00A4152C"/>
    <w:rsid w:val="00A54046"/>
    <w:rsid w:val="00A67D09"/>
    <w:rsid w:val="00A77EC6"/>
    <w:rsid w:val="00A86CEE"/>
    <w:rsid w:val="00A93A62"/>
    <w:rsid w:val="00AB5304"/>
    <w:rsid w:val="00AC75B6"/>
    <w:rsid w:val="00AF718B"/>
    <w:rsid w:val="00B129D4"/>
    <w:rsid w:val="00B15328"/>
    <w:rsid w:val="00B20D2E"/>
    <w:rsid w:val="00B30053"/>
    <w:rsid w:val="00B34084"/>
    <w:rsid w:val="00B45837"/>
    <w:rsid w:val="00B47397"/>
    <w:rsid w:val="00B564DE"/>
    <w:rsid w:val="00B61800"/>
    <w:rsid w:val="00B665F5"/>
    <w:rsid w:val="00B82F57"/>
    <w:rsid w:val="00B83ADC"/>
    <w:rsid w:val="00B850A5"/>
    <w:rsid w:val="00B8559C"/>
    <w:rsid w:val="00B90694"/>
    <w:rsid w:val="00B9191B"/>
    <w:rsid w:val="00B91A97"/>
    <w:rsid w:val="00B96D65"/>
    <w:rsid w:val="00B97C52"/>
    <w:rsid w:val="00BA5764"/>
    <w:rsid w:val="00BB2DA4"/>
    <w:rsid w:val="00BB6149"/>
    <w:rsid w:val="00BC412E"/>
    <w:rsid w:val="00BD324F"/>
    <w:rsid w:val="00BE5B10"/>
    <w:rsid w:val="00BF5C27"/>
    <w:rsid w:val="00BF6BDC"/>
    <w:rsid w:val="00C10977"/>
    <w:rsid w:val="00C12401"/>
    <w:rsid w:val="00C26C28"/>
    <w:rsid w:val="00C31754"/>
    <w:rsid w:val="00C32E0B"/>
    <w:rsid w:val="00C35560"/>
    <w:rsid w:val="00C36B18"/>
    <w:rsid w:val="00C40C1B"/>
    <w:rsid w:val="00C57828"/>
    <w:rsid w:val="00C806FB"/>
    <w:rsid w:val="00C80F2F"/>
    <w:rsid w:val="00C9713D"/>
    <w:rsid w:val="00CA5841"/>
    <w:rsid w:val="00CA6F84"/>
    <w:rsid w:val="00CF1CC7"/>
    <w:rsid w:val="00CF6621"/>
    <w:rsid w:val="00CF7A04"/>
    <w:rsid w:val="00D004F0"/>
    <w:rsid w:val="00D03BB3"/>
    <w:rsid w:val="00D17690"/>
    <w:rsid w:val="00D22DCD"/>
    <w:rsid w:val="00D27E33"/>
    <w:rsid w:val="00D362AF"/>
    <w:rsid w:val="00D4228B"/>
    <w:rsid w:val="00D44056"/>
    <w:rsid w:val="00D45B41"/>
    <w:rsid w:val="00D50102"/>
    <w:rsid w:val="00D56B36"/>
    <w:rsid w:val="00D62D4D"/>
    <w:rsid w:val="00D657AD"/>
    <w:rsid w:val="00D673C0"/>
    <w:rsid w:val="00D70D91"/>
    <w:rsid w:val="00D87BF1"/>
    <w:rsid w:val="00D90675"/>
    <w:rsid w:val="00DA0635"/>
    <w:rsid w:val="00DA6B3D"/>
    <w:rsid w:val="00DB1C75"/>
    <w:rsid w:val="00DB52CD"/>
    <w:rsid w:val="00DB5345"/>
    <w:rsid w:val="00DB7FED"/>
    <w:rsid w:val="00DC2F33"/>
    <w:rsid w:val="00DC3EA4"/>
    <w:rsid w:val="00DD3A8D"/>
    <w:rsid w:val="00DE1CA9"/>
    <w:rsid w:val="00E150C6"/>
    <w:rsid w:val="00E177ED"/>
    <w:rsid w:val="00E2105C"/>
    <w:rsid w:val="00E25DCB"/>
    <w:rsid w:val="00E56955"/>
    <w:rsid w:val="00E607FE"/>
    <w:rsid w:val="00E8411C"/>
    <w:rsid w:val="00E9132A"/>
    <w:rsid w:val="00EA6A51"/>
    <w:rsid w:val="00EB2548"/>
    <w:rsid w:val="00EC03D9"/>
    <w:rsid w:val="00EC4105"/>
    <w:rsid w:val="00EC512D"/>
    <w:rsid w:val="00EE702E"/>
    <w:rsid w:val="00EF6D5B"/>
    <w:rsid w:val="00F14604"/>
    <w:rsid w:val="00F252D7"/>
    <w:rsid w:val="00F276FA"/>
    <w:rsid w:val="00F303C2"/>
    <w:rsid w:val="00F334BD"/>
    <w:rsid w:val="00F60CC3"/>
    <w:rsid w:val="00F72786"/>
    <w:rsid w:val="00F7347F"/>
    <w:rsid w:val="00F76A56"/>
    <w:rsid w:val="00F823EB"/>
    <w:rsid w:val="00F85D29"/>
    <w:rsid w:val="00FA280E"/>
    <w:rsid w:val="00FA7717"/>
    <w:rsid w:val="00FE441D"/>
    <w:rsid w:val="00FF0542"/>
    <w:rsid w:val="00FF75E9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02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B906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1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1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1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343C"/>
    <w:pPr>
      <w:ind w:left="720"/>
      <w:contextualSpacing/>
    </w:pPr>
  </w:style>
  <w:style w:type="table" w:styleId="Tabela-Siatka">
    <w:name w:val="Table Grid"/>
    <w:basedOn w:val="Standardowy"/>
    <w:uiPriority w:val="59"/>
    <w:rsid w:val="00B9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90694"/>
    <w:rPr>
      <w:rFonts w:ascii="Times New Roman" w:eastAsia="Times New Roman" w:hAnsi="Times New Roman" w:cs="Times New Roman"/>
      <w:b/>
      <w:bCs/>
      <w:sz w:val="15"/>
      <w:szCs w:val="15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A2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B5"/>
  </w:style>
  <w:style w:type="paragraph" w:styleId="Stopka">
    <w:name w:val="footer"/>
    <w:basedOn w:val="Normalny"/>
    <w:link w:val="StopkaZnak"/>
    <w:uiPriority w:val="99"/>
    <w:unhideWhenUsed/>
    <w:rsid w:val="00A2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7B5"/>
  </w:style>
  <w:style w:type="table" w:customStyle="1" w:styleId="PlainTable1">
    <w:name w:val="Plain Table 1"/>
    <w:basedOn w:val="Standardowy"/>
    <w:uiPriority w:val="41"/>
    <w:rsid w:val="00985E34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02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70D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501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860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57">
          <w:marLeft w:val="195"/>
          <w:marRight w:val="19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ip.asp.waw.pl/?cid=109" TargetMode="External"/><Relationship Id="rId18" Type="http://schemas.openxmlformats.org/officeDocument/2006/relationships/hyperlink" Target="http://www.bip.asp.waw.pl/?cid=12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p.asp.waw.pl/?cid=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asp.waw.pl/?cid=103" TargetMode="External"/><Relationship Id="rId17" Type="http://schemas.openxmlformats.org/officeDocument/2006/relationships/hyperlink" Target="http://www.bip.asp.waw.pl/?cid=10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p.asp.waw.pl/?cid=100" TargetMode="External"/><Relationship Id="rId20" Type="http://schemas.openxmlformats.org/officeDocument/2006/relationships/hyperlink" Target="http://www.bip.asp.waw.pl/?cid=1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asp.waw.pl/?cid=1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p.asp.waw.pl/?cid=11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p.asp.waw.pl/?cid=160" TargetMode="External"/><Relationship Id="rId19" Type="http://schemas.openxmlformats.org/officeDocument/2006/relationships/hyperlink" Target="http://www.bip.asp.waw.pl/?cid=9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ip.asp.waw.pl/?cid=110" TargetMode="External"/><Relationship Id="rId22" Type="http://schemas.openxmlformats.org/officeDocument/2006/relationships/hyperlink" Target="http://www.bip.asp.waw.pl/?cid=1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EC2A-31EB-4989-911E-FEBF81E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7261</Words>
  <Characters>43567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Kalicka</dc:creator>
  <cp:lastModifiedBy>IZABELIN</cp:lastModifiedBy>
  <cp:revision>2</cp:revision>
  <cp:lastPrinted>2020-06-03T18:55:00Z</cp:lastPrinted>
  <dcterms:created xsi:type="dcterms:W3CDTF">2020-06-08T09:18:00Z</dcterms:created>
  <dcterms:modified xsi:type="dcterms:W3CDTF">2020-06-08T09:18:00Z</dcterms:modified>
</cp:coreProperties>
</file>