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0BD" w:rsidRPr="00BD704F" w:rsidRDefault="004D454E">
      <w:pPr>
        <w:pStyle w:val="Standard"/>
        <w:ind w:left="6237"/>
        <w:outlineLvl w:val="0"/>
        <w:rPr>
          <w:bCs/>
          <w:i/>
          <w:color w:val="FF0000"/>
          <w:sz w:val="20"/>
          <w:szCs w:val="20"/>
        </w:rPr>
      </w:pPr>
      <w:r w:rsidRPr="009D7DA3">
        <w:rPr>
          <w:bCs/>
          <w:sz w:val="20"/>
          <w:szCs w:val="20"/>
          <w:u w:val="single"/>
        </w:rPr>
        <w:t>Załącznik nr 15</w:t>
      </w:r>
      <w:r w:rsidR="00BD704F" w:rsidRPr="00BD704F">
        <w:rPr>
          <w:bCs/>
          <w:sz w:val="20"/>
          <w:szCs w:val="20"/>
        </w:rPr>
        <w:t xml:space="preserve"> (</w:t>
      </w:r>
      <w:r w:rsidR="00BD704F" w:rsidRPr="00BD704F">
        <w:rPr>
          <w:bCs/>
          <w:i/>
          <w:sz w:val="20"/>
          <w:szCs w:val="20"/>
        </w:rPr>
        <w:t>tekst jednolity)</w:t>
      </w:r>
    </w:p>
    <w:p w:rsidR="00A831B6" w:rsidRDefault="00502571">
      <w:pPr>
        <w:pStyle w:val="Standard"/>
        <w:ind w:left="6237"/>
        <w:rPr>
          <w:bCs/>
          <w:sz w:val="20"/>
          <w:szCs w:val="20"/>
        </w:rPr>
      </w:pPr>
      <w:r>
        <w:rPr>
          <w:bCs/>
          <w:sz w:val="20"/>
          <w:szCs w:val="20"/>
        </w:rPr>
        <w:t>do Uchwały nr</w:t>
      </w:r>
      <w:r w:rsidR="00AB635F">
        <w:rPr>
          <w:bCs/>
          <w:sz w:val="20"/>
          <w:szCs w:val="20"/>
        </w:rPr>
        <w:t xml:space="preserve"> </w:t>
      </w:r>
      <w:r w:rsidR="00101F93">
        <w:rPr>
          <w:bCs/>
          <w:sz w:val="20"/>
          <w:szCs w:val="20"/>
        </w:rPr>
        <w:t>19</w:t>
      </w:r>
      <w:r w:rsidR="00A831B6">
        <w:rPr>
          <w:bCs/>
          <w:sz w:val="20"/>
          <w:szCs w:val="20"/>
        </w:rPr>
        <w:t>/2020</w:t>
      </w:r>
      <w:r>
        <w:rPr>
          <w:bCs/>
          <w:sz w:val="20"/>
          <w:szCs w:val="20"/>
        </w:rPr>
        <w:t xml:space="preserve"> </w:t>
      </w:r>
    </w:p>
    <w:p w:rsidR="00110D18" w:rsidRPr="00CE1F0A" w:rsidRDefault="00CD7779" w:rsidP="00AB635F">
      <w:pPr>
        <w:pStyle w:val="Standard"/>
        <w:ind w:left="6237"/>
        <w:rPr>
          <w:bCs/>
          <w:sz w:val="20"/>
          <w:szCs w:val="20"/>
        </w:rPr>
      </w:pPr>
      <w:r>
        <w:rPr>
          <w:bCs/>
          <w:sz w:val="20"/>
          <w:szCs w:val="20"/>
        </w:rPr>
        <w:t>Senatu Akademii Sztuk Pięknych w Warszawie</w:t>
      </w:r>
      <w:r w:rsidR="00825BD7">
        <w:rPr>
          <w:bCs/>
          <w:sz w:val="20"/>
          <w:szCs w:val="20"/>
        </w:rPr>
        <w:t xml:space="preserve"> </w:t>
      </w:r>
      <w:r w:rsidR="00DB1FD4">
        <w:rPr>
          <w:bCs/>
          <w:sz w:val="20"/>
          <w:szCs w:val="20"/>
        </w:rPr>
        <w:t>z</w:t>
      </w:r>
      <w:r w:rsidR="00AB635F">
        <w:rPr>
          <w:bCs/>
          <w:sz w:val="20"/>
          <w:szCs w:val="20"/>
        </w:rPr>
        <w:t xml:space="preserve"> </w:t>
      </w:r>
      <w:r w:rsidR="002B1A74">
        <w:rPr>
          <w:bCs/>
          <w:sz w:val="20"/>
          <w:szCs w:val="20"/>
        </w:rPr>
        <w:t xml:space="preserve">dnia </w:t>
      </w:r>
      <w:r w:rsidR="009D7DA3">
        <w:rPr>
          <w:bCs/>
          <w:sz w:val="20"/>
          <w:szCs w:val="20"/>
        </w:rPr>
        <w:t>02.</w:t>
      </w:r>
      <w:r w:rsidR="00AB635F">
        <w:rPr>
          <w:bCs/>
          <w:sz w:val="20"/>
          <w:szCs w:val="20"/>
        </w:rPr>
        <w:t>06.</w:t>
      </w:r>
      <w:r w:rsidR="00DB1FD4">
        <w:rPr>
          <w:bCs/>
          <w:sz w:val="20"/>
          <w:szCs w:val="20"/>
        </w:rPr>
        <w:t xml:space="preserve">2020 </w:t>
      </w:r>
      <w:r w:rsidR="009D7DA3">
        <w:rPr>
          <w:bCs/>
          <w:sz w:val="20"/>
          <w:szCs w:val="20"/>
        </w:rPr>
        <w:t>r.</w:t>
      </w:r>
    </w:p>
    <w:p w:rsidR="008F40BD" w:rsidRDefault="008F40BD">
      <w:pPr>
        <w:pStyle w:val="Standard"/>
        <w:jc w:val="center"/>
        <w:rPr>
          <w:b/>
          <w:bCs/>
          <w:sz w:val="28"/>
          <w:szCs w:val="28"/>
        </w:rPr>
      </w:pPr>
    </w:p>
    <w:p w:rsidR="008F40BD" w:rsidRDefault="00CD7779">
      <w:pPr>
        <w:pStyle w:val="Standard"/>
        <w:jc w:val="center"/>
        <w:outlineLvl w:val="0"/>
        <w:rPr>
          <w:b/>
          <w:bCs/>
          <w:sz w:val="28"/>
          <w:szCs w:val="28"/>
        </w:rPr>
      </w:pPr>
      <w:r>
        <w:rPr>
          <w:b/>
          <w:bCs/>
          <w:sz w:val="28"/>
          <w:szCs w:val="28"/>
        </w:rPr>
        <w:t>REGULAMIN ZASAD I KRYTERIÓW PRZYJĘĆ NA STUDIA</w:t>
      </w:r>
    </w:p>
    <w:p w:rsidR="008F40BD" w:rsidRDefault="00CD7779">
      <w:pPr>
        <w:pStyle w:val="Standard"/>
        <w:jc w:val="center"/>
        <w:rPr>
          <w:b/>
          <w:bCs/>
          <w:sz w:val="28"/>
          <w:szCs w:val="28"/>
        </w:rPr>
      </w:pPr>
      <w:r>
        <w:rPr>
          <w:b/>
          <w:bCs/>
          <w:sz w:val="28"/>
          <w:szCs w:val="28"/>
        </w:rPr>
        <w:t>W AKADEMII SZTUK PIĘKNYCH w WARSZAWIE</w:t>
      </w:r>
    </w:p>
    <w:p w:rsidR="008F40BD" w:rsidRDefault="00CD7779">
      <w:pPr>
        <w:pStyle w:val="Standard"/>
        <w:jc w:val="center"/>
      </w:pPr>
      <w:r>
        <w:rPr>
          <w:sz w:val="28"/>
          <w:szCs w:val="28"/>
        </w:rPr>
        <w:t xml:space="preserve"> </w:t>
      </w:r>
      <w:r>
        <w:rPr>
          <w:b/>
          <w:bCs/>
          <w:sz w:val="28"/>
          <w:szCs w:val="28"/>
        </w:rPr>
        <w:t>na rok akademicki 2020/2021</w:t>
      </w:r>
      <w:r>
        <w:rPr>
          <w:b/>
          <w:bCs/>
          <w:sz w:val="28"/>
          <w:szCs w:val="28"/>
        </w:rPr>
        <w:br/>
      </w:r>
    </w:p>
    <w:p w:rsidR="008F40BD" w:rsidRDefault="008F40BD">
      <w:pPr>
        <w:pStyle w:val="Standard"/>
        <w:jc w:val="both"/>
        <w:rPr>
          <w:b/>
          <w:bCs/>
        </w:rPr>
      </w:pPr>
    </w:p>
    <w:p w:rsidR="008F40BD" w:rsidRDefault="008F40BD">
      <w:pPr>
        <w:pStyle w:val="Standard"/>
        <w:jc w:val="both"/>
        <w:rPr>
          <w:b/>
        </w:rPr>
      </w:pPr>
    </w:p>
    <w:p w:rsidR="008F40BD" w:rsidRDefault="00CD7779">
      <w:pPr>
        <w:pStyle w:val="Standard"/>
        <w:jc w:val="both"/>
      </w:pPr>
      <w:r>
        <w:t>Niniejszy Regulamin</w:t>
      </w:r>
      <w:r w:rsidR="007016D8">
        <w:t xml:space="preserve"> uchwalony w oparciu o przepis a</w:t>
      </w:r>
      <w:r>
        <w:t xml:space="preserve">rt. 70 </w:t>
      </w:r>
      <w:r w:rsidR="007016D8">
        <w:t xml:space="preserve">ust.1 </w:t>
      </w:r>
      <w:r>
        <w:t>ustawy z dnia 2</w:t>
      </w:r>
      <w:r w:rsidR="00AC7A49">
        <w:t>0</w:t>
      </w:r>
      <w:r w:rsidR="007016D8">
        <w:t xml:space="preserve"> lipca 2018 </w:t>
      </w:r>
      <w:r>
        <w:t xml:space="preserve">r. </w:t>
      </w:r>
      <w:r>
        <w:rPr>
          <w:i/>
        </w:rPr>
        <w:t>Prawo o Szkolnictwie Wyższym i Nauce</w:t>
      </w:r>
      <w:r w:rsidR="00082AC9">
        <w:t xml:space="preserve"> (Dz.U. </w:t>
      </w:r>
      <w:r w:rsidR="00082AC9" w:rsidRPr="00082AC9">
        <w:t>z 2020, poz. 85 z późn. zm</w:t>
      </w:r>
      <w:r>
        <w:t>) ustala zasady rekrutacji na:</w:t>
      </w:r>
    </w:p>
    <w:p w:rsidR="008F40BD" w:rsidRDefault="008F40BD">
      <w:pPr>
        <w:pStyle w:val="Standard"/>
        <w:jc w:val="both"/>
      </w:pPr>
    </w:p>
    <w:p w:rsidR="008F40BD" w:rsidRDefault="00CD7779">
      <w:pPr>
        <w:pStyle w:val="Standard"/>
        <w:ind w:left="708" w:firstLine="708"/>
        <w:jc w:val="both"/>
      </w:pPr>
      <w:r>
        <w:t>*</w:t>
      </w:r>
      <w:r>
        <w:tab/>
        <w:t>I rok jednolitych studiów magisterskich</w:t>
      </w:r>
    </w:p>
    <w:p w:rsidR="008F40BD" w:rsidRDefault="00CD7779">
      <w:pPr>
        <w:pStyle w:val="Standard"/>
        <w:ind w:left="708" w:firstLine="708"/>
        <w:jc w:val="both"/>
      </w:pPr>
      <w:r>
        <w:t>*</w:t>
      </w:r>
      <w:r>
        <w:tab/>
        <w:t>I rok studiów pierwszego stopnia (licencjackich)</w:t>
      </w:r>
    </w:p>
    <w:p w:rsidR="008F40BD" w:rsidRDefault="00CD7779">
      <w:pPr>
        <w:pStyle w:val="Standard"/>
        <w:ind w:left="708" w:firstLine="708"/>
        <w:jc w:val="both"/>
      </w:pPr>
      <w:r>
        <w:t>*</w:t>
      </w:r>
      <w:r>
        <w:tab/>
        <w:t>I rok studiów drugiego stopnia (magisterskich)</w:t>
      </w:r>
    </w:p>
    <w:p w:rsidR="008F40BD" w:rsidRDefault="008F40BD">
      <w:pPr>
        <w:pStyle w:val="Standard"/>
        <w:jc w:val="both"/>
      </w:pPr>
    </w:p>
    <w:p w:rsidR="008F40BD" w:rsidRDefault="008F40BD">
      <w:pPr>
        <w:pStyle w:val="Standard"/>
        <w:jc w:val="both"/>
      </w:pPr>
      <w:bookmarkStart w:id="0" w:name="_GoBack"/>
      <w:bookmarkEnd w:id="0"/>
    </w:p>
    <w:p w:rsidR="008F40BD" w:rsidRDefault="008F40BD">
      <w:pPr>
        <w:pStyle w:val="Standard"/>
        <w:jc w:val="both"/>
      </w:pPr>
    </w:p>
    <w:p w:rsidR="008F40BD" w:rsidRDefault="00CD7779">
      <w:pPr>
        <w:pStyle w:val="BodyTextIndent1"/>
        <w:jc w:val="both"/>
        <w:outlineLvl w:val="0"/>
        <w:rPr>
          <w:sz w:val="28"/>
          <w:szCs w:val="28"/>
        </w:rPr>
      </w:pPr>
      <w:r>
        <w:rPr>
          <w:sz w:val="28"/>
          <w:szCs w:val="28"/>
        </w:rPr>
        <w:t>ROZDZIAŁ I</w:t>
      </w:r>
    </w:p>
    <w:p w:rsidR="008F40BD" w:rsidRDefault="008F40BD">
      <w:pPr>
        <w:pStyle w:val="BodyTextIndent1"/>
        <w:ind w:left="0" w:firstLine="0"/>
        <w:jc w:val="both"/>
        <w:rPr>
          <w:sz w:val="28"/>
          <w:szCs w:val="28"/>
        </w:rPr>
      </w:pPr>
    </w:p>
    <w:p w:rsidR="008F40BD" w:rsidRDefault="00CD7779">
      <w:pPr>
        <w:pStyle w:val="BodyTextIndent1"/>
        <w:ind w:left="0" w:firstLine="0"/>
        <w:jc w:val="both"/>
        <w:outlineLvl w:val="0"/>
        <w:rPr>
          <w:sz w:val="28"/>
          <w:szCs w:val="28"/>
        </w:rPr>
      </w:pPr>
      <w:r>
        <w:rPr>
          <w:sz w:val="28"/>
          <w:szCs w:val="28"/>
        </w:rPr>
        <w:t>ZASADY PRZYJĘĆ NA STUDIA PIERWSZEGO STOPNIA ORAZ</w:t>
      </w:r>
    </w:p>
    <w:p w:rsidR="008F40BD" w:rsidRDefault="00CD7779">
      <w:pPr>
        <w:pStyle w:val="BodyTextIndent1"/>
        <w:ind w:left="0" w:firstLine="0"/>
        <w:rPr>
          <w:sz w:val="28"/>
          <w:szCs w:val="28"/>
        </w:rPr>
      </w:pPr>
      <w:r>
        <w:rPr>
          <w:sz w:val="28"/>
          <w:szCs w:val="28"/>
        </w:rPr>
        <w:t>NA JEDNOLITE STUDIA MAGISTERSKIE W SYSTEMIE STACJONARNYM</w:t>
      </w:r>
    </w:p>
    <w:p w:rsidR="008F40BD" w:rsidRDefault="008F40BD">
      <w:pPr>
        <w:pStyle w:val="Standard"/>
        <w:jc w:val="both"/>
        <w:rPr>
          <w:b/>
          <w:bCs/>
          <w:sz w:val="28"/>
          <w:szCs w:val="28"/>
        </w:rPr>
      </w:pPr>
    </w:p>
    <w:p w:rsidR="008F40BD" w:rsidRDefault="00CD7779" w:rsidP="00CC7C6A">
      <w:pPr>
        <w:pStyle w:val="Standard"/>
        <w:numPr>
          <w:ilvl w:val="0"/>
          <w:numId w:val="116"/>
        </w:numPr>
        <w:jc w:val="both"/>
        <w:rPr>
          <w:b/>
        </w:rPr>
      </w:pPr>
      <w:r>
        <w:rPr>
          <w:b/>
        </w:rPr>
        <w:t>WYMAGANIA OGÓLNE</w:t>
      </w:r>
    </w:p>
    <w:p w:rsidR="008F40BD" w:rsidRDefault="008F40BD">
      <w:pPr>
        <w:pStyle w:val="Standard"/>
        <w:ind w:left="360"/>
        <w:jc w:val="both"/>
        <w:rPr>
          <w:b/>
        </w:rPr>
      </w:pPr>
    </w:p>
    <w:p w:rsidR="008F40BD" w:rsidRDefault="00CD7779">
      <w:pPr>
        <w:pStyle w:val="Standard"/>
        <w:ind w:left="360"/>
        <w:jc w:val="both"/>
      </w:pPr>
      <w:r>
        <w:t>Do odbywania studiów w Akademii Sztuk Pięknych w Warszawie może być dopuszczona osoba, która jednocześnie:</w:t>
      </w:r>
    </w:p>
    <w:p w:rsidR="008F40BD" w:rsidRDefault="008F40BD">
      <w:pPr>
        <w:pStyle w:val="Standard"/>
        <w:ind w:left="360"/>
        <w:jc w:val="both"/>
      </w:pPr>
    </w:p>
    <w:p w:rsidR="008F40BD" w:rsidRDefault="00CD7779" w:rsidP="00CC7C6A">
      <w:pPr>
        <w:pStyle w:val="Standard"/>
        <w:numPr>
          <w:ilvl w:val="2"/>
          <w:numId w:val="107"/>
        </w:numPr>
        <w:tabs>
          <w:tab w:val="left" w:pos="1702"/>
        </w:tabs>
        <w:ind w:left="851" w:hanging="425"/>
        <w:jc w:val="both"/>
      </w:pPr>
      <w:r>
        <w:t>posiada świadectwo dojrzałości lub dokument równoważny,</w:t>
      </w:r>
    </w:p>
    <w:p w:rsidR="008F40BD" w:rsidRDefault="00CD7779" w:rsidP="00CC7C6A">
      <w:pPr>
        <w:pStyle w:val="Standard"/>
        <w:numPr>
          <w:ilvl w:val="2"/>
          <w:numId w:val="107"/>
        </w:numPr>
        <w:tabs>
          <w:tab w:val="left" w:pos="1702"/>
        </w:tabs>
        <w:ind w:left="851" w:hanging="425"/>
        <w:jc w:val="both"/>
      </w:pPr>
      <w:r>
        <w:t>wykazuje odpowiednie zdolności artystyczne,</w:t>
      </w:r>
    </w:p>
    <w:p w:rsidR="008F40BD" w:rsidRDefault="00CD7779" w:rsidP="00CC7C6A">
      <w:pPr>
        <w:pStyle w:val="Standard"/>
        <w:numPr>
          <w:ilvl w:val="2"/>
          <w:numId w:val="107"/>
        </w:numPr>
        <w:tabs>
          <w:tab w:val="left" w:pos="1702"/>
        </w:tabs>
        <w:ind w:left="851" w:hanging="425"/>
        <w:jc w:val="both"/>
      </w:pPr>
      <w:r>
        <w:t>uzyskała pozytywny wynik na egzaminie wstępnym, zajęła odpowiednią pozycję na liście klasyfikacyjnej (wg ilości punktów uzyskanych w trakcie postępowania kwalifikacyjnego),</w:t>
      </w:r>
    </w:p>
    <w:p w:rsidR="008F40BD" w:rsidRDefault="00CD7779" w:rsidP="00CC7C6A">
      <w:pPr>
        <w:pStyle w:val="Standard"/>
        <w:numPr>
          <w:ilvl w:val="2"/>
          <w:numId w:val="107"/>
        </w:numPr>
        <w:tabs>
          <w:tab w:val="left" w:pos="1702"/>
        </w:tabs>
        <w:ind w:left="851" w:hanging="425"/>
        <w:jc w:val="both"/>
      </w:pPr>
      <w:r w:rsidRPr="00082AC9">
        <w:t>dostarczyła, w wyznaczonym terminie,</w:t>
      </w:r>
      <w:r w:rsidR="00723758" w:rsidRPr="00082AC9">
        <w:t xml:space="preserve"> </w:t>
      </w:r>
      <w:r w:rsidRPr="00082AC9">
        <w:t>orzeczenie lekarskie wydane przez ośrodek Medycyny Pracy, stwierdzające brak przeciwwskazań do podjęcia studiów przez</w:t>
      </w:r>
      <w:r w:rsidR="00B936CC">
        <w:t xml:space="preserve"> kandydata na wybranym kierunku,</w:t>
      </w:r>
    </w:p>
    <w:p w:rsidR="00B936CC" w:rsidRPr="00082AC9" w:rsidRDefault="00B936CC" w:rsidP="00CC7C6A">
      <w:pPr>
        <w:pStyle w:val="Standard"/>
        <w:numPr>
          <w:ilvl w:val="2"/>
          <w:numId w:val="107"/>
        </w:numPr>
        <w:tabs>
          <w:tab w:val="left" w:pos="1702"/>
        </w:tabs>
        <w:ind w:left="851" w:hanging="425"/>
        <w:jc w:val="both"/>
      </w:pPr>
      <w:r>
        <w:t xml:space="preserve">w przypadku kandydatów na kierunek Konserwacja i Restauracja Dzieł Sztuki – </w:t>
      </w:r>
      <w:r w:rsidRPr="00082AC9">
        <w:t>dostarczyła, w wyznaczonym terminie,</w:t>
      </w:r>
      <w:r>
        <w:t xml:space="preserve"> zaświadczenie lekarskie o prawidłowym rozpoznawaniu barw.</w:t>
      </w:r>
    </w:p>
    <w:p w:rsidR="008F40BD" w:rsidRPr="00082AC9" w:rsidRDefault="008F40BD">
      <w:pPr>
        <w:pStyle w:val="Standard"/>
        <w:tabs>
          <w:tab w:val="left" w:pos="180"/>
        </w:tabs>
        <w:jc w:val="both"/>
        <w:rPr>
          <w:b/>
          <w:bCs/>
        </w:rPr>
      </w:pPr>
    </w:p>
    <w:p w:rsidR="008F40BD" w:rsidRDefault="00CD7779" w:rsidP="00CC7C6A">
      <w:pPr>
        <w:pStyle w:val="Standard"/>
        <w:numPr>
          <w:ilvl w:val="0"/>
          <w:numId w:val="117"/>
        </w:numPr>
        <w:tabs>
          <w:tab w:val="left" w:pos="180"/>
        </w:tabs>
        <w:jc w:val="both"/>
        <w:rPr>
          <w:b/>
          <w:bCs/>
        </w:rPr>
      </w:pPr>
      <w:r>
        <w:rPr>
          <w:b/>
          <w:bCs/>
        </w:rPr>
        <w:t>DOKUMENTACJA</w:t>
      </w:r>
    </w:p>
    <w:p w:rsidR="008F40BD" w:rsidRDefault="008F40BD">
      <w:pPr>
        <w:pStyle w:val="Standard"/>
        <w:tabs>
          <w:tab w:val="left" w:pos="540"/>
        </w:tabs>
        <w:ind w:left="360"/>
        <w:jc w:val="both"/>
        <w:rPr>
          <w:b/>
          <w:bCs/>
        </w:rPr>
      </w:pPr>
    </w:p>
    <w:p w:rsidR="00E85CA7" w:rsidRDefault="00CD7779">
      <w:pPr>
        <w:pStyle w:val="NormalnyWeb"/>
        <w:spacing w:before="0" w:after="0"/>
        <w:jc w:val="both"/>
      </w:pPr>
      <w:r>
        <w:rPr>
          <w:rStyle w:val="Uwydatnienie"/>
          <w:b/>
          <w:bCs/>
          <w:i w:val="0"/>
        </w:rPr>
        <w:t>Kandydat na stacjonarne studia I stopnia oraz na jednolite studia magisterskie</w:t>
      </w:r>
      <w:r>
        <w:rPr>
          <w:i/>
        </w:rPr>
        <w:t xml:space="preserve"> </w:t>
      </w:r>
      <w:r>
        <w:t>zobowiązany</w:t>
      </w:r>
      <w:r w:rsidR="00E85CA7">
        <w:t xml:space="preserve"> jest:</w:t>
      </w:r>
      <w:r>
        <w:t xml:space="preserve"> </w:t>
      </w:r>
    </w:p>
    <w:p w:rsidR="00E85CA7" w:rsidRDefault="00E85CA7">
      <w:pPr>
        <w:pStyle w:val="NormalnyWeb"/>
        <w:spacing w:before="0" w:after="0"/>
        <w:jc w:val="both"/>
      </w:pPr>
    </w:p>
    <w:p w:rsidR="00E85CA7" w:rsidRDefault="00E85CA7">
      <w:pPr>
        <w:pStyle w:val="NormalnyWeb"/>
        <w:spacing w:before="0" w:after="0"/>
        <w:jc w:val="both"/>
      </w:pPr>
    </w:p>
    <w:p w:rsidR="008F40BD" w:rsidRDefault="00197E89" w:rsidP="00CC7C6A">
      <w:pPr>
        <w:pStyle w:val="NormalnyWeb"/>
        <w:numPr>
          <w:ilvl w:val="0"/>
          <w:numId w:val="118"/>
        </w:numPr>
        <w:spacing w:before="0" w:after="0"/>
        <w:ind w:left="709"/>
        <w:jc w:val="both"/>
      </w:pPr>
      <w:r>
        <w:lastRenderedPageBreak/>
        <w:t>Z</w:t>
      </w:r>
      <w:r w:rsidR="00535993">
        <w:t xml:space="preserve">amieścić w </w:t>
      </w:r>
      <w:r w:rsidR="00FF15C3">
        <w:t xml:space="preserve">systemie </w:t>
      </w:r>
      <w:r w:rsidR="00535993">
        <w:t>Internetowej Rejestracji Kandydata</w:t>
      </w:r>
      <w:r w:rsidR="00A934EA">
        <w:t xml:space="preserve"> (</w:t>
      </w:r>
      <w:r w:rsidR="00C95A38">
        <w:t>zwanej</w:t>
      </w:r>
      <w:r w:rsidR="00F75E57">
        <w:t xml:space="preserve"> w dalszej części </w:t>
      </w:r>
      <w:r w:rsidR="00A934EA">
        <w:t>regulaminu IRK)</w:t>
      </w:r>
      <w:r w:rsidR="00535993">
        <w:t xml:space="preserve"> </w:t>
      </w:r>
      <w:r w:rsidR="00CD7779">
        <w:t>następujące dokumenty:</w:t>
      </w:r>
    </w:p>
    <w:p w:rsidR="008F40BD" w:rsidRDefault="008F40BD">
      <w:pPr>
        <w:pStyle w:val="NormalnyWeb"/>
        <w:spacing w:before="0" w:after="0"/>
        <w:jc w:val="both"/>
      </w:pPr>
    </w:p>
    <w:p w:rsidR="008F40BD" w:rsidRPr="0045570C" w:rsidRDefault="00CD7779" w:rsidP="00CC7C6A">
      <w:pPr>
        <w:pStyle w:val="Standard"/>
        <w:numPr>
          <w:ilvl w:val="0"/>
          <w:numId w:val="119"/>
        </w:numPr>
        <w:jc w:val="both"/>
      </w:pPr>
      <w:r>
        <w:t xml:space="preserve">formularz zgłoszeniowy - </w:t>
      </w:r>
      <w:r>
        <w:rPr>
          <w:bCs/>
        </w:rPr>
        <w:t>należy go wypełnić poprzez system IRK</w:t>
      </w:r>
      <w:r w:rsidR="002E6FA2">
        <w:rPr>
          <w:bCs/>
        </w:rPr>
        <w:t>,</w:t>
      </w:r>
    </w:p>
    <w:p w:rsidR="008F40BD" w:rsidRPr="00A140C6" w:rsidRDefault="00CD7779" w:rsidP="00CC7C6A">
      <w:pPr>
        <w:pStyle w:val="Standard"/>
        <w:numPr>
          <w:ilvl w:val="0"/>
          <w:numId w:val="119"/>
        </w:numPr>
        <w:jc w:val="both"/>
        <w:rPr>
          <w:color w:val="FF0000"/>
        </w:rPr>
      </w:pPr>
      <w:r>
        <w:t>cyfrową kolorową fotografię z wizerunkiem kandydata o wymiarach 20 mm x 25 mm w roz</w:t>
      </w:r>
      <w:r w:rsidR="00F676C3">
        <w:t>dzielczości co najmniej 300 dpi</w:t>
      </w:r>
      <w:r w:rsidRPr="0045570C">
        <w:rPr>
          <w:bCs/>
        </w:rPr>
        <w:t xml:space="preserve">; fotografia musi spełniać wymogi szczegółowo opisane w rozdziale </w:t>
      </w:r>
      <w:r w:rsidR="00C47C6B" w:rsidRPr="00C47C6B">
        <w:rPr>
          <w:bCs/>
        </w:rPr>
        <w:t>IV.</w:t>
      </w:r>
    </w:p>
    <w:p w:rsidR="000F470D" w:rsidRPr="00A140C6" w:rsidRDefault="000F470D" w:rsidP="00CC7C6A">
      <w:pPr>
        <w:pStyle w:val="Standard"/>
        <w:numPr>
          <w:ilvl w:val="0"/>
          <w:numId w:val="119"/>
        </w:numPr>
        <w:jc w:val="both"/>
        <w:rPr>
          <w:color w:val="FF0000"/>
        </w:rPr>
      </w:pPr>
      <w:r>
        <w:t>skan świadectwa dojrzałości (lub dokumentu równoważnego)</w:t>
      </w:r>
      <w:r w:rsidR="00C95A38">
        <w:t xml:space="preserve"> – nie dotyczy osób zdających maturę w 2020 r.</w:t>
      </w:r>
      <w:r w:rsidR="00943857">
        <w:t>;</w:t>
      </w:r>
      <w:r w:rsidR="002E7DE3">
        <w:t xml:space="preserve"> kandydat zdający maturę w 2020 r. zobowiązany jest przesłać skan dokumentu na adres poczty elek</w:t>
      </w:r>
      <w:r w:rsidR="000A2DC1">
        <w:t>tronicznej wybranego Wydziału w </w:t>
      </w:r>
      <w:r w:rsidR="002E7DE3">
        <w:t>odrębnym terminie wskazanym przez Uczelnianą Komisję Rekrutacyjną,</w:t>
      </w:r>
    </w:p>
    <w:p w:rsidR="000F470D" w:rsidRDefault="00060FDA" w:rsidP="00CC7C6A">
      <w:pPr>
        <w:pStyle w:val="Standard"/>
        <w:numPr>
          <w:ilvl w:val="0"/>
          <w:numId w:val="119"/>
        </w:numPr>
        <w:jc w:val="both"/>
      </w:pPr>
      <w:r>
        <w:t>potwierdzenie wniesionej opłaty rekrutacyjnej,</w:t>
      </w:r>
    </w:p>
    <w:p w:rsidR="00F31552" w:rsidRPr="00F31552" w:rsidRDefault="00F31552" w:rsidP="00CC7C6A">
      <w:pPr>
        <w:pStyle w:val="Akapitzlist"/>
        <w:numPr>
          <w:ilvl w:val="0"/>
          <w:numId w:val="119"/>
        </w:numPr>
      </w:pPr>
      <w:r>
        <w:t>w przypadku kandydatów na Projektowanie Ubioru</w:t>
      </w:r>
      <w:r w:rsidR="001B1441">
        <w:t>, prowadzone</w:t>
      </w:r>
      <w:r>
        <w:t xml:space="preserve"> w ramach kierunku Wzornictwo</w:t>
      </w:r>
      <w:r w:rsidR="001B1441">
        <w:t>,</w:t>
      </w:r>
      <w:r>
        <w:t xml:space="preserve"> </w:t>
      </w:r>
      <w:r w:rsidRPr="00F31552">
        <w:t xml:space="preserve">skan dokumentu potwierdzającego znajomość języka angielskiego </w:t>
      </w:r>
      <w:r w:rsidR="001B1441">
        <w:t xml:space="preserve">na poziomie B2 </w:t>
      </w:r>
      <w:r w:rsidRPr="00F31552">
        <w:t>lub</w:t>
      </w:r>
      <w:r w:rsidR="001B1441">
        <w:t>,</w:t>
      </w:r>
      <w:r w:rsidRPr="00F31552">
        <w:t xml:space="preserve"> </w:t>
      </w:r>
      <w:r w:rsidR="001B1441" w:rsidRPr="00F31552">
        <w:t xml:space="preserve">w przypadku </w:t>
      </w:r>
      <w:r w:rsidR="001B1441">
        <w:t xml:space="preserve">kandydatów zdających maturę w 2020 r., </w:t>
      </w:r>
      <w:r w:rsidRPr="00F31552">
        <w:t xml:space="preserve">oświadczenie własne o znajomości języka </w:t>
      </w:r>
      <w:r w:rsidR="001B1441">
        <w:t>angielskiego na poziomie B2.</w:t>
      </w:r>
    </w:p>
    <w:p w:rsidR="008F40BD" w:rsidRPr="00F31552" w:rsidRDefault="008F40BD" w:rsidP="00F31552">
      <w:pPr>
        <w:pStyle w:val="Standard"/>
        <w:ind w:left="644"/>
        <w:jc w:val="both"/>
      </w:pPr>
    </w:p>
    <w:p w:rsidR="00B51866" w:rsidRPr="00B51866" w:rsidRDefault="00197E89" w:rsidP="00CC7C6A">
      <w:pPr>
        <w:pStyle w:val="Akapitzlist"/>
        <w:numPr>
          <w:ilvl w:val="1"/>
          <w:numId w:val="18"/>
        </w:numPr>
        <w:ind w:left="709"/>
        <w:jc w:val="both"/>
      </w:pPr>
      <w:r>
        <w:t>D</w:t>
      </w:r>
      <w:r w:rsidR="0052033E">
        <w:t>ostarczyć do Uczelni</w:t>
      </w:r>
      <w:r w:rsidR="00B51866">
        <w:t>, w terminie określonym</w:t>
      </w:r>
      <w:r w:rsidR="002E7DE3">
        <w:t xml:space="preserve"> </w:t>
      </w:r>
      <w:r w:rsidR="00943857">
        <w:t>odrębnym dokumentem</w:t>
      </w:r>
      <w:r w:rsidR="00B51866">
        <w:t xml:space="preserve"> </w:t>
      </w:r>
      <w:r w:rsidR="00943857">
        <w:t>przez Uczelnianą Komisję Rekrutacyjną</w:t>
      </w:r>
      <w:r w:rsidR="00B51866">
        <w:t>,</w:t>
      </w:r>
      <w:r w:rsidR="0052033E">
        <w:t xml:space="preserve"> </w:t>
      </w:r>
      <w:r w:rsidR="00B51866" w:rsidRPr="00B51866">
        <w:t>oryginał lub odpis świadectwa dojrzałości (lub dokument r</w:t>
      </w:r>
      <w:r w:rsidR="00B51866">
        <w:t>ównoważny) oraz jego kserokopię. P</w:t>
      </w:r>
      <w:r w:rsidR="00B51866" w:rsidRPr="00B51866">
        <w:t xml:space="preserve">o poświadczeniu przez Uczelnię zgodności kserokopii z oryginałem, oryginał dokumentu </w:t>
      </w:r>
      <w:r w:rsidR="00B51866">
        <w:t>zostanie zwrócony właścicielowi.</w:t>
      </w:r>
    </w:p>
    <w:p w:rsidR="008F40BD" w:rsidRDefault="008F40BD">
      <w:pPr>
        <w:pStyle w:val="Standard"/>
      </w:pPr>
    </w:p>
    <w:p w:rsidR="008F40BD" w:rsidRPr="00C84C21" w:rsidRDefault="00CD7779" w:rsidP="00CC7C6A">
      <w:pPr>
        <w:pStyle w:val="Standard"/>
        <w:numPr>
          <w:ilvl w:val="0"/>
          <w:numId w:val="120"/>
        </w:numPr>
        <w:jc w:val="both"/>
        <w:rPr>
          <w:b/>
        </w:rPr>
      </w:pPr>
      <w:r w:rsidRPr="00C84C21">
        <w:rPr>
          <w:b/>
        </w:rPr>
        <w:t>EGZAMINY WSTĘPNE</w:t>
      </w:r>
    </w:p>
    <w:p w:rsidR="008F40BD" w:rsidRDefault="008F40BD">
      <w:pPr>
        <w:pStyle w:val="Standard"/>
        <w:ind w:left="1080"/>
        <w:jc w:val="both"/>
      </w:pPr>
    </w:p>
    <w:p w:rsidR="00B51866" w:rsidRPr="00B51866" w:rsidRDefault="00CD7779" w:rsidP="00CC7C6A">
      <w:pPr>
        <w:pStyle w:val="Tekstkomentarza"/>
        <w:numPr>
          <w:ilvl w:val="0"/>
          <w:numId w:val="154"/>
        </w:numPr>
        <w:tabs>
          <w:tab w:val="left" w:pos="0"/>
        </w:tabs>
        <w:ind w:left="709"/>
        <w:jc w:val="both"/>
        <w:rPr>
          <w:sz w:val="24"/>
          <w:szCs w:val="24"/>
        </w:rPr>
      </w:pPr>
      <w:r w:rsidRPr="005C0796">
        <w:rPr>
          <w:bCs/>
          <w:sz w:val="24"/>
          <w:szCs w:val="24"/>
        </w:rPr>
        <w:t xml:space="preserve">Egzamin wstępny przeprowadzany jest w </w:t>
      </w:r>
      <w:r w:rsidR="008874CB" w:rsidRPr="005C0796">
        <w:rPr>
          <w:bCs/>
          <w:sz w:val="24"/>
          <w:szCs w:val="24"/>
        </w:rPr>
        <w:t xml:space="preserve">dwóch </w:t>
      </w:r>
      <w:r w:rsidR="00B51866">
        <w:rPr>
          <w:bCs/>
          <w:sz w:val="24"/>
          <w:szCs w:val="24"/>
        </w:rPr>
        <w:t>etapach:</w:t>
      </w:r>
    </w:p>
    <w:p w:rsidR="008F40BD" w:rsidRDefault="00CD7779" w:rsidP="00CC7C6A">
      <w:pPr>
        <w:pStyle w:val="Tekstkomentarza"/>
        <w:numPr>
          <w:ilvl w:val="0"/>
          <w:numId w:val="155"/>
        </w:numPr>
        <w:tabs>
          <w:tab w:val="left" w:pos="0"/>
        </w:tabs>
        <w:jc w:val="both"/>
        <w:rPr>
          <w:sz w:val="24"/>
          <w:szCs w:val="24"/>
        </w:rPr>
      </w:pPr>
      <w:r w:rsidRPr="00B51866">
        <w:rPr>
          <w:sz w:val="24"/>
          <w:szCs w:val="24"/>
        </w:rPr>
        <w:t xml:space="preserve">I etap – komisyjny przegląd prac plastycznych kandydatów, ocena </w:t>
      </w:r>
      <w:r w:rsidR="008874CB" w:rsidRPr="00B51866">
        <w:rPr>
          <w:sz w:val="24"/>
          <w:szCs w:val="24"/>
        </w:rPr>
        <w:t xml:space="preserve">cyfrowego </w:t>
      </w:r>
      <w:r w:rsidRPr="00B51866">
        <w:rPr>
          <w:sz w:val="24"/>
          <w:szCs w:val="24"/>
        </w:rPr>
        <w:t>portfolio</w:t>
      </w:r>
      <w:r w:rsidR="00B51866">
        <w:rPr>
          <w:sz w:val="24"/>
          <w:szCs w:val="24"/>
        </w:rPr>
        <w:t>,</w:t>
      </w:r>
    </w:p>
    <w:p w:rsidR="008F40BD" w:rsidRPr="00B51866" w:rsidRDefault="00CD7779" w:rsidP="00CC7C6A">
      <w:pPr>
        <w:pStyle w:val="Tekstkomentarza"/>
        <w:numPr>
          <w:ilvl w:val="0"/>
          <w:numId w:val="155"/>
        </w:numPr>
        <w:tabs>
          <w:tab w:val="left" w:pos="0"/>
        </w:tabs>
        <w:jc w:val="both"/>
        <w:rPr>
          <w:sz w:val="24"/>
          <w:szCs w:val="24"/>
        </w:rPr>
      </w:pPr>
      <w:r w:rsidRPr="00B51866">
        <w:rPr>
          <w:sz w:val="24"/>
          <w:szCs w:val="24"/>
        </w:rPr>
        <w:t>II etap – autoprezentacja, której celem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 sprawach związanych z szeroko pojętą kulturą artystyczną. Na kierunku Konserwacja i Restauracja Dzieł Sztuki, w ramach autoprezentacji, sprawdzana jest również wiedza kandydata z zakresu chemii.</w:t>
      </w:r>
    </w:p>
    <w:p w:rsidR="008F40BD" w:rsidRDefault="005C53F5" w:rsidP="00CC7C6A">
      <w:pPr>
        <w:pStyle w:val="Standard"/>
        <w:numPr>
          <w:ilvl w:val="0"/>
          <w:numId w:val="154"/>
        </w:numPr>
        <w:tabs>
          <w:tab w:val="left" w:pos="1396"/>
        </w:tabs>
        <w:ind w:left="709"/>
        <w:jc w:val="both"/>
      </w:pPr>
      <w:r w:rsidRPr="00B51866">
        <w:t>Portfolio cyfrowe zamieszczane jest przez kandydata w systemie Internetowej Rejestracji kandydata.</w:t>
      </w:r>
    </w:p>
    <w:p w:rsidR="005C53F5" w:rsidRPr="00B51866" w:rsidRDefault="005C53F5" w:rsidP="00CC7C6A">
      <w:pPr>
        <w:pStyle w:val="Standard"/>
        <w:numPr>
          <w:ilvl w:val="0"/>
          <w:numId w:val="154"/>
        </w:numPr>
        <w:tabs>
          <w:tab w:val="left" w:pos="1396"/>
        </w:tabs>
        <w:ind w:left="709"/>
        <w:jc w:val="both"/>
      </w:pPr>
      <w:r w:rsidRPr="00B51866">
        <w:t>Autoprezentacja</w:t>
      </w:r>
      <w:r w:rsidR="001E51DD" w:rsidRPr="00B51866">
        <w:t xml:space="preserve"> przeprowadzana jest zdalnie, jako wideokonferencja.</w:t>
      </w:r>
      <w:r w:rsidRPr="00B51866">
        <w:t xml:space="preserve">  </w:t>
      </w:r>
    </w:p>
    <w:p w:rsidR="005C53F5" w:rsidRDefault="005C53F5" w:rsidP="00C84C21">
      <w:pPr>
        <w:pStyle w:val="Standard"/>
        <w:tabs>
          <w:tab w:val="left" w:pos="1396"/>
        </w:tabs>
        <w:jc w:val="both"/>
      </w:pPr>
    </w:p>
    <w:p w:rsidR="005C53F5" w:rsidRDefault="005C53F5">
      <w:pPr>
        <w:pStyle w:val="Standard"/>
        <w:tabs>
          <w:tab w:val="left" w:pos="1396"/>
        </w:tabs>
        <w:ind w:left="301"/>
        <w:jc w:val="both"/>
      </w:pPr>
    </w:p>
    <w:p w:rsidR="008F40BD" w:rsidRPr="00704E43" w:rsidRDefault="00CD7779" w:rsidP="00CC7C6A">
      <w:pPr>
        <w:pStyle w:val="Standard"/>
        <w:numPr>
          <w:ilvl w:val="0"/>
          <w:numId w:val="53"/>
        </w:numPr>
        <w:tabs>
          <w:tab w:val="left" w:pos="1095"/>
        </w:tabs>
        <w:jc w:val="both"/>
        <w:rPr>
          <w:b/>
          <w:bCs/>
        </w:rPr>
      </w:pPr>
      <w:r w:rsidRPr="00704E43">
        <w:rPr>
          <w:b/>
          <w:bCs/>
        </w:rPr>
        <w:t>PUNKTACJA</w:t>
      </w:r>
    </w:p>
    <w:p w:rsidR="00C84C21" w:rsidRDefault="00C84C21" w:rsidP="00C84C21">
      <w:pPr>
        <w:pStyle w:val="Standard"/>
        <w:tabs>
          <w:tab w:val="left" w:pos="1095"/>
        </w:tabs>
        <w:ind w:left="1080"/>
        <w:jc w:val="both"/>
        <w:rPr>
          <w:b/>
          <w:bCs/>
          <w:color w:val="FF0000"/>
        </w:rPr>
      </w:pPr>
    </w:p>
    <w:p w:rsidR="005C0796" w:rsidRPr="00306377" w:rsidRDefault="005C0796" w:rsidP="00CC7C6A">
      <w:pPr>
        <w:pStyle w:val="Standard"/>
        <w:numPr>
          <w:ilvl w:val="3"/>
          <w:numId w:val="53"/>
        </w:numPr>
        <w:tabs>
          <w:tab w:val="left" w:pos="1095"/>
        </w:tabs>
        <w:ind w:left="709"/>
        <w:jc w:val="both"/>
        <w:rPr>
          <w:bCs/>
        </w:rPr>
      </w:pPr>
      <w:r w:rsidRPr="00306377">
        <w:rPr>
          <w:bCs/>
        </w:rPr>
        <w:t xml:space="preserve">Uczelniana Komisja Rekrutacyjna stosuje odrębną </w:t>
      </w:r>
      <w:r w:rsidR="005D0901" w:rsidRPr="00306377">
        <w:rPr>
          <w:bCs/>
        </w:rPr>
        <w:t>skalę punktową</w:t>
      </w:r>
      <w:r w:rsidRPr="00306377">
        <w:rPr>
          <w:bCs/>
        </w:rPr>
        <w:t xml:space="preserve"> dla każdego kierunku studiów</w:t>
      </w:r>
      <w:r w:rsidR="00A5669C" w:rsidRPr="00306377">
        <w:rPr>
          <w:bCs/>
        </w:rPr>
        <w:t xml:space="preserve"> prowadzonego</w:t>
      </w:r>
      <w:r w:rsidRPr="00306377">
        <w:rPr>
          <w:bCs/>
        </w:rPr>
        <w:t xml:space="preserve"> jako stacjonarne jednolite studia magisterskie oraz stacjonarne studia I stopnia.  </w:t>
      </w:r>
    </w:p>
    <w:p w:rsidR="005C0796" w:rsidRPr="00306377" w:rsidRDefault="00263B18" w:rsidP="00CC7C6A">
      <w:pPr>
        <w:pStyle w:val="Standard"/>
        <w:numPr>
          <w:ilvl w:val="3"/>
          <w:numId w:val="53"/>
        </w:numPr>
        <w:tabs>
          <w:tab w:val="left" w:pos="1095"/>
        </w:tabs>
        <w:ind w:left="709"/>
        <w:jc w:val="both"/>
        <w:rPr>
          <w:bCs/>
        </w:rPr>
      </w:pPr>
      <w:r w:rsidRPr="00306377">
        <w:rPr>
          <w:bCs/>
        </w:rPr>
        <w:t xml:space="preserve">Zasady punktacji </w:t>
      </w:r>
      <w:r w:rsidR="005C0796" w:rsidRPr="00306377">
        <w:rPr>
          <w:bCs/>
        </w:rPr>
        <w:t>zamieszczone s</w:t>
      </w:r>
      <w:r w:rsidRPr="00306377">
        <w:rPr>
          <w:bCs/>
        </w:rPr>
        <w:t xml:space="preserve">ą w poszczególnych </w:t>
      </w:r>
      <w:r w:rsidR="005C0796" w:rsidRPr="00306377">
        <w:rPr>
          <w:bCs/>
        </w:rPr>
        <w:t>rozdziałach nin</w:t>
      </w:r>
      <w:r w:rsidRPr="00306377">
        <w:rPr>
          <w:bCs/>
        </w:rPr>
        <w:t>iejszego regulaminu</w:t>
      </w:r>
      <w:r w:rsidR="00C84C21" w:rsidRPr="00306377">
        <w:rPr>
          <w:bCs/>
        </w:rPr>
        <w:t>,</w:t>
      </w:r>
      <w:r w:rsidRPr="00306377">
        <w:rPr>
          <w:bCs/>
        </w:rPr>
        <w:t xml:space="preserve"> poświęconych odrębnym kierunk</w:t>
      </w:r>
      <w:r w:rsidR="00D66CBA">
        <w:rPr>
          <w:bCs/>
        </w:rPr>
        <w:t>om studiów prowadzonych w ASP w </w:t>
      </w:r>
      <w:r w:rsidRPr="00306377">
        <w:rPr>
          <w:bCs/>
        </w:rPr>
        <w:t>Warszawie.</w:t>
      </w:r>
    </w:p>
    <w:p w:rsidR="008F40BD" w:rsidRDefault="00CD7779">
      <w:pPr>
        <w:pStyle w:val="Standard"/>
        <w:pageBreakBefore/>
        <w:tabs>
          <w:tab w:val="left" w:pos="1005"/>
        </w:tabs>
        <w:jc w:val="both"/>
        <w:outlineLvl w:val="0"/>
        <w:rPr>
          <w:b/>
          <w:sz w:val="28"/>
          <w:szCs w:val="28"/>
        </w:rPr>
      </w:pPr>
      <w:r>
        <w:rPr>
          <w:b/>
          <w:sz w:val="28"/>
          <w:szCs w:val="28"/>
        </w:rPr>
        <w:lastRenderedPageBreak/>
        <w:t>ROZDZIAŁ II</w:t>
      </w:r>
    </w:p>
    <w:p w:rsidR="008F40BD" w:rsidRDefault="008F40BD">
      <w:pPr>
        <w:pStyle w:val="Standard"/>
        <w:tabs>
          <w:tab w:val="left" w:pos="720"/>
        </w:tabs>
        <w:rPr>
          <w:b/>
          <w:bCs/>
          <w:sz w:val="28"/>
          <w:szCs w:val="28"/>
        </w:rPr>
      </w:pPr>
    </w:p>
    <w:p w:rsidR="008F40BD" w:rsidRDefault="00CD7779">
      <w:pPr>
        <w:pStyle w:val="Standard"/>
        <w:tabs>
          <w:tab w:val="left" w:pos="720"/>
        </w:tabs>
        <w:rPr>
          <w:b/>
          <w:bCs/>
          <w:sz w:val="28"/>
          <w:szCs w:val="28"/>
        </w:rPr>
      </w:pPr>
      <w:r>
        <w:rPr>
          <w:b/>
          <w:bCs/>
          <w:sz w:val="28"/>
          <w:szCs w:val="28"/>
        </w:rPr>
        <w:t>ZASADY PRZYJĘĆ NA NIESTACJONARNE STUDIA PIERWSZEGO STOPNIA</w:t>
      </w:r>
    </w:p>
    <w:p w:rsidR="008F40BD" w:rsidRDefault="008F40BD">
      <w:pPr>
        <w:pStyle w:val="Standard"/>
        <w:jc w:val="both"/>
        <w:rPr>
          <w:b/>
          <w:bCs/>
          <w:sz w:val="28"/>
          <w:szCs w:val="28"/>
        </w:rPr>
      </w:pPr>
    </w:p>
    <w:p w:rsidR="008F40BD" w:rsidRDefault="00CD7779">
      <w:pPr>
        <w:pStyle w:val="Standard"/>
        <w:jc w:val="both"/>
        <w:rPr>
          <w:bCs/>
        </w:rPr>
      </w:pPr>
      <w:r>
        <w:rPr>
          <w:bCs/>
        </w:rPr>
        <w:t>Akademia Sztuk Pięknych w Warszawie prowadzi niestacjonarne studia pierwszego stopnia na kierunku Grafika, Architektura Wnętrz i Sztuka Mediów.</w:t>
      </w:r>
    </w:p>
    <w:p w:rsidR="008F40BD" w:rsidRDefault="008F40BD">
      <w:pPr>
        <w:pStyle w:val="Standard"/>
        <w:jc w:val="both"/>
        <w:rPr>
          <w:b/>
          <w:bCs/>
        </w:rPr>
      </w:pPr>
    </w:p>
    <w:p w:rsidR="008F40BD" w:rsidRDefault="00CD7779" w:rsidP="00CC7C6A">
      <w:pPr>
        <w:pStyle w:val="Standard"/>
        <w:numPr>
          <w:ilvl w:val="1"/>
          <w:numId w:val="48"/>
        </w:numPr>
        <w:tabs>
          <w:tab w:val="left" w:pos="2160"/>
        </w:tabs>
        <w:ind w:left="1080"/>
        <w:rPr>
          <w:b/>
          <w:bCs/>
        </w:rPr>
      </w:pPr>
      <w:r>
        <w:rPr>
          <w:b/>
          <w:bCs/>
        </w:rPr>
        <w:t>WYMAGANIA OGÓLNE</w:t>
      </w:r>
    </w:p>
    <w:p w:rsidR="008F40BD" w:rsidRDefault="008F40BD">
      <w:pPr>
        <w:pStyle w:val="Standard"/>
        <w:rPr>
          <w:b/>
          <w:bCs/>
        </w:rPr>
      </w:pPr>
    </w:p>
    <w:p w:rsidR="008F40BD" w:rsidRDefault="00CD7779" w:rsidP="00CC7C6A">
      <w:pPr>
        <w:pStyle w:val="Standard"/>
        <w:numPr>
          <w:ilvl w:val="2"/>
          <w:numId w:val="48"/>
        </w:numPr>
        <w:tabs>
          <w:tab w:val="left" w:pos="1440"/>
        </w:tabs>
        <w:ind w:left="720" w:hanging="360"/>
      </w:pPr>
      <w:r>
        <w:t>Do odbywania niestacjonarnych studiów pierwszego stopnia może być dopuszczona osoba, która jednocześnie:</w:t>
      </w:r>
    </w:p>
    <w:p w:rsidR="008F40BD" w:rsidRDefault="00CD7779" w:rsidP="00CC7C6A">
      <w:pPr>
        <w:pStyle w:val="Standard"/>
        <w:numPr>
          <w:ilvl w:val="0"/>
          <w:numId w:val="121"/>
        </w:numPr>
        <w:tabs>
          <w:tab w:val="left" w:pos="709"/>
        </w:tabs>
        <w:jc w:val="both"/>
      </w:pPr>
      <w:r>
        <w:t>posiada świadectwo dojrzałości lub dokument równoważny</w:t>
      </w:r>
      <w:r w:rsidR="000822D4">
        <w:t>,</w:t>
      </w:r>
    </w:p>
    <w:p w:rsidR="008F40BD" w:rsidRDefault="00CD7779" w:rsidP="00CC7C6A">
      <w:pPr>
        <w:pStyle w:val="Standard"/>
        <w:numPr>
          <w:ilvl w:val="0"/>
          <w:numId w:val="112"/>
        </w:numPr>
        <w:tabs>
          <w:tab w:val="left" w:pos="709"/>
        </w:tabs>
        <w:jc w:val="both"/>
      </w:pPr>
      <w:r>
        <w:t>wykazuje odpowiednie zdolności artystyczne</w:t>
      </w:r>
      <w:r w:rsidR="000822D4">
        <w:t>,</w:t>
      </w:r>
    </w:p>
    <w:p w:rsidR="008F40BD" w:rsidRDefault="00CD7779" w:rsidP="00CC7C6A">
      <w:pPr>
        <w:pStyle w:val="Standard"/>
        <w:numPr>
          <w:ilvl w:val="0"/>
          <w:numId w:val="112"/>
        </w:numPr>
        <w:tabs>
          <w:tab w:val="left" w:pos="709"/>
        </w:tabs>
        <w:jc w:val="both"/>
      </w:pPr>
      <w:r>
        <w:t>uzyskała pozytywny wynik na egzaminie wstępnym, zajęła odpowiednią pozycję na liście klasyfikacyjnej (wg ilości punktów uzyskanych w trakcie postępowania kwalifikacyjnego)</w:t>
      </w:r>
      <w:r w:rsidR="000822D4">
        <w:t>,</w:t>
      </w:r>
    </w:p>
    <w:p w:rsidR="008F40BD" w:rsidRDefault="00CD7779" w:rsidP="00CC7C6A">
      <w:pPr>
        <w:pStyle w:val="Standard"/>
        <w:numPr>
          <w:ilvl w:val="0"/>
          <w:numId w:val="112"/>
        </w:numPr>
        <w:tabs>
          <w:tab w:val="left" w:pos="709"/>
        </w:tabs>
        <w:jc w:val="both"/>
      </w:pPr>
      <w:r>
        <w:t>zawarła z uczelnią umowę określającą warunki odbywania studiów,</w:t>
      </w:r>
    </w:p>
    <w:p w:rsidR="008F40BD" w:rsidRPr="00617E17" w:rsidRDefault="00CD7779" w:rsidP="00CC7C6A">
      <w:pPr>
        <w:pStyle w:val="Standard"/>
        <w:numPr>
          <w:ilvl w:val="0"/>
          <w:numId w:val="112"/>
        </w:numPr>
        <w:tabs>
          <w:tab w:val="left" w:pos="709"/>
        </w:tabs>
        <w:jc w:val="both"/>
      </w:pPr>
      <w:r w:rsidRPr="00617E17">
        <w:t>dostarczyła, w wyznaczonym terminie, orzeczenie lekarskie wydane przez ośrodek Medycyny Pracy, stwierdzające brak przeciwwskazań do podjęcia studiów przez kandydata na wybranym kierunku.</w:t>
      </w:r>
    </w:p>
    <w:p w:rsidR="008F40BD" w:rsidRDefault="008F40BD">
      <w:pPr>
        <w:pStyle w:val="Standard"/>
        <w:tabs>
          <w:tab w:val="left" w:pos="1429"/>
        </w:tabs>
        <w:ind w:left="720"/>
        <w:jc w:val="both"/>
      </w:pPr>
    </w:p>
    <w:p w:rsidR="008F40BD" w:rsidRDefault="008F40BD">
      <w:pPr>
        <w:pStyle w:val="Standard"/>
        <w:tabs>
          <w:tab w:val="left" w:pos="2970"/>
          <w:tab w:val="left" w:pos="3960"/>
        </w:tabs>
        <w:ind w:left="1800"/>
        <w:jc w:val="both"/>
      </w:pPr>
    </w:p>
    <w:p w:rsidR="008F40BD" w:rsidRDefault="00CD7779" w:rsidP="00CC7C6A">
      <w:pPr>
        <w:pStyle w:val="Standard"/>
        <w:numPr>
          <w:ilvl w:val="1"/>
          <w:numId w:val="48"/>
        </w:numPr>
        <w:tabs>
          <w:tab w:val="left" w:pos="2160"/>
        </w:tabs>
        <w:ind w:left="1080"/>
        <w:rPr>
          <w:b/>
          <w:bCs/>
        </w:rPr>
      </w:pPr>
      <w:r>
        <w:rPr>
          <w:b/>
          <w:bCs/>
        </w:rPr>
        <w:t>DOKUMENTACJA</w:t>
      </w:r>
    </w:p>
    <w:p w:rsidR="008F40BD" w:rsidRDefault="008F40BD">
      <w:pPr>
        <w:pStyle w:val="NormalnyWeb"/>
        <w:spacing w:before="0" w:after="0"/>
        <w:rPr>
          <w:b/>
          <w:bCs/>
        </w:rPr>
      </w:pPr>
    </w:p>
    <w:p w:rsidR="008F40BD" w:rsidRPr="00617E17" w:rsidRDefault="00CD7779">
      <w:pPr>
        <w:pStyle w:val="NormalnyWeb"/>
        <w:spacing w:before="0" w:after="0"/>
        <w:jc w:val="both"/>
      </w:pPr>
      <w:r>
        <w:rPr>
          <w:rStyle w:val="Uwydatnienie"/>
          <w:bCs/>
          <w:i w:val="0"/>
        </w:rPr>
        <w:t>Kandydat na niestacjonarne studia I stopnia</w:t>
      </w:r>
      <w:r>
        <w:rPr>
          <w:rStyle w:val="Uwydatnienie"/>
          <w:b/>
          <w:bCs/>
          <w:i w:val="0"/>
        </w:rPr>
        <w:t xml:space="preserve"> </w:t>
      </w:r>
      <w:r>
        <w:t xml:space="preserve">zobowiązany </w:t>
      </w:r>
      <w:r w:rsidRPr="00617E17">
        <w:t>jest</w:t>
      </w:r>
      <w:r w:rsidR="00C60D37" w:rsidRPr="00617E17">
        <w:t>:</w:t>
      </w:r>
      <w:r w:rsidRPr="00617E17">
        <w:t xml:space="preserve"> </w:t>
      </w:r>
    </w:p>
    <w:p w:rsidR="008F40BD" w:rsidRDefault="008F40BD">
      <w:pPr>
        <w:pStyle w:val="Standard"/>
      </w:pPr>
    </w:p>
    <w:p w:rsidR="00C60D37" w:rsidRPr="00C60D37" w:rsidRDefault="00043CAA" w:rsidP="00CC7C6A">
      <w:pPr>
        <w:pStyle w:val="Akapitzlist"/>
        <w:numPr>
          <w:ilvl w:val="0"/>
          <w:numId w:val="122"/>
        </w:numPr>
        <w:ind w:left="709" w:hanging="338"/>
      </w:pPr>
      <w:r>
        <w:t>Z</w:t>
      </w:r>
      <w:r w:rsidR="00C60D37" w:rsidRPr="00C60D37">
        <w:t>amieścić w Internetowej Rejestracji Kandydata (zwanej w dalszej część regulaminu IRK) następujące dokumenty:</w:t>
      </w:r>
    </w:p>
    <w:p w:rsidR="008F40BD" w:rsidRDefault="00CD7779" w:rsidP="00CC7C6A">
      <w:pPr>
        <w:pStyle w:val="Standard"/>
        <w:numPr>
          <w:ilvl w:val="1"/>
          <w:numId w:val="87"/>
        </w:numPr>
        <w:tabs>
          <w:tab w:val="left" w:pos="1440"/>
        </w:tabs>
        <w:ind w:left="720"/>
        <w:jc w:val="both"/>
      </w:pPr>
      <w:r>
        <w:t xml:space="preserve">formularz zgłoszeniowy - </w:t>
      </w:r>
      <w:r>
        <w:rPr>
          <w:bCs/>
        </w:rPr>
        <w:t>należy</w:t>
      </w:r>
      <w:r w:rsidR="00C47C6B">
        <w:rPr>
          <w:bCs/>
        </w:rPr>
        <w:t xml:space="preserve"> go wypełnić poprzez system IRK,</w:t>
      </w:r>
    </w:p>
    <w:p w:rsidR="003F28FE" w:rsidRPr="00C47C6B" w:rsidRDefault="00CD7779" w:rsidP="00CC7C6A">
      <w:pPr>
        <w:pStyle w:val="Standard"/>
        <w:numPr>
          <w:ilvl w:val="1"/>
          <w:numId w:val="87"/>
        </w:numPr>
        <w:tabs>
          <w:tab w:val="left" w:pos="1440"/>
        </w:tabs>
        <w:ind w:left="720"/>
        <w:jc w:val="both"/>
      </w:pPr>
      <w:r>
        <w:rPr>
          <w:bCs/>
        </w:rPr>
        <w:t xml:space="preserve"> </w:t>
      </w:r>
      <w:r>
        <w:t>cyfrową kolorową fotografię z wizerunkiem kandydata o wymiarach 20 mm x 25 mm w rozdzielczości co najmniej 300 dpi,</w:t>
      </w:r>
      <w:r>
        <w:rPr>
          <w:bCs/>
        </w:rPr>
        <w:t>; zdjęcie musi spełniać wymogi szczegółow</w:t>
      </w:r>
      <w:r w:rsidR="00487D9A">
        <w:rPr>
          <w:bCs/>
        </w:rPr>
        <w:t xml:space="preserve">o opisane w </w:t>
      </w:r>
      <w:r w:rsidR="00487D9A" w:rsidRPr="00C47C6B">
        <w:rPr>
          <w:bCs/>
        </w:rPr>
        <w:t xml:space="preserve">rozdziale </w:t>
      </w:r>
      <w:r w:rsidR="00C47C6B" w:rsidRPr="00C47C6B">
        <w:rPr>
          <w:bCs/>
        </w:rPr>
        <w:t>IV</w:t>
      </w:r>
      <w:r w:rsidR="00C47C6B">
        <w:rPr>
          <w:bCs/>
        </w:rPr>
        <w:t>,</w:t>
      </w:r>
    </w:p>
    <w:p w:rsidR="003F28FE" w:rsidRDefault="003F28FE" w:rsidP="00CC7C6A">
      <w:pPr>
        <w:pStyle w:val="Standard"/>
        <w:numPr>
          <w:ilvl w:val="1"/>
          <w:numId w:val="87"/>
        </w:numPr>
        <w:tabs>
          <w:tab w:val="left" w:pos="1440"/>
        </w:tabs>
        <w:ind w:left="720"/>
        <w:jc w:val="both"/>
        <w:rPr>
          <w:color w:val="FF0000"/>
        </w:rPr>
      </w:pPr>
      <w:r w:rsidRPr="00C47C6B">
        <w:t xml:space="preserve">skan świadectwa dojrzałości </w:t>
      </w:r>
      <w:r>
        <w:t>(lub dokumentu równoważnego) – nie dotyczy osób zdających maturę w 2020 r.; kandydat zdający maturę w 2020 r. zobowiązany jest przesłać skan dokumentu na adres poczty elek</w:t>
      </w:r>
      <w:r w:rsidR="00FE366F">
        <w:t>tronicznej wybranego Wydziału w </w:t>
      </w:r>
      <w:r>
        <w:t>odrębnym terminie wskazanym przez Uczelnianą Komisję Rekrutacyjną,</w:t>
      </w:r>
    </w:p>
    <w:p w:rsidR="003F28FE" w:rsidRPr="000662BB" w:rsidRDefault="003F28FE" w:rsidP="00CC7C6A">
      <w:pPr>
        <w:pStyle w:val="Standard"/>
        <w:numPr>
          <w:ilvl w:val="1"/>
          <w:numId w:val="87"/>
        </w:numPr>
        <w:tabs>
          <w:tab w:val="left" w:pos="1440"/>
        </w:tabs>
        <w:ind w:left="720"/>
        <w:jc w:val="both"/>
        <w:rPr>
          <w:color w:val="FF0000"/>
        </w:rPr>
      </w:pPr>
      <w:r>
        <w:t>potwierdzenie wniesionej opłaty rekrutacyjnej,</w:t>
      </w:r>
    </w:p>
    <w:p w:rsidR="008F40BD" w:rsidRDefault="008F40BD">
      <w:pPr>
        <w:pStyle w:val="Standard"/>
        <w:rPr>
          <w:bCs/>
        </w:rPr>
      </w:pPr>
    </w:p>
    <w:p w:rsidR="00F441FD" w:rsidRPr="00B51866" w:rsidRDefault="00F441FD" w:rsidP="00CC7C6A">
      <w:pPr>
        <w:pStyle w:val="Akapitzlist"/>
        <w:numPr>
          <w:ilvl w:val="0"/>
          <w:numId w:val="122"/>
        </w:numPr>
        <w:ind w:left="709" w:hanging="338"/>
        <w:jc w:val="both"/>
      </w:pPr>
      <w:r>
        <w:t xml:space="preserve">Dostarczyć do Uczelni, w terminie określonym odrębnym dokumentem przez Uczelnianą Komisję Rekrutacyjną, </w:t>
      </w:r>
      <w:r w:rsidRPr="00B51866">
        <w:t>oryginał lub odpis świadectwa dojrzałości (lub dokument r</w:t>
      </w:r>
      <w:r>
        <w:t>ównoważny) oraz jego kserokopię. P</w:t>
      </w:r>
      <w:r w:rsidRPr="00B51866">
        <w:t xml:space="preserve">o poświadczeniu przez Uczelnię zgodności kserokopii z oryginałem, oryginał dokumentu </w:t>
      </w:r>
      <w:r>
        <w:t>zostanie zwrócony właścicielowi.</w:t>
      </w:r>
    </w:p>
    <w:p w:rsidR="00EB78E3" w:rsidRDefault="00EB78E3" w:rsidP="00EB78E3">
      <w:pPr>
        <w:pStyle w:val="Standard"/>
        <w:ind w:left="644"/>
        <w:jc w:val="both"/>
      </w:pPr>
    </w:p>
    <w:p w:rsidR="00F550DC" w:rsidRDefault="00F550DC" w:rsidP="00E70CCF">
      <w:pPr>
        <w:pStyle w:val="Standard"/>
        <w:jc w:val="both"/>
      </w:pPr>
    </w:p>
    <w:p w:rsidR="008F40BD" w:rsidRDefault="00CD7779" w:rsidP="00CC7C6A">
      <w:pPr>
        <w:pStyle w:val="Standard"/>
        <w:numPr>
          <w:ilvl w:val="1"/>
          <w:numId w:val="48"/>
        </w:numPr>
        <w:tabs>
          <w:tab w:val="left" w:pos="2160"/>
        </w:tabs>
        <w:ind w:left="1080"/>
        <w:rPr>
          <w:b/>
        </w:rPr>
      </w:pPr>
      <w:r>
        <w:rPr>
          <w:b/>
        </w:rPr>
        <w:t>EGZAMINY WSTĘPNE</w:t>
      </w:r>
    </w:p>
    <w:p w:rsidR="00F441FD" w:rsidRDefault="00F441FD" w:rsidP="00F441FD">
      <w:pPr>
        <w:pStyle w:val="Standard"/>
        <w:tabs>
          <w:tab w:val="left" w:pos="1440"/>
        </w:tabs>
        <w:jc w:val="both"/>
        <w:rPr>
          <w:b/>
        </w:rPr>
      </w:pPr>
    </w:p>
    <w:p w:rsidR="00F441FD" w:rsidRPr="00F441FD" w:rsidRDefault="00F441FD" w:rsidP="00CC7C6A">
      <w:pPr>
        <w:pStyle w:val="Standard"/>
        <w:numPr>
          <w:ilvl w:val="0"/>
          <w:numId w:val="84"/>
        </w:numPr>
        <w:tabs>
          <w:tab w:val="left" w:pos="1440"/>
        </w:tabs>
        <w:ind w:left="720"/>
        <w:jc w:val="both"/>
      </w:pPr>
      <w:r>
        <w:rPr>
          <w:color w:val="000000"/>
        </w:rPr>
        <w:t>Egzamin ma charakter konkursowy.</w:t>
      </w:r>
    </w:p>
    <w:p w:rsidR="008F40BD" w:rsidRDefault="00CD7779" w:rsidP="00CC7C6A">
      <w:pPr>
        <w:pStyle w:val="Standard"/>
        <w:numPr>
          <w:ilvl w:val="0"/>
          <w:numId w:val="84"/>
        </w:numPr>
        <w:tabs>
          <w:tab w:val="left" w:pos="1440"/>
        </w:tabs>
        <w:ind w:left="720"/>
        <w:jc w:val="both"/>
      </w:pPr>
      <w:r>
        <w:lastRenderedPageBreak/>
        <w:t>Terminy rozpoczęcia i zakończenia rekrutacji, w tym prowadzonej w drodze elektronicznej, na poszczególnych kierunkach studiów podane są w Załączniku nr 1 do niniejszego Regulaminu.</w:t>
      </w:r>
    </w:p>
    <w:p w:rsidR="008F40BD" w:rsidRDefault="00CD7779" w:rsidP="00CC7C6A">
      <w:pPr>
        <w:pStyle w:val="Standard"/>
        <w:numPr>
          <w:ilvl w:val="0"/>
          <w:numId w:val="84"/>
        </w:numPr>
        <w:tabs>
          <w:tab w:val="left" w:pos="1440"/>
        </w:tabs>
        <w:ind w:left="720"/>
        <w:jc w:val="both"/>
      </w:pPr>
      <w:r>
        <w:t xml:space="preserve">Szczegółowe terminy poszczególnych etapów egzaminu określane są przez </w:t>
      </w:r>
      <w:r w:rsidR="004F261B">
        <w:t xml:space="preserve">Przewodniczącego </w:t>
      </w:r>
      <w:r>
        <w:t>Uczelnian</w:t>
      </w:r>
      <w:r w:rsidR="004F261B">
        <w:t>ej</w:t>
      </w:r>
      <w:r>
        <w:t xml:space="preserve"> Komisj</w:t>
      </w:r>
      <w:r w:rsidR="004F261B">
        <w:t>i</w:t>
      </w:r>
      <w:r>
        <w:t xml:space="preserve"> Rekrutacyjn</w:t>
      </w:r>
      <w:r w:rsidR="004F261B">
        <w:t>ej na wniosek Dziekana</w:t>
      </w:r>
      <w:r w:rsidR="00945A05">
        <w:t>, z </w:t>
      </w:r>
      <w:r>
        <w:t>zastrzeżeniem ust. 3.</w:t>
      </w:r>
    </w:p>
    <w:p w:rsidR="008F40BD" w:rsidRDefault="00CD7779" w:rsidP="00CC7C6A">
      <w:pPr>
        <w:pStyle w:val="Standard"/>
        <w:numPr>
          <w:ilvl w:val="0"/>
          <w:numId w:val="84"/>
        </w:numPr>
        <w:tabs>
          <w:tab w:val="left" w:pos="1440"/>
        </w:tabs>
        <w:ind w:left="720"/>
        <w:jc w:val="both"/>
      </w:pPr>
      <w:r>
        <w:t>Szczegółowe zasady rekrutacji na studia niestacjonarne pierwszego stopnia, prowadzone przez ASP w Warszawie, określają stosowne rozdziały niniejszego Regulaminu.</w:t>
      </w:r>
    </w:p>
    <w:p w:rsidR="008F40BD" w:rsidRDefault="008F40BD">
      <w:pPr>
        <w:pStyle w:val="Standard"/>
      </w:pPr>
    </w:p>
    <w:p w:rsidR="008F40BD" w:rsidRDefault="008F40BD">
      <w:pPr>
        <w:pStyle w:val="Standard"/>
        <w:rPr>
          <w:b/>
          <w:sz w:val="28"/>
          <w:szCs w:val="28"/>
        </w:rPr>
      </w:pPr>
    </w:p>
    <w:p w:rsidR="008F40BD" w:rsidRDefault="00CD7779">
      <w:pPr>
        <w:pStyle w:val="Standard"/>
        <w:pageBreakBefore/>
        <w:outlineLvl w:val="0"/>
        <w:rPr>
          <w:b/>
          <w:sz w:val="28"/>
          <w:szCs w:val="28"/>
        </w:rPr>
      </w:pPr>
      <w:r>
        <w:rPr>
          <w:b/>
          <w:sz w:val="28"/>
          <w:szCs w:val="28"/>
        </w:rPr>
        <w:lastRenderedPageBreak/>
        <w:t>ROZDZIAŁ III</w:t>
      </w:r>
    </w:p>
    <w:p w:rsidR="008F40BD" w:rsidRDefault="008F40BD">
      <w:pPr>
        <w:pStyle w:val="Standard"/>
        <w:rPr>
          <w:b/>
          <w:sz w:val="28"/>
          <w:szCs w:val="28"/>
        </w:rPr>
      </w:pPr>
    </w:p>
    <w:p w:rsidR="008F40BD" w:rsidRDefault="00CD7779">
      <w:pPr>
        <w:pStyle w:val="Standard"/>
        <w:tabs>
          <w:tab w:val="left" w:pos="720"/>
        </w:tabs>
        <w:outlineLvl w:val="0"/>
        <w:rPr>
          <w:b/>
          <w:sz w:val="28"/>
          <w:szCs w:val="28"/>
        </w:rPr>
      </w:pPr>
      <w:r>
        <w:rPr>
          <w:b/>
          <w:sz w:val="28"/>
          <w:szCs w:val="28"/>
        </w:rPr>
        <w:t>ZASADY PRZYJĘĆ NA STUDIA DRUGIEGO STOPNIA</w:t>
      </w:r>
    </w:p>
    <w:p w:rsidR="008F40BD" w:rsidRDefault="008F40BD">
      <w:pPr>
        <w:pStyle w:val="Textbody"/>
        <w:spacing w:after="0"/>
        <w:rPr>
          <w:b/>
          <w:bCs/>
          <w:sz w:val="28"/>
          <w:szCs w:val="28"/>
        </w:rPr>
      </w:pPr>
    </w:p>
    <w:p w:rsidR="008F40BD" w:rsidRDefault="00CD7779" w:rsidP="00CC7C6A">
      <w:pPr>
        <w:pStyle w:val="Standard"/>
        <w:numPr>
          <w:ilvl w:val="0"/>
          <w:numId w:val="123"/>
        </w:numPr>
        <w:tabs>
          <w:tab w:val="left" w:pos="2160"/>
        </w:tabs>
        <w:ind w:left="1080"/>
        <w:jc w:val="both"/>
        <w:rPr>
          <w:b/>
        </w:rPr>
      </w:pPr>
      <w:r>
        <w:rPr>
          <w:b/>
        </w:rPr>
        <w:t>WPROWADZENIE</w:t>
      </w:r>
    </w:p>
    <w:p w:rsidR="008F40BD" w:rsidRDefault="00CD7779">
      <w:pPr>
        <w:pStyle w:val="Standard"/>
        <w:ind w:left="360"/>
        <w:jc w:val="both"/>
      </w:pPr>
      <w:r>
        <w:t>Akademia Sztuk Pięknych w Warszawie przeprowadza rekrutację na studia drugiego stopnia na następujących kierunkach:</w:t>
      </w:r>
    </w:p>
    <w:p w:rsidR="008F40BD" w:rsidRDefault="008F40BD">
      <w:pPr>
        <w:pStyle w:val="Standard"/>
        <w:jc w:val="both"/>
      </w:pPr>
    </w:p>
    <w:p w:rsidR="008F40BD" w:rsidRDefault="00CD7779" w:rsidP="00CC7C6A">
      <w:pPr>
        <w:pStyle w:val="Standard"/>
        <w:numPr>
          <w:ilvl w:val="0"/>
          <w:numId w:val="124"/>
        </w:numPr>
        <w:tabs>
          <w:tab w:val="left" w:pos="1800"/>
        </w:tabs>
        <w:ind w:hanging="720"/>
        <w:jc w:val="both"/>
      </w:pPr>
      <w:r>
        <w:t>W systemie studiów stacjonarnych:</w:t>
      </w:r>
    </w:p>
    <w:p w:rsidR="008F40BD" w:rsidRDefault="00CD7779" w:rsidP="00CC7C6A">
      <w:pPr>
        <w:pStyle w:val="Standard"/>
        <w:numPr>
          <w:ilvl w:val="0"/>
          <w:numId w:val="125"/>
        </w:numPr>
        <w:tabs>
          <w:tab w:val="left" w:pos="1440"/>
        </w:tabs>
        <w:ind w:left="720"/>
        <w:jc w:val="both"/>
      </w:pPr>
      <w:r>
        <w:t>Architektura Wnętrz,</w:t>
      </w:r>
    </w:p>
    <w:p w:rsidR="008F40BD" w:rsidRDefault="003A4FE8" w:rsidP="00CC7C6A">
      <w:pPr>
        <w:pStyle w:val="Standard"/>
        <w:numPr>
          <w:ilvl w:val="0"/>
          <w:numId w:val="52"/>
        </w:numPr>
        <w:tabs>
          <w:tab w:val="left" w:pos="1440"/>
        </w:tabs>
        <w:ind w:left="720"/>
        <w:jc w:val="both"/>
      </w:pPr>
      <w:r>
        <w:t>Wzornictwo w zakresie projektowania</w:t>
      </w:r>
      <w:r w:rsidR="00CD7779">
        <w:t xml:space="preserve"> produktu i komunikacji wizualnej,</w:t>
      </w:r>
    </w:p>
    <w:p w:rsidR="008F40BD" w:rsidRDefault="00CD7779" w:rsidP="00CC7C6A">
      <w:pPr>
        <w:pStyle w:val="Standard"/>
        <w:numPr>
          <w:ilvl w:val="0"/>
          <w:numId w:val="52"/>
        </w:numPr>
        <w:tabs>
          <w:tab w:val="left" w:pos="1440"/>
        </w:tabs>
        <w:ind w:left="720"/>
        <w:jc w:val="both"/>
      </w:pPr>
      <w:r>
        <w:t>Sztuka Mediów,</w:t>
      </w:r>
    </w:p>
    <w:p w:rsidR="008F40BD" w:rsidRPr="00A831B6" w:rsidRDefault="00502571" w:rsidP="00CC7C6A">
      <w:pPr>
        <w:pStyle w:val="Standard"/>
        <w:numPr>
          <w:ilvl w:val="0"/>
          <w:numId w:val="52"/>
        </w:numPr>
        <w:tabs>
          <w:tab w:val="left" w:pos="1440"/>
        </w:tabs>
        <w:ind w:left="720"/>
        <w:jc w:val="both"/>
      </w:pPr>
      <w:r w:rsidRPr="00A831B6">
        <w:t>Scenografia</w:t>
      </w:r>
      <w:r w:rsidR="00647F03" w:rsidRPr="00A831B6">
        <w:t>,</w:t>
      </w:r>
    </w:p>
    <w:p w:rsidR="00477C1E" w:rsidRPr="00A831B6" w:rsidRDefault="00F4716E" w:rsidP="00CC7C6A">
      <w:pPr>
        <w:pStyle w:val="Standard"/>
        <w:numPr>
          <w:ilvl w:val="0"/>
          <w:numId w:val="52"/>
        </w:numPr>
        <w:tabs>
          <w:tab w:val="left" w:pos="1440"/>
        </w:tabs>
        <w:ind w:left="720"/>
        <w:jc w:val="both"/>
      </w:pPr>
      <w:r>
        <w:t>Badania A</w:t>
      </w:r>
      <w:r w:rsidR="00477C1E" w:rsidRPr="00A831B6">
        <w:t>rtystyczne</w:t>
      </w:r>
      <w:r w:rsidR="00647F03" w:rsidRPr="00A831B6">
        <w:t>.</w:t>
      </w:r>
    </w:p>
    <w:p w:rsidR="008F40BD" w:rsidRDefault="00CD7779">
      <w:pPr>
        <w:pStyle w:val="Standard"/>
        <w:jc w:val="both"/>
      </w:pPr>
      <w:r>
        <w:tab/>
      </w:r>
    </w:p>
    <w:p w:rsidR="008F40BD" w:rsidRDefault="00CD7779" w:rsidP="00CC7C6A">
      <w:pPr>
        <w:pStyle w:val="Standard"/>
        <w:numPr>
          <w:ilvl w:val="0"/>
          <w:numId w:val="90"/>
        </w:numPr>
        <w:tabs>
          <w:tab w:val="left" w:pos="1800"/>
        </w:tabs>
        <w:ind w:hanging="720"/>
        <w:jc w:val="both"/>
      </w:pPr>
      <w:r>
        <w:t>W systemie studiów niestacjonarnych:</w:t>
      </w:r>
    </w:p>
    <w:p w:rsidR="008F40BD" w:rsidRDefault="00CD7779" w:rsidP="00CC7C6A">
      <w:pPr>
        <w:pStyle w:val="Standard"/>
        <w:numPr>
          <w:ilvl w:val="0"/>
          <w:numId w:val="146"/>
        </w:numPr>
        <w:tabs>
          <w:tab w:val="left" w:pos="1440"/>
        </w:tabs>
        <w:ind w:left="720"/>
        <w:jc w:val="both"/>
      </w:pPr>
      <w:r>
        <w:t>Architektura Wnętrz,</w:t>
      </w:r>
    </w:p>
    <w:p w:rsidR="008F40BD" w:rsidRDefault="00CD7779" w:rsidP="00CC7C6A">
      <w:pPr>
        <w:pStyle w:val="Standard"/>
        <w:numPr>
          <w:ilvl w:val="0"/>
          <w:numId w:val="146"/>
        </w:numPr>
        <w:tabs>
          <w:tab w:val="left" w:pos="1440"/>
        </w:tabs>
        <w:ind w:left="720"/>
        <w:jc w:val="both"/>
      </w:pPr>
      <w:r>
        <w:t>Grafika,</w:t>
      </w:r>
    </w:p>
    <w:p w:rsidR="008F40BD" w:rsidRDefault="00CD7779" w:rsidP="00CC7C6A">
      <w:pPr>
        <w:pStyle w:val="Standard"/>
        <w:numPr>
          <w:ilvl w:val="0"/>
          <w:numId w:val="146"/>
        </w:numPr>
        <w:tabs>
          <w:tab w:val="left" w:pos="1440"/>
        </w:tabs>
        <w:ind w:left="720"/>
        <w:jc w:val="both"/>
      </w:pPr>
      <w:r>
        <w:t>Sztuka Mediów.</w:t>
      </w:r>
    </w:p>
    <w:p w:rsidR="008F40BD" w:rsidRDefault="00CD7779">
      <w:pPr>
        <w:pStyle w:val="Standard"/>
        <w:ind w:left="1440"/>
        <w:jc w:val="both"/>
        <w:rPr>
          <w:color w:val="FF0000"/>
        </w:rPr>
      </w:pPr>
      <w:r>
        <w:rPr>
          <w:color w:val="FF0000"/>
        </w:rPr>
        <w:t xml:space="preserve"> </w:t>
      </w:r>
    </w:p>
    <w:p w:rsidR="008F40BD" w:rsidRDefault="00CD7779" w:rsidP="00CC7C6A">
      <w:pPr>
        <w:pStyle w:val="Standard"/>
        <w:numPr>
          <w:ilvl w:val="0"/>
          <w:numId w:val="90"/>
        </w:numPr>
        <w:tabs>
          <w:tab w:val="left" w:pos="1440"/>
        </w:tabs>
        <w:ind w:left="720"/>
        <w:jc w:val="both"/>
      </w:pPr>
      <w:r>
        <w:t>Do odbywania studiów drugiego stopnia może być dopuszczona osoba, która jednocześnie:</w:t>
      </w:r>
    </w:p>
    <w:p w:rsidR="008F40BD" w:rsidRDefault="00CD7779" w:rsidP="00CC7C6A">
      <w:pPr>
        <w:pStyle w:val="Standard"/>
        <w:numPr>
          <w:ilvl w:val="3"/>
          <w:numId w:val="6"/>
        </w:numPr>
        <w:tabs>
          <w:tab w:val="left" w:pos="1702"/>
        </w:tabs>
        <w:ind w:left="851" w:hanging="425"/>
        <w:jc w:val="both"/>
      </w:pPr>
      <w:r>
        <w:t>uzyskała zawodowy tytuł licencjata, inżyniera lub magistra,</w:t>
      </w:r>
    </w:p>
    <w:p w:rsidR="008F40BD" w:rsidRDefault="00CD7779" w:rsidP="00CC7C6A">
      <w:pPr>
        <w:pStyle w:val="Standard"/>
        <w:numPr>
          <w:ilvl w:val="3"/>
          <w:numId w:val="6"/>
        </w:numPr>
        <w:tabs>
          <w:tab w:val="left" w:pos="1702"/>
        </w:tabs>
        <w:ind w:left="851" w:hanging="425"/>
        <w:jc w:val="both"/>
      </w:pPr>
      <w:r>
        <w:t>uzyskała pozytywny wynik w postępowaniu rekrutacyjnym przeprowadzonym przez Uczelnianą Komisję Rekrutacyjną,</w:t>
      </w:r>
    </w:p>
    <w:p w:rsidR="008F40BD" w:rsidRDefault="00CD7779" w:rsidP="00CC7C6A">
      <w:pPr>
        <w:pStyle w:val="Standard"/>
        <w:numPr>
          <w:ilvl w:val="3"/>
          <w:numId w:val="6"/>
        </w:numPr>
        <w:tabs>
          <w:tab w:val="left" w:pos="1702"/>
        </w:tabs>
        <w:ind w:left="851" w:hanging="425"/>
        <w:jc w:val="both"/>
      </w:pPr>
      <w:r>
        <w:t>w przypadku studiów niestacjonarnych - podpisała z uczelnią umowę o świadczenie usług edukacyjnych,</w:t>
      </w:r>
    </w:p>
    <w:p w:rsidR="008F40BD" w:rsidRPr="00BC3CFE" w:rsidRDefault="00CD7779" w:rsidP="00CC7C6A">
      <w:pPr>
        <w:pStyle w:val="Standard"/>
        <w:numPr>
          <w:ilvl w:val="3"/>
          <w:numId w:val="6"/>
        </w:numPr>
        <w:tabs>
          <w:tab w:val="left" w:pos="1702"/>
        </w:tabs>
        <w:ind w:left="851" w:hanging="425"/>
        <w:jc w:val="both"/>
      </w:pPr>
      <w:r w:rsidRPr="00BC3CFE">
        <w:t>dostarczyła, w wyznaczonym terminie, orzeczenie lekarskie wydane przez ośrodek Medycyny Pracy, stwierdzające brak przeciwwskazań do podjęcia studiów przez</w:t>
      </w:r>
      <w:r w:rsidR="00BC3CFE">
        <w:t xml:space="preserve"> kandydata na wybranym kierunku.</w:t>
      </w:r>
    </w:p>
    <w:p w:rsidR="008F40BD" w:rsidRDefault="008F40BD">
      <w:pPr>
        <w:pStyle w:val="Standard"/>
        <w:ind w:left="426"/>
        <w:jc w:val="both"/>
      </w:pPr>
    </w:p>
    <w:p w:rsidR="008F40BD" w:rsidRDefault="008F40BD">
      <w:pPr>
        <w:pStyle w:val="Standard"/>
        <w:ind w:left="1080"/>
        <w:jc w:val="both"/>
      </w:pPr>
    </w:p>
    <w:p w:rsidR="008F40BD" w:rsidRDefault="00CD7779" w:rsidP="00CC7C6A">
      <w:pPr>
        <w:pStyle w:val="Standard"/>
        <w:numPr>
          <w:ilvl w:val="0"/>
          <w:numId w:val="123"/>
        </w:numPr>
        <w:tabs>
          <w:tab w:val="left" w:pos="2160"/>
        </w:tabs>
        <w:ind w:left="1080"/>
        <w:jc w:val="both"/>
        <w:rPr>
          <w:b/>
          <w:bCs/>
        </w:rPr>
      </w:pPr>
      <w:r>
        <w:rPr>
          <w:b/>
          <w:bCs/>
        </w:rPr>
        <w:t>DOKUMENTACJA</w:t>
      </w:r>
    </w:p>
    <w:p w:rsidR="008F40BD" w:rsidRDefault="00CD7779">
      <w:pPr>
        <w:pStyle w:val="Standard"/>
        <w:tabs>
          <w:tab w:val="left" w:pos="7005"/>
        </w:tabs>
        <w:ind w:left="1080"/>
        <w:jc w:val="both"/>
      </w:pPr>
      <w:r>
        <w:tab/>
      </w:r>
    </w:p>
    <w:p w:rsidR="008F40BD" w:rsidRDefault="00CD7779" w:rsidP="00CC7C6A">
      <w:pPr>
        <w:pStyle w:val="NormalnyWeb"/>
        <w:numPr>
          <w:ilvl w:val="2"/>
          <w:numId w:val="12"/>
        </w:numPr>
        <w:tabs>
          <w:tab w:val="left" w:pos="720"/>
        </w:tabs>
        <w:spacing w:before="0" w:after="0"/>
        <w:ind w:left="360"/>
        <w:jc w:val="both"/>
      </w:pPr>
      <w:r>
        <w:rPr>
          <w:rStyle w:val="Uwydatnienie"/>
          <w:bCs/>
          <w:i w:val="0"/>
        </w:rPr>
        <w:t>Kandydat na studia II stopnia, będący absolwentem studiów co najmniej I stopnia prowadzonych przez ASP w Warszawie,</w:t>
      </w:r>
      <w:r>
        <w:rPr>
          <w:rStyle w:val="Uwydatnienie"/>
          <w:b/>
          <w:bCs/>
          <w:i w:val="0"/>
        </w:rPr>
        <w:t xml:space="preserve"> </w:t>
      </w:r>
      <w:r>
        <w:t>zobowiązan</w:t>
      </w:r>
      <w:r w:rsidRPr="00942970">
        <w:t>y jest</w:t>
      </w:r>
      <w:r w:rsidR="004B5DD0" w:rsidRPr="00942970">
        <w:t>:</w:t>
      </w:r>
      <w:r w:rsidRPr="00942970">
        <w:t xml:space="preserve"> </w:t>
      </w:r>
    </w:p>
    <w:p w:rsidR="008F40BD" w:rsidRDefault="008F40BD">
      <w:pPr>
        <w:pStyle w:val="Standard"/>
      </w:pPr>
    </w:p>
    <w:p w:rsidR="008F40BD" w:rsidRDefault="00942970" w:rsidP="00CC7C6A">
      <w:pPr>
        <w:pStyle w:val="Akapitzlist"/>
        <w:numPr>
          <w:ilvl w:val="0"/>
          <w:numId w:val="126"/>
        </w:numPr>
      </w:pPr>
      <w:r>
        <w:t>Z</w:t>
      </w:r>
      <w:r w:rsidR="004B5DD0" w:rsidRPr="004B5DD0">
        <w:t>amieścić w Internetowej Rejestracji Kandydata (zwanej w dalszej część regulaminu IRK) następujące dokumenty:</w:t>
      </w:r>
    </w:p>
    <w:p w:rsidR="008F40BD" w:rsidRDefault="00CD7779" w:rsidP="00CC7C6A">
      <w:pPr>
        <w:pStyle w:val="Standard"/>
        <w:numPr>
          <w:ilvl w:val="1"/>
          <w:numId w:val="80"/>
        </w:numPr>
        <w:tabs>
          <w:tab w:val="left" w:pos="1440"/>
        </w:tabs>
        <w:ind w:left="720"/>
        <w:jc w:val="both"/>
      </w:pPr>
      <w:r>
        <w:t xml:space="preserve"> formularz zgłoszeniowy - </w:t>
      </w:r>
      <w:r>
        <w:rPr>
          <w:bCs/>
        </w:rPr>
        <w:t>należy</w:t>
      </w:r>
      <w:r w:rsidR="00207159">
        <w:rPr>
          <w:bCs/>
        </w:rPr>
        <w:t xml:space="preserve"> go wypełnić poprzez system IRK,</w:t>
      </w:r>
    </w:p>
    <w:p w:rsidR="008F40BD" w:rsidRPr="00E70CCF" w:rsidRDefault="00CD7779" w:rsidP="00CC7C6A">
      <w:pPr>
        <w:pStyle w:val="Standard"/>
        <w:numPr>
          <w:ilvl w:val="1"/>
          <w:numId w:val="80"/>
        </w:numPr>
        <w:tabs>
          <w:tab w:val="left" w:pos="1440"/>
        </w:tabs>
        <w:ind w:left="720"/>
        <w:jc w:val="both"/>
      </w:pPr>
      <w:r>
        <w:t>cyfrową kolorową fotografię z wizerunkiem kandydata o wymiarach 20 mm x 25 mm w rozdzielczości co najmniej 300 dpi</w:t>
      </w:r>
      <w:r>
        <w:rPr>
          <w:bCs/>
        </w:rPr>
        <w:t>.; fotografia musi spełniać wymogi szczegółow</w:t>
      </w:r>
      <w:r w:rsidR="009239AD">
        <w:rPr>
          <w:bCs/>
        </w:rPr>
        <w:t xml:space="preserve">o opisane w rozdziale </w:t>
      </w:r>
      <w:r w:rsidR="00E70CCF" w:rsidRPr="00E70CCF">
        <w:rPr>
          <w:bCs/>
        </w:rPr>
        <w:t>IV,</w:t>
      </w:r>
    </w:p>
    <w:p w:rsidR="004B5DD0" w:rsidRPr="000662BB" w:rsidRDefault="00BB6DD2" w:rsidP="00CC7C6A">
      <w:pPr>
        <w:pStyle w:val="Standard"/>
        <w:numPr>
          <w:ilvl w:val="1"/>
          <w:numId w:val="80"/>
        </w:numPr>
        <w:tabs>
          <w:tab w:val="left" w:pos="1440"/>
        </w:tabs>
        <w:ind w:left="720"/>
        <w:jc w:val="both"/>
        <w:rPr>
          <w:color w:val="FF0000"/>
        </w:rPr>
      </w:pPr>
      <w:r>
        <w:t xml:space="preserve">skan </w:t>
      </w:r>
      <w:r w:rsidR="004B5DD0">
        <w:t>dypl</w:t>
      </w:r>
      <w:r>
        <w:t>omu ukończenia studiów</w:t>
      </w:r>
      <w:r w:rsidR="004B5DD0">
        <w:t>,</w:t>
      </w:r>
    </w:p>
    <w:p w:rsidR="005A3433" w:rsidRPr="00043CAA" w:rsidRDefault="00F1506B" w:rsidP="00CC7C6A">
      <w:pPr>
        <w:pStyle w:val="Standard"/>
        <w:numPr>
          <w:ilvl w:val="1"/>
          <w:numId w:val="80"/>
        </w:numPr>
        <w:tabs>
          <w:tab w:val="left" w:pos="1440"/>
        </w:tabs>
        <w:ind w:left="720"/>
        <w:jc w:val="both"/>
      </w:pPr>
      <w:r w:rsidRPr="00043CAA">
        <w:t>potwierdzenie wniesionej opłaty rekrutacyjnej</w:t>
      </w:r>
      <w:r w:rsidR="005A3433" w:rsidRPr="00043CAA">
        <w:t xml:space="preserve">, </w:t>
      </w:r>
    </w:p>
    <w:p w:rsidR="005A3433" w:rsidRPr="00043CAA" w:rsidRDefault="005A3433" w:rsidP="00CC7C6A">
      <w:pPr>
        <w:pStyle w:val="Standard"/>
        <w:numPr>
          <w:ilvl w:val="1"/>
          <w:numId w:val="80"/>
        </w:numPr>
        <w:tabs>
          <w:tab w:val="left" w:pos="1440"/>
        </w:tabs>
        <w:ind w:left="720"/>
        <w:jc w:val="both"/>
      </w:pPr>
      <w:r w:rsidRPr="00043CAA">
        <w:t>skan suplementu, w przypadku, gdy kandydat jest absolwentem innego kierunku ASP w Warszawie, niż kierunek, na kt</w:t>
      </w:r>
      <w:r w:rsidRPr="00043CAA">
        <w:rPr>
          <w:rFonts w:hint="eastAsia"/>
        </w:rPr>
        <w:t>ó</w:t>
      </w:r>
      <w:r w:rsidRPr="00043CAA">
        <w:t>ry aplikuje</w:t>
      </w:r>
      <w:r w:rsidR="00043CAA" w:rsidRPr="00043CAA">
        <w:t>.</w:t>
      </w:r>
    </w:p>
    <w:p w:rsidR="004B5DD0" w:rsidRPr="004B5DD0" w:rsidRDefault="004B5DD0" w:rsidP="00043CAA">
      <w:pPr>
        <w:pStyle w:val="Standard"/>
        <w:tabs>
          <w:tab w:val="left" w:pos="1440"/>
        </w:tabs>
        <w:ind w:left="720"/>
        <w:jc w:val="both"/>
        <w:rPr>
          <w:color w:val="FF0000"/>
        </w:rPr>
      </w:pPr>
    </w:p>
    <w:p w:rsidR="008F40BD" w:rsidRDefault="008F40BD">
      <w:pPr>
        <w:pStyle w:val="Standard"/>
        <w:ind w:left="360"/>
        <w:rPr>
          <w:bCs/>
        </w:rPr>
      </w:pPr>
    </w:p>
    <w:p w:rsidR="00942970" w:rsidRPr="00B51866" w:rsidRDefault="00942970" w:rsidP="00CC7C6A">
      <w:pPr>
        <w:pStyle w:val="Akapitzlist"/>
        <w:numPr>
          <w:ilvl w:val="0"/>
          <w:numId w:val="126"/>
        </w:numPr>
        <w:jc w:val="both"/>
      </w:pPr>
      <w:r>
        <w:t xml:space="preserve">Dostarczyć do Uczelni, w terminie określonym odrębnym dokumentem przez Uczelnianą Komisję Rekrutacyjną, oryginał lub odpis dyplomu ukończenia studiów </w:t>
      </w:r>
      <w:r>
        <w:lastRenderedPageBreak/>
        <w:t>oraz jego kserokopię. P</w:t>
      </w:r>
      <w:r w:rsidRPr="00B51866">
        <w:t xml:space="preserve">o poświadczeniu przez </w:t>
      </w:r>
      <w:r w:rsidR="00465B34">
        <w:t>Uczelnię zgodności kserokopii z </w:t>
      </w:r>
      <w:r w:rsidRPr="00B51866">
        <w:t xml:space="preserve">oryginałem, oryginał dokumentu </w:t>
      </w:r>
      <w:r>
        <w:t>zostanie zwrócony właścicielowi.</w:t>
      </w:r>
    </w:p>
    <w:p w:rsidR="008F40BD" w:rsidRDefault="008F40BD" w:rsidP="0042631F">
      <w:pPr>
        <w:pStyle w:val="Standard"/>
        <w:tabs>
          <w:tab w:val="left" w:pos="1440"/>
        </w:tabs>
        <w:jc w:val="both"/>
      </w:pPr>
    </w:p>
    <w:p w:rsidR="008F40BD" w:rsidRDefault="008F40BD">
      <w:pPr>
        <w:pStyle w:val="Standard"/>
        <w:jc w:val="both"/>
      </w:pPr>
    </w:p>
    <w:p w:rsidR="008F40BD" w:rsidRDefault="00CD7779" w:rsidP="00CC7C6A">
      <w:pPr>
        <w:pStyle w:val="NormalnyWeb"/>
        <w:numPr>
          <w:ilvl w:val="2"/>
          <w:numId w:val="12"/>
        </w:numPr>
        <w:tabs>
          <w:tab w:val="left" w:pos="720"/>
        </w:tabs>
        <w:spacing w:before="0" w:after="0"/>
        <w:ind w:left="360"/>
        <w:jc w:val="both"/>
      </w:pPr>
      <w:r>
        <w:rPr>
          <w:rStyle w:val="Uwydatnienie"/>
          <w:bCs/>
          <w:i w:val="0"/>
        </w:rPr>
        <w:t>Kandydat na studia II stopnia, będący absolwentem innej uczelni niż ASP w Warszawie,</w:t>
      </w:r>
      <w:r>
        <w:rPr>
          <w:rStyle w:val="Uwydatnienie"/>
          <w:b/>
          <w:bCs/>
          <w:i w:val="0"/>
        </w:rPr>
        <w:t xml:space="preserve"> </w:t>
      </w:r>
      <w:r>
        <w:t>zobowiązany jest</w:t>
      </w:r>
      <w:r w:rsidR="00E40B36">
        <w:t xml:space="preserve">: </w:t>
      </w:r>
    </w:p>
    <w:p w:rsidR="008F40BD" w:rsidRDefault="008F40BD">
      <w:pPr>
        <w:pStyle w:val="Standard"/>
        <w:jc w:val="both"/>
      </w:pPr>
    </w:p>
    <w:p w:rsidR="008F40BD" w:rsidRDefault="00942970" w:rsidP="00CC7C6A">
      <w:pPr>
        <w:pStyle w:val="Standard"/>
        <w:numPr>
          <w:ilvl w:val="3"/>
          <w:numId w:val="147"/>
        </w:numPr>
        <w:ind w:left="709"/>
      </w:pPr>
      <w:r>
        <w:t>Z</w:t>
      </w:r>
      <w:r w:rsidR="00E40B36" w:rsidRPr="00E40B36">
        <w:t>amieścić w Internetowej Rejestracji Kandydata (zwanej w dalszej część regulaminu IRK) następujące dokumenty:</w:t>
      </w:r>
    </w:p>
    <w:p w:rsidR="008F40BD" w:rsidRDefault="00CD7779" w:rsidP="00CC7C6A">
      <w:pPr>
        <w:pStyle w:val="Standard"/>
        <w:numPr>
          <w:ilvl w:val="3"/>
          <w:numId w:val="148"/>
        </w:numPr>
        <w:tabs>
          <w:tab w:val="left" w:pos="1440"/>
        </w:tabs>
        <w:ind w:left="709"/>
        <w:jc w:val="both"/>
      </w:pPr>
      <w:r>
        <w:t>formularz zgłoszeniowy - należy</w:t>
      </w:r>
      <w:r w:rsidR="004D7347">
        <w:t xml:space="preserve"> go wypełnić poprzez system IRK,</w:t>
      </w:r>
    </w:p>
    <w:p w:rsidR="00183E2C" w:rsidRDefault="00CD7779" w:rsidP="00CC7C6A">
      <w:pPr>
        <w:pStyle w:val="Standard"/>
        <w:numPr>
          <w:ilvl w:val="3"/>
          <w:numId w:val="148"/>
        </w:numPr>
        <w:tabs>
          <w:tab w:val="left" w:pos="1440"/>
        </w:tabs>
        <w:ind w:left="720"/>
        <w:jc w:val="both"/>
        <w:rPr>
          <w:color w:val="FF0000"/>
        </w:rPr>
      </w:pPr>
      <w:r>
        <w:t xml:space="preserve">cyfrową kolorową fotografię z wizerunkiem kandydata o wymiarach 20 mm x 25 mm w rozdzielczości </w:t>
      </w:r>
      <w:r w:rsidRPr="009A7921">
        <w:t>co najmniej 300 dpi,</w:t>
      </w:r>
      <w:r w:rsidRPr="009A7921">
        <w:rPr>
          <w:bCs/>
        </w:rPr>
        <w:t>; zdjęcie musi spełniać wymogi szczegółow</w:t>
      </w:r>
      <w:r w:rsidR="00E573DE" w:rsidRPr="009A7921">
        <w:rPr>
          <w:bCs/>
        </w:rPr>
        <w:t xml:space="preserve">o opisane w rozdziale </w:t>
      </w:r>
      <w:r w:rsidR="009A7921" w:rsidRPr="009A7921">
        <w:rPr>
          <w:bCs/>
        </w:rPr>
        <w:t xml:space="preserve">IV, </w:t>
      </w:r>
    </w:p>
    <w:p w:rsidR="00183E2C" w:rsidRPr="00942970" w:rsidRDefault="00183E2C" w:rsidP="00CC7C6A">
      <w:pPr>
        <w:pStyle w:val="Standard"/>
        <w:numPr>
          <w:ilvl w:val="3"/>
          <w:numId w:val="148"/>
        </w:numPr>
        <w:tabs>
          <w:tab w:val="left" w:pos="1440"/>
        </w:tabs>
        <w:ind w:left="720"/>
        <w:jc w:val="both"/>
      </w:pPr>
      <w:r w:rsidRPr="00942970">
        <w:rPr>
          <w:rFonts w:hint="eastAsia"/>
        </w:rPr>
        <w:t>skan dyplomu ukończenia studiów,</w:t>
      </w:r>
    </w:p>
    <w:p w:rsidR="00183E2C" w:rsidRPr="00942970" w:rsidRDefault="00183E2C" w:rsidP="00CC7C6A">
      <w:pPr>
        <w:pStyle w:val="Standard"/>
        <w:numPr>
          <w:ilvl w:val="3"/>
          <w:numId w:val="148"/>
        </w:numPr>
        <w:tabs>
          <w:tab w:val="left" w:pos="1440"/>
        </w:tabs>
        <w:ind w:left="720"/>
        <w:jc w:val="both"/>
      </w:pPr>
      <w:r w:rsidRPr="00942970">
        <w:t xml:space="preserve">potwierdzenie wniesionej opłaty rekrutacyjnej, </w:t>
      </w:r>
    </w:p>
    <w:p w:rsidR="00183E2C" w:rsidRPr="00942970" w:rsidRDefault="00183E2C" w:rsidP="00CC7C6A">
      <w:pPr>
        <w:pStyle w:val="Standard"/>
        <w:numPr>
          <w:ilvl w:val="3"/>
          <w:numId w:val="148"/>
        </w:numPr>
        <w:tabs>
          <w:tab w:val="left" w:pos="1440"/>
        </w:tabs>
        <w:ind w:left="720"/>
        <w:jc w:val="both"/>
      </w:pPr>
      <w:r w:rsidRPr="00942970">
        <w:t>skan suplementu,</w:t>
      </w:r>
    </w:p>
    <w:p w:rsidR="00183E2C" w:rsidRPr="00942970" w:rsidRDefault="00620A26" w:rsidP="00CC7C6A">
      <w:pPr>
        <w:pStyle w:val="Standard"/>
        <w:numPr>
          <w:ilvl w:val="3"/>
          <w:numId w:val="148"/>
        </w:numPr>
        <w:tabs>
          <w:tab w:val="left" w:pos="1440"/>
        </w:tabs>
        <w:ind w:left="720"/>
        <w:jc w:val="both"/>
      </w:pPr>
      <w:r w:rsidRPr="00942970">
        <w:t>w przypadku os</w:t>
      </w:r>
      <w:r w:rsidRPr="00942970">
        <w:rPr>
          <w:rFonts w:hint="eastAsia"/>
        </w:rPr>
        <w:t>ó</w:t>
      </w:r>
      <w:r w:rsidRPr="00942970">
        <w:t>b niepełnosprawnych ubiegających się o dostosowanie sposobu przeprowadzenia egzaminu do ich niepełnosprawności, skan orzeczenie o niepełnosprawności.</w:t>
      </w:r>
    </w:p>
    <w:p w:rsidR="008F40BD" w:rsidRDefault="008F40BD">
      <w:pPr>
        <w:pStyle w:val="Standard"/>
      </w:pPr>
    </w:p>
    <w:p w:rsidR="008F40BD" w:rsidRDefault="00AF70BE" w:rsidP="00CC7C6A">
      <w:pPr>
        <w:pStyle w:val="Standard"/>
        <w:numPr>
          <w:ilvl w:val="3"/>
          <w:numId w:val="147"/>
        </w:numPr>
        <w:ind w:left="709"/>
      </w:pPr>
      <w:r>
        <w:t>Dostarczyć do Uczelni, w terminie określonym odrębnym dokumentem przez Uczelnianą Komisję Rekrutacyjną:</w:t>
      </w:r>
    </w:p>
    <w:p w:rsidR="00AF70BE" w:rsidRDefault="00D55A7F" w:rsidP="00CC7C6A">
      <w:pPr>
        <w:pStyle w:val="Standard"/>
        <w:numPr>
          <w:ilvl w:val="0"/>
          <w:numId w:val="127"/>
        </w:numPr>
        <w:tabs>
          <w:tab w:val="left" w:pos="1440"/>
        </w:tabs>
        <w:ind w:left="720"/>
        <w:jc w:val="both"/>
      </w:pPr>
      <w:r>
        <w:t xml:space="preserve">oryginał lub </w:t>
      </w:r>
      <w:r w:rsidR="00CD7779">
        <w:t xml:space="preserve">odpis dyplomu ukończenia </w:t>
      </w:r>
      <w:r w:rsidR="00CD7779" w:rsidRPr="002057AD">
        <w:t>studiów</w:t>
      </w:r>
      <w:r w:rsidR="0016156E" w:rsidRPr="002057AD">
        <w:t xml:space="preserve"> oraz jego kserokopię,</w:t>
      </w:r>
      <w:r>
        <w:t xml:space="preserve"> po poświadczeniu przez Uczelnię zgodności kserokopii z oryginałem, oryginał dokumentu zostanie zwrócony właścicielowi</w:t>
      </w:r>
      <w:r w:rsidR="00AF70BE">
        <w:t>,</w:t>
      </w:r>
    </w:p>
    <w:p w:rsidR="008F40BD" w:rsidRPr="006E56F8" w:rsidRDefault="00AF70BE" w:rsidP="00CC7C6A">
      <w:pPr>
        <w:pStyle w:val="Standard"/>
        <w:numPr>
          <w:ilvl w:val="0"/>
          <w:numId w:val="19"/>
        </w:numPr>
        <w:tabs>
          <w:tab w:val="left" w:pos="1440"/>
        </w:tabs>
        <w:ind w:left="720"/>
        <w:jc w:val="both"/>
      </w:pPr>
      <w:r w:rsidRPr="006E56F8">
        <w:t>w przypadku, gdy k</w:t>
      </w:r>
      <w:r w:rsidR="006E56F8" w:rsidRPr="006E56F8">
        <w:t>andydat zdawał maturę poza Polską,</w:t>
      </w:r>
      <w:r w:rsidRPr="006E56F8">
        <w:t xml:space="preserve"> do wglądu </w:t>
      </w:r>
      <w:r w:rsidR="006E56F8" w:rsidRPr="006E56F8">
        <w:t>-</w:t>
      </w:r>
      <w:r w:rsidRPr="006E56F8">
        <w:t xml:space="preserve"> </w:t>
      </w:r>
      <w:r w:rsidR="00D55A7F" w:rsidRPr="006E56F8">
        <w:t xml:space="preserve">oryginał świadectwa dojrzałości </w:t>
      </w:r>
      <w:r w:rsidRPr="006E56F8">
        <w:t xml:space="preserve">lub dokument równoważny. </w:t>
      </w:r>
    </w:p>
    <w:p w:rsidR="008F40BD" w:rsidRPr="0048784E" w:rsidRDefault="008F40BD" w:rsidP="0048784E">
      <w:pPr>
        <w:jc w:val="center"/>
        <w:rPr>
          <w:lang w:bidi="ar-SA"/>
        </w:rPr>
      </w:pPr>
    </w:p>
    <w:p w:rsidR="008F40BD" w:rsidRDefault="00CD7779" w:rsidP="00CC7C6A">
      <w:pPr>
        <w:pStyle w:val="Standard"/>
        <w:numPr>
          <w:ilvl w:val="0"/>
          <w:numId w:val="123"/>
        </w:numPr>
        <w:tabs>
          <w:tab w:val="left" w:pos="2160"/>
        </w:tabs>
        <w:ind w:left="1080"/>
        <w:jc w:val="both"/>
        <w:rPr>
          <w:b/>
        </w:rPr>
      </w:pPr>
      <w:r>
        <w:rPr>
          <w:b/>
        </w:rPr>
        <w:t>POZOSTAŁE POSTANOWIENIA</w:t>
      </w:r>
    </w:p>
    <w:p w:rsidR="00F85568" w:rsidRDefault="00F85568" w:rsidP="00F85568">
      <w:pPr>
        <w:pStyle w:val="Standard"/>
        <w:tabs>
          <w:tab w:val="left" w:pos="2160"/>
        </w:tabs>
        <w:ind w:left="1080"/>
        <w:jc w:val="both"/>
        <w:rPr>
          <w:b/>
        </w:rPr>
      </w:pPr>
    </w:p>
    <w:p w:rsidR="008F40BD" w:rsidRDefault="00CD7779" w:rsidP="00CC7C6A">
      <w:pPr>
        <w:pStyle w:val="Standard"/>
        <w:numPr>
          <w:ilvl w:val="3"/>
          <w:numId w:val="90"/>
        </w:numPr>
        <w:tabs>
          <w:tab w:val="left" w:pos="2268"/>
        </w:tabs>
        <w:ind w:left="1134"/>
        <w:jc w:val="both"/>
      </w:pPr>
      <w:r>
        <w:t>Szczegółowe zasady rekrutacji na studia drugiego stopnia na poszczególne kierunki określają stosowne rozdziały niniejszego Regulaminu.</w:t>
      </w:r>
    </w:p>
    <w:p w:rsidR="008F40BD" w:rsidRDefault="00CD7779" w:rsidP="00CC7C6A">
      <w:pPr>
        <w:pStyle w:val="Standard"/>
        <w:numPr>
          <w:ilvl w:val="3"/>
          <w:numId w:val="90"/>
        </w:numPr>
        <w:tabs>
          <w:tab w:val="left" w:pos="2268"/>
        </w:tabs>
        <w:ind w:left="1134"/>
        <w:jc w:val="both"/>
      </w:pPr>
      <w:r>
        <w:t>Terminy rekrutacji na studia II stopnia:</w:t>
      </w:r>
    </w:p>
    <w:p w:rsidR="008F40BD" w:rsidRDefault="00CD7779" w:rsidP="00CC7C6A">
      <w:pPr>
        <w:pStyle w:val="Standard"/>
        <w:numPr>
          <w:ilvl w:val="3"/>
          <w:numId w:val="12"/>
        </w:numPr>
        <w:tabs>
          <w:tab w:val="left" w:pos="3120"/>
        </w:tabs>
        <w:ind w:left="1560" w:hanging="426"/>
        <w:jc w:val="both"/>
      </w:pPr>
      <w:r>
        <w:t>Terminy rozpoczęcia i zakończenia rekrutacji, w tym prowadzonej w drodze elektronicznej, na poszczególnych kierunkach studiów podane są w Załączniku nr 1 do niniejszego Regulaminu.</w:t>
      </w:r>
    </w:p>
    <w:p w:rsidR="008F40BD" w:rsidRDefault="00CD7779" w:rsidP="00CC7C6A">
      <w:pPr>
        <w:pStyle w:val="Standard"/>
        <w:numPr>
          <w:ilvl w:val="3"/>
          <w:numId w:val="12"/>
        </w:numPr>
        <w:tabs>
          <w:tab w:val="left" w:pos="3120"/>
        </w:tabs>
        <w:ind w:left="1560" w:hanging="426"/>
        <w:jc w:val="both"/>
      </w:pPr>
      <w:r>
        <w:t xml:space="preserve">Szczegółowe terminy poszczególnych etapów egzaminów określane są przez </w:t>
      </w:r>
      <w:r w:rsidR="00A14CD5">
        <w:t xml:space="preserve">Przewodniczącego </w:t>
      </w:r>
      <w:r>
        <w:t>Uczelnian</w:t>
      </w:r>
      <w:r w:rsidR="00A14CD5">
        <w:t>ej</w:t>
      </w:r>
      <w:r>
        <w:t xml:space="preserve"> Komisj</w:t>
      </w:r>
      <w:r w:rsidR="00A14CD5">
        <w:t>i</w:t>
      </w:r>
      <w:r>
        <w:t xml:space="preserve"> Rekrutacyjn</w:t>
      </w:r>
      <w:r w:rsidR="00A14CD5">
        <w:t>ej na wniosek Dziekana</w:t>
      </w:r>
      <w:r>
        <w:t>, z zastrzeżeniem pkt. 1</w:t>
      </w:r>
      <w:r w:rsidR="00CE7657">
        <w:t>)</w:t>
      </w:r>
      <w:r>
        <w:t>.</w:t>
      </w:r>
    </w:p>
    <w:p w:rsidR="008F40BD" w:rsidRDefault="008F40BD">
      <w:pPr>
        <w:pStyle w:val="Standard"/>
        <w:jc w:val="both"/>
      </w:pPr>
    </w:p>
    <w:p w:rsidR="008F40BD" w:rsidRDefault="008F40BD">
      <w:pPr>
        <w:pStyle w:val="Standard"/>
        <w:jc w:val="both"/>
        <w:rPr>
          <w:b/>
          <w:sz w:val="28"/>
          <w:szCs w:val="28"/>
        </w:rPr>
      </w:pPr>
    </w:p>
    <w:p w:rsidR="008F40BD" w:rsidRDefault="00CD7779">
      <w:pPr>
        <w:pStyle w:val="Standard"/>
        <w:pageBreakBefore/>
        <w:jc w:val="both"/>
        <w:outlineLvl w:val="0"/>
        <w:rPr>
          <w:b/>
          <w:sz w:val="28"/>
          <w:szCs w:val="28"/>
        </w:rPr>
      </w:pPr>
      <w:r>
        <w:rPr>
          <w:b/>
          <w:sz w:val="28"/>
          <w:szCs w:val="28"/>
        </w:rPr>
        <w:lastRenderedPageBreak/>
        <w:t>ROZDZIAŁ IV</w:t>
      </w:r>
    </w:p>
    <w:p w:rsidR="008F40BD" w:rsidRDefault="008F40BD">
      <w:pPr>
        <w:pStyle w:val="Standard"/>
        <w:jc w:val="both"/>
        <w:rPr>
          <w:b/>
          <w:sz w:val="28"/>
          <w:szCs w:val="28"/>
        </w:rPr>
      </w:pPr>
    </w:p>
    <w:p w:rsidR="008F40BD" w:rsidRDefault="00CD7779">
      <w:pPr>
        <w:pStyle w:val="Standard"/>
        <w:jc w:val="both"/>
        <w:outlineLvl w:val="0"/>
        <w:rPr>
          <w:b/>
          <w:sz w:val="28"/>
          <w:szCs w:val="28"/>
        </w:rPr>
      </w:pPr>
      <w:r>
        <w:rPr>
          <w:b/>
          <w:sz w:val="28"/>
          <w:szCs w:val="28"/>
        </w:rPr>
        <w:t>POSTANOWIENIA ORGANIZACYJNO – PORZĄDKOWE</w:t>
      </w:r>
    </w:p>
    <w:p w:rsidR="008F40BD" w:rsidRDefault="008F40BD">
      <w:pPr>
        <w:pStyle w:val="Standard"/>
        <w:jc w:val="both"/>
        <w:rPr>
          <w:b/>
          <w:sz w:val="28"/>
          <w:szCs w:val="28"/>
        </w:rPr>
      </w:pPr>
    </w:p>
    <w:p w:rsidR="008F40BD" w:rsidRDefault="00CD7779" w:rsidP="00CC7C6A">
      <w:pPr>
        <w:pStyle w:val="Standard"/>
        <w:numPr>
          <w:ilvl w:val="0"/>
          <w:numId w:val="128"/>
        </w:numPr>
        <w:tabs>
          <w:tab w:val="left" w:pos="5220"/>
        </w:tabs>
        <w:ind w:left="709" w:hanging="349"/>
        <w:jc w:val="both"/>
        <w:rPr>
          <w:b/>
        </w:rPr>
      </w:pPr>
      <w:r>
        <w:rPr>
          <w:b/>
        </w:rPr>
        <w:t>KANDYDACI NIEPEŁNOSPRAWNI</w:t>
      </w:r>
    </w:p>
    <w:p w:rsidR="008F40BD" w:rsidRDefault="008F40BD">
      <w:pPr>
        <w:pStyle w:val="Standard"/>
        <w:jc w:val="both"/>
        <w:rPr>
          <w:b/>
        </w:rPr>
      </w:pPr>
    </w:p>
    <w:p w:rsidR="008F40BD" w:rsidRDefault="00CD7779">
      <w:pPr>
        <w:pStyle w:val="Standard"/>
        <w:jc w:val="both"/>
      </w:pPr>
      <w:r>
        <w:t>Osoby niepełnosprawne podlegają postępowaniu kwalifikacyjnemu odpowiedniemu dla wybranego przez siebie kierunku studiów. Ze względu na specyfikę przeprowadzanych egzaminów praktycznych, które mają na celu ocenę predyspozycji plastycznych kandydata, ASP w Warszawie nie wprowadza żadnych ulg lub zwolnień z egzaminów dla osób niepełnosprawnych. Na wniosek kandydata niepełnosprawnego ASP w Warszawie umożliwia dostosowanie sposobu postępowania kwalifikacyjnego do indywidualnej sytuacji niepełnosprawnego, przykładowo: zamiast autoprezentacji w formie ustnej może być przeprowadzona autoprezentacja w formie pisemnej (tekst odręczny lub wykonany przy pomocy komputera).</w:t>
      </w:r>
    </w:p>
    <w:p w:rsidR="008F40BD" w:rsidRDefault="008F40BD">
      <w:pPr>
        <w:pStyle w:val="Standard"/>
        <w:jc w:val="both"/>
      </w:pPr>
    </w:p>
    <w:p w:rsidR="008F40BD" w:rsidRDefault="00CD7779" w:rsidP="00CC7C6A">
      <w:pPr>
        <w:pStyle w:val="Standard"/>
        <w:numPr>
          <w:ilvl w:val="0"/>
          <w:numId w:val="128"/>
        </w:numPr>
        <w:tabs>
          <w:tab w:val="left" w:pos="5220"/>
        </w:tabs>
        <w:ind w:left="709" w:hanging="349"/>
        <w:jc w:val="both"/>
      </w:pPr>
      <w:r>
        <w:rPr>
          <w:b/>
        </w:rPr>
        <w:t>POZOSTAŁE POSTANOWIENIA</w:t>
      </w:r>
    </w:p>
    <w:p w:rsidR="008F40BD" w:rsidRDefault="008F40BD">
      <w:pPr>
        <w:pStyle w:val="Standard"/>
        <w:rPr>
          <w:bCs/>
        </w:rPr>
      </w:pPr>
    </w:p>
    <w:p w:rsidR="008F40BD" w:rsidRDefault="008F40BD">
      <w:pPr>
        <w:pStyle w:val="Standard"/>
        <w:ind w:left="720"/>
        <w:jc w:val="both"/>
      </w:pPr>
    </w:p>
    <w:p w:rsidR="008F40BD" w:rsidRDefault="00CD7779" w:rsidP="00CC7C6A">
      <w:pPr>
        <w:pStyle w:val="Standard"/>
        <w:numPr>
          <w:ilvl w:val="0"/>
          <w:numId w:val="77"/>
        </w:numPr>
        <w:jc w:val="both"/>
      </w:pPr>
      <w:r>
        <w:t xml:space="preserve">Fotografia cyfrowa z wizerunkiem kandydata, przeznaczona do wstawienia </w:t>
      </w:r>
      <w:r>
        <w:br/>
        <w:t>w systemie IRK, musi być przygotowana wg następujących wymogów:</w:t>
      </w:r>
    </w:p>
    <w:p w:rsidR="008F40BD" w:rsidRDefault="00CD7779" w:rsidP="00CC7C6A">
      <w:pPr>
        <w:pStyle w:val="Standard"/>
        <w:numPr>
          <w:ilvl w:val="0"/>
          <w:numId w:val="129"/>
        </w:numPr>
      </w:pPr>
      <w:r>
        <w:t>musi być kolorowa i mieć jednolite jasne tło</w:t>
      </w:r>
    </w:p>
    <w:p w:rsidR="008F40BD" w:rsidRDefault="00CD7779" w:rsidP="00CC7C6A">
      <w:pPr>
        <w:pStyle w:val="Standard"/>
        <w:numPr>
          <w:ilvl w:val="0"/>
          <w:numId w:val="97"/>
        </w:numPr>
      </w:pPr>
      <w:r>
        <w:t>musi mieć wymiary 20 mm x 25 mm w rozdzielczości co najmniej 300 dpi</w:t>
      </w:r>
    </w:p>
    <w:p w:rsidR="008F40BD" w:rsidRDefault="00CD7779" w:rsidP="00CC7C6A">
      <w:pPr>
        <w:pStyle w:val="Standard"/>
        <w:numPr>
          <w:ilvl w:val="0"/>
          <w:numId w:val="97"/>
        </w:numPr>
        <w:jc w:val="both"/>
      </w:pPr>
      <w:r>
        <w:t>musi być aktualna, wykonana nie wcześniej niż 6 miesięcy przed dniem złożenia dokumentów</w:t>
      </w:r>
    </w:p>
    <w:p w:rsidR="008F40BD" w:rsidRDefault="00CD7779" w:rsidP="00CC7C6A">
      <w:pPr>
        <w:pStyle w:val="Standard"/>
        <w:numPr>
          <w:ilvl w:val="0"/>
          <w:numId w:val="97"/>
        </w:numPr>
      </w:pPr>
      <w:r>
        <w:t>musi mieć dobrą jakość, ostrość oraz odwzorowywać naturalny kolor skóry</w:t>
      </w:r>
    </w:p>
    <w:p w:rsidR="008F40BD" w:rsidRDefault="00CD7779" w:rsidP="00CC7C6A">
      <w:pPr>
        <w:pStyle w:val="Standard"/>
        <w:numPr>
          <w:ilvl w:val="0"/>
          <w:numId w:val="97"/>
        </w:numPr>
        <w:jc w:val="both"/>
      </w:pPr>
      <w:r>
        <w:t>musi obejmować wizerunek od wierzchołka głowy do górnej części barków, tak aby twarz zajmowała 70–80% fotografii</w:t>
      </w:r>
    </w:p>
    <w:p w:rsidR="008F40BD" w:rsidRDefault="00CD7779" w:rsidP="00CC7C6A">
      <w:pPr>
        <w:pStyle w:val="Standard"/>
        <w:numPr>
          <w:ilvl w:val="0"/>
          <w:numId w:val="97"/>
        </w:numPr>
      </w:pPr>
      <w:r>
        <w:t>musi pokazywać wyraźnie oczy, zwłaszcza źrenice</w:t>
      </w:r>
    </w:p>
    <w:p w:rsidR="008F40BD" w:rsidRDefault="00CD7779" w:rsidP="00CC7C6A">
      <w:pPr>
        <w:pStyle w:val="Standard"/>
        <w:numPr>
          <w:ilvl w:val="0"/>
          <w:numId w:val="97"/>
        </w:numPr>
        <w:jc w:val="both"/>
      </w:pPr>
      <w:r>
        <w:t xml:space="preserve">musi przedstawiać osobę bez nakrycia głowy i okularów z ciemnymi szkłami, patrzącą na wprost z otwartymi oczami nieprzesłoniętymi włosami z naturalnym wyrazem twarzy i zamkniętymi ustami – o ile nie występują przesłanki, o których mowa w ust. </w:t>
      </w:r>
      <w:r w:rsidR="00AF70BE">
        <w:t>2 i 3</w:t>
      </w:r>
      <w:r>
        <w:t>.</w:t>
      </w:r>
    </w:p>
    <w:p w:rsidR="008F40BD" w:rsidRDefault="008F40BD">
      <w:pPr>
        <w:pStyle w:val="Standard"/>
        <w:jc w:val="both"/>
      </w:pPr>
    </w:p>
    <w:p w:rsidR="00E541A3" w:rsidRDefault="00CD7779" w:rsidP="00CC7C6A">
      <w:pPr>
        <w:pStyle w:val="Standard"/>
        <w:numPr>
          <w:ilvl w:val="0"/>
          <w:numId w:val="77"/>
        </w:numPr>
        <w:jc w:val="both"/>
      </w:pPr>
      <w:r>
        <w:t>Osoba z wrodzonymi lub nabytymi wadami narządu wzroku może załączyć do wniosku fotografię przedstawiającą ją w okularach z ciemnymi szkłami. W takim przypadku do wniosku załącza się również orzeczenie o niepełnosprawności osoby do 16 roku życia lub orzeczenie o stopniu niepełnosprawności osoby, która ukończyła 16 lat, z powodu wrodzonej lub nabytej wady narządu wzroku, wydane zgodnie z przepisami ustawy z dnia 27 sierpnia 1997 r. o rehabilitacji zawodowej i społecznej oraz zatrudnianiu osób niepełnosprawnych (</w:t>
      </w:r>
      <w:r w:rsidR="00E541A3">
        <w:t>t.j. Dz. U. z 2020 r. poz. 426).</w:t>
      </w:r>
    </w:p>
    <w:p w:rsidR="008F40BD" w:rsidRDefault="008F40BD" w:rsidP="00E541A3">
      <w:pPr>
        <w:pStyle w:val="Standard"/>
        <w:ind w:left="720"/>
        <w:jc w:val="both"/>
      </w:pPr>
    </w:p>
    <w:p w:rsidR="008F40BD" w:rsidRDefault="00CD7779" w:rsidP="00CC7C6A">
      <w:pPr>
        <w:pStyle w:val="Standard"/>
        <w:numPr>
          <w:ilvl w:val="0"/>
          <w:numId w:val="77"/>
        </w:numPr>
        <w:jc w:val="both"/>
      </w:pPr>
      <w:r>
        <w:t>Osoba nosząca nakrycie głowy zgodnie z zasadami swojego wyznania może załączyć do wniosku fotografię przedstawiającą ją w nakryciu głowy, o ile wizerunek twarzy jest w pełni widoczny. W takim przypadku do wniosku załącza się zaświadczenie o przynależności do wspólnoty wyznaniowej zarejestrowanej w Rzeczypospolitej Polskiej.</w:t>
      </w:r>
    </w:p>
    <w:p w:rsidR="008F40BD" w:rsidRDefault="008F40BD">
      <w:pPr>
        <w:pStyle w:val="Standard"/>
        <w:jc w:val="both"/>
      </w:pPr>
    </w:p>
    <w:p w:rsidR="002B6AA2" w:rsidRDefault="00CD7779" w:rsidP="00CC7C6A">
      <w:pPr>
        <w:pStyle w:val="Standard"/>
        <w:numPr>
          <w:ilvl w:val="0"/>
          <w:numId w:val="77"/>
        </w:numPr>
        <w:jc w:val="both"/>
      </w:pPr>
      <w:r>
        <w:t>Opłaty egzaminacyjne wnoszone przez kandydatów ustala corocznie Rektor ASP w Warszawie na podstawie Rozporządzenia Ministra Nauki i Szkolnictwa Wyższego.</w:t>
      </w:r>
    </w:p>
    <w:p w:rsidR="002B6AA2" w:rsidRDefault="002B6AA2" w:rsidP="002B6AA2">
      <w:pPr>
        <w:pStyle w:val="Akapitzlist"/>
      </w:pPr>
    </w:p>
    <w:p w:rsidR="008F40BD" w:rsidRDefault="00CD7779" w:rsidP="00CC7C6A">
      <w:pPr>
        <w:pStyle w:val="Standard"/>
        <w:numPr>
          <w:ilvl w:val="0"/>
          <w:numId w:val="77"/>
        </w:numPr>
        <w:jc w:val="both"/>
      </w:pPr>
      <w:r>
        <w:lastRenderedPageBreak/>
        <w:t>Szczegółowy terminarz rekrutacji na stacjonarne studia pierwszego stopnia oraz na jednolite studia magisters</w:t>
      </w:r>
      <w:r w:rsidR="002B6AA2">
        <w:t>kie ustalany jest przez Rektora.</w:t>
      </w:r>
    </w:p>
    <w:p w:rsidR="002B6AA2" w:rsidRDefault="002B6AA2" w:rsidP="002B6AA2">
      <w:pPr>
        <w:pStyle w:val="Standard"/>
        <w:jc w:val="both"/>
      </w:pPr>
    </w:p>
    <w:p w:rsidR="008F40BD" w:rsidRDefault="00CD7779" w:rsidP="00CC7C6A">
      <w:pPr>
        <w:pStyle w:val="Standard"/>
        <w:numPr>
          <w:ilvl w:val="0"/>
          <w:numId w:val="77"/>
        </w:numPr>
        <w:jc w:val="both"/>
      </w:pPr>
      <w:r>
        <w:t>Terminy rozpoczęcia i zakończenia rekrutacji, w tym prowadzonej w drodze elektronicznej, na poszczególnych kierunkach studiów podane są w Załączniku nr 1 do niniejszego Regulaminu.</w:t>
      </w:r>
    </w:p>
    <w:p w:rsidR="008F40BD" w:rsidRDefault="008F40BD">
      <w:pPr>
        <w:pStyle w:val="Standard"/>
        <w:jc w:val="both"/>
      </w:pPr>
    </w:p>
    <w:p w:rsidR="008F40BD" w:rsidRDefault="00CD7779" w:rsidP="00CC7C6A">
      <w:pPr>
        <w:pStyle w:val="Standard"/>
        <w:numPr>
          <w:ilvl w:val="0"/>
          <w:numId w:val="77"/>
        </w:numPr>
        <w:jc w:val="both"/>
      </w:pPr>
      <w:r>
        <w:t>Każdy kandydat ma</w:t>
      </w:r>
      <w:r w:rsidR="002B6AA2">
        <w:t xml:space="preserve"> obowiązek zarejestrować się on</w:t>
      </w:r>
      <w:r>
        <w:t>line poprzez system Internetowej Rejestracji Kandydata, zwany dalej IRK. Brak rejestracji w IRK, w wyznaczonym, terminarzem rekrutacyjnym, terminie, skutkuje wykluczeniem kandydata z dalszego procesu rekrutacyjnego.</w:t>
      </w:r>
    </w:p>
    <w:p w:rsidR="008F40BD" w:rsidRDefault="008F40BD">
      <w:pPr>
        <w:pStyle w:val="Standard"/>
        <w:jc w:val="both"/>
      </w:pPr>
    </w:p>
    <w:p w:rsidR="008F40BD" w:rsidRDefault="00CD7779" w:rsidP="00CC7C6A">
      <w:pPr>
        <w:pStyle w:val="Standard"/>
        <w:numPr>
          <w:ilvl w:val="0"/>
          <w:numId w:val="77"/>
        </w:numPr>
        <w:jc w:val="both"/>
      </w:pPr>
      <w:r>
        <w:t>Kandydat, którego portfolio nie spełnia wymogów formalnych</w:t>
      </w:r>
      <w:r w:rsidR="00132F9A">
        <w:t xml:space="preserve">, określonych niniejszym rozdziałem oraz rozdziałami dotyczącymi rekrutacji na poszczególne kierunki studiów </w:t>
      </w:r>
      <w:r>
        <w:t>lub nie spełniają wymaganych kryteriów dla p</w:t>
      </w:r>
      <w:r w:rsidR="005458FE">
        <w:t>oszczególnych kierunków, form i </w:t>
      </w:r>
      <w:r>
        <w:t>poziomów studiów, określonych stosownymi rozdziałami niniejszego regulaminu, zostaje wykluczony z postępowania rekrutacyjnego i otrzymuje „0” punktów (zero) za ten etap postępowania rekrutacyjnego.</w:t>
      </w:r>
    </w:p>
    <w:p w:rsidR="008F40BD" w:rsidRDefault="008F40BD">
      <w:pPr>
        <w:pStyle w:val="Standard"/>
        <w:jc w:val="both"/>
      </w:pPr>
    </w:p>
    <w:p w:rsidR="008F40BD" w:rsidRPr="00132F9A" w:rsidRDefault="00CD7779" w:rsidP="00CC7C6A">
      <w:pPr>
        <w:pStyle w:val="Standard"/>
        <w:numPr>
          <w:ilvl w:val="0"/>
          <w:numId w:val="77"/>
        </w:numPr>
        <w:jc w:val="both"/>
      </w:pPr>
      <w:r w:rsidRPr="00132F9A">
        <w:t>Kandydat, który nie został zakwalifikowany na I rok studiów zobowiązany jest do odbioru dokumentów złożonych dla potrzeb procesu rekrutacyjnego, w terminie wyznaczonym przez właściwy dziekanat. Po wyznaczonym terminie dokumenty zostaną wysłane na adres podany przez kandydata.</w:t>
      </w:r>
    </w:p>
    <w:p w:rsidR="008F40BD" w:rsidRDefault="008F40BD" w:rsidP="00132F9A"/>
    <w:p w:rsidR="008F40BD" w:rsidRDefault="00CD7779" w:rsidP="00CC7C6A">
      <w:pPr>
        <w:pStyle w:val="Standard"/>
        <w:numPr>
          <w:ilvl w:val="0"/>
          <w:numId w:val="77"/>
        </w:numPr>
        <w:jc w:val="both"/>
      </w:pPr>
      <w:r>
        <w:t>Wyniki postępowania w sprawie przyjęcia na studia są jawne. Dokumentacja postępowania rekrutacyjnego jest jawna w stosunku do osoby, której dotyczy.</w:t>
      </w:r>
    </w:p>
    <w:p w:rsidR="008F40BD" w:rsidRDefault="008F40BD">
      <w:pPr>
        <w:pStyle w:val="Akapitzlist"/>
      </w:pPr>
    </w:p>
    <w:p w:rsidR="008F40BD" w:rsidRDefault="00CD7779" w:rsidP="00CC7C6A">
      <w:pPr>
        <w:pStyle w:val="Standard"/>
        <w:numPr>
          <w:ilvl w:val="0"/>
          <w:numId w:val="77"/>
        </w:numPr>
        <w:jc w:val="both"/>
      </w:pPr>
      <w:r>
        <w:t>Uczelniana Komisja Rekrutacyjna zastrzega sobie możliwość zawieszenia naboru na poszczególne kierunki studiów i nie przeprowadzenia rekrutacji na rok akademicki 2020/2021.</w:t>
      </w:r>
    </w:p>
    <w:p w:rsidR="00AA4EF1" w:rsidRDefault="00AA4EF1" w:rsidP="00AA4EF1">
      <w:pPr>
        <w:pStyle w:val="Akapitzlist"/>
      </w:pPr>
    </w:p>
    <w:p w:rsidR="00AA4EF1" w:rsidRDefault="00AA4EF1" w:rsidP="00CC7C6A">
      <w:pPr>
        <w:pStyle w:val="Standard"/>
        <w:numPr>
          <w:ilvl w:val="0"/>
          <w:numId w:val="77"/>
        </w:numPr>
        <w:jc w:val="both"/>
      </w:pPr>
      <w:r w:rsidRPr="00AA4EF1">
        <w:t xml:space="preserve">Na każdym etapie egzaminu </w:t>
      </w:r>
      <w:r>
        <w:t>Uczelniana Komisja Rekrutacyjna</w:t>
      </w:r>
      <w:r w:rsidRPr="00AA4EF1">
        <w:t xml:space="preserve"> </w:t>
      </w:r>
      <w:r>
        <w:t>zastrzega sobie możliwość</w:t>
      </w:r>
      <w:r w:rsidRPr="00AA4EF1">
        <w:t xml:space="preserve"> </w:t>
      </w:r>
      <w:r>
        <w:t>wezwania kandydata</w:t>
      </w:r>
      <w:r w:rsidRPr="00AA4EF1">
        <w:t xml:space="preserve"> do okazania teczki (portfolio) celem potwierdzenia zgodności wersji cyfrowej</w:t>
      </w:r>
      <w:r>
        <w:t>,</w:t>
      </w:r>
      <w:r w:rsidRPr="00AA4EF1">
        <w:t xml:space="preserve"> załączonej w systemie </w:t>
      </w:r>
      <w:r>
        <w:t xml:space="preserve">Internetowej Rejestracji Kandydata, </w:t>
      </w:r>
      <w:r w:rsidRPr="00AA4EF1">
        <w:t>z oryginalnymi pracami.</w:t>
      </w:r>
    </w:p>
    <w:p w:rsidR="00C917C0" w:rsidRDefault="00C917C0" w:rsidP="00C917C0">
      <w:pPr>
        <w:pStyle w:val="Akapitzlist"/>
      </w:pPr>
    </w:p>
    <w:p w:rsidR="00C917C0" w:rsidRDefault="00C917C0" w:rsidP="00CC7C6A">
      <w:pPr>
        <w:pStyle w:val="Standard"/>
        <w:numPr>
          <w:ilvl w:val="0"/>
          <w:numId w:val="77"/>
        </w:numPr>
        <w:jc w:val="both"/>
      </w:pPr>
      <w:r>
        <w:t>W przypadku, gdy w czasie trwania autoprezentacji d</w:t>
      </w:r>
      <w:r w:rsidR="005A7657">
        <w:t>ojdzie do zerwania połączenia z </w:t>
      </w:r>
      <w:r>
        <w:t>kandydatem, Uczelniana Komisja Rekrutacyjna może:</w:t>
      </w:r>
    </w:p>
    <w:p w:rsidR="00C917C0" w:rsidRDefault="00C917C0" w:rsidP="00CC7C6A">
      <w:pPr>
        <w:pStyle w:val="Standard"/>
        <w:numPr>
          <w:ilvl w:val="1"/>
          <w:numId w:val="128"/>
        </w:numPr>
        <w:jc w:val="both"/>
      </w:pPr>
      <w:r>
        <w:t xml:space="preserve">nawiązać ponownie połączenie i kontynuować egzamin, </w:t>
      </w:r>
    </w:p>
    <w:p w:rsidR="00C917C0" w:rsidRDefault="00C917C0" w:rsidP="00CC7C6A">
      <w:pPr>
        <w:pStyle w:val="Standard"/>
        <w:numPr>
          <w:ilvl w:val="1"/>
          <w:numId w:val="128"/>
        </w:numPr>
        <w:jc w:val="both"/>
      </w:pPr>
      <w:r>
        <w:t>powtórzyć autoprezentację tego samego dnia po ponownym nawiązaniu połączenia.</w:t>
      </w:r>
    </w:p>
    <w:p w:rsidR="00AA4EF1" w:rsidRPr="00AA4EF1" w:rsidRDefault="00AA4EF1" w:rsidP="00AA4EF1">
      <w:pPr>
        <w:pStyle w:val="Standard"/>
        <w:jc w:val="both"/>
      </w:pPr>
    </w:p>
    <w:p w:rsidR="0078059A" w:rsidRPr="00B06DFA" w:rsidRDefault="0078059A" w:rsidP="00CC7C6A">
      <w:pPr>
        <w:pStyle w:val="Akapitzlist"/>
        <w:numPr>
          <w:ilvl w:val="0"/>
          <w:numId w:val="77"/>
        </w:numPr>
        <w:jc w:val="both"/>
      </w:pPr>
      <w:r w:rsidRPr="00B06DFA">
        <w:t>Na studia I stopnia oraz jednolite studia magisterskie nie może zostać zakwalifikowany kand</w:t>
      </w:r>
      <w:r w:rsidR="00B06DFA" w:rsidRPr="00B06DFA">
        <w:t xml:space="preserve">ydat, który nie dostarczy </w:t>
      </w:r>
      <w:r w:rsidRPr="00B06DFA">
        <w:t xml:space="preserve">świadectwa dojrzałości w terminie wyznaczonym przez Uczelnianą Komisję </w:t>
      </w:r>
      <w:r w:rsidR="00B06DFA" w:rsidRPr="00B06DFA">
        <w:t xml:space="preserve">Rekrutacyjną, </w:t>
      </w:r>
      <w:r w:rsidRPr="00B06DFA">
        <w:t>mimo uzyskania minimum punktowego kwalifikującego na studia lub zajęcia lokaty na liście rankingowej</w:t>
      </w:r>
      <w:r w:rsidR="009B660A" w:rsidRPr="00B06DFA">
        <w:t>/rekrutacyjnej</w:t>
      </w:r>
      <w:r w:rsidRPr="00B06DFA">
        <w:t xml:space="preserve">, mieszczącej się w limicie przyjęć na studia, określonym odrębną uchwałą Senatu ASP w Warszawie. </w:t>
      </w:r>
    </w:p>
    <w:p w:rsidR="0078059A" w:rsidRPr="00B06DFA" w:rsidRDefault="0078059A" w:rsidP="0078059A">
      <w:pPr>
        <w:pStyle w:val="Standard"/>
        <w:ind w:left="720"/>
        <w:jc w:val="both"/>
      </w:pPr>
    </w:p>
    <w:p w:rsidR="008F40BD" w:rsidRDefault="00CD7779" w:rsidP="00CC7C6A">
      <w:pPr>
        <w:pStyle w:val="Standard"/>
        <w:numPr>
          <w:ilvl w:val="0"/>
          <w:numId w:val="77"/>
        </w:numPr>
        <w:jc w:val="both"/>
      </w:pPr>
      <w:r>
        <w:lastRenderedPageBreak/>
        <w:t>Do Regulaminu dołącza się Załącznik nr 1: Terminy rozpoczęcia i zakończenia rekrutacji, w tym prowadzonej w drodze elektronicznej, na poszczególnych kierunkach studiów w roku akademickim 2020/2021.</w:t>
      </w:r>
    </w:p>
    <w:p w:rsidR="000662BB" w:rsidRDefault="000662BB">
      <w:pPr>
        <w:pStyle w:val="Standard"/>
        <w:jc w:val="both"/>
      </w:pPr>
    </w:p>
    <w:p w:rsidR="00863E8C" w:rsidRDefault="00863E8C">
      <w:pPr>
        <w:pStyle w:val="Standard"/>
        <w:jc w:val="both"/>
      </w:pPr>
    </w:p>
    <w:p w:rsidR="00B50810" w:rsidRPr="00D954BC" w:rsidRDefault="00B50810" w:rsidP="00CC7C6A">
      <w:pPr>
        <w:pStyle w:val="Standard"/>
        <w:numPr>
          <w:ilvl w:val="0"/>
          <w:numId w:val="128"/>
        </w:numPr>
        <w:ind w:left="709"/>
        <w:jc w:val="both"/>
        <w:rPr>
          <w:b/>
        </w:rPr>
      </w:pPr>
      <w:r w:rsidRPr="00D954BC">
        <w:rPr>
          <w:b/>
        </w:rPr>
        <w:t>PORTFOLIO CYFROWE</w:t>
      </w:r>
    </w:p>
    <w:p w:rsidR="00593479" w:rsidRDefault="00593479" w:rsidP="00593479">
      <w:pPr>
        <w:pStyle w:val="Standard"/>
        <w:ind w:left="709"/>
        <w:jc w:val="both"/>
      </w:pPr>
    </w:p>
    <w:p w:rsidR="00B50810" w:rsidRPr="00C04986" w:rsidRDefault="00B50810" w:rsidP="00CC7C6A">
      <w:pPr>
        <w:pStyle w:val="Akapitzlist"/>
        <w:numPr>
          <w:ilvl w:val="0"/>
          <w:numId w:val="152"/>
        </w:numPr>
        <w:suppressAutoHyphens w:val="0"/>
        <w:autoSpaceDN/>
        <w:spacing w:after="160" w:line="259" w:lineRule="auto"/>
        <w:contextualSpacing/>
        <w:jc w:val="both"/>
        <w:textAlignment w:val="auto"/>
      </w:pPr>
      <w:r w:rsidRPr="00C04986">
        <w:t>Kandydat na studia ma obowiązek zamieścić w systemie Internetowej Rejestracji Kandydata portfolio cyfrowe (elektroniczna teczka). Niezałączenie portfolio we wskazanym systemie skutku</w:t>
      </w:r>
      <w:r w:rsidR="000246CE">
        <w:t xml:space="preserve">je brakiem możliwości złożenia </w:t>
      </w:r>
      <w:r w:rsidRPr="00C04986">
        <w:t xml:space="preserve">kandydatury na wybrane studia, a tym samym brakiem możliwości wzięcia udziału w procesie rekrutacyjnym. </w:t>
      </w:r>
    </w:p>
    <w:p w:rsidR="00B50810" w:rsidRPr="00C04986" w:rsidRDefault="00B50810" w:rsidP="00CC7C6A">
      <w:pPr>
        <w:pStyle w:val="Akapitzlist"/>
        <w:numPr>
          <w:ilvl w:val="0"/>
          <w:numId w:val="152"/>
        </w:numPr>
        <w:suppressAutoHyphens w:val="0"/>
        <w:autoSpaceDN/>
        <w:spacing w:after="160" w:line="259" w:lineRule="auto"/>
        <w:contextualSpacing/>
        <w:jc w:val="both"/>
        <w:textAlignment w:val="auto"/>
      </w:pPr>
      <w:r w:rsidRPr="00C04986">
        <w:t>Szczegóły dotyczące wymogów technicznych i merytorycznych portfolia zamieszczone są w rozdziałach poświęconych poszczególnym k</w:t>
      </w:r>
      <w:r w:rsidR="00186520">
        <w:t>ierunkom studiów prowadzonych w </w:t>
      </w:r>
      <w:r w:rsidRPr="00C04986">
        <w:t>ASP w Warszawie, z zastrzeżeniem ust. 3.</w:t>
      </w:r>
    </w:p>
    <w:p w:rsidR="00B50810" w:rsidRPr="00C04986" w:rsidRDefault="00B50810" w:rsidP="00CC7C6A">
      <w:pPr>
        <w:pStyle w:val="Akapitzlist"/>
        <w:numPr>
          <w:ilvl w:val="0"/>
          <w:numId w:val="152"/>
        </w:numPr>
        <w:suppressAutoHyphens w:val="0"/>
        <w:autoSpaceDN/>
        <w:spacing w:after="160" w:line="259" w:lineRule="auto"/>
        <w:contextualSpacing/>
        <w:jc w:val="both"/>
        <w:textAlignment w:val="auto"/>
      </w:pPr>
      <w:r w:rsidRPr="00C04986">
        <w:t>W przypadku braku wymagań technicznych w rozdziale dotyczącym rekrutacji</w:t>
      </w:r>
      <w:r w:rsidR="00B16A75">
        <w:t xml:space="preserve"> na dany kierunek, kandydat przygotowując</w:t>
      </w:r>
      <w:r w:rsidRPr="00C04986">
        <w:t xml:space="preserve"> portfolio kieruje się zasadami zawartymi w ust. 6.</w:t>
      </w:r>
    </w:p>
    <w:p w:rsidR="00B50810" w:rsidRPr="003871DE" w:rsidRDefault="00B50810" w:rsidP="00CC7C6A">
      <w:pPr>
        <w:pStyle w:val="Akapitzlist"/>
        <w:numPr>
          <w:ilvl w:val="0"/>
          <w:numId w:val="152"/>
        </w:numPr>
        <w:suppressAutoHyphens w:val="0"/>
        <w:autoSpaceDN/>
        <w:spacing w:after="160" w:line="259" w:lineRule="auto"/>
        <w:contextualSpacing/>
        <w:jc w:val="both"/>
        <w:textAlignment w:val="auto"/>
      </w:pPr>
      <w:r w:rsidRPr="00C04986">
        <w:t xml:space="preserve">W systemie Internetowej Rejestracji Kandydata kandydat zamieszcza </w:t>
      </w:r>
      <w:r w:rsidRPr="003871DE">
        <w:t xml:space="preserve">maksymalnie 10  plików, w tym zdjęcia, filmy i skany dokumentów. </w:t>
      </w:r>
    </w:p>
    <w:p w:rsidR="00B50810" w:rsidRPr="00C04986" w:rsidRDefault="00B50810" w:rsidP="00CC7C6A">
      <w:pPr>
        <w:pStyle w:val="Akapitzlist"/>
        <w:numPr>
          <w:ilvl w:val="0"/>
          <w:numId w:val="152"/>
        </w:numPr>
        <w:suppressAutoHyphens w:val="0"/>
        <w:autoSpaceDN/>
        <w:spacing w:after="160" w:line="259" w:lineRule="auto"/>
        <w:contextualSpacing/>
        <w:jc w:val="both"/>
        <w:textAlignment w:val="auto"/>
      </w:pPr>
      <w:r w:rsidRPr="00C04986">
        <w:t>Format plików i maksymalna objętość plików zawartych w portfolio:</w:t>
      </w:r>
    </w:p>
    <w:p w:rsidR="00B50810" w:rsidRPr="00C04986" w:rsidRDefault="00B50810" w:rsidP="00E70C31">
      <w:pPr>
        <w:pStyle w:val="Akapitzlist"/>
      </w:pPr>
      <w:r w:rsidRPr="00C04986">
        <w:t xml:space="preserve">1) </w:t>
      </w:r>
      <w:r w:rsidR="00593479">
        <w:rPr>
          <w:color w:val="222222"/>
          <w:shd w:val="clear" w:color="auto" w:fill="FFFFFF"/>
        </w:rPr>
        <w:t>maksymalny rozmiar</w:t>
      </w:r>
      <w:r w:rsidRPr="00C04986">
        <w:rPr>
          <w:color w:val="FF0000"/>
          <w:shd w:val="clear" w:color="auto" w:fill="FFFFFF"/>
        </w:rPr>
        <w:t xml:space="preserve"> </w:t>
      </w:r>
      <w:r w:rsidRPr="00C04986">
        <w:rPr>
          <w:color w:val="222222"/>
          <w:shd w:val="clear" w:color="auto" w:fill="FFFFFF"/>
        </w:rPr>
        <w:t>dla jednego pliku załączanego przez kandydata wynosi odpowiednio:</w:t>
      </w:r>
      <w:r w:rsidRPr="00C04986">
        <w:rPr>
          <w:color w:val="222222"/>
        </w:rPr>
        <w:br/>
      </w:r>
      <w:r w:rsidRPr="00C04986">
        <w:rPr>
          <w:color w:val="222222"/>
          <w:shd w:val="clear" w:color="auto" w:fill="FFFFFF"/>
        </w:rPr>
        <w:t>-avi: 150.0 MB,</w:t>
      </w:r>
      <w:r w:rsidRPr="00C04986">
        <w:rPr>
          <w:color w:val="222222"/>
        </w:rPr>
        <w:br/>
      </w:r>
      <w:r w:rsidRPr="00C04986">
        <w:rPr>
          <w:color w:val="222222"/>
          <w:shd w:val="clear" w:color="auto" w:fill="FFFFFF"/>
        </w:rPr>
        <w:t>-mp4: 150.0 MB,</w:t>
      </w:r>
      <w:r w:rsidRPr="00C04986">
        <w:rPr>
          <w:color w:val="222222"/>
        </w:rPr>
        <w:br/>
      </w:r>
      <w:r w:rsidRPr="00C04986">
        <w:rPr>
          <w:color w:val="222222"/>
          <w:shd w:val="clear" w:color="auto" w:fill="FFFFFF"/>
        </w:rPr>
        <w:t>-jpg: 25.0 MB,</w:t>
      </w:r>
      <w:r w:rsidRPr="00C04986">
        <w:rPr>
          <w:color w:val="222222"/>
        </w:rPr>
        <w:br/>
      </w:r>
      <w:r w:rsidRPr="00C04986">
        <w:rPr>
          <w:color w:val="222222"/>
          <w:shd w:val="clear" w:color="auto" w:fill="FFFFFF"/>
        </w:rPr>
        <w:t>-jpeg: 25.0 MB,</w:t>
      </w:r>
      <w:r w:rsidRPr="00C04986">
        <w:rPr>
          <w:color w:val="222222"/>
        </w:rPr>
        <w:br/>
      </w:r>
      <w:r w:rsidRPr="00C04986">
        <w:rPr>
          <w:color w:val="222222"/>
          <w:shd w:val="clear" w:color="auto" w:fill="FFFFFF"/>
        </w:rPr>
        <w:t>-png: 25.0 MB,</w:t>
      </w:r>
      <w:r w:rsidRPr="00C04986">
        <w:rPr>
          <w:color w:val="222222"/>
        </w:rPr>
        <w:br/>
      </w:r>
      <w:r w:rsidRPr="00C04986">
        <w:rPr>
          <w:color w:val="222222"/>
          <w:shd w:val="clear" w:color="auto" w:fill="FFFFFF"/>
        </w:rPr>
        <w:t>-doc: 25.0 MB,</w:t>
      </w:r>
      <w:r w:rsidRPr="00C04986">
        <w:rPr>
          <w:color w:val="222222"/>
        </w:rPr>
        <w:br/>
      </w:r>
      <w:r w:rsidRPr="00C04986">
        <w:rPr>
          <w:color w:val="222222"/>
          <w:shd w:val="clear" w:color="auto" w:fill="FFFFFF"/>
        </w:rPr>
        <w:t>-docx: 25.0 MB,</w:t>
      </w:r>
      <w:r w:rsidRPr="00C04986">
        <w:rPr>
          <w:color w:val="222222"/>
        </w:rPr>
        <w:br/>
      </w:r>
      <w:r w:rsidRPr="00C04986">
        <w:rPr>
          <w:color w:val="222222"/>
          <w:shd w:val="clear" w:color="auto" w:fill="FFFFFF"/>
        </w:rPr>
        <w:t>-odt: 25.0 MB,</w:t>
      </w:r>
      <w:r w:rsidRPr="00C04986">
        <w:rPr>
          <w:color w:val="222222"/>
        </w:rPr>
        <w:br/>
      </w:r>
      <w:r w:rsidRPr="00C04986">
        <w:rPr>
          <w:color w:val="222222"/>
          <w:shd w:val="clear" w:color="auto" w:fill="FFFFFF"/>
        </w:rPr>
        <w:t>-pdf: 25.0 MB.</w:t>
      </w:r>
      <w:r w:rsidRPr="00C04986">
        <w:rPr>
          <w:color w:val="222222"/>
        </w:rPr>
        <w:br/>
      </w:r>
      <w:r w:rsidRPr="00C04986">
        <w:rPr>
          <w:color w:val="222222"/>
          <w:shd w:val="clear" w:color="auto" w:fill="FFFFFF"/>
        </w:rPr>
        <w:t>2) informacja o możliwych rozszerzeniach oraz limitach wyświetlana jest w panelu kandydata w szczegółach dodawania pliku.</w:t>
      </w:r>
    </w:p>
    <w:p w:rsidR="00B50810" w:rsidRPr="00C04986" w:rsidRDefault="00B50810" w:rsidP="003871DE">
      <w:pPr>
        <w:pStyle w:val="Akapitzlist"/>
        <w:jc w:val="both"/>
      </w:pPr>
    </w:p>
    <w:p w:rsidR="00B50810" w:rsidRPr="00C04986" w:rsidRDefault="00B50810" w:rsidP="00CC7C6A">
      <w:pPr>
        <w:pStyle w:val="Akapitzlist"/>
        <w:numPr>
          <w:ilvl w:val="0"/>
          <w:numId w:val="152"/>
        </w:numPr>
        <w:suppressAutoHyphens w:val="0"/>
        <w:autoSpaceDN/>
        <w:spacing w:after="160" w:line="259" w:lineRule="auto"/>
        <w:contextualSpacing/>
        <w:jc w:val="both"/>
        <w:textAlignment w:val="auto"/>
      </w:pPr>
      <w:r w:rsidRPr="00C04986">
        <w:t>W przypadku, gdy w rozdziale dedykowanym danemu kierunkowi, nie ujęto wymagań technicznych jakim musi odpowiadać portfolio cyfrowe, kandydat zobowiązany jest je przygotować wg następujących wytycznych:</w:t>
      </w:r>
    </w:p>
    <w:p w:rsidR="00B50810" w:rsidRPr="00593479" w:rsidRDefault="00B50810" w:rsidP="00CC7C6A">
      <w:pPr>
        <w:pStyle w:val="Akapitzlist"/>
        <w:numPr>
          <w:ilvl w:val="0"/>
          <w:numId w:val="153"/>
        </w:numPr>
        <w:shd w:val="clear" w:color="auto" w:fill="FFFFFF"/>
        <w:suppressAutoHyphens w:val="0"/>
        <w:autoSpaceDN/>
        <w:spacing w:before="100" w:beforeAutospacing="1" w:after="100" w:afterAutospacing="1"/>
        <w:jc w:val="both"/>
        <w:textAlignment w:val="auto"/>
      </w:pPr>
      <w:r w:rsidRPr="00593479">
        <w:t>format A4 (210/297 mm);</w:t>
      </w:r>
    </w:p>
    <w:p w:rsidR="00B50810" w:rsidRPr="00C04986" w:rsidRDefault="00B50810" w:rsidP="00CC7C6A">
      <w:pPr>
        <w:widowControl/>
        <w:numPr>
          <w:ilvl w:val="0"/>
          <w:numId w:val="153"/>
        </w:numPr>
        <w:shd w:val="clear" w:color="auto" w:fill="FFFFFF"/>
        <w:suppressAutoHyphens w:val="0"/>
        <w:autoSpaceDN/>
        <w:spacing w:before="100" w:beforeAutospacing="1" w:after="100" w:afterAutospacing="1"/>
        <w:jc w:val="both"/>
        <w:textAlignment w:val="auto"/>
        <w:rPr>
          <w:rFonts w:ascii="Times New Roman" w:hAnsi="Times New Roman" w:cs="Times New Roman"/>
        </w:rPr>
      </w:pPr>
      <w:r w:rsidRPr="00C04986">
        <w:rPr>
          <w:rFonts w:ascii="Times New Roman" w:hAnsi="Times New Roman" w:cs="Times New Roman"/>
        </w:rPr>
        <w:t>fotografie prac umieszczone w portfolio należy przygotować w rozdzielczości 150 dpi  i „wkleić” w dokument PDF;</w:t>
      </w:r>
    </w:p>
    <w:p w:rsidR="00B50810" w:rsidRPr="00C04986" w:rsidRDefault="00B50810" w:rsidP="00CC7C6A">
      <w:pPr>
        <w:widowControl/>
        <w:numPr>
          <w:ilvl w:val="0"/>
          <w:numId w:val="153"/>
        </w:numPr>
        <w:shd w:val="clear" w:color="auto" w:fill="FFFFFF"/>
        <w:suppressAutoHyphens w:val="0"/>
        <w:autoSpaceDN/>
        <w:spacing w:before="100" w:beforeAutospacing="1" w:after="100" w:afterAutospacing="1"/>
        <w:jc w:val="both"/>
        <w:textAlignment w:val="auto"/>
        <w:rPr>
          <w:rFonts w:ascii="Times New Roman" w:hAnsi="Times New Roman" w:cs="Times New Roman"/>
        </w:rPr>
      </w:pPr>
      <w:r w:rsidRPr="00C04986">
        <w:rPr>
          <w:rFonts w:ascii="Times New Roman" w:hAnsi="Times New Roman" w:cs="Times New Roman"/>
        </w:rPr>
        <w:t xml:space="preserve">na każdej stronie należy umieścić 1 pracę pionową lub 1 pracę poziomą </w:t>
      </w:r>
    </w:p>
    <w:p w:rsidR="00B50810" w:rsidRPr="00C04986" w:rsidRDefault="00B50810" w:rsidP="00CC7C6A">
      <w:pPr>
        <w:widowControl/>
        <w:numPr>
          <w:ilvl w:val="0"/>
          <w:numId w:val="153"/>
        </w:numPr>
        <w:shd w:val="clear" w:color="auto" w:fill="FFFFFF"/>
        <w:suppressAutoHyphens w:val="0"/>
        <w:autoSpaceDN/>
        <w:spacing w:before="100" w:beforeAutospacing="1" w:after="100" w:afterAutospacing="1"/>
        <w:jc w:val="both"/>
        <w:textAlignment w:val="auto"/>
        <w:rPr>
          <w:rFonts w:ascii="Times New Roman" w:hAnsi="Times New Roman" w:cs="Times New Roman"/>
        </w:rPr>
      </w:pPr>
      <w:r w:rsidRPr="00C04986">
        <w:rPr>
          <w:rFonts w:ascii="Times New Roman" w:hAnsi="Times New Roman" w:cs="Times New Roman"/>
        </w:rPr>
        <w:t>należy grupować prace rysunkowe, malarskie i fotograficzne w tematyczne zestawy, należy zrobić przekładki na białym tle z tematem Prace malarskie, itp.;</w:t>
      </w:r>
    </w:p>
    <w:p w:rsidR="00B50810" w:rsidRPr="00C04986" w:rsidRDefault="00B50810" w:rsidP="00CC7C6A">
      <w:pPr>
        <w:widowControl/>
        <w:numPr>
          <w:ilvl w:val="0"/>
          <w:numId w:val="153"/>
        </w:numPr>
        <w:shd w:val="clear" w:color="auto" w:fill="FFFFFF"/>
        <w:suppressAutoHyphens w:val="0"/>
        <w:autoSpaceDN/>
        <w:spacing w:before="100" w:beforeAutospacing="1" w:after="100" w:afterAutospacing="1"/>
        <w:jc w:val="both"/>
        <w:textAlignment w:val="auto"/>
        <w:rPr>
          <w:rFonts w:ascii="Times New Roman" w:hAnsi="Times New Roman" w:cs="Times New Roman"/>
        </w:rPr>
      </w:pPr>
      <w:r w:rsidRPr="00C04986">
        <w:rPr>
          <w:rFonts w:ascii="Times New Roman" w:hAnsi="Times New Roman" w:cs="Times New Roman"/>
        </w:rPr>
        <w:t xml:space="preserve">należy zamieścić opis prac przy każdym zdjęciu lub ewentualnie w osobnym pliku tekstowym. Opis tekstowy ma zawierać rozmiar pracy, technikę, dodatkowo należy krótko opisać prace projektowe. </w:t>
      </w:r>
    </w:p>
    <w:p w:rsidR="00B50810" w:rsidRPr="00C04986" w:rsidRDefault="00B50810" w:rsidP="00CC7C6A">
      <w:pPr>
        <w:widowControl/>
        <w:numPr>
          <w:ilvl w:val="0"/>
          <w:numId w:val="153"/>
        </w:numPr>
        <w:shd w:val="clear" w:color="auto" w:fill="FFFFFF"/>
        <w:suppressAutoHyphens w:val="0"/>
        <w:autoSpaceDN/>
        <w:spacing w:before="100" w:beforeAutospacing="1" w:after="100" w:afterAutospacing="1"/>
        <w:jc w:val="both"/>
        <w:textAlignment w:val="auto"/>
        <w:rPr>
          <w:rFonts w:ascii="Times New Roman" w:hAnsi="Times New Roman" w:cs="Times New Roman"/>
          <w:color w:val="212529"/>
        </w:rPr>
      </w:pPr>
      <w:r w:rsidRPr="00C04986">
        <w:rPr>
          <w:rFonts w:ascii="Times New Roman" w:hAnsi="Times New Roman" w:cs="Times New Roman"/>
          <w:color w:val="212529"/>
        </w:rPr>
        <w:t>wielkość pliku PDF nie </w:t>
      </w:r>
      <w:r w:rsidR="00593479">
        <w:rPr>
          <w:rFonts w:ascii="Times New Roman" w:hAnsi="Times New Roman" w:cs="Times New Roman"/>
          <w:color w:val="212529"/>
        </w:rPr>
        <w:t>może</w:t>
      </w:r>
      <w:r w:rsidRPr="00C04986">
        <w:rPr>
          <w:rFonts w:ascii="Times New Roman" w:hAnsi="Times New Roman" w:cs="Times New Roman"/>
          <w:color w:val="212529"/>
        </w:rPr>
        <w:t xml:space="preserve"> przekraczać 25 MB.</w:t>
      </w:r>
    </w:p>
    <w:p w:rsidR="00B50810" w:rsidRPr="00C04986" w:rsidRDefault="00B50810" w:rsidP="003871DE">
      <w:pPr>
        <w:pStyle w:val="Akapitzlist"/>
        <w:jc w:val="both"/>
      </w:pPr>
    </w:p>
    <w:p w:rsidR="00B50810" w:rsidRPr="00C04986" w:rsidRDefault="00B50810" w:rsidP="003871DE">
      <w:pPr>
        <w:pStyle w:val="Akapitzlist"/>
        <w:jc w:val="both"/>
      </w:pPr>
    </w:p>
    <w:p w:rsidR="00B50810" w:rsidRPr="00C04986" w:rsidRDefault="00B50810" w:rsidP="003871DE">
      <w:pPr>
        <w:pStyle w:val="Akapitzlist"/>
        <w:jc w:val="both"/>
      </w:pPr>
      <w:r w:rsidRPr="00C04986">
        <w:lastRenderedPageBreak/>
        <w:br/>
      </w:r>
    </w:p>
    <w:p w:rsidR="00B50810" w:rsidRPr="00C04986" w:rsidRDefault="00B50810" w:rsidP="003871DE">
      <w:pPr>
        <w:pStyle w:val="Akapitzlist"/>
        <w:jc w:val="both"/>
      </w:pPr>
    </w:p>
    <w:p w:rsidR="00B50810" w:rsidRPr="00C04986" w:rsidRDefault="00B50810" w:rsidP="00CC7C6A">
      <w:pPr>
        <w:pStyle w:val="Akapitzlist"/>
        <w:numPr>
          <w:ilvl w:val="0"/>
          <w:numId w:val="152"/>
        </w:numPr>
        <w:suppressAutoHyphens w:val="0"/>
        <w:autoSpaceDN/>
        <w:spacing w:after="160" w:line="259" w:lineRule="auto"/>
        <w:contextualSpacing/>
        <w:jc w:val="both"/>
        <w:textAlignment w:val="auto"/>
      </w:pPr>
      <w:r w:rsidRPr="00C04986">
        <w:t>Nazwa plików – kandydat nazywa każdy załączony plik wg wzoru:</w:t>
      </w:r>
    </w:p>
    <w:p w:rsidR="00B50810" w:rsidRPr="00C04986" w:rsidRDefault="00B50810" w:rsidP="003871DE">
      <w:pPr>
        <w:pStyle w:val="Akapitzlist"/>
        <w:jc w:val="both"/>
      </w:pPr>
      <w:r w:rsidRPr="00C04986">
        <w:t>Nazwisko kandydata_Imię kandydata_skrót nazwy kierunku_nazwa (portfolio, prace rysunkowe, itp.)</w:t>
      </w:r>
    </w:p>
    <w:p w:rsidR="00B50810" w:rsidRPr="00C04986" w:rsidRDefault="00B50810" w:rsidP="003871DE">
      <w:pPr>
        <w:pStyle w:val="Akapitzlist"/>
        <w:jc w:val="both"/>
      </w:pPr>
      <w:r w:rsidRPr="00C04986">
        <w:t>Jeśli portfolio jest dzielone na części:</w:t>
      </w:r>
    </w:p>
    <w:p w:rsidR="00B50810" w:rsidRPr="00C04986" w:rsidRDefault="00B50810" w:rsidP="003871DE">
      <w:pPr>
        <w:pStyle w:val="Akapitzlist"/>
        <w:jc w:val="both"/>
      </w:pPr>
      <w:r w:rsidRPr="00C04986">
        <w:t>Nazwisko kandydata_Imię kandydata_skrót nazwy kierunku_nazwa _portfolio1</w:t>
      </w:r>
    </w:p>
    <w:p w:rsidR="00B50810" w:rsidRPr="00C04986" w:rsidRDefault="00B50810" w:rsidP="003871DE">
      <w:pPr>
        <w:pStyle w:val="Akapitzlist"/>
        <w:jc w:val="both"/>
      </w:pPr>
      <w:r w:rsidRPr="00C04986">
        <w:t>Nazwisko kandydata_Imię kandydata_skrót nazwy kierunku_nazwa _portfolio2</w:t>
      </w:r>
    </w:p>
    <w:p w:rsidR="00B50810" w:rsidRPr="00C04986" w:rsidRDefault="00B50810" w:rsidP="003871DE">
      <w:pPr>
        <w:jc w:val="both"/>
      </w:pPr>
    </w:p>
    <w:p w:rsidR="00B50810" w:rsidRPr="00C04986" w:rsidRDefault="00B50810" w:rsidP="00CC7C6A">
      <w:pPr>
        <w:pStyle w:val="Akapitzlist"/>
        <w:numPr>
          <w:ilvl w:val="0"/>
          <w:numId w:val="152"/>
        </w:numPr>
        <w:suppressAutoHyphens w:val="0"/>
        <w:autoSpaceDN/>
        <w:spacing w:after="160" w:line="259" w:lineRule="auto"/>
        <w:contextualSpacing/>
        <w:jc w:val="both"/>
        <w:textAlignment w:val="auto"/>
      </w:pPr>
      <w:r w:rsidRPr="00C04986">
        <w:t>Zasady fotografowania rysunku lub obrazu:</w:t>
      </w:r>
    </w:p>
    <w:p w:rsidR="00B50810" w:rsidRPr="00C04986" w:rsidRDefault="00B50810" w:rsidP="003871DE">
      <w:pPr>
        <w:pStyle w:val="Akapitzlist"/>
        <w:jc w:val="both"/>
      </w:pPr>
    </w:p>
    <w:p w:rsidR="00B50810" w:rsidRPr="00C04986" w:rsidRDefault="00B50810" w:rsidP="00CC7C6A">
      <w:pPr>
        <w:pStyle w:val="Akapitzlist"/>
        <w:numPr>
          <w:ilvl w:val="3"/>
          <w:numId w:val="153"/>
        </w:numPr>
        <w:suppressAutoHyphens w:val="0"/>
        <w:autoSpaceDN/>
        <w:spacing w:after="160" w:line="259" w:lineRule="auto"/>
        <w:ind w:left="851"/>
        <w:contextualSpacing/>
        <w:jc w:val="both"/>
        <w:textAlignment w:val="auto"/>
      </w:pPr>
      <w:r w:rsidRPr="00C04986">
        <w:t>równomierne oświetlić rysunek światłem sztucznym lub naturalnym,</w:t>
      </w:r>
    </w:p>
    <w:p w:rsidR="00B50810" w:rsidRPr="00C04986" w:rsidRDefault="00B50810" w:rsidP="00CC7C6A">
      <w:pPr>
        <w:pStyle w:val="Akapitzlist"/>
        <w:numPr>
          <w:ilvl w:val="3"/>
          <w:numId w:val="153"/>
        </w:numPr>
        <w:suppressAutoHyphens w:val="0"/>
        <w:autoSpaceDN/>
        <w:spacing w:after="160" w:line="259" w:lineRule="auto"/>
        <w:ind w:left="851"/>
        <w:contextualSpacing/>
        <w:jc w:val="both"/>
        <w:textAlignment w:val="auto"/>
      </w:pPr>
      <w:r w:rsidRPr="00C04986">
        <w:t>nie używać lampy błyskowej;</w:t>
      </w:r>
    </w:p>
    <w:p w:rsidR="00B50810" w:rsidRPr="00C04986" w:rsidRDefault="00B50810" w:rsidP="00CC7C6A">
      <w:pPr>
        <w:pStyle w:val="Akapitzlist"/>
        <w:numPr>
          <w:ilvl w:val="3"/>
          <w:numId w:val="153"/>
        </w:numPr>
        <w:suppressAutoHyphens w:val="0"/>
        <w:autoSpaceDN/>
        <w:spacing w:after="160" w:line="259" w:lineRule="auto"/>
        <w:ind w:left="851"/>
        <w:contextualSpacing/>
        <w:jc w:val="both"/>
        <w:textAlignment w:val="auto"/>
      </w:pPr>
      <w:r w:rsidRPr="00C04986">
        <w:t>wykonywać fotografie z jak najniższą wartością ISO (np. ISO 80) w celu zminimalizowania szumów „matrycy”;</w:t>
      </w:r>
    </w:p>
    <w:p w:rsidR="00B50810" w:rsidRPr="00C04986" w:rsidRDefault="00B50810" w:rsidP="00CC7C6A">
      <w:pPr>
        <w:pStyle w:val="Akapitzlist"/>
        <w:numPr>
          <w:ilvl w:val="3"/>
          <w:numId w:val="153"/>
        </w:numPr>
        <w:suppressAutoHyphens w:val="0"/>
        <w:autoSpaceDN/>
        <w:spacing w:after="160" w:line="259" w:lineRule="auto"/>
        <w:ind w:left="851"/>
        <w:contextualSpacing/>
        <w:jc w:val="both"/>
        <w:textAlignment w:val="auto"/>
      </w:pPr>
      <w:r w:rsidRPr="00C04986">
        <w:t>zadbać o stabilną podstawę dla aparatu fotograficznego np. używając statywu i/lub samowyzwalacza.</w:t>
      </w:r>
    </w:p>
    <w:p w:rsidR="00B50810" w:rsidRPr="00C04986" w:rsidRDefault="00B50810" w:rsidP="00B50810">
      <w:pPr>
        <w:pStyle w:val="Akapitzlist"/>
      </w:pPr>
    </w:p>
    <w:p w:rsidR="00B50810" w:rsidRDefault="00183B0F" w:rsidP="00CC7C6A">
      <w:pPr>
        <w:pStyle w:val="Akapitzlist"/>
        <w:numPr>
          <w:ilvl w:val="0"/>
          <w:numId w:val="152"/>
        </w:numPr>
        <w:suppressAutoHyphens w:val="0"/>
        <w:autoSpaceDN/>
        <w:spacing w:after="160" w:line="259" w:lineRule="auto"/>
        <w:ind w:left="709"/>
        <w:contextualSpacing/>
        <w:jc w:val="both"/>
        <w:textAlignment w:val="auto"/>
      </w:pPr>
      <w:r>
        <w:t>Kandydat jest zobowiązany złożyć w systemie Internetowej Rejestracji Kandydata oświadczenie, że jest autorem p</w:t>
      </w:r>
      <w:r w:rsidR="000E21B7">
        <w:t xml:space="preserve">rac zamieszczonych w portfolio. </w:t>
      </w:r>
      <w:r w:rsidR="00B50810" w:rsidRPr="00C04986">
        <w:t xml:space="preserve"> </w:t>
      </w:r>
    </w:p>
    <w:p w:rsidR="0002110F" w:rsidRDefault="0002110F">
      <w:pPr>
        <w:rPr>
          <w:rFonts w:ascii="Times New Roman" w:eastAsia="Times New Roman" w:hAnsi="Times New Roman" w:cs="Times New Roman"/>
          <w:b/>
          <w:sz w:val="28"/>
          <w:szCs w:val="28"/>
          <w:lang w:bidi="ar-SA"/>
        </w:rPr>
      </w:pPr>
      <w:r>
        <w:rPr>
          <w:b/>
          <w:sz w:val="28"/>
          <w:szCs w:val="28"/>
        </w:rPr>
        <w:br w:type="page"/>
      </w:r>
    </w:p>
    <w:p w:rsidR="00B06978" w:rsidRDefault="00B06978" w:rsidP="00B06978">
      <w:pPr>
        <w:pStyle w:val="Standard"/>
        <w:pageBreakBefore/>
        <w:outlineLvl w:val="0"/>
        <w:rPr>
          <w:b/>
          <w:sz w:val="28"/>
          <w:szCs w:val="28"/>
        </w:rPr>
      </w:pPr>
      <w:r>
        <w:rPr>
          <w:b/>
          <w:sz w:val="28"/>
          <w:szCs w:val="28"/>
        </w:rPr>
        <w:lastRenderedPageBreak/>
        <w:t>ROZDZIAŁ V</w:t>
      </w:r>
    </w:p>
    <w:p w:rsidR="00B06978" w:rsidRDefault="00B06978" w:rsidP="00B06978">
      <w:pPr>
        <w:pStyle w:val="Standard"/>
        <w:rPr>
          <w:b/>
          <w:sz w:val="28"/>
          <w:szCs w:val="28"/>
        </w:rPr>
      </w:pPr>
    </w:p>
    <w:p w:rsidR="00B06978" w:rsidRDefault="00B06978" w:rsidP="00B06978">
      <w:pPr>
        <w:pStyle w:val="Standard"/>
        <w:outlineLvl w:val="0"/>
        <w:rPr>
          <w:b/>
          <w:sz w:val="28"/>
          <w:szCs w:val="28"/>
        </w:rPr>
      </w:pPr>
      <w:r>
        <w:rPr>
          <w:b/>
          <w:sz w:val="28"/>
          <w:szCs w:val="28"/>
        </w:rPr>
        <w:t>ZASADY REKRUTACJI NA KIERUNEK MALARSTWO</w:t>
      </w:r>
    </w:p>
    <w:p w:rsidR="00B06978" w:rsidRDefault="00B06978" w:rsidP="00B06978">
      <w:pPr>
        <w:pStyle w:val="Standard"/>
        <w:jc w:val="center"/>
        <w:rPr>
          <w:b/>
          <w:sz w:val="28"/>
          <w:szCs w:val="28"/>
        </w:rPr>
      </w:pPr>
    </w:p>
    <w:p w:rsidR="00B06978" w:rsidRDefault="00B06978" w:rsidP="00B06978">
      <w:pPr>
        <w:pStyle w:val="Standard"/>
        <w:rPr>
          <w:b/>
          <w:sz w:val="28"/>
          <w:szCs w:val="28"/>
        </w:rPr>
      </w:pPr>
    </w:p>
    <w:p w:rsidR="00B06978" w:rsidRPr="00ED7EC2" w:rsidRDefault="00B06978" w:rsidP="00B06978">
      <w:pPr>
        <w:pStyle w:val="Standard"/>
      </w:pPr>
      <w:r w:rsidRPr="00ED7EC2">
        <w:rPr>
          <w:rStyle w:val="StrongEmphasis"/>
        </w:rPr>
        <w:t>Uczelniana Komisja Rekrutacyjna przeprowadza rekrutację na kierunek Malarstwo, prowadzony w formie stacjonarnych jednolitych studiów magisterskich.</w:t>
      </w:r>
    </w:p>
    <w:p w:rsidR="00B06978" w:rsidRPr="00ED7EC2" w:rsidRDefault="00B06978" w:rsidP="00B06978">
      <w:pPr>
        <w:pStyle w:val="Standard"/>
        <w:ind w:left="720"/>
        <w:jc w:val="both"/>
      </w:pPr>
    </w:p>
    <w:p w:rsidR="00B06978" w:rsidRPr="00BD3D25" w:rsidRDefault="00B06978" w:rsidP="00CC7C6A">
      <w:pPr>
        <w:pStyle w:val="Standard"/>
        <w:numPr>
          <w:ilvl w:val="0"/>
          <w:numId w:val="161"/>
        </w:numPr>
        <w:tabs>
          <w:tab w:val="left" w:pos="426"/>
        </w:tabs>
        <w:ind w:left="0" w:firstLine="0"/>
        <w:jc w:val="both"/>
        <w:textAlignment w:val="auto"/>
      </w:pPr>
      <w:r w:rsidRPr="00BD3D25">
        <w:t>Egzamin wstępny na kierunek Malarstwo składa się z następujących etapów:</w:t>
      </w:r>
    </w:p>
    <w:p w:rsidR="00B06978" w:rsidRPr="00AA2E3C" w:rsidRDefault="00B06978" w:rsidP="00CC7C6A">
      <w:pPr>
        <w:pStyle w:val="Akapitzlist"/>
        <w:numPr>
          <w:ilvl w:val="0"/>
          <w:numId w:val="164"/>
        </w:numPr>
        <w:suppressAutoHyphens w:val="0"/>
        <w:autoSpaceDN/>
        <w:spacing w:after="160" w:line="259" w:lineRule="auto"/>
        <w:ind w:left="426" w:hanging="284"/>
        <w:contextualSpacing/>
        <w:jc w:val="both"/>
        <w:textAlignment w:val="auto"/>
        <w:rPr>
          <w:strike/>
        </w:rPr>
      </w:pPr>
      <w:bookmarkStart w:id="1" w:name="_Hlk40954889"/>
      <w:r w:rsidRPr="00BD3D25">
        <w:rPr>
          <w:rStyle w:val="StrongEmphasis"/>
        </w:rPr>
        <w:t>I etap</w:t>
      </w:r>
      <w:r w:rsidRPr="00BD3D25">
        <w:t xml:space="preserve"> – złożenie teczki (portfolio) w wersji cyfrowej.  Teczka powinna zawierać samodzielnie wykonane przez kandydata prace malarskie i</w:t>
      </w:r>
      <w:r>
        <w:t xml:space="preserve"> rysunkowe w ilości 25 sztuk, w </w:t>
      </w:r>
      <w:r w:rsidRPr="00BD3D25">
        <w:t xml:space="preserve">tym 3 plansze po 6 szkiców. Teczka składa się z części: malarstwo i rysunek zapisanych w jednym </w:t>
      </w:r>
      <w:r>
        <w:t>wielostronicowym pliku:</w:t>
      </w:r>
      <w:r w:rsidRPr="00AA2E3C">
        <w:rPr>
          <w:strike/>
        </w:rPr>
        <w:t xml:space="preserve"> </w:t>
      </w:r>
    </w:p>
    <w:p w:rsidR="00B06978" w:rsidRDefault="00B06978" w:rsidP="00CC7C6A">
      <w:pPr>
        <w:pStyle w:val="Akapitzlist"/>
        <w:numPr>
          <w:ilvl w:val="0"/>
          <w:numId w:val="162"/>
        </w:numPr>
        <w:suppressAutoHyphens w:val="0"/>
        <w:autoSpaceDN/>
        <w:spacing w:after="160" w:line="259" w:lineRule="auto"/>
        <w:ind w:left="709" w:hanging="284"/>
        <w:contextualSpacing/>
        <w:jc w:val="both"/>
        <w:textAlignment w:val="auto"/>
      </w:pPr>
      <w:r w:rsidRPr="00BD3D25">
        <w:t xml:space="preserve">Wymagania szczegółowe malarstwo: 12 obrazów nie mniejszych niż 50x70 cm na dowolnym podłożu w dowolnej technice, w tym minimum 6 martwych natur; pozostałe obrazy na dowolny temat np.: pejzaże, studia modela, portrety, z wyobraźni; dodatkowo 1 plansza małych szkiców malarskich - układ 6 sztuk. </w:t>
      </w:r>
    </w:p>
    <w:p w:rsidR="00B06978" w:rsidRDefault="00B06978" w:rsidP="00CC7C6A">
      <w:pPr>
        <w:pStyle w:val="Akapitzlist"/>
        <w:numPr>
          <w:ilvl w:val="0"/>
          <w:numId w:val="162"/>
        </w:numPr>
        <w:suppressAutoHyphens w:val="0"/>
        <w:autoSpaceDN/>
        <w:spacing w:after="160" w:line="259" w:lineRule="auto"/>
        <w:ind w:left="709" w:hanging="284"/>
        <w:contextualSpacing/>
        <w:jc w:val="both"/>
        <w:textAlignment w:val="auto"/>
      </w:pPr>
      <w:r w:rsidRPr="005517CD">
        <w:t>Wymagania szczegółowe rysunek: 10 rysunków, w tym minimum 7 rysunków studyjnych modela wykonanych na formacie B1 (100x70 cm) lub większym; pozostałe rysunki dowolny format i temat np.: studium martwej natury, portrety, architektura, pejzaże, z wyobraźni; dodatkowo 2 plansze małych szkiców rysunkowych w dowolnej technice - układ po 6 sztuk.</w:t>
      </w:r>
    </w:p>
    <w:p w:rsidR="00B06978" w:rsidRPr="0047156C" w:rsidRDefault="00B06978" w:rsidP="00CC7C6A">
      <w:pPr>
        <w:pStyle w:val="Akapitzlist"/>
        <w:numPr>
          <w:ilvl w:val="0"/>
          <w:numId w:val="162"/>
        </w:numPr>
        <w:suppressAutoHyphens w:val="0"/>
        <w:autoSpaceDN/>
        <w:spacing w:after="160" w:line="259" w:lineRule="auto"/>
        <w:ind w:left="709" w:hanging="284"/>
        <w:contextualSpacing/>
        <w:jc w:val="both"/>
        <w:textAlignment w:val="auto"/>
      </w:pPr>
      <w:r w:rsidRPr="0047156C">
        <w:t>Opis wymagań technicznych dotyczących portfolio kandydata</w:t>
      </w:r>
    </w:p>
    <w:p w:rsidR="00B06978" w:rsidRPr="0047156C" w:rsidRDefault="00B06978" w:rsidP="00B06978">
      <w:pPr>
        <w:ind w:left="709"/>
        <w:jc w:val="both"/>
        <w:rPr>
          <w:rFonts w:ascii="Times New Roman" w:hAnsi="Times New Roman" w:cs="Times New Roman"/>
        </w:rPr>
      </w:pPr>
      <w:r w:rsidRPr="0047156C">
        <w:rPr>
          <w:rFonts w:ascii="Times New Roman" w:hAnsi="Times New Roman" w:cs="Times New Roman"/>
        </w:rPr>
        <w:t>- format A4 (210 x 297 mm) w poziomie;</w:t>
      </w:r>
    </w:p>
    <w:p w:rsidR="00B06978" w:rsidRPr="0047156C" w:rsidRDefault="00B06978" w:rsidP="00B06978">
      <w:pPr>
        <w:ind w:left="709"/>
        <w:jc w:val="both"/>
        <w:rPr>
          <w:rFonts w:ascii="Times New Roman" w:hAnsi="Times New Roman" w:cs="Times New Roman"/>
          <w:strike/>
        </w:rPr>
      </w:pPr>
      <w:r w:rsidRPr="0047156C">
        <w:rPr>
          <w:rFonts w:ascii="Times New Roman" w:hAnsi="Times New Roman" w:cs="Times New Roman"/>
        </w:rPr>
        <w:t>- na stronie tytułowej należy umieścić: Imię i nazwisko;</w:t>
      </w:r>
    </w:p>
    <w:p w:rsidR="00B06978" w:rsidRPr="0047156C" w:rsidRDefault="00B06978" w:rsidP="00B06978">
      <w:pPr>
        <w:ind w:left="709"/>
        <w:jc w:val="both"/>
        <w:rPr>
          <w:rFonts w:ascii="Times New Roman" w:hAnsi="Times New Roman" w:cs="Times New Roman"/>
        </w:rPr>
      </w:pPr>
      <w:r w:rsidRPr="0047156C">
        <w:rPr>
          <w:rFonts w:ascii="Times New Roman" w:hAnsi="Times New Roman" w:cs="Times New Roman"/>
        </w:rPr>
        <w:t>- po stronie tytułowej umieścić reprodukcje rysunków i szkice rysunkowe według punktu b);</w:t>
      </w:r>
    </w:p>
    <w:p w:rsidR="00B06978" w:rsidRPr="0047156C" w:rsidRDefault="00B06978" w:rsidP="00B06978">
      <w:pPr>
        <w:ind w:left="709"/>
        <w:jc w:val="both"/>
        <w:rPr>
          <w:rFonts w:ascii="Times New Roman" w:hAnsi="Times New Roman" w:cs="Times New Roman"/>
        </w:rPr>
      </w:pPr>
      <w:r w:rsidRPr="0047156C">
        <w:rPr>
          <w:rFonts w:ascii="Times New Roman" w:hAnsi="Times New Roman" w:cs="Times New Roman"/>
        </w:rPr>
        <w:t>- po części rysunek strona przerwy z tytułem: Malarstwo,</w:t>
      </w:r>
    </w:p>
    <w:p w:rsidR="00B06978" w:rsidRPr="0047156C" w:rsidRDefault="00B06978" w:rsidP="00B06978">
      <w:pPr>
        <w:ind w:left="709"/>
        <w:jc w:val="both"/>
        <w:rPr>
          <w:rFonts w:ascii="Times New Roman" w:hAnsi="Times New Roman" w:cs="Times New Roman"/>
        </w:rPr>
      </w:pPr>
      <w:r w:rsidRPr="0047156C">
        <w:rPr>
          <w:rFonts w:ascii="Times New Roman" w:hAnsi="Times New Roman" w:cs="Times New Roman"/>
        </w:rPr>
        <w:t>- w drugiej części umieścić malarstwo i szkice malarskie według punktu a);</w:t>
      </w:r>
    </w:p>
    <w:p w:rsidR="00B06978" w:rsidRPr="0047156C" w:rsidRDefault="00B06978" w:rsidP="00B06978">
      <w:pPr>
        <w:ind w:left="709"/>
        <w:jc w:val="both"/>
        <w:rPr>
          <w:rFonts w:ascii="Times New Roman" w:hAnsi="Times New Roman" w:cs="Times New Roman"/>
          <w:strike/>
        </w:rPr>
      </w:pPr>
      <w:r w:rsidRPr="0047156C">
        <w:rPr>
          <w:rFonts w:ascii="Times New Roman" w:hAnsi="Times New Roman" w:cs="Times New Roman"/>
        </w:rPr>
        <w:t>- na każdej stronie można umieszczać po 2 prace zaś szkice w zestawie 6  na jednej stronie;</w:t>
      </w:r>
    </w:p>
    <w:p w:rsidR="00B06978" w:rsidRPr="0047156C" w:rsidRDefault="00B06978" w:rsidP="00B06978">
      <w:pPr>
        <w:ind w:left="709"/>
        <w:jc w:val="both"/>
        <w:rPr>
          <w:rFonts w:ascii="Times New Roman" w:hAnsi="Times New Roman" w:cs="Times New Roman"/>
        </w:rPr>
      </w:pPr>
      <w:r w:rsidRPr="0047156C">
        <w:rPr>
          <w:rFonts w:ascii="Times New Roman" w:hAnsi="Times New Roman" w:cs="Times New Roman"/>
        </w:rPr>
        <w:t>- gotowe portfolio należy wyeksportować do pliku .pdf;</w:t>
      </w:r>
    </w:p>
    <w:p w:rsidR="00B06978" w:rsidRPr="0047156C" w:rsidRDefault="00B06978" w:rsidP="00B06978">
      <w:pPr>
        <w:ind w:left="709"/>
        <w:jc w:val="both"/>
        <w:rPr>
          <w:rFonts w:ascii="Times New Roman" w:hAnsi="Times New Roman" w:cs="Times New Roman"/>
        </w:rPr>
      </w:pPr>
      <w:r w:rsidRPr="0047156C">
        <w:rPr>
          <w:rFonts w:ascii="Times New Roman" w:hAnsi="Times New Roman" w:cs="Times New Roman"/>
        </w:rPr>
        <w:t>- wielkość pliku PDF nie powinna przekraczać 25 MB;</w:t>
      </w:r>
    </w:p>
    <w:p w:rsidR="00B06978" w:rsidRPr="0047156C" w:rsidRDefault="00B06978" w:rsidP="00B06978">
      <w:pPr>
        <w:ind w:left="709"/>
        <w:jc w:val="both"/>
        <w:rPr>
          <w:rFonts w:ascii="Times New Roman" w:hAnsi="Times New Roman" w:cs="Times New Roman"/>
        </w:rPr>
      </w:pPr>
      <w:r w:rsidRPr="0047156C">
        <w:rPr>
          <w:rFonts w:ascii="Times New Roman" w:hAnsi="Times New Roman" w:cs="Times New Roman"/>
        </w:rPr>
        <w:t xml:space="preserve">- gotowy plik należy opatrzyć nazwą: </w:t>
      </w:r>
      <w:r w:rsidRPr="0047156C">
        <w:rPr>
          <w:rStyle w:val="Pogrubienie"/>
          <w:rFonts w:ascii="Times New Roman" w:hAnsi="Times New Roman" w:cs="Times New Roman"/>
          <w:i/>
          <w:iCs/>
        </w:rPr>
        <w:t>nazwisko_imię_malarstwo.pdf</w:t>
      </w:r>
    </w:p>
    <w:p w:rsidR="00B06978" w:rsidRDefault="00B06978" w:rsidP="00B06978">
      <w:pPr>
        <w:pStyle w:val="Akapitzlist"/>
        <w:ind w:left="2127"/>
        <w:jc w:val="both"/>
      </w:pPr>
    </w:p>
    <w:bookmarkEnd w:id="1"/>
    <w:p w:rsidR="00B06978" w:rsidRDefault="00B06978" w:rsidP="00CC7C6A">
      <w:pPr>
        <w:pStyle w:val="Akapitzlist"/>
        <w:numPr>
          <w:ilvl w:val="0"/>
          <w:numId w:val="164"/>
        </w:numPr>
        <w:suppressAutoHyphens w:val="0"/>
        <w:autoSpaceDN/>
        <w:spacing w:after="160" w:line="259" w:lineRule="auto"/>
        <w:ind w:left="426" w:hanging="284"/>
        <w:contextualSpacing/>
        <w:jc w:val="both"/>
        <w:textAlignment w:val="auto"/>
      </w:pPr>
      <w:r w:rsidRPr="00AB76B3">
        <w:rPr>
          <w:rStyle w:val="StrongEmphasis"/>
        </w:rPr>
        <w:t>II etap</w:t>
      </w:r>
      <w:r w:rsidRPr="00AB76B3">
        <w:t xml:space="preserve"> – autoprezentacja. Autoprezentacja odbywa się </w:t>
      </w:r>
      <w:r>
        <w:t>w formie wideo</w:t>
      </w:r>
      <w:r w:rsidRPr="00AB76B3">
        <w:t>konferencji. Celem autoprezentacji jest poznanie zdolności intelektualnych kandydata, a także jego głębszych zainteresowań nie tylko w zakresie malarstwa, ale również literatury, muzyki, teatru czy filmu. Autoprezentacja powinna wykazać samod</w:t>
      </w:r>
      <w:r>
        <w:t>zielność kandydata w myśleniu o </w:t>
      </w:r>
      <w:r w:rsidRPr="00AB76B3">
        <w:t>sprawach związanych z szeroko pojętą kulturą.</w:t>
      </w:r>
    </w:p>
    <w:p w:rsidR="00B06978" w:rsidRPr="001C61E6" w:rsidRDefault="00B06978" w:rsidP="00B06978">
      <w:pPr>
        <w:pStyle w:val="Akapitzlist"/>
        <w:ind w:left="426"/>
        <w:jc w:val="both"/>
      </w:pPr>
      <w:r w:rsidRPr="001C61E6">
        <w:t>Autoprezentacja składa się z wypowiedzi własnej kandydata prezentującej jego sylwetkę twórczą oraz rozmowy kandydata z Uczelnianą Komi</w:t>
      </w:r>
      <w:r>
        <w:t>sją Rekrutacyjną dla kierunku.  </w:t>
      </w:r>
      <w:r w:rsidRPr="001C61E6">
        <w:t xml:space="preserve"> czasie autoprezentacji ponownie oglądana jest teczka (portfolio) kandydata.</w:t>
      </w:r>
    </w:p>
    <w:p w:rsidR="00B06978" w:rsidRPr="00BD3D25" w:rsidRDefault="00B06978" w:rsidP="00B06978">
      <w:pPr>
        <w:pStyle w:val="Standard"/>
        <w:jc w:val="both"/>
      </w:pPr>
    </w:p>
    <w:p w:rsidR="00B06978" w:rsidRPr="00BD3D25" w:rsidRDefault="00B06978" w:rsidP="00CC7C6A">
      <w:pPr>
        <w:pStyle w:val="Standard"/>
        <w:numPr>
          <w:ilvl w:val="0"/>
          <w:numId w:val="161"/>
        </w:numPr>
        <w:jc w:val="both"/>
        <w:textAlignment w:val="auto"/>
      </w:pPr>
      <w:r w:rsidRPr="00BD3D25">
        <w:t>W czasie egzaminu wstępnego na kierunek Malarstwo</w:t>
      </w:r>
      <w:r>
        <w:t xml:space="preserve"> Uczelniana Komisja Rekrutacyjna stosuje na</w:t>
      </w:r>
      <w:r w:rsidRPr="00BD3D25">
        <w:t>st</w:t>
      </w:r>
      <w:r>
        <w:t>ępującą punktację</w:t>
      </w:r>
      <w:r w:rsidRPr="00BD3D25">
        <w:t>:</w:t>
      </w:r>
    </w:p>
    <w:p w:rsidR="00B06978" w:rsidRPr="00BD3D25" w:rsidRDefault="00B06978" w:rsidP="00CC7C6A">
      <w:pPr>
        <w:pStyle w:val="Akapitzlist"/>
        <w:numPr>
          <w:ilvl w:val="0"/>
          <w:numId w:val="163"/>
        </w:numPr>
        <w:suppressAutoHyphens w:val="0"/>
        <w:autoSpaceDN/>
        <w:spacing w:after="160" w:line="259" w:lineRule="auto"/>
        <w:contextualSpacing/>
        <w:jc w:val="both"/>
        <w:textAlignment w:val="auto"/>
      </w:pPr>
      <w:r w:rsidRPr="00BD3D25">
        <w:t xml:space="preserve">przy ocenie I etapu, czyli </w:t>
      </w:r>
      <w:r>
        <w:t>portfolio cyfrowego</w:t>
      </w:r>
      <w:r w:rsidRPr="00BD3D25">
        <w:t>,</w:t>
      </w:r>
      <w:r>
        <w:t xml:space="preserve"> stosuje skalę punktową w </w:t>
      </w:r>
      <w:r w:rsidRPr="00BD3D25">
        <w:t xml:space="preserve">przedziale od 0 do 60. Prace z części malarstwo punktowane są od 0 do 30 </w:t>
      </w:r>
      <w:r w:rsidRPr="00BD3D25">
        <w:lastRenderedPageBreak/>
        <w:t xml:space="preserve">pkt. Prace z części rysunki punktowane są od 0 do 30 pkt. Do II etapu egzaminu przystępują tylko ci kandydaci, których prace zostały ocenione na minimum 40 punktów. Uzyskanie z którejkolwiek części teczki (portfolio) 0 pkt. wyklucza kandydata z postępowania kwalifikacyjnego, takiej osobie nie jest przyznawana lokata na liście rekrutacyjnej. </w:t>
      </w:r>
    </w:p>
    <w:p w:rsidR="00B06978" w:rsidRPr="00BD3D25" w:rsidRDefault="00B06978" w:rsidP="00CC7C6A">
      <w:pPr>
        <w:pStyle w:val="Akapitzlist"/>
        <w:numPr>
          <w:ilvl w:val="0"/>
          <w:numId w:val="163"/>
        </w:numPr>
        <w:suppressAutoHyphens w:val="0"/>
        <w:autoSpaceDN/>
        <w:spacing w:after="160" w:line="259" w:lineRule="auto"/>
        <w:contextualSpacing/>
        <w:jc w:val="both"/>
        <w:textAlignment w:val="auto"/>
      </w:pPr>
      <w:r w:rsidRPr="00BD3D25">
        <w:t>przy ocenie II etapu, czyli autoprezentacji stosuje skalę punktową w przedziale od 0 pkt. do 20 pkt. Otrzymanie „0” (zera) punktów z autoprezentacji lub nieprzystąpienie do autoprezentacji jest równoznaczne z nieklasyfikowaniem kandydata i wykluczeniem go z postępowania rekrutacyjnego. Kandydatowi, który otrzymał 0 pkt. nie jest przyznawana lokata na liście rekrutacyjnej.</w:t>
      </w:r>
    </w:p>
    <w:p w:rsidR="00B06978" w:rsidRPr="00BD3D25" w:rsidRDefault="00B06978" w:rsidP="00CC7C6A">
      <w:pPr>
        <w:pStyle w:val="Standard"/>
        <w:numPr>
          <w:ilvl w:val="0"/>
          <w:numId w:val="161"/>
        </w:numPr>
        <w:jc w:val="both"/>
        <w:textAlignment w:val="auto"/>
      </w:pPr>
      <w:r w:rsidRPr="00BD3D25">
        <w:t>Podstawę do ustalenia miejsca kandydata na liście rekrutacyjnej stanowi suma punktów uzyskanych za I i II etap egzaminu wstępnego.</w:t>
      </w:r>
    </w:p>
    <w:p w:rsidR="00B06978" w:rsidRPr="00BD3D25" w:rsidRDefault="00B06978" w:rsidP="00B06978">
      <w:pPr>
        <w:pStyle w:val="Standard"/>
        <w:ind w:left="720"/>
        <w:jc w:val="both"/>
      </w:pPr>
    </w:p>
    <w:p w:rsidR="00B06978" w:rsidRPr="00BD3D25" w:rsidRDefault="00B06978" w:rsidP="00CC7C6A">
      <w:pPr>
        <w:pStyle w:val="Standard"/>
        <w:numPr>
          <w:ilvl w:val="0"/>
          <w:numId w:val="161"/>
        </w:numPr>
        <w:jc w:val="both"/>
        <w:textAlignment w:val="auto"/>
      </w:pPr>
      <w:r w:rsidRPr="00BD3D25">
        <w:t>W przypadku osiągnięcia tej samej sumy punktów przez kandydatów, o ich miejscu na liście rekrutacyjnej decyduje w pierwszej kolejności liczba punktów osiągniętych w czasie I etapu egzaminu, przy czym najważniejsza jest punktacja z malarstwa, w drugiej kolejności z rysunku. W przypadku</w:t>
      </w:r>
      <w:r>
        <w:t>,</w:t>
      </w:r>
      <w:r w:rsidRPr="00BD3D25">
        <w:t xml:space="preserve"> gdy </w:t>
      </w:r>
      <w:r>
        <w:t>w etapie I z części „malarstwa” i  z części „rysunki” kandydaci otrzymają tę samą liczbę punktó</w:t>
      </w:r>
      <w:r w:rsidR="00CE0F5C">
        <w:fldChar w:fldCharType="begin"/>
      </w:r>
      <w:r>
        <w:instrText xml:space="preserve"> LISTNUM </w:instrText>
      </w:r>
      <w:r w:rsidR="00CE0F5C">
        <w:fldChar w:fldCharType="end"/>
      </w:r>
      <w:r>
        <w:t xml:space="preserve">w </w:t>
      </w:r>
      <w:r w:rsidRPr="00BD3D25">
        <w:t>uzyskują oni tę samą lokatę, a następny kandydat otrzyma lokatę z pominięciem kolejnych numerów zgodnych z ilością osób, którym przyznano lokat</w:t>
      </w:r>
      <w:r>
        <w:t>ę</w:t>
      </w:r>
      <w:r w:rsidRPr="00BD3D25">
        <w:t xml:space="preserve"> ex aequo.</w:t>
      </w:r>
    </w:p>
    <w:p w:rsidR="00B06978" w:rsidRPr="00BD3D25" w:rsidRDefault="00B06978" w:rsidP="00B06978">
      <w:pPr>
        <w:pStyle w:val="Standard"/>
        <w:jc w:val="both"/>
      </w:pPr>
    </w:p>
    <w:p w:rsidR="00B06978" w:rsidRPr="00BD3D25" w:rsidRDefault="00B06978" w:rsidP="00CC7C6A">
      <w:pPr>
        <w:pStyle w:val="Standard"/>
        <w:numPr>
          <w:ilvl w:val="0"/>
          <w:numId w:val="161"/>
        </w:numPr>
        <w:jc w:val="both"/>
        <w:textAlignment w:val="auto"/>
      </w:pPr>
      <w:r w:rsidRPr="00BD3D25">
        <w:t xml:space="preserve">Maksymalna </w:t>
      </w:r>
      <w:r>
        <w:t>liczba</w:t>
      </w:r>
      <w:r w:rsidRPr="00BD3D25">
        <w:t xml:space="preserve"> punktów możliwa do uzyskania w czasie egzaminu wstępnego na kierunek Malarstwo wynosi 80.</w:t>
      </w:r>
    </w:p>
    <w:p w:rsidR="00B06978" w:rsidRPr="00BD3D25" w:rsidRDefault="00B06978" w:rsidP="00B06978">
      <w:pPr>
        <w:pStyle w:val="Akapitzlist"/>
        <w:jc w:val="both"/>
      </w:pPr>
    </w:p>
    <w:p w:rsidR="00B06978" w:rsidRPr="00BD3D25" w:rsidRDefault="00B06978" w:rsidP="00CC7C6A">
      <w:pPr>
        <w:pStyle w:val="Standard"/>
        <w:numPr>
          <w:ilvl w:val="0"/>
          <w:numId w:val="161"/>
        </w:numPr>
        <w:jc w:val="both"/>
        <w:textAlignment w:val="auto"/>
      </w:pPr>
      <w:r w:rsidRPr="00BD3D25">
        <w:t>Minimalna liczba punktów uzyskanych w czasie egzaminu wstępnego kwalifikujących na I rok studiów na Wydziale Malarstwa wynosi 55.</w:t>
      </w:r>
    </w:p>
    <w:p w:rsidR="00B06978" w:rsidRPr="00BD3D25" w:rsidRDefault="00B06978" w:rsidP="00B06978">
      <w:pPr>
        <w:pStyle w:val="Akapitzlist"/>
        <w:jc w:val="both"/>
      </w:pPr>
    </w:p>
    <w:p w:rsidR="00B06978" w:rsidRDefault="00B06978" w:rsidP="00CC7C6A">
      <w:pPr>
        <w:pStyle w:val="Standard"/>
        <w:numPr>
          <w:ilvl w:val="0"/>
          <w:numId w:val="161"/>
        </w:numPr>
        <w:jc w:val="both"/>
        <w:textAlignment w:val="auto"/>
      </w:pPr>
      <w:r w:rsidRPr="00BD3D25">
        <w:t xml:space="preserve">Przyjęcie na studia uzależnione jest od liczby uzyskanych punktów w postępowaniu rekrutacyjnym (lista rekrutacyjna). </w:t>
      </w:r>
    </w:p>
    <w:p w:rsidR="00B06978" w:rsidRDefault="00B06978" w:rsidP="00B06978">
      <w:pPr>
        <w:pStyle w:val="Standard"/>
        <w:jc w:val="both"/>
      </w:pPr>
    </w:p>
    <w:p w:rsidR="00B06978" w:rsidRDefault="00B06978" w:rsidP="00B06978">
      <w:pPr>
        <w:ind w:left="709"/>
      </w:pPr>
    </w:p>
    <w:p w:rsidR="0002110F" w:rsidRDefault="0002110F">
      <w:pPr>
        <w:rPr>
          <w:rFonts w:ascii="Times New Roman" w:eastAsia="Times New Roman" w:hAnsi="Times New Roman" w:cs="Times New Roman"/>
          <w:b/>
          <w:bCs/>
          <w:sz w:val="28"/>
          <w:szCs w:val="28"/>
          <w:lang w:bidi="ar-SA"/>
        </w:rPr>
      </w:pPr>
      <w:r>
        <w:rPr>
          <w:b/>
          <w:bCs/>
          <w:sz w:val="28"/>
          <w:szCs w:val="28"/>
        </w:rPr>
        <w:br w:type="page"/>
      </w:r>
    </w:p>
    <w:p w:rsidR="00B06978" w:rsidRDefault="00B06978" w:rsidP="00B06978">
      <w:pPr>
        <w:pStyle w:val="Standard"/>
        <w:pageBreakBefore/>
        <w:outlineLvl w:val="0"/>
        <w:rPr>
          <w:b/>
          <w:bCs/>
          <w:sz w:val="28"/>
          <w:szCs w:val="28"/>
        </w:rPr>
      </w:pPr>
      <w:r>
        <w:rPr>
          <w:b/>
          <w:bCs/>
          <w:sz w:val="28"/>
          <w:szCs w:val="28"/>
        </w:rPr>
        <w:lastRenderedPageBreak/>
        <w:t>ROZDZIAŁ VI</w:t>
      </w:r>
    </w:p>
    <w:p w:rsidR="00B06978" w:rsidRDefault="00B06978" w:rsidP="00B06978">
      <w:pPr>
        <w:pStyle w:val="Standard"/>
        <w:rPr>
          <w:b/>
          <w:bCs/>
          <w:sz w:val="28"/>
          <w:szCs w:val="28"/>
        </w:rPr>
      </w:pPr>
    </w:p>
    <w:p w:rsidR="00B06978" w:rsidRDefault="00B06978" w:rsidP="00B06978">
      <w:pPr>
        <w:pStyle w:val="Standard"/>
        <w:rPr>
          <w:b/>
          <w:bCs/>
          <w:sz w:val="28"/>
          <w:szCs w:val="28"/>
        </w:rPr>
      </w:pPr>
      <w:r>
        <w:rPr>
          <w:b/>
          <w:bCs/>
          <w:sz w:val="28"/>
          <w:szCs w:val="28"/>
        </w:rPr>
        <w:t>ZASADY REKRUTACJI NA KIERUNEK RZEŹBA</w:t>
      </w:r>
    </w:p>
    <w:p w:rsidR="00B06978" w:rsidRDefault="00B06978" w:rsidP="00B06978">
      <w:pPr>
        <w:pStyle w:val="Standard"/>
        <w:rPr>
          <w:rStyle w:val="StrongEmphasis"/>
        </w:rPr>
      </w:pPr>
    </w:p>
    <w:p w:rsidR="00B06978" w:rsidRPr="00ED7EC2" w:rsidRDefault="00B06978" w:rsidP="00B06978">
      <w:pPr>
        <w:pStyle w:val="Standard"/>
      </w:pPr>
      <w:r w:rsidRPr="00ED7EC2">
        <w:rPr>
          <w:rStyle w:val="StrongEmphasis"/>
        </w:rPr>
        <w:t>Uczelniana Komisja Rekrutacyjna przepro</w:t>
      </w:r>
      <w:r>
        <w:rPr>
          <w:rStyle w:val="StrongEmphasis"/>
        </w:rPr>
        <w:t>wadza rekrutację na kierunek Rzeźba</w:t>
      </w:r>
      <w:r w:rsidRPr="00ED7EC2">
        <w:rPr>
          <w:rStyle w:val="StrongEmphasis"/>
        </w:rPr>
        <w:t>, prowadzony w formie stacjonarnych jednolitych studiów magisterskich.</w:t>
      </w:r>
    </w:p>
    <w:p w:rsidR="00B06978" w:rsidRDefault="00B06978" w:rsidP="00B06978">
      <w:pPr>
        <w:pStyle w:val="Standard"/>
        <w:jc w:val="both"/>
        <w:textAlignment w:val="auto"/>
        <w:rPr>
          <w:color w:val="222222"/>
          <w:kern w:val="0"/>
          <w:lang w:eastAsia="pl-PL"/>
        </w:rPr>
      </w:pPr>
    </w:p>
    <w:p w:rsidR="00B06978" w:rsidRPr="00B1263B" w:rsidRDefault="00B06978" w:rsidP="00CC7C6A">
      <w:pPr>
        <w:pStyle w:val="Standard"/>
        <w:numPr>
          <w:ilvl w:val="0"/>
          <w:numId w:val="165"/>
        </w:numPr>
        <w:ind w:left="426"/>
        <w:jc w:val="both"/>
        <w:textAlignment w:val="auto"/>
      </w:pPr>
      <w:r w:rsidRPr="00B1263B">
        <w:t>Egzamin wstępny na kierunek Rzeźba składa się z dwóch etapów:</w:t>
      </w:r>
    </w:p>
    <w:p w:rsidR="00B06978" w:rsidRPr="00B1263B" w:rsidRDefault="00B06978" w:rsidP="00B06978">
      <w:pPr>
        <w:shd w:val="clear" w:color="auto" w:fill="FFFFFF"/>
        <w:rPr>
          <w:rFonts w:ascii="Times New Roman" w:eastAsia="Times New Roman" w:hAnsi="Times New Roman" w:cs="Times New Roman"/>
          <w:color w:val="222222"/>
          <w:lang w:eastAsia="pl-PL"/>
        </w:rPr>
      </w:pPr>
    </w:p>
    <w:p w:rsidR="00B06978" w:rsidRPr="00B1263B" w:rsidRDefault="00B06978" w:rsidP="00CC7C6A">
      <w:pPr>
        <w:pStyle w:val="Akapitzlist"/>
        <w:numPr>
          <w:ilvl w:val="0"/>
          <w:numId w:val="166"/>
        </w:numPr>
        <w:shd w:val="clear" w:color="auto" w:fill="FFFFFF"/>
        <w:suppressAutoHyphens w:val="0"/>
        <w:autoSpaceDN/>
        <w:contextualSpacing/>
        <w:jc w:val="both"/>
        <w:textAlignment w:val="auto"/>
        <w:rPr>
          <w:color w:val="222222"/>
          <w:lang w:eastAsia="pl-PL"/>
        </w:rPr>
      </w:pPr>
      <w:r w:rsidRPr="00B1263B">
        <w:rPr>
          <w:color w:val="222222"/>
          <w:lang w:eastAsia="pl-PL"/>
        </w:rPr>
        <w:t>I Etap: cyfrowe portfolio, zawierające fotografie samodzielnie wykonanych prac: rysunkowych około 15 sztuk; studium postaci – minimum 5 rysunków na formacie 100 x70 cm, rysunki i szkice głowy, martwej natury, mogą być też prace  malarskie, graficzne o dowolnej ekspresji. Prace mogą być wykonane w różnych techn</w:t>
      </w:r>
      <w:r>
        <w:rPr>
          <w:color w:val="222222"/>
          <w:lang w:eastAsia="pl-PL"/>
        </w:rPr>
        <w:t>ikach i </w:t>
      </w:r>
      <w:r w:rsidRPr="00B1263B">
        <w:rPr>
          <w:color w:val="222222"/>
          <w:lang w:eastAsia="pl-PL"/>
        </w:rPr>
        <w:t>formatach, ale każda z nich musi być podpisana przez autora, trzeba podać ty</w:t>
      </w:r>
      <w:r>
        <w:rPr>
          <w:color w:val="222222"/>
          <w:lang w:eastAsia="pl-PL"/>
        </w:rPr>
        <w:t>tuł (o </w:t>
      </w:r>
      <w:r w:rsidRPr="00B1263B">
        <w:rPr>
          <w:color w:val="222222"/>
          <w:lang w:eastAsia="pl-PL"/>
        </w:rPr>
        <w:t xml:space="preserve">ile jest ) oraz rozmiar prac w centymetrach, technikę oraz rok powstania. </w:t>
      </w:r>
      <w:r w:rsidRPr="00B1263B">
        <w:t xml:space="preserve">Pełna dokumentacja fotograficzna dwóch głów wykonana przy profesjonalnym oświetleniu; po 5 fotografii każdej pracy w formacie A 4. </w:t>
      </w:r>
    </w:p>
    <w:p w:rsidR="00B06978" w:rsidRPr="00B1263B" w:rsidRDefault="00B06978" w:rsidP="00B06978">
      <w:pPr>
        <w:pStyle w:val="Standard"/>
        <w:tabs>
          <w:tab w:val="left" w:pos="1985"/>
          <w:tab w:val="left" w:pos="2268"/>
        </w:tabs>
        <w:ind w:left="709"/>
        <w:jc w:val="both"/>
      </w:pPr>
      <w:r w:rsidRPr="00B1263B">
        <w:t xml:space="preserve">Zdjęcia powinny zawierać precyzyjny opis dotyczący techniki wykonania przy pracach niestandardowych i technikach własnych z podaniem wymiarów i roku realizacji).  </w:t>
      </w:r>
    </w:p>
    <w:p w:rsidR="00B06978" w:rsidRPr="00B1263B" w:rsidRDefault="00B06978" w:rsidP="00B06978">
      <w:pPr>
        <w:pStyle w:val="Standard"/>
        <w:tabs>
          <w:tab w:val="left" w:pos="1985"/>
          <w:tab w:val="left" w:pos="2268"/>
        </w:tabs>
        <w:ind w:left="709"/>
        <w:jc w:val="both"/>
      </w:pPr>
      <w:r w:rsidRPr="00B1263B">
        <w:t>Tak przygotowane portfolio kandydat wprowadza samodzielnie do systemu Internetowej Rejestracji Kandydata.</w:t>
      </w:r>
    </w:p>
    <w:p w:rsidR="00B06978" w:rsidRPr="00B1263B" w:rsidRDefault="00B06978" w:rsidP="00B06978">
      <w:pPr>
        <w:pStyle w:val="Standard"/>
        <w:tabs>
          <w:tab w:val="left" w:pos="1985"/>
          <w:tab w:val="left" w:pos="2268"/>
        </w:tabs>
        <w:jc w:val="both"/>
      </w:pPr>
    </w:p>
    <w:p w:rsidR="00B06978" w:rsidRPr="00B1263B" w:rsidRDefault="00B06978" w:rsidP="00CC7C6A">
      <w:pPr>
        <w:pStyle w:val="Standard"/>
        <w:numPr>
          <w:ilvl w:val="0"/>
          <w:numId w:val="166"/>
        </w:numPr>
        <w:tabs>
          <w:tab w:val="left" w:pos="1985"/>
          <w:tab w:val="left" w:pos="2268"/>
        </w:tabs>
        <w:jc w:val="both"/>
      </w:pPr>
      <w:r w:rsidRPr="00B1263B">
        <w:t>II Etap: autoprezentacja.</w:t>
      </w:r>
    </w:p>
    <w:p w:rsidR="00B06978" w:rsidRPr="00B1263B" w:rsidRDefault="00B06978" w:rsidP="00B06978">
      <w:pPr>
        <w:pStyle w:val="Standard"/>
        <w:tabs>
          <w:tab w:val="left" w:pos="1985"/>
          <w:tab w:val="left" w:pos="2268"/>
        </w:tabs>
        <w:ind w:left="709"/>
        <w:jc w:val="both"/>
      </w:pPr>
      <w:r w:rsidRPr="00B1263B">
        <w:t>Autoprezentacja odbywa się w formie wideokonferencji.</w:t>
      </w:r>
    </w:p>
    <w:p w:rsidR="00B06978" w:rsidRPr="00B1263B" w:rsidRDefault="00B06978" w:rsidP="00B06978">
      <w:pPr>
        <w:pStyle w:val="Standard"/>
        <w:ind w:left="709"/>
        <w:jc w:val="both"/>
        <w:textAlignment w:val="auto"/>
      </w:pPr>
      <w:r w:rsidRPr="00B1263B">
        <w:t>Po sprawdzeniu i weryfikacji osoby egzaminowanej rozpoczyna się autoprezentacja, w trakcie której Uczelniana Komisja Rekrutacyjna</w:t>
      </w:r>
      <w:r w:rsidRPr="00B1263B">
        <w:rPr>
          <w:color w:val="FF0000"/>
        </w:rPr>
        <w:t xml:space="preserve"> </w:t>
      </w:r>
      <w:r w:rsidRPr="00B1263B">
        <w:t>zadaje pytania, mających na celu poznanie zdolności intelektualnych kandydata, a także jego głębszych zainteresowań nie tylko w zakresie rzeźby, ale również literatury, muzyki, teatru czy filmu. Autoprezentacja powinna wykazać samodzielność kandydata w myśleniu o sprawach związanych z szeroko pojętą kulturą.</w:t>
      </w:r>
    </w:p>
    <w:p w:rsidR="00B06978" w:rsidRPr="00B1263B" w:rsidRDefault="00B06978" w:rsidP="00B06978">
      <w:pPr>
        <w:pStyle w:val="Standard"/>
        <w:ind w:left="709"/>
        <w:jc w:val="both"/>
        <w:textAlignment w:val="auto"/>
      </w:pPr>
    </w:p>
    <w:p w:rsidR="00B06978" w:rsidRPr="00B1263B" w:rsidRDefault="00B06978" w:rsidP="00CC7C6A">
      <w:pPr>
        <w:pStyle w:val="Standard"/>
        <w:numPr>
          <w:ilvl w:val="0"/>
          <w:numId w:val="165"/>
        </w:numPr>
        <w:ind w:left="426"/>
        <w:jc w:val="both"/>
        <w:textAlignment w:val="auto"/>
      </w:pPr>
      <w:r w:rsidRPr="00B1263B">
        <w:t>Punktacja:</w:t>
      </w:r>
    </w:p>
    <w:p w:rsidR="00B06978" w:rsidRPr="00B1263B" w:rsidRDefault="00B06978" w:rsidP="00CC7C6A">
      <w:pPr>
        <w:pStyle w:val="Standard"/>
        <w:numPr>
          <w:ilvl w:val="0"/>
          <w:numId w:val="167"/>
        </w:numPr>
        <w:tabs>
          <w:tab w:val="left" w:pos="1985"/>
          <w:tab w:val="left" w:pos="2268"/>
        </w:tabs>
        <w:jc w:val="both"/>
      </w:pPr>
      <w:r w:rsidRPr="00B1263B">
        <w:t>za I etap (cyfrowe portfolio) maksymalnie można otrzymać: 20 pkt., po 10 pkt. za rysunek i 10 pkt. za rzeźbę.</w:t>
      </w:r>
    </w:p>
    <w:p w:rsidR="00B06978" w:rsidRPr="00B1263B" w:rsidRDefault="00B06978" w:rsidP="00B06978">
      <w:pPr>
        <w:pStyle w:val="Standard"/>
        <w:tabs>
          <w:tab w:val="left" w:pos="1985"/>
          <w:tab w:val="left" w:pos="2268"/>
        </w:tabs>
        <w:ind w:left="1080"/>
        <w:jc w:val="both"/>
      </w:pPr>
      <w:r w:rsidRPr="00B1263B">
        <w:t>Do drugiego etapu przechodzą osoby ocenione na minimum 12 pkt.</w:t>
      </w:r>
    </w:p>
    <w:p w:rsidR="00B06978" w:rsidRPr="00B1263B" w:rsidRDefault="00B06978" w:rsidP="00CC7C6A">
      <w:pPr>
        <w:pStyle w:val="Standard"/>
        <w:numPr>
          <w:ilvl w:val="0"/>
          <w:numId w:val="167"/>
        </w:numPr>
        <w:tabs>
          <w:tab w:val="left" w:pos="1985"/>
          <w:tab w:val="left" w:pos="2268"/>
        </w:tabs>
        <w:jc w:val="both"/>
      </w:pPr>
      <w:r w:rsidRPr="00B1263B">
        <w:t>za II etap (autoprezentacja) maksymalnie można otrzymać 25 pkt.</w:t>
      </w:r>
    </w:p>
    <w:p w:rsidR="00B06978" w:rsidRPr="00B1263B" w:rsidRDefault="00B06978" w:rsidP="00CC7C6A">
      <w:pPr>
        <w:pStyle w:val="Standard"/>
        <w:numPr>
          <w:ilvl w:val="0"/>
          <w:numId w:val="167"/>
        </w:numPr>
        <w:tabs>
          <w:tab w:val="left" w:pos="1985"/>
          <w:tab w:val="left" w:pos="2268"/>
        </w:tabs>
        <w:jc w:val="both"/>
      </w:pPr>
      <w:r w:rsidRPr="00B1263B">
        <w:t>razem za portfolio i autoprezentację można otrzymać maksymalnie 45 pkt.</w:t>
      </w:r>
    </w:p>
    <w:p w:rsidR="00B06978" w:rsidRPr="00B1263B" w:rsidRDefault="00B06978" w:rsidP="00CC7C6A">
      <w:pPr>
        <w:pStyle w:val="Standard"/>
        <w:numPr>
          <w:ilvl w:val="0"/>
          <w:numId w:val="167"/>
        </w:numPr>
        <w:tabs>
          <w:tab w:val="left" w:pos="1985"/>
          <w:tab w:val="left" w:pos="2268"/>
        </w:tabs>
        <w:jc w:val="both"/>
      </w:pPr>
      <w:r w:rsidRPr="00B1263B">
        <w:t>Na studia zostaną przyjęte osoby, które w postępowaniu rekrutacyjnym otrzymają    minimum 25 pkt.</w:t>
      </w:r>
    </w:p>
    <w:p w:rsidR="00B06978" w:rsidRPr="00B1263B" w:rsidRDefault="00B06978" w:rsidP="00B06978">
      <w:pPr>
        <w:pStyle w:val="Standard"/>
        <w:tabs>
          <w:tab w:val="left" w:pos="1985"/>
          <w:tab w:val="left" w:pos="2268"/>
        </w:tabs>
        <w:ind w:left="1080"/>
        <w:jc w:val="both"/>
      </w:pPr>
    </w:p>
    <w:p w:rsidR="00B06978" w:rsidRPr="00B1263B" w:rsidRDefault="00B06978" w:rsidP="00CC7C6A">
      <w:pPr>
        <w:pStyle w:val="Standard"/>
        <w:numPr>
          <w:ilvl w:val="0"/>
          <w:numId w:val="165"/>
        </w:numPr>
        <w:ind w:left="426"/>
        <w:jc w:val="both"/>
        <w:textAlignment w:val="auto"/>
      </w:pPr>
      <w:r w:rsidRPr="00B1263B">
        <w:t xml:space="preserve"> Wymog</w:t>
      </w:r>
      <w:r>
        <w:t>i techniczne dotyczące portfolio</w:t>
      </w:r>
      <w:r w:rsidRPr="00B1263B">
        <w:t xml:space="preserve"> cyfrowego zamieszczono w pkt. III w Rozdziale IV.</w:t>
      </w:r>
    </w:p>
    <w:p w:rsidR="00B06978" w:rsidRPr="00B1263B" w:rsidRDefault="00B06978" w:rsidP="00CC7C6A">
      <w:pPr>
        <w:pStyle w:val="Standard"/>
        <w:numPr>
          <w:ilvl w:val="0"/>
          <w:numId w:val="165"/>
        </w:numPr>
        <w:ind w:left="426"/>
        <w:jc w:val="both"/>
        <w:textAlignment w:val="auto"/>
      </w:pPr>
      <w:r w:rsidRPr="00B1263B">
        <w:t xml:space="preserve"> Na studia może być przyjęta osoba, która uzyskała pozytywny wynik w postępowaniu rekrutacyjnym, mieszcząca się w określonym limicie przyjęć. </w:t>
      </w:r>
    </w:p>
    <w:p w:rsidR="00B06978" w:rsidRPr="00B1263B" w:rsidRDefault="00B06978" w:rsidP="00B06978">
      <w:pPr>
        <w:pStyle w:val="Standard"/>
        <w:jc w:val="both"/>
        <w:textAlignment w:val="auto"/>
      </w:pPr>
    </w:p>
    <w:p w:rsidR="00B06978" w:rsidRPr="000C55F8" w:rsidRDefault="00B06978" w:rsidP="00CC7C6A">
      <w:pPr>
        <w:pStyle w:val="Standard"/>
        <w:numPr>
          <w:ilvl w:val="0"/>
          <w:numId w:val="165"/>
        </w:numPr>
        <w:ind w:left="426"/>
        <w:jc w:val="both"/>
        <w:textAlignment w:val="auto"/>
      </w:pPr>
      <w:r w:rsidRPr="00B1263B">
        <w:t>Po rekrutacji tworzona jest lista rankingowa wg zsumowanych punktów otrzymanych przez kandydatów</w:t>
      </w:r>
      <w:r>
        <w:t>.</w:t>
      </w:r>
    </w:p>
    <w:p w:rsidR="008F40BD" w:rsidRDefault="008F40BD">
      <w:pPr>
        <w:pStyle w:val="Standard"/>
        <w:jc w:val="both"/>
        <w:rPr>
          <w:b/>
          <w:bCs/>
        </w:rPr>
      </w:pPr>
    </w:p>
    <w:p w:rsidR="008F40BD" w:rsidRDefault="008F40BD">
      <w:pPr>
        <w:pStyle w:val="Standard"/>
        <w:jc w:val="both"/>
        <w:rPr>
          <w:b/>
          <w:bCs/>
        </w:rPr>
      </w:pPr>
    </w:p>
    <w:p w:rsidR="00B06978" w:rsidRDefault="00B06978">
      <w:pPr>
        <w:rPr>
          <w:rFonts w:ascii="Times New Roman" w:eastAsia="Times New Roman" w:hAnsi="Times New Roman" w:cs="Times New Roman"/>
          <w:b/>
          <w:sz w:val="28"/>
          <w:szCs w:val="28"/>
          <w:lang w:bidi="ar-SA"/>
        </w:rPr>
      </w:pPr>
      <w:r>
        <w:rPr>
          <w:b/>
          <w:sz w:val="28"/>
          <w:szCs w:val="28"/>
        </w:rPr>
        <w:br w:type="page"/>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b/>
          <w:sz w:val="28"/>
          <w:szCs w:val="28"/>
        </w:rPr>
      </w:pPr>
      <w:r w:rsidRPr="00B06978">
        <w:rPr>
          <w:rFonts w:ascii="Times New Roman" w:eastAsia="Calibri" w:hAnsi="Times New Roman" w:cs="Times New Roman"/>
          <w:b/>
          <w:sz w:val="28"/>
          <w:szCs w:val="28"/>
        </w:rPr>
        <w:lastRenderedPageBreak/>
        <w:t>ROZDZIAŁ VII</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b/>
          <w:sz w:val="28"/>
          <w:szCs w:val="28"/>
        </w:rPr>
      </w:pP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b/>
          <w:sz w:val="28"/>
          <w:szCs w:val="28"/>
        </w:rPr>
      </w:pPr>
      <w:r w:rsidRPr="00B06978">
        <w:rPr>
          <w:rFonts w:ascii="Times New Roman" w:eastAsia="Calibri" w:hAnsi="Times New Roman" w:cs="Times New Roman"/>
          <w:b/>
          <w:sz w:val="28"/>
          <w:szCs w:val="28"/>
        </w:rPr>
        <w:t>ZASADY REKRUTACJI NA KIERUNEK GRAFIKA</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rPr>
      </w:pPr>
      <w:r w:rsidRPr="00B06978">
        <w:rPr>
          <w:rFonts w:ascii="Times New Roman" w:eastAsia="Calibri" w:hAnsi="Times New Roman" w:cs="Times New Roman"/>
        </w:rPr>
        <w:t xml:space="preserve">Uczelniana Komisja Rekrutacyjna przeprowadza rekrutację na kierunek </w:t>
      </w:r>
      <w:r w:rsidRPr="00B06978">
        <w:rPr>
          <w:rFonts w:ascii="Times New Roman" w:eastAsia="Calibri" w:hAnsi="Times New Roman" w:cs="Times New Roman"/>
          <w:i/>
        </w:rPr>
        <w:t>Grafika</w:t>
      </w:r>
      <w:r w:rsidRPr="00B06978">
        <w:rPr>
          <w:rFonts w:ascii="Times New Roman" w:eastAsia="Calibri" w:hAnsi="Times New Roman" w:cs="Times New Roman"/>
        </w:rPr>
        <w:t xml:space="preserve"> prowadzony w formie stacjonarnych jednolitych studiów magisterskich, niestacjonarnych studiów pierwszego stopnia oraz niestacjonarnych studiów drugiego stopnia.</w:t>
      </w:r>
    </w:p>
    <w:p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b/>
        </w:rPr>
      </w:pPr>
    </w:p>
    <w:p w:rsidR="00B06978" w:rsidRPr="00F071B8" w:rsidRDefault="00FE0286" w:rsidP="00F071B8">
      <w:pPr>
        <w:pStyle w:val="Akapitzlist"/>
        <w:numPr>
          <w:ilvl w:val="3"/>
          <w:numId w:val="126"/>
        </w:numPr>
        <w:pBdr>
          <w:top w:val="nil"/>
          <w:left w:val="nil"/>
          <w:bottom w:val="nil"/>
          <w:right w:val="nil"/>
          <w:between w:val="nil"/>
        </w:pBdr>
        <w:spacing w:line="288" w:lineRule="auto"/>
        <w:ind w:left="709"/>
        <w:rPr>
          <w:rFonts w:eastAsia="Calibri"/>
          <w:b/>
        </w:rPr>
      </w:pPr>
      <w:r w:rsidRPr="00F071B8">
        <w:rPr>
          <w:rFonts w:eastAsia="Calibri"/>
          <w:b/>
        </w:rPr>
        <w:t xml:space="preserve">EGZAMIN WSTĘPNY. JEDNOLITE </w:t>
      </w:r>
      <w:r w:rsidR="00B06978" w:rsidRPr="00F071B8">
        <w:rPr>
          <w:rFonts w:eastAsia="Calibri"/>
          <w:b/>
        </w:rPr>
        <w:t>5-LETNIE STUDIA MAGISTERSKIE</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b/>
        </w:rPr>
      </w:pPr>
    </w:p>
    <w:p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rPr>
      </w:pPr>
      <w:r w:rsidRPr="00B06978">
        <w:rPr>
          <w:rFonts w:ascii="Times New Roman" w:eastAsia="Calibri" w:hAnsi="Times New Roman" w:cs="Times New Roman"/>
        </w:rPr>
        <w:t xml:space="preserve">Egzamin wstępny na jednolite stacjonarne studia magisterskie na Wydziale Grafiki ASP w Warszawie ma charakter konkursowy.  </w:t>
      </w:r>
    </w:p>
    <w:p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rPr>
      </w:pPr>
      <w:r w:rsidRPr="00B06978">
        <w:rPr>
          <w:rFonts w:ascii="Times New Roman" w:eastAsia="Calibri" w:hAnsi="Times New Roman" w:cs="Times New Roman"/>
        </w:rPr>
        <w:t xml:space="preserve">Postępowanie rekrutacyjne na kierunek </w:t>
      </w:r>
      <w:r w:rsidRPr="00B06978">
        <w:rPr>
          <w:rFonts w:ascii="Times New Roman" w:eastAsia="Calibri" w:hAnsi="Times New Roman" w:cs="Times New Roman"/>
          <w:i/>
        </w:rPr>
        <w:t>Grafika</w:t>
      </w:r>
      <w:r w:rsidRPr="00B06978">
        <w:rPr>
          <w:rFonts w:ascii="Times New Roman" w:eastAsia="Calibri" w:hAnsi="Times New Roman" w:cs="Times New Roman"/>
        </w:rPr>
        <w:t xml:space="preserve"> prowadzony w formie studiów stacjonarnych składa się z następujących etapów:</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rsidR="00B06978" w:rsidRPr="00EE06AA" w:rsidRDefault="00B06978" w:rsidP="00CC7C6A">
      <w:pPr>
        <w:widowControl/>
        <w:numPr>
          <w:ilvl w:val="0"/>
          <w:numId w:val="168"/>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EE06AA">
        <w:rPr>
          <w:rFonts w:ascii="Times New Roman" w:eastAsia="Calibri" w:hAnsi="Times New Roman" w:cs="Times New Roman"/>
        </w:rPr>
        <w:t>Egzamin wstępny odbywa się w 2 etapach:</w:t>
      </w:r>
    </w:p>
    <w:p w:rsidR="00B06978" w:rsidRPr="00EE06AA" w:rsidRDefault="00B06978" w:rsidP="00B06978">
      <w:pPr>
        <w:pBdr>
          <w:top w:val="nil"/>
          <w:left w:val="nil"/>
          <w:bottom w:val="nil"/>
          <w:right w:val="nil"/>
          <w:between w:val="nil"/>
        </w:pBdr>
        <w:spacing w:line="288" w:lineRule="auto"/>
        <w:ind w:left="340"/>
        <w:rPr>
          <w:rFonts w:ascii="Times New Roman" w:eastAsia="Calibri" w:hAnsi="Times New Roman" w:cs="Times New Roman"/>
        </w:rPr>
      </w:pPr>
    </w:p>
    <w:p w:rsidR="00B06978" w:rsidRPr="00EE06AA" w:rsidRDefault="00B06978" w:rsidP="00CC7C6A">
      <w:pPr>
        <w:widowControl/>
        <w:numPr>
          <w:ilvl w:val="0"/>
          <w:numId w:val="170"/>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EE06AA">
        <w:rPr>
          <w:rFonts w:ascii="Times New Roman" w:eastAsia="Calibri" w:hAnsi="Times New Roman" w:cs="Times New Roman"/>
        </w:rPr>
        <w:t>Etap 1. Ocena cyfrowego portfolio</w:t>
      </w:r>
    </w:p>
    <w:p w:rsidR="00B06978" w:rsidRPr="00EE06AA" w:rsidRDefault="00B06978" w:rsidP="00B06978">
      <w:pPr>
        <w:pBdr>
          <w:top w:val="nil"/>
          <w:left w:val="nil"/>
          <w:bottom w:val="nil"/>
          <w:right w:val="nil"/>
          <w:between w:val="nil"/>
        </w:pBdr>
        <w:spacing w:line="288" w:lineRule="auto"/>
        <w:rPr>
          <w:rFonts w:ascii="Times New Roman" w:eastAsia="Calibri" w:hAnsi="Times New Roman" w:cs="Times New Roman"/>
        </w:rPr>
      </w:pPr>
      <w:r w:rsidRPr="00EE06AA">
        <w:rPr>
          <w:rFonts w:ascii="Times New Roman" w:eastAsia="Calibri" w:hAnsi="Times New Roman" w:cs="Times New Roman"/>
        </w:rPr>
        <w:t>Przegląd portfolio przesłanego przez kandydata w formie elektronicznej.</w:t>
      </w:r>
    </w:p>
    <w:p w:rsidR="00B06978" w:rsidRPr="00EE06AA" w:rsidRDefault="00B06978" w:rsidP="00B06978">
      <w:pPr>
        <w:pBdr>
          <w:top w:val="nil"/>
          <w:left w:val="nil"/>
          <w:bottom w:val="nil"/>
          <w:right w:val="nil"/>
          <w:between w:val="nil"/>
        </w:pBdr>
        <w:spacing w:line="288" w:lineRule="auto"/>
        <w:rPr>
          <w:rFonts w:ascii="Times New Roman" w:eastAsia="Calibri" w:hAnsi="Times New Roman" w:cs="Times New Roman"/>
        </w:rPr>
      </w:pPr>
    </w:p>
    <w:p w:rsidR="00B06978" w:rsidRPr="00EE06AA" w:rsidRDefault="00B06978" w:rsidP="00CC7C6A">
      <w:pPr>
        <w:widowControl/>
        <w:numPr>
          <w:ilvl w:val="0"/>
          <w:numId w:val="170"/>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EE06AA">
        <w:rPr>
          <w:rFonts w:ascii="Times New Roman" w:eastAsia="Calibri" w:hAnsi="Times New Roman" w:cs="Times New Roman"/>
        </w:rPr>
        <w:t>Etap 2. Autoprezentacja</w:t>
      </w:r>
    </w:p>
    <w:p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rPr>
      </w:pPr>
      <w:r w:rsidRPr="00B06978">
        <w:rPr>
          <w:rFonts w:ascii="Times New Roman" w:eastAsia="Calibri" w:hAnsi="Times New Roman" w:cs="Times New Roman"/>
          <w:highlight w:val="white"/>
        </w:rPr>
        <w:t>Celem autoprezentacji jest poznanie możliwości intelektualnych kandydata, jego wiedzy oraz zainteresowań w zakresie grafiki, ale również malarstwa, rzeźby, architektury, literatury i filmu.</w:t>
      </w:r>
    </w:p>
    <w:p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rPr>
      </w:pP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r w:rsidRPr="00B06978">
        <w:rPr>
          <w:rFonts w:ascii="Times New Roman" w:eastAsia="Calibri" w:hAnsi="Times New Roman" w:cs="Times New Roman"/>
          <w:highlight w:val="white"/>
        </w:rPr>
        <w:t>W skład autoprezentacji wchodzi przedstawienie i omówienie cyfrowego portfolio ze szczególnym zwróceniem uwagi na aspekty związane z zaprezentowanymi w nim pracami (inspiracje, technika wykonania, walory plastyczne, itp.).</w:t>
      </w:r>
      <w:r w:rsidRPr="00B06978">
        <w:rPr>
          <w:rFonts w:ascii="Times New Roman" w:eastAsia="Calibri" w:hAnsi="Times New Roman" w:cs="Times New Roman"/>
        </w:rPr>
        <w:br/>
      </w:r>
    </w:p>
    <w:p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rPr>
      </w:pPr>
      <w:r w:rsidRPr="00B06978">
        <w:rPr>
          <w:rFonts w:ascii="Times New Roman" w:eastAsia="Calibri" w:hAnsi="Times New Roman" w:cs="Times New Roman"/>
          <w:highlight w:val="white"/>
        </w:rPr>
        <w:t>Kandydat prezentuje zagadnienia wymienione w ust. 1 pkt. 2) przed Uczelnianą Komisją Rekrutacyjną w czasie nie dłuższym niż 15 minut.</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rsidR="00B06978" w:rsidRPr="00EE06AA" w:rsidRDefault="00B06978" w:rsidP="00CC7C6A">
      <w:pPr>
        <w:widowControl/>
        <w:numPr>
          <w:ilvl w:val="0"/>
          <w:numId w:val="172"/>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EE06AA">
        <w:rPr>
          <w:rFonts w:ascii="Times New Roman" w:eastAsia="Calibri" w:hAnsi="Times New Roman" w:cs="Times New Roman"/>
        </w:rPr>
        <w:t>Cyfrowe portfolio kandydata musi zawierać:</w:t>
      </w:r>
    </w:p>
    <w:p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b/>
        </w:rPr>
      </w:pPr>
    </w:p>
    <w:p w:rsidR="00B06978" w:rsidRPr="00B06978" w:rsidRDefault="00B06978" w:rsidP="00CC7C6A">
      <w:pPr>
        <w:widowControl/>
        <w:numPr>
          <w:ilvl w:val="0"/>
          <w:numId w:val="175"/>
        </w:numPr>
        <w:pBdr>
          <w:top w:val="nil"/>
          <w:left w:val="nil"/>
          <w:bottom w:val="nil"/>
          <w:right w:val="nil"/>
          <w:between w:val="nil"/>
        </w:pBdr>
        <w:suppressAutoHyphens w:val="0"/>
        <w:autoSpaceDN/>
        <w:spacing w:line="288" w:lineRule="auto"/>
        <w:jc w:val="both"/>
        <w:textAlignment w:val="auto"/>
        <w:rPr>
          <w:rFonts w:ascii="Times New Roman" w:hAnsi="Times New Roman" w:cs="Times New Roman"/>
        </w:rPr>
      </w:pPr>
      <w:r w:rsidRPr="00B06978">
        <w:rPr>
          <w:rFonts w:ascii="Times New Roman" w:eastAsia="Calibri" w:hAnsi="Times New Roman" w:cs="Times New Roman"/>
        </w:rPr>
        <w:t>Fotografie 10 rysunków w formacie 100/70 cm (co najmniej 5 z nich musi być pracami studyjnymi aktu lub postaci w przestrzeni) wykonanych dowolną techniką rysunkową;</w:t>
      </w:r>
    </w:p>
    <w:p w:rsidR="00B06978" w:rsidRPr="00B06978" w:rsidRDefault="00B06978" w:rsidP="00CC7C6A">
      <w:pPr>
        <w:widowControl/>
        <w:numPr>
          <w:ilvl w:val="0"/>
          <w:numId w:val="175"/>
        </w:numPr>
        <w:pBdr>
          <w:top w:val="nil"/>
          <w:left w:val="nil"/>
          <w:bottom w:val="nil"/>
          <w:right w:val="nil"/>
          <w:between w:val="nil"/>
        </w:pBdr>
        <w:suppressAutoHyphens w:val="0"/>
        <w:autoSpaceDN/>
        <w:spacing w:line="288" w:lineRule="auto"/>
        <w:jc w:val="both"/>
        <w:textAlignment w:val="auto"/>
        <w:rPr>
          <w:rFonts w:ascii="Times New Roman" w:hAnsi="Times New Roman" w:cs="Times New Roman"/>
        </w:rPr>
      </w:pPr>
      <w:r w:rsidRPr="00B06978">
        <w:rPr>
          <w:rFonts w:ascii="Times New Roman" w:eastAsia="Calibri" w:hAnsi="Times New Roman" w:cs="Times New Roman"/>
        </w:rPr>
        <w:t xml:space="preserve">Fotografie 5 prac malarskich w formacie zawierającym się w formacie pomiędzy 50/70 cm  </w:t>
      </w:r>
    </w:p>
    <w:p w:rsidR="00B06978" w:rsidRPr="00B06978" w:rsidRDefault="00B06978" w:rsidP="00B06978">
      <w:pPr>
        <w:pBdr>
          <w:top w:val="nil"/>
          <w:left w:val="nil"/>
          <w:bottom w:val="nil"/>
          <w:right w:val="nil"/>
          <w:between w:val="nil"/>
        </w:pBdr>
        <w:spacing w:line="288" w:lineRule="auto"/>
        <w:ind w:left="680"/>
        <w:jc w:val="both"/>
        <w:rPr>
          <w:rFonts w:ascii="Times New Roman" w:eastAsia="Calibri" w:hAnsi="Times New Roman" w:cs="Times New Roman"/>
        </w:rPr>
      </w:pPr>
      <w:r w:rsidRPr="00B06978">
        <w:rPr>
          <w:rFonts w:ascii="Times New Roman" w:eastAsia="Calibri" w:hAnsi="Times New Roman" w:cs="Times New Roman"/>
        </w:rPr>
        <w:t>a 100/70 cm wykonanych w dowolnej technice malarskiej na podłożu płaskim;</w:t>
      </w:r>
    </w:p>
    <w:p w:rsidR="00B06978" w:rsidRPr="00B06978" w:rsidRDefault="00B06978" w:rsidP="00CC7C6A">
      <w:pPr>
        <w:widowControl/>
        <w:numPr>
          <w:ilvl w:val="0"/>
          <w:numId w:val="175"/>
        </w:numPr>
        <w:pBdr>
          <w:top w:val="nil"/>
          <w:left w:val="nil"/>
          <w:bottom w:val="nil"/>
          <w:right w:val="nil"/>
          <w:between w:val="nil"/>
        </w:pBdr>
        <w:suppressAutoHyphens w:val="0"/>
        <w:autoSpaceDN/>
        <w:spacing w:line="288" w:lineRule="auto"/>
        <w:jc w:val="both"/>
        <w:textAlignment w:val="auto"/>
        <w:rPr>
          <w:rFonts w:ascii="Times New Roman" w:hAnsi="Times New Roman" w:cs="Times New Roman"/>
        </w:rPr>
      </w:pPr>
      <w:r w:rsidRPr="00B06978">
        <w:rPr>
          <w:rFonts w:ascii="Times New Roman" w:eastAsia="Calibri" w:hAnsi="Times New Roman" w:cs="Times New Roman"/>
        </w:rPr>
        <w:t>Fotografie 4 drobnych (maksimum A4) form rysunkowych i malarskich wykonanych z natury lub też będących różnorodnymi kompozycjami plastycznymi;</w:t>
      </w:r>
    </w:p>
    <w:p w:rsidR="00B06978" w:rsidRPr="00B06978" w:rsidRDefault="00B06978" w:rsidP="00CC7C6A">
      <w:pPr>
        <w:widowControl/>
        <w:numPr>
          <w:ilvl w:val="0"/>
          <w:numId w:val="175"/>
        </w:numPr>
        <w:pBdr>
          <w:top w:val="nil"/>
          <w:left w:val="nil"/>
          <w:bottom w:val="nil"/>
          <w:right w:val="nil"/>
          <w:between w:val="nil"/>
        </w:pBdr>
        <w:suppressAutoHyphens w:val="0"/>
        <w:autoSpaceDN/>
        <w:spacing w:line="288" w:lineRule="auto"/>
        <w:jc w:val="both"/>
        <w:textAlignment w:val="auto"/>
        <w:rPr>
          <w:rFonts w:ascii="Times New Roman" w:hAnsi="Times New Roman" w:cs="Times New Roman"/>
        </w:rPr>
      </w:pPr>
      <w:r w:rsidRPr="00B06978">
        <w:rPr>
          <w:rFonts w:ascii="Times New Roman" w:eastAsia="Calibri" w:hAnsi="Times New Roman" w:cs="Times New Roman"/>
        </w:rPr>
        <w:lastRenderedPageBreak/>
        <w:t>Fotografie wybranych 3 stron ze szkicownika zawierające się w formacie pomiędzy A5 a A3;</w:t>
      </w:r>
    </w:p>
    <w:p w:rsidR="00B06978" w:rsidRPr="00B06978" w:rsidRDefault="00B06978" w:rsidP="00CC7C6A">
      <w:pPr>
        <w:widowControl/>
        <w:numPr>
          <w:ilvl w:val="0"/>
          <w:numId w:val="175"/>
        </w:numPr>
        <w:pBdr>
          <w:top w:val="nil"/>
          <w:left w:val="nil"/>
          <w:bottom w:val="nil"/>
          <w:right w:val="nil"/>
          <w:between w:val="nil"/>
        </w:pBdr>
        <w:suppressAutoHyphens w:val="0"/>
        <w:autoSpaceDN/>
        <w:spacing w:line="288" w:lineRule="auto"/>
        <w:jc w:val="both"/>
        <w:textAlignment w:val="auto"/>
        <w:rPr>
          <w:rFonts w:ascii="Times New Roman" w:hAnsi="Times New Roman" w:cs="Times New Roman"/>
        </w:rPr>
      </w:pPr>
      <w:r w:rsidRPr="00B06978">
        <w:rPr>
          <w:rFonts w:ascii="Times New Roman" w:eastAsia="Calibri" w:hAnsi="Times New Roman" w:cs="Times New Roman"/>
        </w:rPr>
        <w:t>Fotografie 3 zdjęć będących zapisem dowolnych inspiracji lub też „notatką fotograficzną” dowolnego motywu.</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rsidR="00B06978" w:rsidRPr="00FE0286" w:rsidRDefault="00B06978" w:rsidP="00CC7C6A">
      <w:pPr>
        <w:widowControl/>
        <w:numPr>
          <w:ilvl w:val="0"/>
          <w:numId w:val="177"/>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FE0286">
        <w:rPr>
          <w:rFonts w:ascii="Times New Roman" w:eastAsia="Calibri" w:hAnsi="Times New Roman" w:cs="Times New Roman"/>
        </w:rPr>
        <w:t xml:space="preserve">Opis wymagań technicznych dotyczących portfolio kandydata </w:t>
      </w:r>
      <w:r w:rsidRPr="00FE0286">
        <w:rPr>
          <w:rFonts w:ascii="Times New Roman" w:eastAsia="Calibri" w:hAnsi="Times New Roman" w:cs="Times New Roman"/>
        </w:rPr>
        <w:br/>
      </w:r>
    </w:p>
    <w:p w:rsidR="00B06978" w:rsidRPr="00FE0286" w:rsidRDefault="00B06978" w:rsidP="00CC7C6A">
      <w:pPr>
        <w:widowControl/>
        <w:numPr>
          <w:ilvl w:val="0"/>
          <w:numId w:val="182"/>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FE0286">
        <w:rPr>
          <w:rFonts w:ascii="Times New Roman" w:eastAsia="Calibri" w:hAnsi="Times New Roman" w:cs="Times New Roman"/>
        </w:rPr>
        <w:t>Portfolio należy przygotować w formie elektronicznej w postaci pliku PDF według następujących wytycznych:</w:t>
      </w:r>
    </w:p>
    <w:p w:rsidR="00B06978" w:rsidRPr="00B06978" w:rsidRDefault="00B06978" w:rsidP="00B06978">
      <w:pPr>
        <w:pBdr>
          <w:top w:val="nil"/>
          <w:left w:val="nil"/>
          <w:bottom w:val="nil"/>
          <w:right w:val="nil"/>
          <w:between w:val="nil"/>
        </w:pBdr>
        <w:spacing w:line="288" w:lineRule="auto"/>
        <w:ind w:left="720"/>
        <w:rPr>
          <w:rFonts w:ascii="Times New Roman" w:eastAsia="Calibri" w:hAnsi="Times New Roman" w:cs="Times New Roman"/>
          <w:b/>
        </w:rPr>
      </w:pPr>
    </w:p>
    <w:p w:rsidR="00B06978" w:rsidRPr="00B06978" w:rsidRDefault="00B06978" w:rsidP="00CC7C6A">
      <w:pPr>
        <w:widowControl/>
        <w:numPr>
          <w:ilvl w:val="0"/>
          <w:numId w:val="187"/>
        </w:numPr>
        <w:pBdr>
          <w:top w:val="nil"/>
          <w:left w:val="nil"/>
          <w:bottom w:val="nil"/>
          <w:right w:val="nil"/>
          <w:between w:val="nil"/>
        </w:pBdr>
        <w:suppressAutoHyphens w:val="0"/>
        <w:autoSpaceDN/>
        <w:spacing w:line="288" w:lineRule="auto"/>
        <w:textAlignment w:val="auto"/>
        <w:rPr>
          <w:rFonts w:ascii="Times New Roman" w:hAnsi="Times New Roman" w:cs="Times New Roman"/>
        </w:rPr>
      </w:pPr>
      <w:r w:rsidRPr="00B06978">
        <w:rPr>
          <w:rFonts w:ascii="Times New Roman" w:eastAsia="Calibri" w:hAnsi="Times New Roman" w:cs="Times New Roman"/>
        </w:rPr>
        <w:t>format A4 (210/297 mm) w poziomie;</w:t>
      </w:r>
    </w:p>
    <w:p w:rsidR="00B06978" w:rsidRPr="00B06978" w:rsidRDefault="00B06978" w:rsidP="00CC7C6A">
      <w:pPr>
        <w:widowControl/>
        <w:numPr>
          <w:ilvl w:val="0"/>
          <w:numId w:val="187"/>
        </w:numPr>
        <w:pBdr>
          <w:top w:val="nil"/>
          <w:left w:val="nil"/>
          <w:bottom w:val="nil"/>
          <w:right w:val="nil"/>
          <w:between w:val="nil"/>
        </w:pBdr>
        <w:suppressAutoHyphens w:val="0"/>
        <w:autoSpaceDN/>
        <w:spacing w:line="288" w:lineRule="auto"/>
        <w:textAlignment w:val="auto"/>
        <w:rPr>
          <w:rFonts w:ascii="Times New Roman" w:hAnsi="Times New Roman" w:cs="Times New Roman"/>
        </w:rPr>
      </w:pPr>
      <w:r w:rsidRPr="00B06978">
        <w:rPr>
          <w:rFonts w:ascii="Times New Roman" w:eastAsia="Calibri" w:hAnsi="Times New Roman" w:cs="Times New Roman"/>
        </w:rPr>
        <w:t xml:space="preserve">fotografie prac umieszczone w portfolio muszą być przygotowane w rozdzielczości 150 dpi </w:t>
      </w:r>
    </w:p>
    <w:p w:rsidR="00B06978" w:rsidRPr="00B06978" w:rsidRDefault="00B06978" w:rsidP="00B06978">
      <w:pPr>
        <w:pBdr>
          <w:top w:val="nil"/>
          <w:left w:val="nil"/>
          <w:bottom w:val="nil"/>
          <w:right w:val="nil"/>
          <w:between w:val="nil"/>
        </w:pBdr>
        <w:spacing w:line="288" w:lineRule="auto"/>
        <w:ind w:left="680"/>
        <w:rPr>
          <w:rFonts w:ascii="Times New Roman" w:eastAsia="Calibri" w:hAnsi="Times New Roman" w:cs="Times New Roman"/>
        </w:rPr>
      </w:pPr>
      <w:r w:rsidRPr="00B06978">
        <w:rPr>
          <w:rFonts w:ascii="Times New Roman" w:eastAsia="Calibri" w:hAnsi="Times New Roman" w:cs="Times New Roman"/>
        </w:rPr>
        <w:t xml:space="preserve">i wysokości 150-180 mm, </w:t>
      </w:r>
      <w:r w:rsidRPr="00B06978">
        <w:rPr>
          <w:rFonts w:ascii="Times New Roman" w:eastAsia="Calibri" w:hAnsi="Times New Roman" w:cs="Times New Roman"/>
          <w:highlight w:val="white"/>
        </w:rPr>
        <w:t>jako pliki RGB; tak przygotowany dokument powinien zostać wyeksportowany do pliku PDF jako portfolio;</w:t>
      </w:r>
    </w:p>
    <w:p w:rsidR="00B06978" w:rsidRPr="00B06978" w:rsidRDefault="00B06978" w:rsidP="00CC7C6A">
      <w:pPr>
        <w:widowControl/>
        <w:numPr>
          <w:ilvl w:val="0"/>
          <w:numId w:val="187"/>
        </w:numPr>
        <w:pBdr>
          <w:top w:val="nil"/>
          <w:left w:val="nil"/>
          <w:bottom w:val="nil"/>
          <w:right w:val="nil"/>
          <w:between w:val="nil"/>
        </w:pBdr>
        <w:suppressAutoHyphens w:val="0"/>
        <w:autoSpaceDN/>
        <w:spacing w:line="288" w:lineRule="auto"/>
        <w:textAlignment w:val="auto"/>
        <w:rPr>
          <w:rFonts w:ascii="Times New Roman" w:hAnsi="Times New Roman" w:cs="Times New Roman"/>
        </w:rPr>
      </w:pPr>
      <w:r w:rsidRPr="00B06978">
        <w:rPr>
          <w:rFonts w:ascii="Times New Roman" w:eastAsia="Calibri" w:hAnsi="Times New Roman" w:cs="Times New Roman"/>
        </w:rPr>
        <w:t>liczba prac w portfolio została określona w opisach jego zawartości przy każdym z rodzajów studiów;</w:t>
      </w:r>
    </w:p>
    <w:p w:rsidR="00B06978" w:rsidRPr="00B06978" w:rsidRDefault="00B06978" w:rsidP="00CC7C6A">
      <w:pPr>
        <w:widowControl/>
        <w:numPr>
          <w:ilvl w:val="0"/>
          <w:numId w:val="187"/>
        </w:numPr>
        <w:pBdr>
          <w:top w:val="nil"/>
          <w:left w:val="nil"/>
          <w:bottom w:val="nil"/>
          <w:right w:val="nil"/>
          <w:between w:val="nil"/>
        </w:pBdr>
        <w:suppressAutoHyphens w:val="0"/>
        <w:autoSpaceDN/>
        <w:spacing w:line="288" w:lineRule="auto"/>
        <w:textAlignment w:val="auto"/>
        <w:rPr>
          <w:rFonts w:ascii="Times New Roman" w:hAnsi="Times New Roman" w:cs="Times New Roman"/>
        </w:rPr>
      </w:pPr>
      <w:r w:rsidRPr="00B06978">
        <w:rPr>
          <w:rFonts w:ascii="Times New Roman" w:eastAsia="Calibri" w:hAnsi="Times New Roman" w:cs="Times New Roman"/>
        </w:rPr>
        <w:t>na każdej stronie należy umieścić 1 pracę rysunkową bądź malarską lub zestaw 4-6 szkiców, fotografii lub mniejszych formatów;</w:t>
      </w:r>
    </w:p>
    <w:p w:rsidR="00B06978" w:rsidRPr="00B06978" w:rsidRDefault="00B06978" w:rsidP="00CC7C6A">
      <w:pPr>
        <w:widowControl/>
        <w:numPr>
          <w:ilvl w:val="0"/>
          <w:numId w:val="187"/>
        </w:numPr>
        <w:pBdr>
          <w:top w:val="nil"/>
          <w:left w:val="nil"/>
          <w:bottom w:val="nil"/>
          <w:right w:val="nil"/>
          <w:between w:val="nil"/>
        </w:pBdr>
        <w:suppressAutoHyphens w:val="0"/>
        <w:autoSpaceDN/>
        <w:spacing w:line="288" w:lineRule="auto"/>
        <w:textAlignment w:val="auto"/>
        <w:rPr>
          <w:rFonts w:ascii="Times New Roman" w:hAnsi="Times New Roman" w:cs="Times New Roman"/>
        </w:rPr>
      </w:pPr>
      <w:r w:rsidRPr="00B06978">
        <w:rPr>
          <w:rFonts w:ascii="Times New Roman" w:eastAsia="Calibri" w:hAnsi="Times New Roman" w:cs="Times New Roman"/>
        </w:rPr>
        <w:t>wielkość pliku PDF nie powinna przekraczać 25 MB;</w:t>
      </w:r>
    </w:p>
    <w:p w:rsidR="00B06978" w:rsidRPr="00B06978" w:rsidRDefault="00B06978" w:rsidP="00CC7C6A">
      <w:pPr>
        <w:widowControl/>
        <w:numPr>
          <w:ilvl w:val="0"/>
          <w:numId w:val="187"/>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 xml:space="preserve">gotowy plik należy opisać: </w:t>
      </w:r>
      <w:r w:rsidRPr="00B06978">
        <w:rPr>
          <w:rFonts w:ascii="Times New Roman" w:eastAsia="Calibri" w:hAnsi="Times New Roman" w:cs="Times New Roman"/>
          <w:b/>
          <w:i/>
        </w:rPr>
        <w:t>nazwisko_imię_grafika.pdf</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b/>
          <w:i/>
        </w:rPr>
      </w:pPr>
    </w:p>
    <w:p w:rsidR="00B06978" w:rsidRPr="00B06978" w:rsidRDefault="00B06978" w:rsidP="00CC7C6A">
      <w:pPr>
        <w:pStyle w:val="Akapitzlist"/>
        <w:numPr>
          <w:ilvl w:val="0"/>
          <w:numId w:val="182"/>
        </w:numPr>
        <w:suppressAutoHyphens w:val="0"/>
        <w:autoSpaceDN/>
        <w:spacing w:line="288" w:lineRule="auto"/>
        <w:textAlignment w:val="auto"/>
        <w:rPr>
          <w:rFonts w:eastAsia="Calibri"/>
        </w:rPr>
      </w:pPr>
      <w:r w:rsidRPr="00B06978">
        <w:rPr>
          <w:rFonts w:eastAsia="Calibri"/>
        </w:rPr>
        <w:t>Portfolia nie spełniające wymagań określonych w ust. 3 pkt. 1) zostaną wykluczone z postępowania egzaminacyjnego.</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b/>
        </w:rPr>
      </w:pPr>
    </w:p>
    <w:p w:rsidR="00B06978" w:rsidRPr="004940C0" w:rsidRDefault="00B06978" w:rsidP="00CC7C6A">
      <w:pPr>
        <w:widowControl/>
        <w:numPr>
          <w:ilvl w:val="0"/>
          <w:numId w:val="177"/>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4940C0">
        <w:rPr>
          <w:rFonts w:ascii="Times New Roman" w:eastAsia="Calibri" w:hAnsi="Times New Roman" w:cs="Times New Roman"/>
        </w:rPr>
        <w:t>Zasady punktacji:</w:t>
      </w:r>
    </w:p>
    <w:p w:rsidR="00B06978" w:rsidRPr="004940C0" w:rsidRDefault="00B06978" w:rsidP="00B06978">
      <w:pPr>
        <w:pBdr>
          <w:top w:val="nil"/>
          <w:left w:val="nil"/>
          <w:bottom w:val="nil"/>
          <w:right w:val="nil"/>
          <w:between w:val="nil"/>
        </w:pBdr>
        <w:spacing w:line="288" w:lineRule="auto"/>
        <w:rPr>
          <w:rFonts w:ascii="Times New Roman" w:eastAsia="Calibri" w:hAnsi="Times New Roman" w:cs="Times New Roman"/>
          <w:i/>
        </w:rPr>
      </w:pPr>
    </w:p>
    <w:p w:rsidR="00B06978" w:rsidRPr="004940C0" w:rsidRDefault="00B06978" w:rsidP="00CC7C6A">
      <w:pPr>
        <w:widowControl/>
        <w:numPr>
          <w:ilvl w:val="0"/>
          <w:numId w:val="184"/>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4940C0">
        <w:rPr>
          <w:rFonts w:ascii="Times New Roman" w:eastAsia="Calibri" w:hAnsi="Times New Roman" w:cs="Times New Roman"/>
        </w:rPr>
        <w:t>Etap I. Portfolio</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r w:rsidRPr="00B06978">
        <w:rPr>
          <w:rFonts w:ascii="Times New Roman" w:eastAsia="Calibri" w:hAnsi="Times New Roman" w:cs="Times New Roman"/>
        </w:rPr>
        <w:t xml:space="preserve">Ocena cyfrowego portfolio mieści się w przedziale </w:t>
      </w:r>
      <w:r w:rsidRPr="00B06978">
        <w:rPr>
          <w:rFonts w:ascii="Times New Roman" w:eastAsia="Calibri" w:hAnsi="Times New Roman" w:cs="Times New Roman"/>
          <w:b/>
        </w:rPr>
        <w:t>od</w:t>
      </w:r>
      <w:r w:rsidRPr="00B06978">
        <w:rPr>
          <w:rFonts w:ascii="Times New Roman" w:eastAsia="Calibri" w:hAnsi="Times New Roman" w:cs="Times New Roman"/>
        </w:rPr>
        <w:t xml:space="preserve"> </w:t>
      </w:r>
      <w:r w:rsidRPr="00B06978">
        <w:rPr>
          <w:rFonts w:ascii="Times New Roman" w:eastAsia="Calibri" w:hAnsi="Times New Roman" w:cs="Times New Roman"/>
          <w:b/>
        </w:rPr>
        <w:t>0 do 30 pkt</w:t>
      </w:r>
      <w:r w:rsidRPr="00B06978">
        <w:rPr>
          <w:rFonts w:ascii="Times New Roman" w:eastAsia="Calibri" w:hAnsi="Times New Roman" w:cs="Times New Roman"/>
        </w:rPr>
        <w:t>.</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r w:rsidRPr="00B06978">
        <w:rPr>
          <w:rFonts w:ascii="Times New Roman" w:eastAsia="Calibri" w:hAnsi="Times New Roman" w:cs="Times New Roman"/>
        </w:rPr>
        <w:t xml:space="preserve">Do etapu II egzaminów przystępują tylko ci kandydaci, których prace zostały ocenione na minimum  </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r w:rsidRPr="00B06978">
        <w:rPr>
          <w:rFonts w:ascii="Times New Roman" w:eastAsia="Calibri" w:hAnsi="Times New Roman" w:cs="Times New Roman"/>
          <w:b/>
        </w:rPr>
        <w:t>20 pkt</w:t>
      </w:r>
      <w:r w:rsidRPr="00B06978">
        <w:rPr>
          <w:rFonts w:ascii="Times New Roman" w:eastAsia="Calibri" w:hAnsi="Times New Roman" w:cs="Times New Roman"/>
        </w:rPr>
        <w:t>.</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i/>
        </w:rPr>
      </w:pPr>
    </w:p>
    <w:p w:rsidR="00B06978" w:rsidRPr="004940C0" w:rsidRDefault="00B06978" w:rsidP="00CC7C6A">
      <w:pPr>
        <w:widowControl/>
        <w:numPr>
          <w:ilvl w:val="0"/>
          <w:numId w:val="184"/>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4940C0">
        <w:rPr>
          <w:rFonts w:ascii="Times New Roman" w:eastAsia="Calibri" w:hAnsi="Times New Roman" w:cs="Times New Roman"/>
        </w:rPr>
        <w:t>Etap II. Autoprezentacja</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r w:rsidRPr="00B06978">
        <w:rPr>
          <w:rFonts w:ascii="Times New Roman" w:eastAsia="Calibri" w:hAnsi="Times New Roman" w:cs="Times New Roman"/>
        </w:rPr>
        <w:t xml:space="preserve">Ocena autoprezentacji dotyczącej cyfrowego portfolio mieści się w przedziale od </w:t>
      </w:r>
      <w:r w:rsidRPr="00B06978">
        <w:rPr>
          <w:rFonts w:ascii="Times New Roman" w:eastAsia="Calibri" w:hAnsi="Times New Roman" w:cs="Times New Roman"/>
          <w:b/>
        </w:rPr>
        <w:t>0 do 45 pkt</w:t>
      </w:r>
      <w:r w:rsidRPr="00B06978">
        <w:rPr>
          <w:rFonts w:ascii="Times New Roman" w:eastAsia="Calibri" w:hAnsi="Times New Roman" w:cs="Times New Roman"/>
        </w:rPr>
        <w:t>.</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rsidR="00B06978" w:rsidRPr="004940C0" w:rsidRDefault="00B06978" w:rsidP="00CC7C6A">
      <w:pPr>
        <w:widowControl/>
        <w:numPr>
          <w:ilvl w:val="0"/>
          <w:numId w:val="184"/>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4940C0">
        <w:rPr>
          <w:rFonts w:ascii="Times New Roman" w:eastAsia="Calibri" w:hAnsi="Times New Roman" w:cs="Times New Roman"/>
        </w:rPr>
        <w:t>Podsumowanie:</w:t>
      </w:r>
    </w:p>
    <w:p w:rsidR="00B06978" w:rsidRPr="00B06978" w:rsidRDefault="00B06978" w:rsidP="00CC7C6A">
      <w:pPr>
        <w:widowControl/>
        <w:numPr>
          <w:ilvl w:val="0"/>
          <w:numId w:val="188"/>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 xml:space="preserve">Maksymalna liczba punktów ze wszystkich etapów egzaminu wstępnego: </w:t>
      </w:r>
      <w:r w:rsidRPr="00B06978">
        <w:rPr>
          <w:rFonts w:ascii="Times New Roman" w:eastAsia="Calibri" w:hAnsi="Times New Roman" w:cs="Times New Roman"/>
          <w:b/>
        </w:rPr>
        <w:t>75 pkt</w:t>
      </w:r>
      <w:r w:rsidRPr="00B06978">
        <w:rPr>
          <w:rFonts w:ascii="Times New Roman" w:eastAsia="Calibri" w:hAnsi="Times New Roman" w:cs="Times New Roman"/>
        </w:rPr>
        <w:t>.</w:t>
      </w:r>
    </w:p>
    <w:p w:rsidR="00B06978" w:rsidRPr="00B06978" w:rsidRDefault="00B06978" w:rsidP="00CC7C6A">
      <w:pPr>
        <w:widowControl/>
        <w:numPr>
          <w:ilvl w:val="0"/>
          <w:numId w:val="188"/>
        </w:numPr>
        <w:pBdr>
          <w:top w:val="nil"/>
          <w:left w:val="nil"/>
          <w:bottom w:val="nil"/>
          <w:right w:val="nil"/>
          <w:between w:val="nil"/>
        </w:pBdr>
        <w:suppressAutoHyphens w:val="0"/>
        <w:autoSpaceDN/>
        <w:spacing w:line="288" w:lineRule="auto"/>
        <w:jc w:val="both"/>
        <w:textAlignment w:val="auto"/>
        <w:rPr>
          <w:rFonts w:ascii="Times New Roman" w:eastAsia="Calibri" w:hAnsi="Times New Roman" w:cs="Times New Roman"/>
        </w:rPr>
      </w:pPr>
      <w:r w:rsidRPr="00B06978">
        <w:rPr>
          <w:rFonts w:ascii="Times New Roman" w:eastAsia="Calibri" w:hAnsi="Times New Roman" w:cs="Times New Roman"/>
        </w:rPr>
        <w:t xml:space="preserve">Do II etapu egzaminów przechodzi kandydat, który za I etap otrzymał minimum </w:t>
      </w:r>
      <w:r w:rsidRPr="00B06978">
        <w:rPr>
          <w:rFonts w:ascii="Times New Roman" w:eastAsia="Calibri" w:hAnsi="Times New Roman" w:cs="Times New Roman"/>
          <w:b/>
        </w:rPr>
        <w:t>20 pkt</w:t>
      </w:r>
      <w:r w:rsidRPr="00B06978">
        <w:rPr>
          <w:rFonts w:ascii="Times New Roman" w:eastAsia="Calibri" w:hAnsi="Times New Roman" w:cs="Times New Roman"/>
        </w:rPr>
        <w:t>.</w:t>
      </w:r>
    </w:p>
    <w:p w:rsidR="00B06978" w:rsidRPr="00B06978" w:rsidRDefault="00B06978" w:rsidP="00CC7C6A">
      <w:pPr>
        <w:widowControl/>
        <w:numPr>
          <w:ilvl w:val="0"/>
          <w:numId w:val="188"/>
        </w:numPr>
        <w:pBdr>
          <w:top w:val="nil"/>
          <w:left w:val="nil"/>
          <w:bottom w:val="nil"/>
          <w:right w:val="nil"/>
          <w:between w:val="nil"/>
        </w:pBdr>
        <w:suppressAutoHyphens w:val="0"/>
        <w:autoSpaceDN/>
        <w:spacing w:line="288" w:lineRule="auto"/>
        <w:jc w:val="both"/>
        <w:textAlignment w:val="auto"/>
        <w:rPr>
          <w:rFonts w:ascii="Times New Roman" w:eastAsia="Calibri" w:hAnsi="Times New Roman" w:cs="Times New Roman"/>
        </w:rPr>
      </w:pPr>
      <w:r w:rsidRPr="00B06978">
        <w:rPr>
          <w:rFonts w:ascii="Times New Roman" w:eastAsia="Calibri" w:hAnsi="Times New Roman" w:cs="Times New Roman"/>
        </w:rPr>
        <w:t xml:space="preserve">Na studia zostaje przyjęty kandydat, który za I i II etap otrzymał minimum </w:t>
      </w:r>
      <w:r w:rsidRPr="00B06978">
        <w:rPr>
          <w:rFonts w:ascii="Times New Roman" w:eastAsia="Calibri" w:hAnsi="Times New Roman" w:cs="Times New Roman"/>
          <w:b/>
        </w:rPr>
        <w:t>50 pkt</w:t>
      </w:r>
      <w:r w:rsidRPr="00B06978">
        <w:rPr>
          <w:rFonts w:ascii="Times New Roman" w:eastAsia="Calibri" w:hAnsi="Times New Roman" w:cs="Times New Roman"/>
        </w:rPr>
        <w:t>.</w:t>
      </w:r>
    </w:p>
    <w:p w:rsidR="00B06978" w:rsidRPr="00B06978" w:rsidRDefault="00B06978" w:rsidP="00CC7C6A">
      <w:pPr>
        <w:widowControl/>
        <w:numPr>
          <w:ilvl w:val="0"/>
          <w:numId w:val="188"/>
        </w:numPr>
        <w:pBdr>
          <w:top w:val="nil"/>
          <w:left w:val="nil"/>
          <w:bottom w:val="nil"/>
          <w:right w:val="nil"/>
          <w:between w:val="nil"/>
        </w:pBdr>
        <w:suppressAutoHyphens w:val="0"/>
        <w:autoSpaceDN/>
        <w:spacing w:line="288" w:lineRule="auto"/>
        <w:jc w:val="both"/>
        <w:textAlignment w:val="auto"/>
        <w:rPr>
          <w:rFonts w:ascii="Times New Roman" w:hAnsi="Times New Roman" w:cs="Times New Roman"/>
        </w:rPr>
      </w:pPr>
      <w:r w:rsidRPr="00B06978">
        <w:rPr>
          <w:rFonts w:ascii="Times New Roman" w:eastAsia="Calibri" w:hAnsi="Times New Roman" w:cs="Times New Roman"/>
        </w:rPr>
        <w:lastRenderedPageBreak/>
        <w:t xml:space="preserve">Otrzymanie zera („0”) punktów z którejkolwiek części lub nieprzystąpienie do którejkolwiek części egzaminu skutkuje wykluczeniem kandydata z postępowania kwalifikacyjnego. </w:t>
      </w:r>
    </w:p>
    <w:p w:rsidR="00B06978" w:rsidRPr="00B06978" w:rsidRDefault="00B06978" w:rsidP="00B06978">
      <w:pPr>
        <w:pBdr>
          <w:top w:val="nil"/>
          <w:left w:val="nil"/>
          <w:bottom w:val="nil"/>
          <w:right w:val="nil"/>
          <w:between w:val="nil"/>
        </w:pBdr>
        <w:spacing w:line="288" w:lineRule="auto"/>
        <w:ind w:left="680"/>
        <w:jc w:val="both"/>
        <w:rPr>
          <w:rFonts w:ascii="Times New Roman" w:eastAsia="Calibri" w:hAnsi="Times New Roman" w:cs="Times New Roman"/>
        </w:rPr>
      </w:pPr>
      <w:r w:rsidRPr="00B06978">
        <w:rPr>
          <w:rFonts w:ascii="Times New Roman" w:eastAsia="Calibri" w:hAnsi="Times New Roman" w:cs="Times New Roman"/>
        </w:rPr>
        <w:t>Takiej osobie nie jest przyznawana lokata na liście rankingowej.</w:t>
      </w:r>
    </w:p>
    <w:p w:rsidR="00B06978" w:rsidRPr="00B06978" w:rsidRDefault="00B06978" w:rsidP="00CC7C6A">
      <w:pPr>
        <w:widowControl/>
        <w:numPr>
          <w:ilvl w:val="0"/>
          <w:numId w:val="188"/>
        </w:numPr>
        <w:pBdr>
          <w:top w:val="nil"/>
          <w:left w:val="nil"/>
          <w:bottom w:val="nil"/>
          <w:right w:val="nil"/>
          <w:between w:val="nil"/>
        </w:pBdr>
        <w:suppressAutoHyphens w:val="0"/>
        <w:autoSpaceDN/>
        <w:spacing w:line="288" w:lineRule="auto"/>
        <w:jc w:val="both"/>
        <w:textAlignment w:val="auto"/>
        <w:rPr>
          <w:rFonts w:ascii="Times New Roman" w:eastAsia="Calibri" w:hAnsi="Times New Roman" w:cs="Times New Roman"/>
        </w:rPr>
      </w:pPr>
      <w:r w:rsidRPr="00B06978">
        <w:rPr>
          <w:rFonts w:ascii="Times New Roman" w:eastAsia="Calibri" w:hAnsi="Times New Roman" w:cs="Times New Roman"/>
        </w:rPr>
        <w:t xml:space="preserve">Podstawę do ustalenia miejsca kandydata na liście rekrutacyjnej stanowi suma punktów uzyskanych za ocenę portfolio </w:t>
      </w:r>
      <w:r w:rsidRPr="00B06978">
        <w:rPr>
          <w:rFonts w:ascii="Times New Roman" w:eastAsia="Calibri" w:hAnsi="Times New Roman" w:cs="Times New Roman"/>
          <w:b/>
        </w:rPr>
        <w:t>(etap I)</w:t>
      </w:r>
      <w:r w:rsidRPr="00B06978">
        <w:rPr>
          <w:rFonts w:ascii="Times New Roman" w:eastAsia="Calibri" w:hAnsi="Times New Roman" w:cs="Times New Roman"/>
        </w:rPr>
        <w:t xml:space="preserve"> i autoprezentację </w:t>
      </w:r>
      <w:r w:rsidRPr="00B06978">
        <w:rPr>
          <w:rFonts w:ascii="Times New Roman" w:eastAsia="Calibri" w:hAnsi="Times New Roman" w:cs="Times New Roman"/>
          <w:b/>
        </w:rPr>
        <w:t>(etap II)</w:t>
      </w:r>
    </w:p>
    <w:p w:rsidR="00B06978" w:rsidRPr="00B06978" w:rsidRDefault="00B06978" w:rsidP="00CC7C6A">
      <w:pPr>
        <w:widowControl/>
        <w:numPr>
          <w:ilvl w:val="0"/>
          <w:numId w:val="188"/>
        </w:numPr>
        <w:pBdr>
          <w:top w:val="nil"/>
          <w:left w:val="nil"/>
          <w:bottom w:val="nil"/>
          <w:right w:val="nil"/>
          <w:between w:val="nil"/>
        </w:pBdr>
        <w:suppressAutoHyphens w:val="0"/>
        <w:autoSpaceDN/>
        <w:spacing w:line="288" w:lineRule="auto"/>
        <w:jc w:val="both"/>
        <w:textAlignment w:val="auto"/>
        <w:rPr>
          <w:rFonts w:ascii="Times New Roman" w:eastAsia="Calibri" w:hAnsi="Times New Roman" w:cs="Times New Roman"/>
        </w:rPr>
      </w:pPr>
      <w:r w:rsidRPr="00B06978">
        <w:rPr>
          <w:rFonts w:ascii="Times New Roman" w:eastAsia="Calibri" w:hAnsi="Times New Roman" w:cs="Times New Roman"/>
        </w:rPr>
        <w:t xml:space="preserve">W przypadku osiągnięcia tej samej liczby punktów przez kandydatów o ich miejscu na liście rekrutacyjnej decyduje liczba punktów osiągniętych w </w:t>
      </w:r>
      <w:r w:rsidRPr="00B06978">
        <w:rPr>
          <w:rFonts w:ascii="Times New Roman" w:eastAsia="Calibri" w:hAnsi="Times New Roman" w:cs="Times New Roman"/>
          <w:b/>
        </w:rPr>
        <w:t>autoprezentacji</w:t>
      </w:r>
      <w:r w:rsidRPr="00B06978">
        <w:rPr>
          <w:rFonts w:ascii="Times New Roman" w:eastAsia="Calibri" w:hAnsi="Times New Roman" w:cs="Times New Roman"/>
        </w:rPr>
        <w:t xml:space="preserve">, a w przypadku, gdy liczba punktów z autoprezentacji będzie taka sama dla więcej niż jednej osoby, uzyskują one tę samą lokatę, zaś osoba następna otrzyma lokatę z pominięciem kolejnych numerów zgodnych  </w:t>
      </w:r>
    </w:p>
    <w:p w:rsidR="00B06978" w:rsidRPr="00B06978" w:rsidRDefault="00B06978" w:rsidP="00B06978">
      <w:pPr>
        <w:pBdr>
          <w:top w:val="nil"/>
          <w:left w:val="nil"/>
          <w:bottom w:val="nil"/>
          <w:right w:val="nil"/>
          <w:between w:val="nil"/>
        </w:pBdr>
        <w:spacing w:line="288" w:lineRule="auto"/>
        <w:ind w:left="680"/>
        <w:jc w:val="both"/>
        <w:rPr>
          <w:rFonts w:ascii="Times New Roman" w:eastAsia="Calibri" w:hAnsi="Times New Roman" w:cs="Times New Roman"/>
        </w:rPr>
      </w:pPr>
      <w:r w:rsidRPr="00B06978">
        <w:rPr>
          <w:rFonts w:ascii="Times New Roman" w:eastAsia="Calibri" w:hAnsi="Times New Roman" w:cs="Times New Roman"/>
        </w:rPr>
        <w:t xml:space="preserve">z ilością osób, którym przyznano lokaty </w:t>
      </w:r>
      <w:r w:rsidRPr="00B06978">
        <w:rPr>
          <w:rFonts w:ascii="Times New Roman" w:eastAsia="Calibri" w:hAnsi="Times New Roman" w:cs="Times New Roman"/>
          <w:i/>
        </w:rPr>
        <w:t>ex aequo.</w:t>
      </w:r>
    </w:p>
    <w:p w:rsidR="00B06978" w:rsidRPr="00B06978" w:rsidRDefault="00B06978" w:rsidP="00CC7C6A">
      <w:pPr>
        <w:widowControl/>
        <w:numPr>
          <w:ilvl w:val="0"/>
          <w:numId w:val="188"/>
        </w:numPr>
        <w:pBdr>
          <w:top w:val="nil"/>
          <w:left w:val="nil"/>
          <w:bottom w:val="nil"/>
          <w:right w:val="nil"/>
          <w:between w:val="nil"/>
        </w:pBdr>
        <w:suppressAutoHyphens w:val="0"/>
        <w:autoSpaceDN/>
        <w:spacing w:line="288" w:lineRule="auto"/>
        <w:jc w:val="both"/>
        <w:textAlignment w:val="auto"/>
        <w:rPr>
          <w:rFonts w:ascii="Times New Roman" w:hAnsi="Times New Roman" w:cs="Times New Roman"/>
        </w:rPr>
      </w:pPr>
      <w:r w:rsidRPr="00B06978">
        <w:rPr>
          <w:rFonts w:ascii="Times New Roman" w:eastAsia="Calibri" w:hAnsi="Times New Roman" w:cs="Times New Roman"/>
        </w:rPr>
        <w:t>Osoba, która nie przystąpiła do egzaminu zostaje wykluczona z postępowania egzaminacyjnego oraz nie jest jej przyznawana lokata na liście rankingowej.</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rsidR="00B06978" w:rsidRPr="00B06978" w:rsidRDefault="00B06978" w:rsidP="00C61127">
      <w:pPr>
        <w:pStyle w:val="Akapitzlist"/>
        <w:numPr>
          <w:ilvl w:val="3"/>
          <w:numId w:val="126"/>
        </w:numPr>
        <w:pBdr>
          <w:top w:val="nil"/>
          <w:left w:val="nil"/>
          <w:bottom w:val="nil"/>
          <w:right w:val="nil"/>
          <w:between w:val="nil"/>
        </w:pBdr>
        <w:spacing w:line="288" w:lineRule="auto"/>
        <w:ind w:left="709"/>
        <w:rPr>
          <w:rFonts w:eastAsia="Calibri"/>
        </w:rPr>
      </w:pPr>
      <w:r w:rsidRPr="00B06978">
        <w:rPr>
          <w:rFonts w:eastAsia="Calibri"/>
          <w:b/>
        </w:rPr>
        <w:t>EGZAMIN WSTĘPNY. STUDIA NIESTACJONARNE PIERWSZEGO STOPNIA</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rPr>
      </w:pPr>
      <w:r w:rsidRPr="00B06978">
        <w:rPr>
          <w:rFonts w:ascii="Times New Roman" w:eastAsia="Calibri" w:hAnsi="Times New Roman" w:cs="Times New Roman"/>
        </w:rPr>
        <w:t>Egzaminy na studia niestacjonarne odbywają się w oddzielnym terminie, niż egzaminy na studia stacjonarne.</w:t>
      </w:r>
    </w:p>
    <w:p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rPr>
      </w:pPr>
      <w:r w:rsidRPr="00B06978">
        <w:rPr>
          <w:rFonts w:ascii="Times New Roman" w:eastAsia="Calibri" w:hAnsi="Times New Roman" w:cs="Times New Roman"/>
        </w:rPr>
        <w:t xml:space="preserve">Egzamin ma charakter konkursowy. Przyjęcie kandydatów na niestacjonarne studia pierwszego stopnia odbywa się na podstawie oceny cyfrowego portfolio z pracami prezentującymi dokonania ogólnoplastyczne kandydata w zakresie rysunku i malarstwa. </w:t>
      </w:r>
    </w:p>
    <w:p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rPr>
      </w:pPr>
      <w:r w:rsidRPr="00B06978">
        <w:rPr>
          <w:rFonts w:ascii="Times New Roman" w:eastAsia="Calibri" w:hAnsi="Times New Roman" w:cs="Times New Roman"/>
        </w:rPr>
        <w:t>Do portfolio można dołączyć dodatkowo również prace z zakresu grafiki warsztatowej, fotografii lub projektowania graficznego.</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rsidR="00B06978" w:rsidRPr="00EE06AA" w:rsidRDefault="00B06978" w:rsidP="00CC7C6A">
      <w:pPr>
        <w:widowControl/>
        <w:numPr>
          <w:ilvl w:val="0"/>
          <w:numId w:val="176"/>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EE06AA">
        <w:rPr>
          <w:rFonts w:ascii="Times New Roman" w:eastAsia="Calibri" w:hAnsi="Times New Roman" w:cs="Times New Roman"/>
        </w:rPr>
        <w:t>Cyfrowe portfolio kandydata musi zawierać:</w:t>
      </w:r>
    </w:p>
    <w:p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rPr>
      </w:pPr>
    </w:p>
    <w:p w:rsidR="00B06978" w:rsidRPr="00B06978" w:rsidRDefault="00B06978" w:rsidP="00CC7C6A">
      <w:pPr>
        <w:widowControl/>
        <w:numPr>
          <w:ilvl w:val="0"/>
          <w:numId w:val="179"/>
        </w:numPr>
        <w:pBdr>
          <w:top w:val="nil"/>
          <w:left w:val="nil"/>
          <w:bottom w:val="nil"/>
          <w:right w:val="nil"/>
          <w:between w:val="nil"/>
        </w:pBdr>
        <w:suppressAutoHyphens w:val="0"/>
        <w:autoSpaceDN/>
        <w:spacing w:line="288" w:lineRule="auto"/>
        <w:textAlignment w:val="auto"/>
        <w:rPr>
          <w:rFonts w:ascii="Times New Roman" w:hAnsi="Times New Roman" w:cs="Times New Roman"/>
        </w:rPr>
      </w:pPr>
      <w:r w:rsidRPr="00B06978">
        <w:rPr>
          <w:rFonts w:ascii="Times New Roman" w:eastAsia="Calibri" w:hAnsi="Times New Roman" w:cs="Times New Roman"/>
        </w:rPr>
        <w:t>Fotografie 10 rysunków w formacie 100/70 cm (co najmniej 5 z nich musi być pracami studyjnymi postaci lub postaci w przestrzeni) wykonanych dowolną techniką rysunkową;</w:t>
      </w:r>
    </w:p>
    <w:p w:rsidR="00B06978" w:rsidRPr="00B06978" w:rsidRDefault="00B06978" w:rsidP="00CC7C6A">
      <w:pPr>
        <w:widowControl/>
        <w:numPr>
          <w:ilvl w:val="0"/>
          <w:numId w:val="179"/>
        </w:numPr>
        <w:pBdr>
          <w:top w:val="nil"/>
          <w:left w:val="nil"/>
          <w:bottom w:val="nil"/>
          <w:right w:val="nil"/>
          <w:between w:val="nil"/>
        </w:pBdr>
        <w:suppressAutoHyphens w:val="0"/>
        <w:autoSpaceDN/>
        <w:spacing w:line="288" w:lineRule="auto"/>
        <w:textAlignment w:val="auto"/>
        <w:rPr>
          <w:rFonts w:ascii="Times New Roman" w:hAnsi="Times New Roman" w:cs="Times New Roman"/>
        </w:rPr>
      </w:pPr>
      <w:r w:rsidRPr="00B06978">
        <w:rPr>
          <w:rFonts w:ascii="Times New Roman" w:eastAsia="Calibri" w:hAnsi="Times New Roman" w:cs="Times New Roman"/>
        </w:rPr>
        <w:t>Fotografie 10 prac malarskich w formacie zawierającym się w formacie pomiędzy 50/70 cm a 100/70 cm wykonanych w dowolnej technice malarskiej na podstawie motywu martwej natury oraz studium postaci;</w:t>
      </w:r>
    </w:p>
    <w:p w:rsidR="00B06978" w:rsidRPr="00B06978" w:rsidRDefault="00B06978" w:rsidP="00CC7C6A">
      <w:pPr>
        <w:widowControl/>
        <w:numPr>
          <w:ilvl w:val="0"/>
          <w:numId w:val="179"/>
        </w:numPr>
        <w:pBdr>
          <w:top w:val="nil"/>
          <w:left w:val="nil"/>
          <w:bottom w:val="nil"/>
          <w:right w:val="nil"/>
          <w:between w:val="nil"/>
        </w:pBdr>
        <w:suppressAutoHyphens w:val="0"/>
        <w:autoSpaceDN/>
        <w:spacing w:line="288" w:lineRule="auto"/>
        <w:textAlignment w:val="auto"/>
        <w:rPr>
          <w:rFonts w:ascii="Times New Roman" w:hAnsi="Times New Roman" w:cs="Times New Roman"/>
        </w:rPr>
      </w:pPr>
      <w:r w:rsidRPr="00B06978">
        <w:rPr>
          <w:rFonts w:ascii="Times New Roman" w:eastAsia="Calibri" w:hAnsi="Times New Roman" w:cs="Times New Roman"/>
        </w:rPr>
        <w:t>Fotografie 5 pozostałych plansz stanowiące rozszerzenie o dowolny reprezentatywny wybór  z zakresu fotografii, grafiki warsztatowej lub grafiki projektowej lub kompilacji dzieł z tych  3 obszarów.</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rsidR="00B06978" w:rsidRPr="00B06978" w:rsidRDefault="00B06978" w:rsidP="00CC7C6A">
      <w:pPr>
        <w:widowControl/>
        <w:numPr>
          <w:ilvl w:val="0"/>
          <w:numId w:val="176"/>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b/>
        </w:rPr>
      </w:pPr>
      <w:r w:rsidRPr="00B06978">
        <w:rPr>
          <w:rFonts w:ascii="Times New Roman" w:eastAsia="Calibri" w:hAnsi="Times New Roman" w:cs="Times New Roman"/>
          <w:b/>
        </w:rPr>
        <w:t xml:space="preserve"> </w:t>
      </w:r>
      <w:r w:rsidRPr="00B06978">
        <w:rPr>
          <w:rFonts w:ascii="Times New Roman" w:eastAsia="Calibri" w:hAnsi="Times New Roman" w:cs="Times New Roman"/>
        </w:rPr>
        <w:t>Prace w portfolio należy pogrupować w kategorie: rysunek, malarstwo, fotografia, grafika warsztatowa lub grafika projektowa.</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rsidR="00B06978" w:rsidRPr="00EE06AA" w:rsidRDefault="00B06978" w:rsidP="00CC7C6A">
      <w:pPr>
        <w:widowControl/>
        <w:numPr>
          <w:ilvl w:val="0"/>
          <w:numId w:val="176"/>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EE06AA">
        <w:rPr>
          <w:rFonts w:ascii="Times New Roman" w:eastAsia="Calibri" w:hAnsi="Times New Roman" w:cs="Times New Roman"/>
        </w:rPr>
        <w:t>Opis wymagań technicznych dotyczących portfolio kandydata.</w:t>
      </w:r>
    </w:p>
    <w:p w:rsidR="00B06978" w:rsidRPr="00EE06AA" w:rsidRDefault="00B06978" w:rsidP="00B06978">
      <w:pPr>
        <w:pBdr>
          <w:top w:val="nil"/>
          <w:left w:val="nil"/>
          <w:bottom w:val="nil"/>
          <w:right w:val="nil"/>
          <w:between w:val="nil"/>
        </w:pBdr>
        <w:spacing w:line="288" w:lineRule="auto"/>
        <w:ind w:left="340"/>
        <w:rPr>
          <w:rFonts w:ascii="Times New Roman" w:eastAsia="Calibri" w:hAnsi="Times New Roman" w:cs="Times New Roman"/>
        </w:rPr>
      </w:pPr>
    </w:p>
    <w:p w:rsidR="00B06978" w:rsidRPr="00EE06AA" w:rsidRDefault="00B06978" w:rsidP="00CC7C6A">
      <w:pPr>
        <w:widowControl/>
        <w:numPr>
          <w:ilvl w:val="0"/>
          <w:numId w:val="185"/>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EE06AA">
        <w:rPr>
          <w:rFonts w:ascii="Times New Roman" w:eastAsia="Calibri" w:hAnsi="Times New Roman" w:cs="Times New Roman"/>
        </w:rPr>
        <w:t>Portfolio należy przygotować w formie elektronicznej w postaci pliku PDF według następujących wytycznych:</w:t>
      </w:r>
    </w:p>
    <w:p w:rsidR="00B06978" w:rsidRPr="00B06978" w:rsidRDefault="00B06978" w:rsidP="00CC7C6A">
      <w:pPr>
        <w:widowControl/>
        <w:numPr>
          <w:ilvl w:val="0"/>
          <w:numId w:val="169"/>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EE06AA">
        <w:rPr>
          <w:rFonts w:ascii="Times New Roman" w:eastAsia="Calibri" w:hAnsi="Times New Roman" w:cs="Times New Roman"/>
        </w:rPr>
        <w:t>format A4 (210/297 mm) w poziomie</w:t>
      </w:r>
      <w:r w:rsidRPr="00B06978">
        <w:rPr>
          <w:rFonts w:ascii="Times New Roman" w:eastAsia="Calibri" w:hAnsi="Times New Roman" w:cs="Times New Roman"/>
        </w:rPr>
        <w:t>;</w:t>
      </w:r>
    </w:p>
    <w:p w:rsidR="00B06978" w:rsidRPr="00B06978" w:rsidRDefault="00B06978" w:rsidP="00CC7C6A">
      <w:pPr>
        <w:widowControl/>
        <w:numPr>
          <w:ilvl w:val="0"/>
          <w:numId w:val="169"/>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 xml:space="preserve">fotografie prac umieszczone w portfolio muszą być przygotowane w rozdzielczości 150 dpi i wysokości 150-180 mm, </w:t>
      </w:r>
      <w:r w:rsidRPr="00B06978">
        <w:rPr>
          <w:rFonts w:ascii="Times New Roman" w:eastAsia="Calibri" w:hAnsi="Times New Roman" w:cs="Times New Roman"/>
          <w:highlight w:val="white"/>
        </w:rPr>
        <w:t>jako pliki RGB; tak przygotowany dokument powinien zostać wyeksportowany do pliku PDF jako portfolio;</w:t>
      </w:r>
    </w:p>
    <w:p w:rsidR="00B06978" w:rsidRPr="00B06978" w:rsidRDefault="00B06978" w:rsidP="00CC7C6A">
      <w:pPr>
        <w:widowControl/>
        <w:numPr>
          <w:ilvl w:val="0"/>
          <w:numId w:val="169"/>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liczba prac w portfolio została określona w opisach jego zawartości przy każdym                 z rodzajów studiów;</w:t>
      </w:r>
    </w:p>
    <w:p w:rsidR="00B06978" w:rsidRPr="00B06978" w:rsidRDefault="00B06978" w:rsidP="00CC7C6A">
      <w:pPr>
        <w:widowControl/>
        <w:numPr>
          <w:ilvl w:val="0"/>
          <w:numId w:val="169"/>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na każdej stronie należy umieścić 1 pracę rysunkową lub malarską lub zestaw 4-6 szkiców, fotografii lub mniejszych formatów;</w:t>
      </w:r>
    </w:p>
    <w:p w:rsidR="00B06978" w:rsidRPr="00B06978" w:rsidRDefault="00B06978" w:rsidP="00CC7C6A">
      <w:pPr>
        <w:widowControl/>
        <w:numPr>
          <w:ilvl w:val="0"/>
          <w:numId w:val="169"/>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wielkość pliku PDF nie powinna przekraczać 25 MB;</w:t>
      </w:r>
    </w:p>
    <w:p w:rsidR="00B06978" w:rsidRPr="00B06978" w:rsidRDefault="00B06978" w:rsidP="00CC7C6A">
      <w:pPr>
        <w:widowControl/>
        <w:numPr>
          <w:ilvl w:val="0"/>
          <w:numId w:val="169"/>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 xml:space="preserve">gotowy plik należy opisać: </w:t>
      </w:r>
      <w:r w:rsidRPr="00B06978">
        <w:rPr>
          <w:rFonts w:ascii="Times New Roman" w:eastAsia="Calibri" w:hAnsi="Times New Roman" w:cs="Times New Roman"/>
          <w:b/>
          <w:i/>
        </w:rPr>
        <w:t>nazwisko_imię_grafika.pdf</w:t>
      </w:r>
    </w:p>
    <w:p w:rsidR="00B06978" w:rsidRPr="00B06978" w:rsidRDefault="00B06978" w:rsidP="00B06978">
      <w:pPr>
        <w:pBdr>
          <w:top w:val="nil"/>
          <w:left w:val="nil"/>
          <w:bottom w:val="nil"/>
          <w:right w:val="nil"/>
          <w:between w:val="nil"/>
        </w:pBdr>
        <w:spacing w:line="288" w:lineRule="auto"/>
        <w:ind w:left="1080"/>
        <w:rPr>
          <w:rFonts w:ascii="Times New Roman" w:eastAsia="Calibri" w:hAnsi="Times New Roman" w:cs="Times New Roman"/>
          <w:b/>
          <w:i/>
        </w:rPr>
      </w:pPr>
    </w:p>
    <w:p w:rsidR="00B06978" w:rsidRPr="00B06978" w:rsidRDefault="00B06978" w:rsidP="00CC7C6A">
      <w:pPr>
        <w:pStyle w:val="Akapitzlist"/>
        <w:numPr>
          <w:ilvl w:val="0"/>
          <w:numId w:val="185"/>
        </w:numPr>
        <w:pBdr>
          <w:top w:val="nil"/>
          <w:left w:val="nil"/>
          <w:bottom w:val="nil"/>
          <w:right w:val="nil"/>
          <w:between w:val="nil"/>
        </w:pBdr>
        <w:suppressAutoHyphens w:val="0"/>
        <w:autoSpaceDN/>
        <w:spacing w:line="288" w:lineRule="auto"/>
        <w:textAlignment w:val="auto"/>
        <w:rPr>
          <w:rFonts w:eastAsia="Calibri"/>
        </w:rPr>
      </w:pPr>
      <w:r w:rsidRPr="00B06978">
        <w:rPr>
          <w:rFonts w:eastAsia="Calibri"/>
        </w:rPr>
        <w:t>Portfolia nie spełniające wymagań określonych w ust. 3 pkt. 1) zostaną wykluczone z postępowania egzaminacyjnego.</w:t>
      </w:r>
    </w:p>
    <w:p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rPr>
      </w:pPr>
    </w:p>
    <w:p w:rsidR="00B06978" w:rsidRPr="00B06978" w:rsidRDefault="00B06978" w:rsidP="00CC7C6A">
      <w:pPr>
        <w:widowControl/>
        <w:numPr>
          <w:ilvl w:val="0"/>
          <w:numId w:val="171"/>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 xml:space="preserve">Oceny dokonuje się w skali </w:t>
      </w:r>
      <w:r w:rsidRPr="00B06978">
        <w:rPr>
          <w:rFonts w:ascii="Times New Roman" w:eastAsia="Calibri" w:hAnsi="Times New Roman" w:cs="Times New Roman"/>
          <w:b/>
        </w:rPr>
        <w:t xml:space="preserve">od 0 do 30 punktów.  </w:t>
      </w:r>
    </w:p>
    <w:p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rPr>
      </w:pPr>
      <w:r w:rsidRPr="00B06978">
        <w:rPr>
          <w:rFonts w:ascii="Times New Roman" w:eastAsia="Calibri" w:hAnsi="Times New Roman" w:cs="Times New Roman"/>
        </w:rPr>
        <w:t xml:space="preserve">Minimalna liczba punktów kwalifikująca do przyjęcia na studia niestacjonarne I stopnia wynosi </w:t>
      </w:r>
      <w:r w:rsidRPr="00B06978">
        <w:rPr>
          <w:rFonts w:ascii="Times New Roman" w:eastAsia="Calibri" w:hAnsi="Times New Roman" w:cs="Times New Roman"/>
          <w:b/>
        </w:rPr>
        <w:t>20 punktów.</w:t>
      </w:r>
    </w:p>
    <w:p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rPr>
      </w:pPr>
    </w:p>
    <w:p w:rsidR="00B06978" w:rsidRPr="00B06978" w:rsidRDefault="00B06978" w:rsidP="00CC7C6A">
      <w:pPr>
        <w:widowControl/>
        <w:numPr>
          <w:ilvl w:val="0"/>
          <w:numId w:val="171"/>
        </w:numPr>
        <w:pBdr>
          <w:top w:val="nil"/>
          <w:left w:val="nil"/>
          <w:bottom w:val="nil"/>
          <w:right w:val="nil"/>
          <w:between w:val="nil"/>
        </w:pBdr>
        <w:suppressAutoHyphens w:val="0"/>
        <w:autoSpaceDN/>
        <w:spacing w:line="288" w:lineRule="auto"/>
        <w:jc w:val="both"/>
        <w:textAlignment w:val="auto"/>
        <w:rPr>
          <w:rFonts w:ascii="Times New Roman" w:eastAsia="Calibri" w:hAnsi="Times New Roman" w:cs="Times New Roman"/>
        </w:rPr>
      </w:pPr>
      <w:r w:rsidRPr="00B06978">
        <w:rPr>
          <w:rFonts w:ascii="Times New Roman" w:eastAsia="Calibri" w:hAnsi="Times New Roman" w:cs="Times New Roman"/>
        </w:rPr>
        <w:t xml:space="preserve">Kandydaci, którzy pozytywnie zaliczyli I etap rekrutacji na studia stacjonarne na kierunku </w:t>
      </w:r>
      <w:r w:rsidRPr="00B06978">
        <w:rPr>
          <w:rFonts w:ascii="Times New Roman" w:eastAsia="Calibri" w:hAnsi="Times New Roman" w:cs="Times New Roman"/>
          <w:i/>
        </w:rPr>
        <w:t>Grafika</w:t>
      </w:r>
      <w:r w:rsidRPr="00B06978">
        <w:rPr>
          <w:rFonts w:ascii="Times New Roman" w:eastAsia="Calibri" w:hAnsi="Times New Roman" w:cs="Times New Roman"/>
        </w:rPr>
        <w:t xml:space="preserve"> Akademii Sztuk Pięknych w Warszawie, a nie zostali zakwalifikowani na I rok studiów stacjonarnych ze względu na ograniczoną liczbę miejsc, zostają zakwalifikowani na I rok studiów niestacjonarnych na kierunku </w:t>
      </w:r>
      <w:r w:rsidRPr="00B06978">
        <w:rPr>
          <w:rFonts w:ascii="Times New Roman" w:eastAsia="Calibri" w:hAnsi="Times New Roman" w:cs="Times New Roman"/>
          <w:i/>
        </w:rPr>
        <w:t>Grafika,</w:t>
      </w:r>
      <w:r w:rsidRPr="00B06978">
        <w:rPr>
          <w:rFonts w:ascii="Times New Roman" w:eastAsia="Calibri" w:hAnsi="Times New Roman" w:cs="Times New Roman"/>
        </w:rPr>
        <w:t xml:space="preserve"> z liczbą punktów uzyskanych za I etap rekrutacji na studia stacjonarne, bez konieczności ponownego przechodzenia przez etapy rekrutacji na studia niestacjonarne, pod warunkiem aplikowania na te studia.</w:t>
      </w:r>
    </w:p>
    <w:p w:rsidR="00B06978" w:rsidRPr="00B06978" w:rsidRDefault="00B06978" w:rsidP="00B06978">
      <w:pPr>
        <w:pBdr>
          <w:top w:val="nil"/>
          <w:left w:val="nil"/>
          <w:bottom w:val="nil"/>
          <w:right w:val="nil"/>
          <w:between w:val="nil"/>
        </w:pBdr>
        <w:ind w:left="720"/>
        <w:jc w:val="both"/>
        <w:rPr>
          <w:rFonts w:ascii="Times New Roman" w:eastAsia="Calibri" w:hAnsi="Times New Roman" w:cs="Times New Roman"/>
          <w:b/>
        </w:rPr>
      </w:pPr>
    </w:p>
    <w:p w:rsidR="00B06978" w:rsidRPr="00B06978" w:rsidRDefault="00B06978" w:rsidP="00CC7C6A">
      <w:pPr>
        <w:widowControl/>
        <w:numPr>
          <w:ilvl w:val="0"/>
          <w:numId w:val="171"/>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Wyniki postępowania w sprawie przyjęcia na studia są jawne</w:t>
      </w:r>
      <w:r w:rsidRPr="00B06978">
        <w:rPr>
          <w:rFonts w:ascii="Times New Roman" w:eastAsia="Calibri" w:hAnsi="Times New Roman" w:cs="Times New Roman"/>
          <w:b/>
        </w:rPr>
        <w:t>.</w:t>
      </w:r>
    </w:p>
    <w:p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b/>
        </w:rPr>
      </w:pPr>
    </w:p>
    <w:p w:rsidR="00B06978" w:rsidRPr="00B06978" w:rsidRDefault="00B06978" w:rsidP="00CC7C6A">
      <w:pPr>
        <w:widowControl/>
        <w:numPr>
          <w:ilvl w:val="0"/>
          <w:numId w:val="171"/>
        </w:numPr>
        <w:pBdr>
          <w:top w:val="nil"/>
          <w:left w:val="nil"/>
          <w:bottom w:val="nil"/>
          <w:right w:val="nil"/>
          <w:between w:val="nil"/>
        </w:pBdr>
        <w:suppressAutoHyphens w:val="0"/>
        <w:autoSpaceDN/>
        <w:spacing w:line="288" w:lineRule="auto"/>
        <w:jc w:val="both"/>
        <w:textAlignment w:val="auto"/>
        <w:rPr>
          <w:rFonts w:ascii="Times New Roman" w:eastAsia="Calibri" w:hAnsi="Times New Roman" w:cs="Times New Roman"/>
        </w:rPr>
      </w:pPr>
      <w:r w:rsidRPr="00B06978">
        <w:rPr>
          <w:rFonts w:ascii="Times New Roman" w:eastAsia="Calibri" w:hAnsi="Times New Roman" w:cs="Times New Roman"/>
        </w:rPr>
        <w:t>W przypadku zgłoszenia kandydatów w liczbie mniejszej niż połowa limitu przyjęć na studia – ustalonego odrębną uchwałą Senatu ASP w Warszawie – Uczelniana Komisja Rekrutacyjna zastrzega sobie możliwość zawieszenia naboru i nie przeprowadzania rekrutacji na dany rok akademicki.</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rsidR="00B06978" w:rsidRPr="00B06978" w:rsidRDefault="00B06978" w:rsidP="00C61127">
      <w:pPr>
        <w:pStyle w:val="Akapitzlist"/>
        <w:numPr>
          <w:ilvl w:val="3"/>
          <w:numId w:val="126"/>
        </w:numPr>
        <w:pBdr>
          <w:top w:val="nil"/>
          <w:left w:val="nil"/>
          <w:bottom w:val="nil"/>
          <w:right w:val="nil"/>
          <w:between w:val="nil"/>
        </w:pBdr>
        <w:spacing w:line="288" w:lineRule="auto"/>
        <w:ind w:left="709"/>
      </w:pPr>
      <w:r w:rsidRPr="00B06978">
        <w:rPr>
          <w:rFonts w:eastAsia="Calibri"/>
          <w:b/>
        </w:rPr>
        <w:t>EGZAMIN WSTĘPNY. STUDIA NIESTACJONARNE DRUGIEGO STOPNIA</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r w:rsidRPr="00B06978">
        <w:rPr>
          <w:rFonts w:ascii="Times New Roman" w:eastAsia="Calibri" w:hAnsi="Times New Roman" w:cs="Times New Roman"/>
        </w:rPr>
        <w:t xml:space="preserve">Uczelniana Komisja Rekrutacyjna przeprowadza dwie oddzielne rekrutacje na niestacjonarne studia drugiego stopnia na kierunek </w:t>
      </w:r>
      <w:r w:rsidRPr="00B06978">
        <w:rPr>
          <w:rFonts w:ascii="Times New Roman" w:eastAsia="Calibri" w:hAnsi="Times New Roman" w:cs="Times New Roman"/>
          <w:i/>
        </w:rPr>
        <w:t>Grafika</w:t>
      </w:r>
      <w:r w:rsidRPr="00B06978">
        <w:rPr>
          <w:rFonts w:ascii="Times New Roman" w:eastAsia="Calibri" w:hAnsi="Times New Roman" w:cs="Times New Roman"/>
        </w:rPr>
        <w:t>:</w:t>
      </w:r>
    </w:p>
    <w:p w:rsidR="00B06978" w:rsidRPr="008930AE" w:rsidRDefault="00B06978" w:rsidP="00CC7C6A">
      <w:pPr>
        <w:widowControl/>
        <w:numPr>
          <w:ilvl w:val="0"/>
          <w:numId w:val="186"/>
        </w:numPr>
        <w:pBdr>
          <w:top w:val="nil"/>
          <w:left w:val="nil"/>
          <w:bottom w:val="nil"/>
          <w:right w:val="nil"/>
          <w:between w:val="nil"/>
        </w:pBdr>
        <w:suppressAutoHyphens w:val="0"/>
        <w:autoSpaceDN/>
        <w:spacing w:line="288" w:lineRule="auto"/>
        <w:textAlignment w:val="auto"/>
        <w:rPr>
          <w:rFonts w:ascii="Times New Roman" w:hAnsi="Times New Roman" w:cs="Times New Roman"/>
        </w:rPr>
      </w:pPr>
      <w:r w:rsidRPr="008930AE">
        <w:rPr>
          <w:rFonts w:ascii="Times New Roman" w:eastAsia="Calibri" w:hAnsi="Times New Roman" w:cs="Times New Roman"/>
        </w:rPr>
        <w:t>w systemie wieczorowym</w:t>
      </w:r>
    </w:p>
    <w:p w:rsidR="00B06978" w:rsidRPr="008930AE" w:rsidRDefault="00B06978" w:rsidP="00CC7C6A">
      <w:pPr>
        <w:widowControl/>
        <w:numPr>
          <w:ilvl w:val="0"/>
          <w:numId w:val="186"/>
        </w:numPr>
        <w:pBdr>
          <w:top w:val="nil"/>
          <w:left w:val="nil"/>
          <w:bottom w:val="nil"/>
          <w:right w:val="nil"/>
          <w:between w:val="nil"/>
        </w:pBdr>
        <w:suppressAutoHyphens w:val="0"/>
        <w:autoSpaceDN/>
        <w:spacing w:line="288" w:lineRule="auto"/>
        <w:textAlignment w:val="auto"/>
        <w:rPr>
          <w:rFonts w:ascii="Times New Roman" w:hAnsi="Times New Roman" w:cs="Times New Roman"/>
        </w:rPr>
      </w:pPr>
      <w:r w:rsidRPr="008930AE">
        <w:rPr>
          <w:rFonts w:ascii="Times New Roman" w:eastAsia="Calibri" w:hAnsi="Times New Roman" w:cs="Times New Roman"/>
        </w:rPr>
        <w:t>w systemie zaocznym (zjazdowym)</w:t>
      </w:r>
    </w:p>
    <w:p w:rsidR="00B06978" w:rsidRPr="00B06978" w:rsidRDefault="00B06978" w:rsidP="00B06978">
      <w:pPr>
        <w:pBdr>
          <w:top w:val="nil"/>
          <w:left w:val="nil"/>
          <w:bottom w:val="nil"/>
          <w:right w:val="nil"/>
          <w:between w:val="nil"/>
        </w:pBdr>
        <w:spacing w:line="288" w:lineRule="auto"/>
        <w:ind w:left="680"/>
        <w:rPr>
          <w:rFonts w:ascii="Times New Roman" w:eastAsia="Calibri" w:hAnsi="Times New Roman" w:cs="Times New Roman"/>
        </w:rPr>
      </w:pPr>
    </w:p>
    <w:p w:rsidR="00B06978" w:rsidRPr="00827C0E" w:rsidRDefault="00B06978" w:rsidP="00B06978">
      <w:pPr>
        <w:pBdr>
          <w:top w:val="nil"/>
          <w:left w:val="nil"/>
          <w:bottom w:val="nil"/>
          <w:right w:val="nil"/>
          <w:between w:val="nil"/>
        </w:pBdr>
        <w:spacing w:line="288" w:lineRule="auto"/>
        <w:jc w:val="both"/>
        <w:rPr>
          <w:rFonts w:ascii="Times New Roman" w:eastAsia="Calibri" w:hAnsi="Times New Roman" w:cs="Times New Roman"/>
        </w:rPr>
      </w:pPr>
      <w:r w:rsidRPr="00B06978">
        <w:rPr>
          <w:rFonts w:ascii="Times New Roman" w:eastAsia="Calibri" w:hAnsi="Times New Roman" w:cs="Times New Roman"/>
        </w:rPr>
        <w:lastRenderedPageBreak/>
        <w:t xml:space="preserve">O przyjęcie na niestacjonarne studia drugiego stopnia na kierunek </w:t>
      </w:r>
      <w:r w:rsidRPr="00B06978">
        <w:rPr>
          <w:rFonts w:ascii="Times New Roman" w:eastAsia="Calibri" w:hAnsi="Times New Roman" w:cs="Times New Roman"/>
          <w:i/>
        </w:rPr>
        <w:t>Grafika</w:t>
      </w:r>
      <w:r w:rsidRPr="00B06978">
        <w:rPr>
          <w:rFonts w:ascii="Times New Roman" w:eastAsia="Calibri" w:hAnsi="Times New Roman" w:cs="Times New Roman"/>
        </w:rPr>
        <w:t xml:space="preserve"> może ubiegać się osoba, która uzyskała co najmniej </w:t>
      </w:r>
      <w:r w:rsidRPr="00827C0E">
        <w:rPr>
          <w:rFonts w:ascii="Times New Roman" w:eastAsia="Calibri" w:hAnsi="Times New Roman" w:cs="Times New Roman"/>
        </w:rPr>
        <w:t>tytuł zawodowy licencjata na kierunkach artystycznych lub projektowych.</w:t>
      </w:r>
    </w:p>
    <w:p w:rsidR="00B06978" w:rsidRPr="00B06978" w:rsidRDefault="00B06978" w:rsidP="00B06978">
      <w:pPr>
        <w:pBdr>
          <w:top w:val="nil"/>
          <w:left w:val="nil"/>
          <w:bottom w:val="nil"/>
          <w:right w:val="nil"/>
          <w:between w:val="nil"/>
        </w:pBdr>
        <w:spacing w:line="288" w:lineRule="auto"/>
        <w:jc w:val="both"/>
        <w:rPr>
          <w:rFonts w:ascii="Times New Roman" w:eastAsia="Calibri" w:hAnsi="Times New Roman" w:cs="Times New Roman"/>
        </w:rPr>
      </w:pPr>
      <w:r w:rsidRPr="00B06978">
        <w:rPr>
          <w:rFonts w:ascii="Times New Roman" w:eastAsia="Calibri" w:hAnsi="Times New Roman" w:cs="Times New Roman"/>
        </w:rPr>
        <w:t xml:space="preserve">Przyjęcie kandydatów na studia drugiego stopnia w systemie wieczorowym i zaocznym odbywa się na podstawie oceny dorobku artystycznego zawartego w </w:t>
      </w:r>
      <w:r w:rsidRPr="00B06978">
        <w:rPr>
          <w:rFonts w:ascii="Times New Roman" w:eastAsia="Calibri" w:hAnsi="Times New Roman" w:cs="Times New Roman"/>
          <w:b/>
        </w:rPr>
        <w:t>cyfrowym portfolio,</w:t>
      </w:r>
      <w:r w:rsidRPr="00B06978">
        <w:rPr>
          <w:rFonts w:ascii="Times New Roman" w:eastAsia="Calibri" w:hAnsi="Times New Roman" w:cs="Times New Roman"/>
        </w:rPr>
        <w:t xml:space="preserve"> prezentującym dokonania artystyczne i projektowe kandydata, dokonywanej przez Uczelnianą Komisję Rekrutacyjną.</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rsidR="00B06978" w:rsidRPr="00A72808" w:rsidRDefault="00B06978" w:rsidP="00CC7C6A">
      <w:pPr>
        <w:pStyle w:val="Akapitzlist"/>
        <w:numPr>
          <w:ilvl w:val="1"/>
          <w:numId w:val="171"/>
        </w:numPr>
        <w:pBdr>
          <w:top w:val="nil"/>
          <w:left w:val="nil"/>
          <w:bottom w:val="nil"/>
          <w:right w:val="nil"/>
          <w:between w:val="nil"/>
        </w:pBdr>
        <w:suppressAutoHyphens w:val="0"/>
        <w:autoSpaceDN/>
        <w:spacing w:line="288" w:lineRule="auto"/>
        <w:ind w:left="426"/>
        <w:textAlignment w:val="auto"/>
        <w:rPr>
          <w:rFonts w:eastAsia="Calibri"/>
        </w:rPr>
      </w:pPr>
      <w:r w:rsidRPr="00A72808">
        <w:rPr>
          <w:rFonts w:eastAsia="Calibri"/>
        </w:rPr>
        <w:t>Cyfrowe portfolio kandydata musi zawierać:</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b/>
        </w:rPr>
      </w:pPr>
    </w:p>
    <w:p w:rsidR="00B06978" w:rsidRPr="00B06978" w:rsidRDefault="00B06978" w:rsidP="00CC7C6A">
      <w:pPr>
        <w:pStyle w:val="Akapitzlist"/>
        <w:numPr>
          <w:ilvl w:val="1"/>
          <w:numId w:val="179"/>
        </w:numPr>
        <w:pBdr>
          <w:top w:val="nil"/>
          <w:left w:val="nil"/>
          <w:bottom w:val="nil"/>
          <w:right w:val="nil"/>
          <w:between w:val="nil"/>
        </w:pBdr>
        <w:suppressAutoHyphens w:val="0"/>
        <w:autoSpaceDN/>
        <w:spacing w:line="288" w:lineRule="auto"/>
        <w:ind w:left="567"/>
        <w:jc w:val="both"/>
        <w:textAlignment w:val="auto"/>
        <w:rPr>
          <w:rFonts w:eastAsia="Calibri"/>
        </w:rPr>
      </w:pPr>
      <w:r w:rsidRPr="00B06978">
        <w:rPr>
          <w:rFonts w:eastAsia="Calibri"/>
        </w:rPr>
        <w:t>Fotografie 8 rysunków w formacie nie przekraczającym 100/70 cm (co najmniej 5 z nich musi być pracami studyjnymi postaci lub postaci w przestrzeni) wykonanych dowolną techniką rysunkową;</w:t>
      </w:r>
    </w:p>
    <w:p w:rsidR="00B06978" w:rsidRPr="00B06978" w:rsidRDefault="00B06978" w:rsidP="00CC7C6A">
      <w:pPr>
        <w:pStyle w:val="Akapitzlist"/>
        <w:numPr>
          <w:ilvl w:val="1"/>
          <w:numId w:val="179"/>
        </w:numPr>
        <w:pBdr>
          <w:top w:val="nil"/>
          <w:left w:val="nil"/>
          <w:bottom w:val="nil"/>
          <w:right w:val="nil"/>
          <w:between w:val="nil"/>
        </w:pBdr>
        <w:suppressAutoHyphens w:val="0"/>
        <w:autoSpaceDN/>
        <w:spacing w:line="288" w:lineRule="auto"/>
        <w:ind w:left="567"/>
        <w:jc w:val="both"/>
        <w:textAlignment w:val="auto"/>
        <w:rPr>
          <w:rFonts w:eastAsia="Calibri"/>
        </w:rPr>
      </w:pPr>
      <w:r w:rsidRPr="00B06978">
        <w:rPr>
          <w:rFonts w:eastAsia="Calibri"/>
        </w:rPr>
        <w:t>Fotografie 8 prac malarskich w formacie zawierającym się w formacie pomiędzy 50/70 cm a 100/70 cm wykonanych w dowolnej technice malarskiej na podstawie motywu martwej natury, studium postaci lub pejzażu;</w:t>
      </w:r>
    </w:p>
    <w:p w:rsidR="00B06978" w:rsidRPr="00B06978" w:rsidRDefault="00B06978" w:rsidP="00CC7C6A">
      <w:pPr>
        <w:pStyle w:val="Akapitzlist"/>
        <w:numPr>
          <w:ilvl w:val="1"/>
          <w:numId w:val="179"/>
        </w:numPr>
        <w:pBdr>
          <w:top w:val="nil"/>
          <w:left w:val="nil"/>
          <w:bottom w:val="nil"/>
          <w:right w:val="nil"/>
          <w:between w:val="nil"/>
        </w:pBdr>
        <w:suppressAutoHyphens w:val="0"/>
        <w:autoSpaceDN/>
        <w:spacing w:line="288" w:lineRule="auto"/>
        <w:ind w:left="567"/>
        <w:jc w:val="both"/>
        <w:textAlignment w:val="auto"/>
        <w:rPr>
          <w:rFonts w:eastAsia="Calibri"/>
        </w:rPr>
      </w:pPr>
      <w:r w:rsidRPr="00B06978">
        <w:rPr>
          <w:rFonts w:eastAsia="Calibri"/>
        </w:rPr>
        <w:t>Fotografie 8 pozostałych plansz stanowiące rozszerzenie o dowolny, reprezentatywny wybór  z zakresu fotografii, grafiki warsztatowej, grafiki projektowej lub kompilacji dzieł z tych 3 obszarów.</w:t>
      </w:r>
    </w:p>
    <w:p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rPr>
      </w:pPr>
    </w:p>
    <w:p w:rsidR="00B06978" w:rsidRPr="00B06978" w:rsidRDefault="00B06978" w:rsidP="00CC7C6A">
      <w:pPr>
        <w:widowControl/>
        <w:numPr>
          <w:ilvl w:val="0"/>
          <w:numId w:val="174"/>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b/>
        </w:rPr>
      </w:pPr>
      <w:r w:rsidRPr="00B06978">
        <w:rPr>
          <w:rFonts w:ascii="Times New Roman" w:eastAsia="Calibri" w:hAnsi="Times New Roman" w:cs="Times New Roman"/>
        </w:rPr>
        <w:t>Prace w cyfrowym portfolio należy pogrupować w kategorie: rysunek, malarstwo, fotografia, grafika warsztatowa lub grafika projektowa.</w:t>
      </w:r>
    </w:p>
    <w:p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b/>
        </w:rPr>
      </w:pPr>
    </w:p>
    <w:p w:rsidR="00B06978" w:rsidRPr="00B84073" w:rsidRDefault="00B06978" w:rsidP="00CC7C6A">
      <w:pPr>
        <w:widowControl/>
        <w:numPr>
          <w:ilvl w:val="0"/>
          <w:numId w:val="174"/>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84073">
        <w:rPr>
          <w:rFonts w:ascii="Times New Roman" w:eastAsia="Calibri" w:hAnsi="Times New Roman" w:cs="Times New Roman"/>
        </w:rPr>
        <w:t>Opis wymagań technicznych dotyczących portfolio kandydata.</w:t>
      </w:r>
    </w:p>
    <w:p w:rsidR="00B06978" w:rsidRPr="00B84073" w:rsidRDefault="00B06978" w:rsidP="00B06978">
      <w:pPr>
        <w:pBdr>
          <w:top w:val="nil"/>
          <w:left w:val="nil"/>
          <w:bottom w:val="nil"/>
          <w:right w:val="nil"/>
          <w:between w:val="nil"/>
        </w:pBdr>
        <w:spacing w:line="288" w:lineRule="auto"/>
        <w:ind w:left="340"/>
        <w:rPr>
          <w:rFonts w:ascii="Times New Roman" w:eastAsia="Calibri" w:hAnsi="Times New Roman" w:cs="Times New Roman"/>
        </w:rPr>
      </w:pPr>
    </w:p>
    <w:p w:rsidR="00B06978" w:rsidRPr="00B84073" w:rsidRDefault="00B06978" w:rsidP="00CC7C6A">
      <w:pPr>
        <w:widowControl/>
        <w:numPr>
          <w:ilvl w:val="0"/>
          <w:numId w:val="178"/>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84073">
        <w:rPr>
          <w:rFonts w:ascii="Times New Roman" w:eastAsia="Calibri" w:hAnsi="Times New Roman" w:cs="Times New Roman"/>
        </w:rPr>
        <w:t>Portfolio należy przygotować w formie elektronicznej w postaci pliku PDF według następujących wytycznych:</w:t>
      </w:r>
    </w:p>
    <w:p w:rsidR="00B06978" w:rsidRPr="00B06978" w:rsidRDefault="00B06978" w:rsidP="00CC7C6A">
      <w:pPr>
        <w:widowControl/>
        <w:numPr>
          <w:ilvl w:val="0"/>
          <w:numId w:val="183"/>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format A4 (210/297 mm) w poziomie;</w:t>
      </w:r>
    </w:p>
    <w:p w:rsidR="00B06978" w:rsidRPr="00B06978" w:rsidRDefault="00B06978" w:rsidP="00CC7C6A">
      <w:pPr>
        <w:widowControl/>
        <w:numPr>
          <w:ilvl w:val="0"/>
          <w:numId w:val="183"/>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 xml:space="preserve">fotografie prac umieszczone w portfolio muszą być przygotowane w rozdzielczości 150 dpi </w:t>
      </w:r>
    </w:p>
    <w:p w:rsidR="00B06978" w:rsidRPr="00B06978" w:rsidRDefault="00B06978" w:rsidP="00B06978">
      <w:pPr>
        <w:pBdr>
          <w:top w:val="nil"/>
          <w:left w:val="nil"/>
          <w:bottom w:val="nil"/>
          <w:right w:val="nil"/>
          <w:between w:val="nil"/>
        </w:pBdr>
        <w:spacing w:line="288" w:lineRule="auto"/>
        <w:ind w:left="720"/>
        <w:rPr>
          <w:rFonts w:ascii="Times New Roman" w:eastAsia="Calibri" w:hAnsi="Times New Roman" w:cs="Times New Roman"/>
        </w:rPr>
      </w:pPr>
      <w:r w:rsidRPr="00B06978">
        <w:rPr>
          <w:rFonts w:ascii="Times New Roman" w:eastAsia="Calibri" w:hAnsi="Times New Roman" w:cs="Times New Roman"/>
        </w:rPr>
        <w:t xml:space="preserve">i wysokości 150-180 mm, </w:t>
      </w:r>
      <w:r w:rsidRPr="00B06978">
        <w:rPr>
          <w:rFonts w:ascii="Times New Roman" w:eastAsia="Calibri" w:hAnsi="Times New Roman" w:cs="Times New Roman"/>
          <w:highlight w:val="white"/>
        </w:rPr>
        <w:t>jako pliki RGB; tak przygotowany dokument powinien zostać wyeksportowany do pliku PDF jako portfolio;</w:t>
      </w:r>
    </w:p>
    <w:p w:rsidR="00B06978" w:rsidRPr="00B06978" w:rsidRDefault="00B06978" w:rsidP="00CC7C6A">
      <w:pPr>
        <w:widowControl/>
        <w:numPr>
          <w:ilvl w:val="0"/>
          <w:numId w:val="183"/>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liczba prac w portfolio została określona w opisach jego zawartości przy każdym z rodzajów studiów;</w:t>
      </w:r>
    </w:p>
    <w:p w:rsidR="00B06978" w:rsidRPr="00B06978" w:rsidRDefault="00B06978" w:rsidP="00CC7C6A">
      <w:pPr>
        <w:widowControl/>
        <w:numPr>
          <w:ilvl w:val="0"/>
          <w:numId w:val="183"/>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na każdej stronie należy umieścić 1 pracę rysunkową lub malarską lub zestaw 4-6 szkiców, fotografii lub mniejszych formatów;</w:t>
      </w:r>
    </w:p>
    <w:p w:rsidR="00B06978" w:rsidRPr="00B06978" w:rsidRDefault="00B06978" w:rsidP="00CC7C6A">
      <w:pPr>
        <w:widowControl/>
        <w:numPr>
          <w:ilvl w:val="0"/>
          <w:numId w:val="183"/>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wielkość pliku PDF nie powinna przekraczać 25 MB;</w:t>
      </w:r>
    </w:p>
    <w:p w:rsidR="00B06978" w:rsidRPr="00B06978" w:rsidRDefault="00B06978" w:rsidP="00CC7C6A">
      <w:pPr>
        <w:widowControl/>
        <w:numPr>
          <w:ilvl w:val="0"/>
          <w:numId w:val="183"/>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 xml:space="preserve">gotowy plik należy opisać: </w:t>
      </w:r>
      <w:r w:rsidRPr="00B06978">
        <w:rPr>
          <w:rFonts w:ascii="Times New Roman" w:eastAsia="Calibri" w:hAnsi="Times New Roman" w:cs="Times New Roman"/>
          <w:b/>
          <w:i/>
        </w:rPr>
        <w:t>nazwisko_imię_grafika.pdf</w:t>
      </w:r>
    </w:p>
    <w:p w:rsidR="00B06978" w:rsidRPr="00B06978" w:rsidRDefault="00B06978" w:rsidP="00B06978">
      <w:pPr>
        <w:pBdr>
          <w:top w:val="nil"/>
          <w:left w:val="nil"/>
          <w:bottom w:val="nil"/>
          <w:right w:val="nil"/>
          <w:between w:val="nil"/>
        </w:pBdr>
        <w:spacing w:line="288" w:lineRule="auto"/>
        <w:ind w:left="720"/>
        <w:rPr>
          <w:rFonts w:ascii="Times New Roman" w:eastAsia="Calibri" w:hAnsi="Times New Roman" w:cs="Times New Roman"/>
          <w:b/>
          <w:i/>
        </w:rPr>
      </w:pPr>
    </w:p>
    <w:p w:rsidR="00B06978" w:rsidRPr="00B06978" w:rsidRDefault="00B06978" w:rsidP="00CC7C6A">
      <w:pPr>
        <w:widowControl/>
        <w:numPr>
          <w:ilvl w:val="0"/>
          <w:numId w:val="178"/>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Portfolia nie spełniające wymagań określonych w ust. 3 pkt. 1) zostaną wykluczone z postępowania egzaminacyjnego.</w:t>
      </w:r>
    </w:p>
    <w:p w:rsidR="00B06978" w:rsidRPr="00B06978" w:rsidRDefault="00B06978" w:rsidP="00B06978">
      <w:pPr>
        <w:pBdr>
          <w:top w:val="nil"/>
          <w:left w:val="nil"/>
          <w:bottom w:val="nil"/>
          <w:right w:val="nil"/>
          <w:between w:val="nil"/>
        </w:pBdr>
        <w:spacing w:line="288" w:lineRule="auto"/>
        <w:rPr>
          <w:rFonts w:ascii="Times New Roman" w:eastAsia="Calibri" w:hAnsi="Times New Roman" w:cs="Times New Roman"/>
        </w:rPr>
      </w:pPr>
    </w:p>
    <w:p w:rsidR="00B06978" w:rsidRPr="00B06978" w:rsidRDefault="00B06978" w:rsidP="00CC7C6A">
      <w:pPr>
        <w:widowControl/>
        <w:numPr>
          <w:ilvl w:val="0"/>
          <w:numId w:val="181"/>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b/>
        </w:rPr>
      </w:pPr>
      <w:r w:rsidRPr="00B06978">
        <w:rPr>
          <w:rFonts w:ascii="Times New Roman" w:eastAsia="Calibri" w:hAnsi="Times New Roman" w:cs="Times New Roman"/>
        </w:rPr>
        <w:lastRenderedPageBreak/>
        <w:t>Oceny dokonuje się w skali</w:t>
      </w:r>
      <w:r w:rsidRPr="00B06978">
        <w:rPr>
          <w:rFonts w:ascii="Times New Roman" w:eastAsia="Calibri" w:hAnsi="Times New Roman" w:cs="Times New Roman"/>
          <w:b/>
        </w:rPr>
        <w:t xml:space="preserve"> od 0 do 24 punktów. </w:t>
      </w:r>
      <w:r w:rsidRPr="00B06978">
        <w:rPr>
          <w:rFonts w:ascii="Times New Roman" w:eastAsia="Calibri" w:hAnsi="Times New Roman" w:cs="Times New Roman"/>
        </w:rPr>
        <w:t xml:space="preserve">Minimalna liczba punktów kwalifikująca do przyjęcia na studia niestacjonarne II stopnia wynosi </w:t>
      </w:r>
      <w:r w:rsidRPr="00B06978">
        <w:rPr>
          <w:rFonts w:ascii="Times New Roman" w:eastAsia="Calibri" w:hAnsi="Times New Roman" w:cs="Times New Roman"/>
          <w:b/>
        </w:rPr>
        <w:t>14 punktów.</w:t>
      </w:r>
    </w:p>
    <w:p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b/>
        </w:rPr>
      </w:pPr>
    </w:p>
    <w:p w:rsidR="00B06978" w:rsidRPr="00B06978" w:rsidRDefault="00B06978" w:rsidP="00CC7C6A">
      <w:pPr>
        <w:widowControl/>
        <w:numPr>
          <w:ilvl w:val="0"/>
          <w:numId w:val="181"/>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rPr>
      </w:pPr>
      <w:r w:rsidRPr="00B06978">
        <w:rPr>
          <w:rFonts w:ascii="Times New Roman" w:eastAsia="Calibri" w:hAnsi="Times New Roman" w:cs="Times New Roman"/>
        </w:rPr>
        <w:t>Na studia może być przyjęta osoba, która uzyskała pozytywny wynik w postępowaniu rekrutacyjnym oraz zawarła z uczelnią umowę określającą warunki odbywania studiów.</w:t>
      </w:r>
    </w:p>
    <w:p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rPr>
      </w:pPr>
    </w:p>
    <w:p w:rsidR="00B06978" w:rsidRPr="00B06978" w:rsidRDefault="00B06978" w:rsidP="00CC7C6A">
      <w:pPr>
        <w:widowControl/>
        <w:numPr>
          <w:ilvl w:val="0"/>
          <w:numId w:val="181"/>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b/>
        </w:rPr>
      </w:pPr>
      <w:r w:rsidRPr="00B06978">
        <w:rPr>
          <w:rFonts w:ascii="Times New Roman" w:eastAsia="Calibri" w:hAnsi="Times New Roman" w:cs="Times New Roman"/>
        </w:rPr>
        <w:t>Dokumentacja postępowania rekrutacyjnego jest jawna w stosunku do osoby, której dotyczy.</w:t>
      </w:r>
    </w:p>
    <w:p w:rsidR="00B06978" w:rsidRPr="00B06978" w:rsidRDefault="00B06978" w:rsidP="00CC7C6A">
      <w:pPr>
        <w:widowControl/>
        <w:numPr>
          <w:ilvl w:val="0"/>
          <w:numId w:val="181"/>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b/>
        </w:rPr>
      </w:pPr>
      <w:r w:rsidRPr="00B06978">
        <w:rPr>
          <w:rFonts w:ascii="Times New Roman" w:eastAsia="Calibri" w:hAnsi="Times New Roman" w:cs="Times New Roman"/>
        </w:rPr>
        <w:t>Wyniki postępowania w sprawie przyjęcia na studia są jawne.</w:t>
      </w:r>
    </w:p>
    <w:p w:rsidR="00B06978" w:rsidRPr="00B06978" w:rsidRDefault="00B06978" w:rsidP="00B06978">
      <w:pPr>
        <w:pBdr>
          <w:top w:val="nil"/>
          <w:left w:val="nil"/>
          <w:bottom w:val="nil"/>
          <w:right w:val="nil"/>
          <w:between w:val="nil"/>
        </w:pBdr>
        <w:spacing w:line="288" w:lineRule="auto"/>
        <w:ind w:left="340"/>
        <w:rPr>
          <w:rFonts w:ascii="Times New Roman" w:eastAsia="Calibri" w:hAnsi="Times New Roman" w:cs="Times New Roman"/>
          <w:b/>
        </w:rPr>
      </w:pPr>
    </w:p>
    <w:p w:rsidR="00B06978" w:rsidRPr="00B06978" w:rsidRDefault="00B06978" w:rsidP="00CC7C6A">
      <w:pPr>
        <w:widowControl/>
        <w:numPr>
          <w:ilvl w:val="0"/>
          <w:numId w:val="181"/>
        </w:numPr>
        <w:pBdr>
          <w:top w:val="nil"/>
          <w:left w:val="nil"/>
          <w:bottom w:val="nil"/>
          <w:right w:val="nil"/>
          <w:between w:val="nil"/>
        </w:pBdr>
        <w:suppressAutoHyphens w:val="0"/>
        <w:autoSpaceDN/>
        <w:spacing w:line="288" w:lineRule="auto"/>
        <w:textAlignment w:val="auto"/>
        <w:rPr>
          <w:rFonts w:ascii="Times New Roman" w:eastAsia="Calibri" w:hAnsi="Times New Roman" w:cs="Times New Roman"/>
          <w:b/>
        </w:rPr>
      </w:pPr>
      <w:r w:rsidRPr="00B06978">
        <w:rPr>
          <w:rFonts w:ascii="Times New Roman" w:eastAsia="Calibri" w:hAnsi="Times New Roman" w:cs="Times New Roman"/>
        </w:rPr>
        <w:t>W przypadku zgłoszenia kandydatów w liczbie mniejszej, niż połowa limitu przyjęć na studia – ustalonego odrębną uchwałą Senatu ASP w Warszawie – Uczelniana Komisja Rekrutacyjna zastrzega sobie możliwość do zawieszenia naboru i nie przeprowadzania rekrutacji na dany rok akademicki</w:t>
      </w:r>
    </w:p>
    <w:p w:rsidR="00B06978" w:rsidRPr="00B06978" w:rsidRDefault="00B06978" w:rsidP="00B06978">
      <w:pPr>
        <w:pBdr>
          <w:top w:val="nil"/>
          <w:left w:val="nil"/>
          <w:bottom w:val="nil"/>
          <w:right w:val="nil"/>
          <w:between w:val="nil"/>
        </w:pBdr>
        <w:spacing w:line="288" w:lineRule="auto"/>
        <w:ind w:left="680"/>
        <w:rPr>
          <w:rFonts w:ascii="Times New Roman" w:eastAsia="Calibri" w:hAnsi="Times New Roman" w:cs="Times New Roman"/>
        </w:rPr>
      </w:pPr>
    </w:p>
    <w:p w:rsidR="00B06978" w:rsidRPr="00B06978" w:rsidRDefault="00B06978" w:rsidP="00B06978">
      <w:pPr>
        <w:pBdr>
          <w:top w:val="nil"/>
          <w:left w:val="nil"/>
          <w:bottom w:val="nil"/>
          <w:right w:val="nil"/>
          <w:between w:val="nil"/>
        </w:pBdr>
        <w:spacing w:line="288" w:lineRule="auto"/>
        <w:ind w:left="680"/>
        <w:rPr>
          <w:rFonts w:ascii="Times New Roman" w:eastAsia="Calibri" w:hAnsi="Times New Roman" w:cs="Times New Roman"/>
        </w:rPr>
      </w:pPr>
    </w:p>
    <w:p w:rsidR="00B06978" w:rsidRPr="00B06978" w:rsidRDefault="00B06978" w:rsidP="00B06978">
      <w:pPr>
        <w:pBdr>
          <w:top w:val="nil"/>
          <w:left w:val="nil"/>
          <w:bottom w:val="nil"/>
          <w:right w:val="nil"/>
          <w:between w:val="nil"/>
        </w:pBdr>
        <w:spacing w:line="288" w:lineRule="auto"/>
        <w:ind w:left="680"/>
        <w:rPr>
          <w:rFonts w:ascii="Times New Roman" w:eastAsia="Calibri" w:hAnsi="Times New Roman" w:cs="Times New Roman"/>
        </w:rPr>
      </w:pPr>
    </w:p>
    <w:p w:rsidR="00B06978" w:rsidRPr="0046072D" w:rsidRDefault="00B06978" w:rsidP="00B06978">
      <w:pPr>
        <w:spacing w:line="288" w:lineRule="auto"/>
        <w:rPr>
          <w:rFonts w:eastAsia="Calibri" w:cs="Times New Roman"/>
        </w:rPr>
      </w:pPr>
    </w:p>
    <w:p w:rsidR="00B06978" w:rsidRDefault="00B06978">
      <w:pPr>
        <w:rPr>
          <w:rFonts w:ascii="Times New Roman" w:eastAsia="Times New Roman" w:hAnsi="Times New Roman" w:cs="Times New Roman"/>
          <w:b/>
          <w:bCs/>
          <w:sz w:val="28"/>
          <w:szCs w:val="28"/>
          <w:lang w:bidi="ar-SA"/>
        </w:rPr>
      </w:pPr>
      <w:r>
        <w:rPr>
          <w:b/>
          <w:bCs/>
          <w:sz w:val="28"/>
          <w:szCs w:val="28"/>
        </w:rPr>
        <w:br w:type="page"/>
      </w:r>
    </w:p>
    <w:p w:rsidR="00030F24" w:rsidRDefault="00030F24" w:rsidP="00030F24">
      <w:pPr>
        <w:pStyle w:val="Standard"/>
        <w:pageBreakBefore/>
        <w:outlineLvl w:val="0"/>
        <w:rPr>
          <w:b/>
          <w:bCs/>
          <w:sz w:val="28"/>
          <w:szCs w:val="28"/>
        </w:rPr>
      </w:pPr>
      <w:r>
        <w:rPr>
          <w:b/>
          <w:bCs/>
          <w:sz w:val="28"/>
          <w:szCs w:val="28"/>
        </w:rPr>
        <w:lastRenderedPageBreak/>
        <w:t xml:space="preserve">ROZDZIAŁ VIII  </w:t>
      </w:r>
    </w:p>
    <w:p w:rsidR="00030F24" w:rsidRDefault="00030F24" w:rsidP="00030F24">
      <w:pPr>
        <w:pStyle w:val="Standard"/>
        <w:rPr>
          <w:b/>
          <w:bCs/>
          <w:sz w:val="28"/>
          <w:szCs w:val="28"/>
        </w:rPr>
      </w:pPr>
    </w:p>
    <w:p w:rsidR="00030F24" w:rsidRDefault="00030F24" w:rsidP="00030F24">
      <w:pPr>
        <w:pStyle w:val="Standard"/>
        <w:outlineLvl w:val="0"/>
        <w:rPr>
          <w:b/>
          <w:bCs/>
          <w:sz w:val="28"/>
          <w:szCs w:val="28"/>
        </w:rPr>
      </w:pPr>
      <w:r>
        <w:rPr>
          <w:b/>
          <w:bCs/>
          <w:sz w:val="28"/>
          <w:szCs w:val="28"/>
        </w:rPr>
        <w:t>ZASADY REKRUTACJI NA KIERUNEK</w:t>
      </w:r>
    </w:p>
    <w:p w:rsidR="00030F24" w:rsidRPr="0003143E" w:rsidRDefault="00030F24" w:rsidP="00030F24">
      <w:pPr>
        <w:pStyle w:val="Standard"/>
        <w:outlineLvl w:val="0"/>
        <w:rPr>
          <w:b/>
          <w:bCs/>
          <w:color w:val="00B0F0"/>
          <w:sz w:val="28"/>
          <w:szCs w:val="28"/>
        </w:rPr>
      </w:pPr>
      <w:r>
        <w:rPr>
          <w:b/>
          <w:bCs/>
          <w:sz w:val="28"/>
          <w:szCs w:val="28"/>
        </w:rPr>
        <w:t xml:space="preserve">ARCHITEKTURA WNĘTRZ    </w:t>
      </w:r>
    </w:p>
    <w:p w:rsidR="00030F24" w:rsidRDefault="00030F24" w:rsidP="00030F24">
      <w:pPr>
        <w:pStyle w:val="Standard"/>
        <w:jc w:val="center"/>
        <w:rPr>
          <w:b/>
          <w:bCs/>
          <w:sz w:val="28"/>
          <w:szCs w:val="28"/>
        </w:rPr>
      </w:pPr>
    </w:p>
    <w:p w:rsidR="00030F24" w:rsidRPr="00030F24" w:rsidRDefault="00030F24" w:rsidP="00030F24">
      <w:pPr>
        <w:pStyle w:val="Standard"/>
        <w:jc w:val="both"/>
        <w:rPr>
          <w:bCs/>
        </w:rPr>
      </w:pPr>
      <w:r w:rsidRPr="00030F24">
        <w:rPr>
          <w:rStyle w:val="StrongEmphasis"/>
          <w:b w:val="0"/>
        </w:rPr>
        <w:t>Uczelniana Komisja Rekrutacyjna przeprowadza rekrutacje na kierunek Architektura Wnętrz prowadzony w formie stacjonarnych i niestacjonarnych studiów, na poziomie pierwszego i drugiego stopnia.</w:t>
      </w:r>
    </w:p>
    <w:p w:rsidR="00030F24" w:rsidRPr="00030F24" w:rsidRDefault="00030F24" w:rsidP="00030F24">
      <w:pPr>
        <w:pStyle w:val="Standard"/>
        <w:jc w:val="both"/>
      </w:pPr>
    </w:p>
    <w:p w:rsidR="00030F24" w:rsidRPr="0096014D" w:rsidRDefault="00030F24" w:rsidP="00CC7C6A">
      <w:pPr>
        <w:pStyle w:val="Standard"/>
        <w:numPr>
          <w:ilvl w:val="0"/>
          <w:numId w:val="189"/>
        </w:numPr>
        <w:ind w:left="426"/>
        <w:jc w:val="both"/>
        <w:rPr>
          <w:b/>
          <w:bCs/>
        </w:rPr>
      </w:pPr>
      <w:r w:rsidRPr="0096014D">
        <w:rPr>
          <w:b/>
          <w:bCs/>
        </w:rPr>
        <w:t>Stacjonarne studia pierwszego stopnia</w:t>
      </w:r>
    </w:p>
    <w:p w:rsidR="00030F24" w:rsidRPr="0096014D" w:rsidRDefault="00030F24" w:rsidP="00030F24">
      <w:pPr>
        <w:pStyle w:val="Standard"/>
        <w:tabs>
          <w:tab w:val="left" w:pos="360"/>
        </w:tabs>
        <w:jc w:val="both"/>
        <w:rPr>
          <w:b/>
          <w:bCs/>
          <w:sz w:val="28"/>
          <w:szCs w:val="28"/>
        </w:rPr>
      </w:pPr>
    </w:p>
    <w:p w:rsidR="00030F24" w:rsidRDefault="00030F24" w:rsidP="00CC7C6A">
      <w:pPr>
        <w:pStyle w:val="Standard"/>
        <w:numPr>
          <w:ilvl w:val="0"/>
          <w:numId w:val="130"/>
        </w:numPr>
        <w:ind w:left="284"/>
        <w:jc w:val="both"/>
      </w:pPr>
      <w:r w:rsidRPr="0096014D">
        <w:t xml:space="preserve">Postępowanie rekrutacyjne na stacjonarne studia pierwszego stopnia składa się </w:t>
      </w:r>
      <w:r w:rsidRPr="00167D83">
        <w:t>z następujących etapów:</w:t>
      </w:r>
    </w:p>
    <w:p w:rsidR="00030F24" w:rsidRDefault="00030F24" w:rsidP="00CC7C6A">
      <w:pPr>
        <w:pStyle w:val="Standard"/>
        <w:numPr>
          <w:ilvl w:val="0"/>
          <w:numId w:val="195"/>
        </w:numPr>
        <w:jc w:val="both"/>
      </w:pPr>
      <w:r>
        <w:t xml:space="preserve">portfolio cyfrowe – zamieszczone w </w:t>
      </w:r>
      <w:r w:rsidRPr="000F740B">
        <w:t>systemie Internetowej Rejestracji Kandydata</w:t>
      </w:r>
      <w:r>
        <w:t>,</w:t>
      </w:r>
    </w:p>
    <w:p w:rsidR="00030F24" w:rsidRPr="00167D83" w:rsidRDefault="00030F24" w:rsidP="00CC7C6A">
      <w:pPr>
        <w:pStyle w:val="Standard"/>
        <w:numPr>
          <w:ilvl w:val="0"/>
          <w:numId w:val="195"/>
        </w:numPr>
        <w:jc w:val="both"/>
      </w:pPr>
      <w:r>
        <w:t>autoprezentacja.</w:t>
      </w:r>
    </w:p>
    <w:p w:rsidR="00030F24" w:rsidRPr="000F740B" w:rsidRDefault="00030F24" w:rsidP="00030F24">
      <w:pPr>
        <w:pStyle w:val="Standard"/>
        <w:jc w:val="both"/>
      </w:pPr>
    </w:p>
    <w:p w:rsidR="00030F24" w:rsidRPr="000F740B" w:rsidRDefault="00030F24" w:rsidP="00CC7C6A">
      <w:pPr>
        <w:pStyle w:val="Standard"/>
        <w:numPr>
          <w:ilvl w:val="0"/>
          <w:numId w:val="130"/>
        </w:numPr>
        <w:ind w:left="284"/>
        <w:jc w:val="both"/>
      </w:pPr>
      <w:r w:rsidRPr="00045B24">
        <w:t>I etap</w:t>
      </w:r>
      <w:r w:rsidRPr="000F740B">
        <w:t xml:space="preserve"> – złożenie w systemie Internetowej Rejestracji Kandydata cyfrowego portfolio</w:t>
      </w:r>
      <w:r>
        <w:t xml:space="preserve"> z </w:t>
      </w:r>
      <w:r w:rsidRPr="000F740B">
        <w:t xml:space="preserve">samodzielnie wykonanymi przez kandydata pracami, </w:t>
      </w:r>
      <w:bookmarkStart w:id="2" w:name="_Hlk41326158"/>
      <w:r w:rsidRPr="000F740B">
        <w:t>sk</w:t>
      </w:r>
      <w:r>
        <w:t>ładającego się z dwóch plików w </w:t>
      </w:r>
      <w:r w:rsidRPr="000F740B">
        <w:t>formacie PDF :</w:t>
      </w:r>
    </w:p>
    <w:p w:rsidR="00030F24" w:rsidRPr="000F740B" w:rsidRDefault="00030F24" w:rsidP="00CC7C6A">
      <w:pPr>
        <w:pStyle w:val="Standard"/>
        <w:numPr>
          <w:ilvl w:val="0"/>
          <w:numId w:val="193"/>
        </w:numPr>
        <w:ind w:left="567"/>
        <w:jc w:val="both"/>
      </w:pPr>
      <w:bookmarkStart w:id="3" w:name="_Hlk41326740"/>
      <w:r w:rsidRPr="000F740B">
        <w:t xml:space="preserve">Plik pierwszy -  </w:t>
      </w:r>
      <w:bookmarkEnd w:id="2"/>
      <w:r w:rsidRPr="000F740B">
        <w:t>cyfrowe portfolio z pracami rysunkowymi i malarskimi.</w:t>
      </w:r>
    </w:p>
    <w:p w:rsidR="00030F24" w:rsidRPr="000F740B" w:rsidRDefault="00030F24" w:rsidP="00030F24">
      <w:pPr>
        <w:pStyle w:val="Standard"/>
        <w:ind w:left="567"/>
        <w:jc w:val="both"/>
      </w:pPr>
      <w:r w:rsidRPr="000F740B">
        <w:rPr>
          <w:lang w:eastAsia="pl-PL"/>
        </w:rPr>
        <w:t>Portfolio to powinno zawierać od 18 do 30 reprodukcji prac. W tym:</w:t>
      </w:r>
    </w:p>
    <w:p w:rsidR="00030F24" w:rsidRPr="000F740B" w:rsidRDefault="00030F24" w:rsidP="00030F24">
      <w:pPr>
        <w:pStyle w:val="Standard"/>
        <w:ind w:left="567"/>
        <w:jc w:val="both"/>
        <w:rPr>
          <w:lang w:eastAsia="pl-PL"/>
        </w:rPr>
      </w:pPr>
      <w:r w:rsidRPr="000F740B">
        <w:rPr>
          <w:lang w:eastAsia="pl-PL"/>
        </w:rPr>
        <w:t>Od 6 do 10 reprodukcji prac malarskich (dowolna technika malarska) format prac większy od A4</w:t>
      </w:r>
    </w:p>
    <w:p w:rsidR="00030F24" w:rsidRPr="000F740B" w:rsidRDefault="00030F24" w:rsidP="00030F24">
      <w:pPr>
        <w:pStyle w:val="Standard"/>
        <w:ind w:left="567"/>
        <w:jc w:val="both"/>
        <w:rPr>
          <w:lang w:eastAsia="pl-PL"/>
        </w:rPr>
      </w:pPr>
      <w:r w:rsidRPr="000F740B">
        <w:rPr>
          <w:lang w:eastAsia="pl-PL"/>
        </w:rPr>
        <w:t xml:space="preserve">Od 6 do 10 reprodukcji prac rysunkowych (technika: ołówek, węgiel, pastele, </w:t>
      </w:r>
      <w:r>
        <w:rPr>
          <w:lang w:eastAsia="pl-PL"/>
        </w:rPr>
        <w:t>tusz) w </w:t>
      </w:r>
      <w:r w:rsidRPr="000F740B">
        <w:rPr>
          <w:lang w:eastAsia="pl-PL"/>
        </w:rPr>
        <w:t>formacie od 50/70cm do 100/70cm</w:t>
      </w:r>
    </w:p>
    <w:p w:rsidR="00030F24" w:rsidRPr="000F740B" w:rsidRDefault="00030F24" w:rsidP="00030F24">
      <w:pPr>
        <w:pStyle w:val="Standard"/>
        <w:ind w:left="567"/>
        <w:jc w:val="both"/>
        <w:rPr>
          <w:lang w:eastAsia="pl-PL"/>
        </w:rPr>
      </w:pPr>
      <w:r w:rsidRPr="000F740B">
        <w:rPr>
          <w:lang w:eastAsia="pl-PL"/>
        </w:rPr>
        <w:t>Od 6 do 10 plików zawierających szkice malarskie i rysunkowe, fotografie, projekty, fotografie rzeźb.</w:t>
      </w:r>
    </w:p>
    <w:p w:rsidR="00030F24" w:rsidRPr="000F740B" w:rsidRDefault="00030F24" w:rsidP="00030F24">
      <w:pPr>
        <w:pStyle w:val="Standard"/>
        <w:ind w:left="567"/>
        <w:jc w:val="both"/>
        <w:rPr>
          <w:lang w:eastAsia="pl-PL"/>
        </w:rPr>
      </w:pPr>
      <w:r w:rsidRPr="000F740B">
        <w:rPr>
          <w:lang w:eastAsia="pl-PL"/>
        </w:rPr>
        <w:t xml:space="preserve">Za szkice uważa się prace w formacie A4 lub mniejsze (technika dowolna). </w:t>
      </w:r>
      <w:r w:rsidRPr="000F740B">
        <w:rPr>
          <w:lang w:eastAsia="pl-PL"/>
        </w:rPr>
        <w:br/>
        <w:t xml:space="preserve">Szkice należy zdokumentować robiąc zdjęcie maksymalnie dwóm szkicom na raz. </w:t>
      </w:r>
    </w:p>
    <w:bookmarkEnd w:id="3"/>
    <w:p w:rsidR="00030F24" w:rsidRPr="000F740B" w:rsidRDefault="00030F24" w:rsidP="00030F24">
      <w:pPr>
        <w:pStyle w:val="Standard"/>
        <w:jc w:val="both"/>
      </w:pPr>
    </w:p>
    <w:p w:rsidR="00030F24" w:rsidRPr="000F740B" w:rsidRDefault="00030F24" w:rsidP="00CC7C6A">
      <w:pPr>
        <w:pStyle w:val="Standard"/>
        <w:numPr>
          <w:ilvl w:val="0"/>
          <w:numId w:val="193"/>
        </w:numPr>
        <w:ind w:left="567"/>
        <w:jc w:val="both"/>
      </w:pPr>
      <w:bookmarkStart w:id="4" w:name="_Hlk41326372"/>
      <w:r w:rsidRPr="000F740B">
        <w:t xml:space="preserve">Plik drugi -  cyfrowe portfolio z dokumentacją przestrzennego </w:t>
      </w:r>
      <w:bookmarkEnd w:id="4"/>
      <w:r w:rsidRPr="000F740B">
        <w:t>modelu, wykonanego</w:t>
      </w:r>
      <w:r>
        <w:t xml:space="preserve"> w </w:t>
      </w:r>
      <w:r w:rsidRPr="000F740B">
        <w:t>odpowiedzi na zadany poniżej temat i udokumentowanego fotograficznie od 3 do 5 zdjęć. Zdjęcia należy opisać: temat_1, temat_2 itd. Model należy zachować do autoprezentacji.</w:t>
      </w:r>
    </w:p>
    <w:p w:rsidR="00030F24" w:rsidRPr="000F740B" w:rsidRDefault="00030F24" w:rsidP="00030F24">
      <w:pPr>
        <w:pStyle w:val="Standard"/>
        <w:ind w:left="1134"/>
        <w:jc w:val="both"/>
      </w:pPr>
    </w:p>
    <w:p w:rsidR="00030F24" w:rsidRPr="0096014D" w:rsidRDefault="00030F24" w:rsidP="00030F24">
      <w:pPr>
        <w:pStyle w:val="Standard"/>
        <w:ind w:left="567"/>
        <w:jc w:val="both"/>
        <w:rPr>
          <w:u w:val="single"/>
        </w:rPr>
      </w:pPr>
      <w:r w:rsidRPr="000F740B">
        <w:rPr>
          <w:u w:val="single"/>
        </w:rPr>
        <w:t>Temat zadania przestrzennego</w:t>
      </w:r>
    </w:p>
    <w:p w:rsidR="00030F24" w:rsidRPr="0096014D" w:rsidRDefault="00030F24" w:rsidP="00030F24">
      <w:pPr>
        <w:ind w:left="567"/>
        <w:jc w:val="both"/>
        <w:rPr>
          <w:rFonts w:ascii="Times New Roman" w:hAnsi="Times New Roman" w:cs="Times New Roman"/>
        </w:rPr>
      </w:pPr>
      <w:r w:rsidRPr="0096014D">
        <w:rPr>
          <w:rFonts w:ascii="Times New Roman" w:hAnsi="Times New Roman" w:cs="Times New Roman"/>
        </w:rPr>
        <w:t>Na sztywnej podstawie o wymiarach 20 x 20 cm wy</w:t>
      </w:r>
      <w:r>
        <w:rPr>
          <w:rFonts w:ascii="Times New Roman" w:hAnsi="Times New Roman" w:cs="Times New Roman"/>
        </w:rPr>
        <w:t>konaj przestrzenną strukturę, z </w:t>
      </w:r>
      <w:r w:rsidRPr="0096014D">
        <w:rPr>
          <w:rFonts w:ascii="Times New Roman" w:hAnsi="Times New Roman" w:cs="Times New Roman"/>
        </w:rPr>
        <w:t xml:space="preserve">wykałaczek lub patyczków do szaszłyków, lub zapałek - łączonych w dowolny sposób – ilustrującą jeden z podanych stylów architektonicznych: romański, gotycki, klasycyzm. </w:t>
      </w:r>
    </w:p>
    <w:p w:rsidR="00030F24" w:rsidRPr="0096014D" w:rsidRDefault="00030F24" w:rsidP="00030F24">
      <w:pPr>
        <w:ind w:left="567"/>
        <w:jc w:val="both"/>
        <w:rPr>
          <w:rFonts w:ascii="Times New Roman" w:hAnsi="Times New Roman" w:cs="Times New Roman"/>
        </w:rPr>
      </w:pPr>
      <w:r w:rsidRPr="0096014D">
        <w:rPr>
          <w:rFonts w:ascii="Times New Roman" w:hAnsi="Times New Roman" w:cs="Times New Roman"/>
        </w:rPr>
        <w:t>W zadaniu należy w syntetyczny sposób pokazać istotę stylu, a nie wykonywać model konkretnego obiektu.</w:t>
      </w:r>
    </w:p>
    <w:p w:rsidR="00030F24" w:rsidRDefault="00030F24" w:rsidP="00030F24">
      <w:pPr>
        <w:ind w:left="567"/>
        <w:jc w:val="both"/>
      </w:pPr>
      <w:r w:rsidRPr="0096014D">
        <w:rPr>
          <w:rFonts w:ascii="Times New Roman" w:hAnsi="Times New Roman" w:cs="Times New Roman"/>
        </w:rPr>
        <w:t>Podstawa kompozycji powinna być wykonana ze sztywnego materiału: tektury, styropianu, płyty piankowej (karton - pianka – karton). Elementy struktury powinny być trwałe połączone z podstawą i pomiędzy sobą - w trakcie autoprezentacji online kandydat będzie pokazywał do kamery wykonaną makietę z różnych stron. Materiały powinny zachowywać oryginalne kolory - wykonanej makiety nie należy malować.</w:t>
      </w:r>
      <w:r w:rsidRPr="0096014D">
        <w:t xml:space="preserve"> </w:t>
      </w:r>
    </w:p>
    <w:p w:rsidR="00030F24" w:rsidRPr="000F740B" w:rsidRDefault="00030F24" w:rsidP="00CC7C6A">
      <w:pPr>
        <w:pStyle w:val="Standard"/>
        <w:numPr>
          <w:ilvl w:val="0"/>
          <w:numId w:val="130"/>
        </w:numPr>
        <w:ind w:left="284"/>
        <w:jc w:val="both"/>
      </w:pPr>
      <w:bookmarkStart w:id="5" w:name="_Hlk41326583"/>
      <w:r w:rsidRPr="000F740B">
        <w:t xml:space="preserve">Wymagania techniczne </w:t>
      </w:r>
      <w:r>
        <w:t>portfolia cyfrowego (dwa pliki</w:t>
      </w:r>
      <w:r w:rsidRPr="000F740B">
        <w:t xml:space="preserve"> w formacie PDF</w:t>
      </w:r>
      <w:r>
        <w:t>)</w:t>
      </w:r>
      <w:r w:rsidRPr="000F740B">
        <w:t>:</w:t>
      </w:r>
    </w:p>
    <w:p w:rsidR="00030F24" w:rsidRPr="000F740B" w:rsidRDefault="00030F24" w:rsidP="00030F24">
      <w:pPr>
        <w:pStyle w:val="Standard"/>
        <w:ind w:left="1134"/>
        <w:jc w:val="both"/>
      </w:pPr>
    </w:p>
    <w:p w:rsidR="00030F24" w:rsidRPr="000F740B" w:rsidRDefault="00030F24" w:rsidP="00CC7C6A">
      <w:pPr>
        <w:pStyle w:val="Akapitzlist"/>
        <w:numPr>
          <w:ilvl w:val="0"/>
          <w:numId w:val="192"/>
        </w:numPr>
        <w:jc w:val="both"/>
        <w:rPr>
          <w:lang w:eastAsia="pl-PL"/>
        </w:rPr>
      </w:pPr>
      <w:r w:rsidRPr="000F740B">
        <w:rPr>
          <w:lang w:eastAsia="pl-PL"/>
        </w:rPr>
        <w:t>format strony PDF: A4 (210/297 mm);</w:t>
      </w:r>
    </w:p>
    <w:p w:rsidR="00030F24" w:rsidRPr="000F740B" w:rsidRDefault="00030F24" w:rsidP="00CC7C6A">
      <w:pPr>
        <w:widowControl/>
        <w:numPr>
          <w:ilvl w:val="0"/>
          <w:numId w:val="192"/>
        </w:numPr>
        <w:suppressAutoHyphens w:val="0"/>
        <w:autoSpaceDN/>
        <w:spacing w:after="160"/>
        <w:jc w:val="both"/>
        <w:textAlignment w:val="auto"/>
        <w:rPr>
          <w:rFonts w:ascii="Calibri" w:eastAsia="Times New Roman" w:hAnsi="Calibri" w:cs="Calibri"/>
          <w:lang w:eastAsia="pl-PL"/>
        </w:rPr>
      </w:pPr>
      <w:r w:rsidRPr="000F740B">
        <w:rPr>
          <w:rFonts w:ascii="Times New Roman" w:eastAsia="Times New Roman" w:hAnsi="Times New Roman" w:cs="Times New Roman"/>
          <w:lang w:eastAsia="pl-PL"/>
        </w:rPr>
        <w:lastRenderedPageBreak/>
        <w:t>fotografie prac umieszczone w portfolio należy przygoto</w:t>
      </w:r>
      <w:r>
        <w:rPr>
          <w:rFonts w:ascii="Times New Roman" w:eastAsia="Times New Roman" w:hAnsi="Times New Roman" w:cs="Times New Roman"/>
          <w:lang w:eastAsia="pl-PL"/>
        </w:rPr>
        <w:t>wać w rozdzielczości 150 dpi  i </w:t>
      </w:r>
      <w:r w:rsidRPr="000F740B">
        <w:rPr>
          <w:rFonts w:ascii="Times New Roman" w:eastAsia="Times New Roman" w:hAnsi="Times New Roman" w:cs="Times New Roman"/>
          <w:lang w:eastAsia="pl-PL"/>
        </w:rPr>
        <w:t>„wkleić” w dokument PDF;</w:t>
      </w:r>
    </w:p>
    <w:p w:rsidR="00030F24" w:rsidRPr="000F740B" w:rsidRDefault="00030F24" w:rsidP="00CC7C6A">
      <w:pPr>
        <w:widowControl/>
        <w:numPr>
          <w:ilvl w:val="0"/>
          <w:numId w:val="192"/>
        </w:numPr>
        <w:suppressAutoHyphens w:val="0"/>
        <w:autoSpaceDN/>
        <w:spacing w:after="160"/>
        <w:jc w:val="both"/>
        <w:textAlignment w:val="auto"/>
        <w:rPr>
          <w:rFonts w:ascii="Calibri" w:eastAsia="Times New Roman" w:hAnsi="Calibri" w:cs="Calibri"/>
          <w:lang w:eastAsia="pl-PL"/>
        </w:rPr>
      </w:pPr>
      <w:r w:rsidRPr="000F740B">
        <w:rPr>
          <w:rFonts w:ascii="Times New Roman" w:eastAsia="Times New Roman" w:hAnsi="Times New Roman" w:cs="Times New Roman"/>
          <w:lang w:eastAsia="pl-PL"/>
        </w:rPr>
        <w:t xml:space="preserve">na każdej stronie należy umieścić 1 pracę / fotografię modelu pionowo, lub 1 pracę / fotografię modelu poziomo; </w:t>
      </w:r>
    </w:p>
    <w:p w:rsidR="00030F24" w:rsidRPr="000F740B" w:rsidRDefault="00030F24" w:rsidP="00CC7C6A">
      <w:pPr>
        <w:widowControl/>
        <w:numPr>
          <w:ilvl w:val="0"/>
          <w:numId w:val="192"/>
        </w:numPr>
        <w:suppressAutoHyphens w:val="0"/>
        <w:autoSpaceDN/>
        <w:spacing w:after="160"/>
        <w:jc w:val="both"/>
        <w:textAlignment w:val="auto"/>
        <w:rPr>
          <w:rFonts w:ascii="Calibri" w:eastAsia="Times New Roman" w:hAnsi="Calibri" w:cs="Calibri"/>
          <w:lang w:eastAsia="pl-PL"/>
        </w:rPr>
      </w:pPr>
      <w:r w:rsidRPr="000F740B">
        <w:rPr>
          <w:rFonts w:ascii="Times New Roman" w:eastAsia="Times New Roman" w:hAnsi="Times New Roman" w:cs="Times New Roman"/>
          <w:lang w:eastAsia="pl-PL"/>
        </w:rPr>
        <w:t>należy grupować prace rysunkowe, malarskie i fotograficzne w zestawy</w:t>
      </w:r>
      <w:r>
        <w:rPr>
          <w:rFonts w:ascii="Times New Roman" w:eastAsia="Times New Roman" w:hAnsi="Times New Roman" w:cs="Times New Roman"/>
          <w:lang w:eastAsia="pl-PL"/>
        </w:rPr>
        <w:t xml:space="preserve"> prac o </w:t>
      </w:r>
      <w:r w:rsidRPr="000F740B">
        <w:rPr>
          <w:rFonts w:ascii="Times New Roman" w:eastAsia="Times New Roman" w:hAnsi="Times New Roman" w:cs="Times New Roman"/>
          <w:lang w:eastAsia="pl-PL"/>
        </w:rPr>
        <w:t>podobnej technice wykonania, należy zrobić przekładki na białym tle z podaniem tej techniki, np.:  Prace malarskie, Prace rysunkowe itp.;</w:t>
      </w:r>
    </w:p>
    <w:p w:rsidR="00030F24" w:rsidRPr="000F740B" w:rsidRDefault="00030F24" w:rsidP="00CC7C6A">
      <w:pPr>
        <w:widowControl/>
        <w:numPr>
          <w:ilvl w:val="0"/>
          <w:numId w:val="192"/>
        </w:numPr>
        <w:suppressAutoHyphens w:val="0"/>
        <w:autoSpaceDN/>
        <w:spacing w:after="160"/>
        <w:jc w:val="both"/>
        <w:textAlignment w:val="auto"/>
        <w:rPr>
          <w:rFonts w:ascii="Calibri" w:eastAsia="Times New Roman" w:hAnsi="Calibri" w:cs="Calibri"/>
          <w:lang w:eastAsia="pl-PL"/>
        </w:rPr>
      </w:pPr>
      <w:r w:rsidRPr="000F740B">
        <w:rPr>
          <w:rFonts w:ascii="Times New Roman" w:eastAsia="Times New Roman" w:hAnsi="Times New Roman" w:cs="Times New Roman"/>
          <w:lang w:eastAsia="pl-PL"/>
        </w:rPr>
        <w:t>należy zamieścić opis prac przy każdym zdjęciu lub ewentualnie w osobnym pliku tekstowym. Opis tekstowy ma zawierać rozmiar pracy, technikę, , np.:  50/70cm_plakatówka, 100/70cm_akryl, 100/70cm_węgiel, szkice_węgiel. Dodatkowo, należy krótko opisać prace projektowe i przestrzenny model na zadany temat.</w:t>
      </w:r>
    </w:p>
    <w:p w:rsidR="00030F24" w:rsidRPr="000F740B" w:rsidRDefault="00030F24" w:rsidP="00CC7C6A">
      <w:pPr>
        <w:widowControl/>
        <w:numPr>
          <w:ilvl w:val="0"/>
          <w:numId w:val="192"/>
        </w:numPr>
        <w:suppressAutoHyphens w:val="0"/>
        <w:autoSpaceDN/>
        <w:spacing w:line="256" w:lineRule="auto"/>
        <w:jc w:val="both"/>
        <w:textAlignment w:val="auto"/>
        <w:rPr>
          <w:rFonts w:ascii="Calibri" w:eastAsia="Times New Roman" w:hAnsi="Calibri" w:cs="Calibri"/>
          <w:lang w:eastAsia="pl-PL"/>
        </w:rPr>
      </w:pPr>
      <w:r w:rsidRPr="000F740B">
        <w:rPr>
          <w:rFonts w:ascii="Times New Roman" w:eastAsia="Times New Roman" w:hAnsi="Times New Roman" w:cs="Times New Roman"/>
          <w:lang w:eastAsia="pl-PL"/>
        </w:rPr>
        <w:t>wielkość żadnego z dwóch plików PDF  nie może  przekraczać 25 MB.</w:t>
      </w:r>
    </w:p>
    <w:p w:rsidR="00030F24" w:rsidRPr="000F740B" w:rsidRDefault="00030F24" w:rsidP="00CC7C6A">
      <w:pPr>
        <w:widowControl/>
        <w:numPr>
          <w:ilvl w:val="0"/>
          <w:numId w:val="192"/>
        </w:numPr>
        <w:suppressAutoHyphens w:val="0"/>
        <w:autoSpaceDN/>
        <w:spacing w:line="256" w:lineRule="auto"/>
        <w:jc w:val="both"/>
        <w:textAlignment w:val="auto"/>
        <w:rPr>
          <w:rFonts w:ascii="Calibri" w:eastAsia="Times New Roman" w:hAnsi="Calibri" w:cs="Calibri"/>
          <w:lang w:eastAsia="pl-PL"/>
        </w:rPr>
      </w:pPr>
      <w:r>
        <w:rPr>
          <w:rFonts w:ascii="Times New Roman" w:eastAsia="Times New Roman" w:hAnsi="Times New Roman" w:cs="Times New Roman"/>
          <w:lang w:eastAsia="pl-PL"/>
        </w:rPr>
        <w:t>n</w:t>
      </w:r>
      <w:r w:rsidRPr="000F740B">
        <w:rPr>
          <w:rFonts w:ascii="Times New Roman" w:eastAsia="Times New Roman" w:hAnsi="Times New Roman" w:cs="Times New Roman"/>
          <w:lang w:eastAsia="pl-PL"/>
        </w:rPr>
        <w:t>azwa plików – kandydat nazywa każdy załączony plik cyfrowego portfolio wg wzoru:</w:t>
      </w:r>
    </w:p>
    <w:p w:rsidR="00030F24" w:rsidRPr="000F740B" w:rsidRDefault="00030F24" w:rsidP="00030F24">
      <w:pPr>
        <w:spacing w:line="256" w:lineRule="auto"/>
        <w:ind w:left="720"/>
        <w:jc w:val="both"/>
        <w:rPr>
          <w:rFonts w:ascii="Times New Roman" w:eastAsia="Times New Roman" w:hAnsi="Times New Roman" w:cs="Times New Roman"/>
          <w:lang w:eastAsia="pl-PL"/>
        </w:rPr>
      </w:pPr>
    </w:p>
    <w:p w:rsidR="00030F24" w:rsidRPr="000F740B" w:rsidRDefault="00030F24" w:rsidP="00030F24">
      <w:pPr>
        <w:spacing w:line="256" w:lineRule="auto"/>
        <w:ind w:left="720"/>
        <w:jc w:val="both"/>
        <w:rPr>
          <w:rFonts w:ascii="Times New Roman" w:eastAsia="Times New Roman" w:hAnsi="Times New Roman" w:cs="Times New Roman"/>
          <w:lang w:eastAsia="pl-PL"/>
        </w:rPr>
      </w:pPr>
      <w:r w:rsidRPr="000F740B">
        <w:rPr>
          <w:rFonts w:ascii="Times New Roman" w:eastAsia="Times New Roman" w:hAnsi="Times New Roman" w:cs="Times New Roman"/>
          <w:lang w:eastAsia="pl-PL"/>
        </w:rPr>
        <w:t>Nazwisko kandydata_Imię kandydata_AW_portfolio_prace_plastyczne.pdf</w:t>
      </w:r>
    </w:p>
    <w:p w:rsidR="00030F24" w:rsidRDefault="00030F24" w:rsidP="00030F24">
      <w:pPr>
        <w:spacing w:line="256" w:lineRule="auto"/>
        <w:ind w:left="720"/>
        <w:jc w:val="both"/>
        <w:rPr>
          <w:rFonts w:ascii="Times New Roman" w:eastAsia="Times New Roman" w:hAnsi="Times New Roman" w:cs="Times New Roman"/>
          <w:lang w:eastAsia="pl-PL"/>
        </w:rPr>
      </w:pPr>
      <w:r w:rsidRPr="000F740B">
        <w:rPr>
          <w:rFonts w:ascii="Times New Roman" w:eastAsia="Times New Roman" w:hAnsi="Times New Roman" w:cs="Times New Roman"/>
          <w:lang w:eastAsia="pl-PL"/>
        </w:rPr>
        <w:t>Nazwisko kandydata_Imię kandydata_AW_portfolio_</w:t>
      </w:r>
      <w:r w:rsidRPr="000F740B">
        <w:t xml:space="preserve"> </w:t>
      </w:r>
      <w:r w:rsidRPr="000F740B">
        <w:rPr>
          <w:rFonts w:ascii="Times New Roman" w:eastAsia="Times New Roman" w:hAnsi="Times New Roman" w:cs="Times New Roman"/>
          <w:lang w:eastAsia="pl-PL"/>
        </w:rPr>
        <w:t>model.pdf</w:t>
      </w:r>
      <w:bookmarkEnd w:id="5"/>
    </w:p>
    <w:p w:rsidR="00030F24" w:rsidRPr="00C17A54" w:rsidRDefault="00030F24" w:rsidP="00030F24">
      <w:pPr>
        <w:spacing w:line="256" w:lineRule="auto"/>
        <w:ind w:left="720"/>
        <w:jc w:val="both"/>
        <w:rPr>
          <w:rFonts w:ascii="Times New Roman" w:eastAsia="Times New Roman" w:hAnsi="Times New Roman" w:cs="Times New Roman"/>
          <w:lang w:eastAsia="pl-PL"/>
        </w:rPr>
      </w:pPr>
    </w:p>
    <w:p w:rsidR="00030F24" w:rsidRDefault="00030F24" w:rsidP="00CC7C6A">
      <w:pPr>
        <w:pStyle w:val="Akapitzlist"/>
        <w:numPr>
          <w:ilvl w:val="0"/>
          <w:numId w:val="130"/>
        </w:numPr>
        <w:jc w:val="both"/>
      </w:pPr>
      <w:r>
        <w:t>Punktacja etapu I.</w:t>
      </w:r>
    </w:p>
    <w:p w:rsidR="00030F24" w:rsidRDefault="00030F24" w:rsidP="00CC7C6A">
      <w:pPr>
        <w:pStyle w:val="Akapitzlist"/>
        <w:numPr>
          <w:ilvl w:val="0"/>
          <w:numId w:val="194"/>
        </w:numPr>
        <w:ind w:left="709"/>
        <w:jc w:val="both"/>
      </w:pPr>
      <w:r w:rsidRPr="000F740B">
        <w:t>Uczelniana Komisja Rekrutacyjna na kierunku Architektura Wnętrz przy ocenie prac plastycznych (portfolio) stosuje skalę punktową w przedziale od 0 do 30.</w:t>
      </w:r>
      <w:r w:rsidRPr="000F740B">
        <w:rPr>
          <w:color w:val="ED7D31" w:themeColor="accent2"/>
        </w:rPr>
        <w:t xml:space="preserve"> </w:t>
      </w:r>
      <w:r w:rsidRPr="000F740B">
        <w:t>Portfolio w istotny sposób odbiegające od powyższych wymagań formalnych, będzie ocenione na 0 (zero) punktów.</w:t>
      </w:r>
    </w:p>
    <w:p w:rsidR="00030F24" w:rsidRPr="0096014D" w:rsidRDefault="00030F24" w:rsidP="00CC7C6A">
      <w:pPr>
        <w:pStyle w:val="Akapitzlist"/>
        <w:numPr>
          <w:ilvl w:val="0"/>
          <w:numId w:val="194"/>
        </w:numPr>
        <w:ind w:left="709"/>
        <w:jc w:val="both"/>
      </w:pPr>
      <w:r w:rsidRPr="0096014D">
        <w:t xml:space="preserve">Minimalna </w:t>
      </w:r>
      <w:r>
        <w:t>liczba</w:t>
      </w:r>
      <w:r w:rsidRPr="0096014D">
        <w:t xml:space="preserve"> uzyskanych punktów kwalifikująca do autoprezentacji - wynosi 20.  </w:t>
      </w:r>
      <w:r w:rsidRPr="0096014D">
        <w:rPr>
          <w:lang w:eastAsia="pl-PL"/>
        </w:rPr>
        <w:br/>
      </w:r>
    </w:p>
    <w:p w:rsidR="00030F24" w:rsidRPr="0096014D" w:rsidRDefault="00030F24" w:rsidP="00CC7C6A">
      <w:pPr>
        <w:pStyle w:val="Akapitzlist"/>
        <w:numPr>
          <w:ilvl w:val="0"/>
          <w:numId w:val="130"/>
        </w:numPr>
        <w:jc w:val="both"/>
      </w:pPr>
      <w:r w:rsidRPr="00C17A54">
        <w:rPr>
          <w:bCs/>
        </w:rPr>
        <w:t>II etap</w:t>
      </w:r>
      <w:r w:rsidRPr="0096014D">
        <w:t xml:space="preserve"> – autoprezentacja – przeprowadzona w trybie on-line; </w:t>
      </w:r>
    </w:p>
    <w:p w:rsidR="00030F24" w:rsidRPr="0096014D" w:rsidRDefault="00030F24" w:rsidP="00030F24">
      <w:pPr>
        <w:pStyle w:val="Standard"/>
        <w:ind w:left="709"/>
        <w:jc w:val="both"/>
      </w:pPr>
      <w:r w:rsidRPr="0096014D">
        <w:t xml:space="preserve">Celem autoprezentacji jest poznanie zdolności intelektualnych kandydata, a także jego głębszych zainteresowań nie tylko w zakresie wybranej dziedziny plastyki, ale również innych rodzajach twórczości, takich jak literatura, muzyka, teatr czy film. </w:t>
      </w:r>
    </w:p>
    <w:p w:rsidR="00030F24" w:rsidRPr="0096014D" w:rsidRDefault="00030F24" w:rsidP="00030F24">
      <w:pPr>
        <w:pStyle w:val="Standard"/>
        <w:ind w:left="709"/>
        <w:jc w:val="both"/>
      </w:pPr>
      <w:r w:rsidRPr="0096014D">
        <w:t>Podczas autoprezentacji kandydat prezentuje wykonany model przestrzenny.</w:t>
      </w:r>
    </w:p>
    <w:p w:rsidR="00030F24" w:rsidRPr="0096014D" w:rsidRDefault="00030F24" w:rsidP="00030F24">
      <w:pPr>
        <w:pStyle w:val="Standard"/>
        <w:ind w:left="709"/>
        <w:jc w:val="both"/>
      </w:pPr>
      <w:r w:rsidRPr="0096014D">
        <w:t>Zadawane są również pytania dotyczące prac przedłożonych w portfolio.</w:t>
      </w:r>
    </w:p>
    <w:p w:rsidR="00030F24" w:rsidRDefault="00030F24" w:rsidP="00030F24">
      <w:pPr>
        <w:pStyle w:val="Standard"/>
        <w:ind w:left="709"/>
        <w:jc w:val="both"/>
      </w:pPr>
      <w:r w:rsidRPr="0096014D">
        <w:t xml:space="preserve">Autoprezentacja powinna wykazać samodzielność kandydata w myśleniu o sprawach związanych z szeroko pojętą kulturą artystyczną. </w:t>
      </w:r>
    </w:p>
    <w:p w:rsidR="00030F24" w:rsidRPr="0096014D" w:rsidRDefault="00030F24" w:rsidP="00030F24">
      <w:pPr>
        <w:pStyle w:val="Standard"/>
        <w:ind w:left="709"/>
        <w:jc w:val="both"/>
      </w:pPr>
    </w:p>
    <w:p w:rsidR="00030F24" w:rsidRDefault="00030F24" w:rsidP="00CC7C6A">
      <w:pPr>
        <w:pStyle w:val="Akapitzlist"/>
        <w:numPr>
          <w:ilvl w:val="0"/>
          <w:numId w:val="130"/>
        </w:numPr>
        <w:jc w:val="both"/>
      </w:pPr>
      <w:r>
        <w:t>Punktacja etapu II.</w:t>
      </w:r>
    </w:p>
    <w:p w:rsidR="00030F24" w:rsidRDefault="00030F24" w:rsidP="00030F24">
      <w:pPr>
        <w:pStyle w:val="Akapitzlist"/>
        <w:ind w:left="720"/>
        <w:jc w:val="both"/>
      </w:pPr>
      <w:r w:rsidRPr="0096014D">
        <w:t xml:space="preserve">Uczelniana Komisja Rekrutacyjna na kierunku Architektura Wnętrz przy ocenie autoprezentacji stosuje skalę punktową w przedziale od 0 do 30.  </w:t>
      </w:r>
    </w:p>
    <w:p w:rsidR="00030F24" w:rsidRPr="0096014D" w:rsidRDefault="00030F24" w:rsidP="00030F24">
      <w:pPr>
        <w:pStyle w:val="Standard"/>
        <w:tabs>
          <w:tab w:val="left" w:pos="360"/>
        </w:tabs>
        <w:jc w:val="both"/>
        <w:rPr>
          <w:b/>
          <w:bCs/>
          <w:sz w:val="28"/>
          <w:szCs w:val="28"/>
        </w:rPr>
      </w:pPr>
    </w:p>
    <w:p w:rsidR="00030F24" w:rsidRPr="0096014D" w:rsidRDefault="00030F24" w:rsidP="00CC7C6A">
      <w:pPr>
        <w:pStyle w:val="Standard"/>
        <w:numPr>
          <w:ilvl w:val="0"/>
          <w:numId w:val="28"/>
        </w:numPr>
        <w:jc w:val="both"/>
      </w:pPr>
      <w:r w:rsidRPr="0096014D">
        <w:t>Przyjęcie na studia uzależnione jest od liczby uzyskanych punktów w postępowaniu rekrutacyjnym (lista rankingowa). Minimalna liczba uzyskanych punktów, kwalifikująca kandydata do umieszczenia na liście rankingowej, uzyskana z dwóch etapów wynosi 40 pun</w:t>
      </w:r>
      <w:r>
        <w:t>któw.</w:t>
      </w:r>
    </w:p>
    <w:p w:rsidR="00030F24" w:rsidRPr="0096014D" w:rsidRDefault="00030F24" w:rsidP="00030F24">
      <w:pPr>
        <w:pStyle w:val="Standard"/>
        <w:jc w:val="both"/>
      </w:pPr>
    </w:p>
    <w:p w:rsidR="00030F24" w:rsidRPr="0096014D" w:rsidRDefault="00030F24" w:rsidP="00CC7C6A">
      <w:pPr>
        <w:pStyle w:val="Standard"/>
        <w:numPr>
          <w:ilvl w:val="0"/>
          <w:numId w:val="28"/>
        </w:numPr>
        <w:jc w:val="both"/>
      </w:pPr>
      <w:r w:rsidRPr="0096014D">
        <w:t>Wyniki postępowania w sprawie przyjęcia na studia są jawne.</w:t>
      </w:r>
    </w:p>
    <w:p w:rsidR="00030F24" w:rsidRPr="0096014D" w:rsidRDefault="00030F24" w:rsidP="00030F24">
      <w:pPr>
        <w:pStyle w:val="Standard"/>
        <w:jc w:val="both"/>
      </w:pPr>
    </w:p>
    <w:p w:rsidR="00030F24" w:rsidRPr="0096014D" w:rsidRDefault="00030F24" w:rsidP="00030F24">
      <w:pPr>
        <w:pStyle w:val="Standard"/>
        <w:numPr>
          <w:ilvl w:val="0"/>
          <w:numId w:val="5"/>
        </w:numPr>
        <w:jc w:val="both"/>
        <w:rPr>
          <w:b/>
          <w:bCs/>
        </w:rPr>
      </w:pPr>
      <w:r w:rsidRPr="0096014D">
        <w:rPr>
          <w:b/>
          <w:bCs/>
        </w:rPr>
        <w:t>Stacjonarne studia drugiego stopnia</w:t>
      </w:r>
    </w:p>
    <w:p w:rsidR="00030F24" w:rsidRPr="0096014D" w:rsidRDefault="00030F24" w:rsidP="00030F24">
      <w:pPr>
        <w:pStyle w:val="Standard"/>
        <w:tabs>
          <w:tab w:val="left" w:pos="360"/>
        </w:tabs>
        <w:jc w:val="both"/>
        <w:rPr>
          <w:b/>
          <w:bCs/>
          <w:sz w:val="28"/>
          <w:szCs w:val="28"/>
        </w:rPr>
      </w:pPr>
    </w:p>
    <w:p w:rsidR="00030F24" w:rsidRPr="0096014D" w:rsidRDefault="00030F24" w:rsidP="00CC7C6A">
      <w:pPr>
        <w:pStyle w:val="Standard"/>
        <w:numPr>
          <w:ilvl w:val="0"/>
          <w:numId w:val="131"/>
        </w:numPr>
        <w:tabs>
          <w:tab w:val="left" w:pos="360"/>
        </w:tabs>
        <w:jc w:val="both"/>
      </w:pPr>
      <w:r w:rsidRPr="0096014D">
        <w:lastRenderedPageBreak/>
        <w:t>O przyjęcie na stacjonarne studia drugiego stopnia na kierunek Architektura Wnętrz mogą ubiegać się:</w:t>
      </w:r>
    </w:p>
    <w:p w:rsidR="00030F24" w:rsidRPr="0096014D" w:rsidRDefault="00030F24" w:rsidP="00CC7C6A">
      <w:pPr>
        <w:pStyle w:val="Standard"/>
        <w:numPr>
          <w:ilvl w:val="0"/>
          <w:numId w:val="35"/>
        </w:numPr>
        <w:tabs>
          <w:tab w:val="left" w:pos="2268"/>
        </w:tabs>
        <w:jc w:val="both"/>
      </w:pPr>
      <w:r w:rsidRPr="0096014D">
        <w:t>absolwenci studiów pierwszego stopnia prowadzonych na kierunku Architektura Wnętrz ASP w Warszawie;</w:t>
      </w:r>
    </w:p>
    <w:p w:rsidR="00030F24" w:rsidRPr="0096014D" w:rsidRDefault="00030F24" w:rsidP="00CC7C6A">
      <w:pPr>
        <w:pStyle w:val="Standard"/>
        <w:numPr>
          <w:ilvl w:val="0"/>
          <w:numId w:val="35"/>
        </w:numPr>
        <w:tabs>
          <w:tab w:val="left" w:pos="2268"/>
        </w:tabs>
        <w:jc w:val="both"/>
      </w:pPr>
      <w:r w:rsidRPr="0096014D">
        <w:t xml:space="preserve">absolwenci innych uczelni, którzy uzyskali tytuł licencjata, inżyniera, magistra lub magistra inżyniera na kierunku architektura wnętrz lub pokrewnym.  </w:t>
      </w:r>
    </w:p>
    <w:p w:rsidR="00030F24" w:rsidRPr="0096014D" w:rsidRDefault="00030F24" w:rsidP="00030F24">
      <w:pPr>
        <w:pStyle w:val="Standard"/>
        <w:tabs>
          <w:tab w:val="left" w:pos="1134"/>
        </w:tabs>
        <w:jc w:val="both"/>
      </w:pPr>
    </w:p>
    <w:p w:rsidR="00030F24" w:rsidRPr="0096014D" w:rsidRDefault="00030F24" w:rsidP="00CC7C6A">
      <w:pPr>
        <w:pStyle w:val="Standard"/>
        <w:numPr>
          <w:ilvl w:val="0"/>
          <w:numId w:val="94"/>
        </w:numPr>
        <w:tabs>
          <w:tab w:val="left" w:pos="360"/>
        </w:tabs>
        <w:jc w:val="both"/>
      </w:pPr>
      <w:r w:rsidRPr="0096014D">
        <w:t>Decyzja o przyjęciu kandydata na studia zostaje podjęta na podstawie:</w:t>
      </w:r>
    </w:p>
    <w:p w:rsidR="00030F24" w:rsidRPr="0096014D" w:rsidRDefault="00030F24" w:rsidP="00CC7C6A">
      <w:pPr>
        <w:pStyle w:val="Standard"/>
        <w:numPr>
          <w:ilvl w:val="0"/>
          <w:numId w:val="78"/>
        </w:numPr>
        <w:tabs>
          <w:tab w:val="left" w:pos="2268"/>
        </w:tabs>
        <w:jc w:val="both"/>
      </w:pPr>
      <w:r w:rsidRPr="0096014D">
        <w:t>dyplomu studiów pierwszego stopnia;</w:t>
      </w:r>
    </w:p>
    <w:p w:rsidR="00030F24" w:rsidRPr="0096014D" w:rsidRDefault="00030F24" w:rsidP="00CC7C6A">
      <w:pPr>
        <w:pStyle w:val="Standard"/>
        <w:numPr>
          <w:ilvl w:val="0"/>
          <w:numId w:val="78"/>
        </w:numPr>
        <w:tabs>
          <w:tab w:val="left" w:pos="2268"/>
        </w:tabs>
        <w:jc w:val="both"/>
      </w:pPr>
      <w:r w:rsidRPr="0096014D">
        <w:t>dokumentacji dorobku artystycznego kandydata</w:t>
      </w:r>
      <w:r>
        <w:t xml:space="preserve"> </w:t>
      </w:r>
      <w:r w:rsidRPr="005401CA">
        <w:t>– w postaci niżej opisanego portfolio</w:t>
      </w:r>
      <w:r w:rsidRPr="0096014D">
        <w:t>;</w:t>
      </w:r>
    </w:p>
    <w:p w:rsidR="00030F24" w:rsidRPr="0096014D" w:rsidRDefault="00030F24" w:rsidP="00CC7C6A">
      <w:pPr>
        <w:pStyle w:val="Standard"/>
        <w:numPr>
          <w:ilvl w:val="0"/>
          <w:numId w:val="78"/>
        </w:numPr>
        <w:tabs>
          <w:tab w:val="left" w:pos="2268"/>
        </w:tabs>
        <w:jc w:val="both"/>
      </w:pPr>
      <w:r w:rsidRPr="0096014D">
        <w:t>dwuetapowego postępowania kwalifikacyjnego:</w:t>
      </w:r>
    </w:p>
    <w:p w:rsidR="00030F24" w:rsidRPr="005401CA" w:rsidRDefault="00030F24" w:rsidP="00CC7C6A">
      <w:pPr>
        <w:pStyle w:val="Standard"/>
        <w:numPr>
          <w:ilvl w:val="0"/>
          <w:numId w:val="190"/>
        </w:numPr>
        <w:ind w:left="993" w:hanging="284"/>
        <w:jc w:val="both"/>
      </w:pPr>
      <w:r w:rsidRPr="005401CA">
        <w:t xml:space="preserve">I etap – złożenie w systemie Internetowej Rejestracji Kandydata cyfrowego portfolio składającego się z dwóch plików w formacie PDF : </w:t>
      </w:r>
    </w:p>
    <w:p w:rsidR="00030F24" w:rsidRPr="005401CA" w:rsidRDefault="00030F24" w:rsidP="00030F24">
      <w:pPr>
        <w:pStyle w:val="Standard"/>
        <w:ind w:left="1440"/>
        <w:jc w:val="both"/>
      </w:pPr>
      <w:r w:rsidRPr="005401CA">
        <w:t>- Plik pierwszy -  portfolio dokumentujące przebieg studiów pierwszego stopnia, które powinno zawierać prace projektowe i plastyczne z poszczególnych lat oraz dokumentację projektu dyplomowego wraz z opisem.</w:t>
      </w:r>
    </w:p>
    <w:p w:rsidR="00030F24" w:rsidRPr="005401CA" w:rsidRDefault="00030F24" w:rsidP="00030F24">
      <w:pPr>
        <w:pStyle w:val="Standard"/>
        <w:ind w:left="1418"/>
        <w:jc w:val="both"/>
      </w:pPr>
      <w:r w:rsidRPr="005401CA">
        <w:t>Ilość przedstawionych prac maksymalnie 30.</w:t>
      </w:r>
    </w:p>
    <w:p w:rsidR="00030F24" w:rsidRPr="005401CA" w:rsidRDefault="00030F24" w:rsidP="00030F24">
      <w:pPr>
        <w:pStyle w:val="Standard"/>
        <w:ind w:left="1418"/>
        <w:jc w:val="both"/>
      </w:pPr>
      <w:r w:rsidRPr="005401CA">
        <w:t xml:space="preserve">- Plik drugi -  cyfrowe portfolio z dokumentacją opracowania w formie rysunkowej (odręcznej) projektu pokoju z aneksem kuchennym. </w:t>
      </w:r>
    </w:p>
    <w:p w:rsidR="00030F24" w:rsidRPr="0096014D" w:rsidRDefault="00030F24" w:rsidP="00030F24">
      <w:pPr>
        <w:pStyle w:val="Standard"/>
        <w:ind w:left="1418"/>
        <w:jc w:val="both"/>
      </w:pPr>
      <w:r w:rsidRPr="005401CA">
        <w:t xml:space="preserve">Projekt </w:t>
      </w:r>
      <w:r w:rsidRPr="0096014D">
        <w:t>powinien zawierać rzut i dwa przekroje z wymiarowaniem. Należy uwzględnić orientację względem kierunków świata i odpowiednio umieścić dwa okna oraz drzwi - w skali 1:20.</w:t>
      </w:r>
    </w:p>
    <w:p w:rsidR="00030F24" w:rsidRPr="0096014D" w:rsidRDefault="00030F24" w:rsidP="00030F24">
      <w:pPr>
        <w:pStyle w:val="Standard"/>
        <w:ind w:left="1418"/>
        <w:jc w:val="both"/>
      </w:pPr>
      <w:r w:rsidRPr="0096014D">
        <w:t>W ocenie ważnym będzie funkcjonalność i ergonomia, a także dobór materiałów.</w:t>
      </w:r>
    </w:p>
    <w:p w:rsidR="00030F24" w:rsidRDefault="00030F24" w:rsidP="00030F24">
      <w:pPr>
        <w:pStyle w:val="Standard"/>
        <w:ind w:left="1418"/>
        <w:jc w:val="both"/>
      </w:pPr>
      <w:r w:rsidRPr="0096014D">
        <w:t>Projekt należy wykonać monochromatycznie dodając zwięzły opis techniczno- plastyczny. Kubatura przestrzeni wynosi 75 m</w:t>
      </w:r>
      <w:r w:rsidRPr="00B367FF">
        <w:rPr>
          <w:vertAlign w:val="superscript"/>
        </w:rPr>
        <w:t>3</w:t>
      </w:r>
      <w:r w:rsidRPr="0096014D">
        <w:t>.</w:t>
      </w:r>
    </w:p>
    <w:p w:rsidR="00030F24" w:rsidRPr="0096014D" w:rsidRDefault="00030F24" w:rsidP="00CC7C6A">
      <w:pPr>
        <w:pStyle w:val="Standard"/>
        <w:numPr>
          <w:ilvl w:val="0"/>
          <w:numId w:val="190"/>
        </w:numPr>
        <w:ind w:left="993" w:hanging="284"/>
        <w:jc w:val="both"/>
      </w:pPr>
      <w:r w:rsidRPr="0096014D">
        <w:t xml:space="preserve">II etap – autoprezentacja – przeprowadzona w trybie on-line, w trakcie której kandydat dokonuje prezentacji i omówienia prac ze swojego portfolio. Rozmowa kwalifikacyjna może też dotyczyć zainteresowań kandydata z zakresu wiedzy o kulturze i sztuce ze szczególnym zwróceniem uwagi na zagadnienia związane z wybranym kierunkiem studiów, wiedzy dotyczącej aktualnych, ważnych wydarzeń kulturalnych w kraju i na świecie.  </w:t>
      </w:r>
    </w:p>
    <w:p w:rsidR="00030F24" w:rsidRDefault="00030F24" w:rsidP="00030F24">
      <w:pPr>
        <w:pStyle w:val="Standard"/>
        <w:jc w:val="both"/>
      </w:pPr>
    </w:p>
    <w:p w:rsidR="00030F24" w:rsidRPr="00FA6881" w:rsidRDefault="00030F24" w:rsidP="00CC7C6A">
      <w:pPr>
        <w:pStyle w:val="Standard"/>
        <w:numPr>
          <w:ilvl w:val="0"/>
          <w:numId w:val="94"/>
        </w:numPr>
        <w:tabs>
          <w:tab w:val="left" w:pos="360"/>
        </w:tabs>
        <w:jc w:val="both"/>
      </w:pPr>
      <w:r w:rsidRPr="00FA6881">
        <w:t>Wymagania techniczne do</w:t>
      </w:r>
      <w:r>
        <w:t>tyczące portfolia cyfrowego</w:t>
      </w:r>
      <w:r w:rsidRPr="00FA6881">
        <w:t xml:space="preserve"> </w:t>
      </w:r>
      <w:r>
        <w:t xml:space="preserve">(dwa pliki </w:t>
      </w:r>
      <w:r w:rsidRPr="00FA6881">
        <w:t>w formacie PDF</w:t>
      </w:r>
      <w:r>
        <w:t>)</w:t>
      </w:r>
      <w:r w:rsidRPr="00FA6881">
        <w:t>:</w:t>
      </w:r>
    </w:p>
    <w:p w:rsidR="00030F24" w:rsidRPr="00FA6881" w:rsidRDefault="00030F24" w:rsidP="00030F24">
      <w:pPr>
        <w:ind w:left="1134"/>
        <w:jc w:val="both"/>
        <w:rPr>
          <w:rFonts w:ascii="Times New Roman" w:eastAsia="Times New Roman" w:hAnsi="Times New Roman" w:cs="Times New Roman"/>
        </w:rPr>
      </w:pPr>
    </w:p>
    <w:p w:rsidR="00030F24" w:rsidRPr="00FA6881" w:rsidRDefault="00030F24" w:rsidP="00CC7C6A">
      <w:pPr>
        <w:pStyle w:val="Akapitzlist"/>
        <w:numPr>
          <w:ilvl w:val="0"/>
          <w:numId w:val="196"/>
        </w:numPr>
        <w:jc w:val="both"/>
        <w:rPr>
          <w:rFonts w:ascii="Calibri" w:hAnsi="Calibri" w:cs="Calibri"/>
          <w:lang w:eastAsia="pl-PL"/>
        </w:rPr>
      </w:pPr>
      <w:r w:rsidRPr="00FA6881">
        <w:rPr>
          <w:lang w:eastAsia="pl-PL"/>
        </w:rPr>
        <w:t>format strony PDF: A4 (210/297 mm);</w:t>
      </w:r>
    </w:p>
    <w:p w:rsidR="00030F24" w:rsidRPr="00FA6881" w:rsidRDefault="00030F24" w:rsidP="00CC7C6A">
      <w:pPr>
        <w:pStyle w:val="Akapitzlist"/>
        <w:numPr>
          <w:ilvl w:val="0"/>
          <w:numId w:val="196"/>
        </w:numPr>
        <w:jc w:val="both"/>
        <w:rPr>
          <w:rFonts w:ascii="Calibri" w:hAnsi="Calibri" w:cs="Calibri"/>
          <w:lang w:eastAsia="pl-PL"/>
        </w:rPr>
      </w:pPr>
      <w:r w:rsidRPr="00FA6881">
        <w:rPr>
          <w:lang w:eastAsia="pl-PL"/>
        </w:rPr>
        <w:t>fotografie prac umieszczone w portfolio należy przygoto</w:t>
      </w:r>
      <w:r>
        <w:rPr>
          <w:lang w:eastAsia="pl-PL"/>
        </w:rPr>
        <w:t>wać w rozdzielczości 150 dpi  i </w:t>
      </w:r>
      <w:r w:rsidRPr="00FA6881">
        <w:rPr>
          <w:lang w:eastAsia="pl-PL"/>
        </w:rPr>
        <w:t>„wkleić” w dokument PDF;</w:t>
      </w:r>
    </w:p>
    <w:p w:rsidR="00030F24" w:rsidRPr="00FA6881" w:rsidRDefault="00030F24" w:rsidP="00CC7C6A">
      <w:pPr>
        <w:pStyle w:val="Akapitzlist"/>
        <w:numPr>
          <w:ilvl w:val="0"/>
          <w:numId w:val="196"/>
        </w:numPr>
        <w:jc w:val="both"/>
        <w:rPr>
          <w:rFonts w:ascii="Calibri" w:hAnsi="Calibri" w:cs="Calibri"/>
          <w:lang w:eastAsia="pl-PL"/>
        </w:rPr>
      </w:pPr>
      <w:r w:rsidRPr="00FA6881">
        <w:rPr>
          <w:lang w:eastAsia="pl-PL"/>
        </w:rPr>
        <w:t xml:space="preserve">na każdej stronie należy umieścić 1 pracę / fotografię modelu pionowo, lub 1 pracę / fotografię modelu poziomo; </w:t>
      </w:r>
    </w:p>
    <w:p w:rsidR="00030F24" w:rsidRPr="00FA6881" w:rsidRDefault="00030F24" w:rsidP="00CC7C6A">
      <w:pPr>
        <w:pStyle w:val="Akapitzlist"/>
        <w:numPr>
          <w:ilvl w:val="0"/>
          <w:numId w:val="196"/>
        </w:numPr>
        <w:jc w:val="both"/>
        <w:rPr>
          <w:rFonts w:ascii="Calibri" w:hAnsi="Calibri" w:cs="Calibri"/>
          <w:lang w:eastAsia="pl-PL"/>
        </w:rPr>
      </w:pPr>
      <w:r w:rsidRPr="00FA6881">
        <w:rPr>
          <w:lang w:eastAsia="pl-PL"/>
        </w:rPr>
        <w:t xml:space="preserve">należy grupować prace rysunkowe, malarskie i fotograficzne itp. </w:t>
      </w:r>
      <w:r>
        <w:rPr>
          <w:lang w:eastAsia="pl-PL"/>
        </w:rPr>
        <w:t>w zestawy prac o </w:t>
      </w:r>
      <w:r w:rsidRPr="00FA6881">
        <w:rPr>
          <w:lang w:eastAsia="pl-PL"/>
        </w:rPr>
        <w:t>podobnej technice wykonania, lub tematyce, należy zrobić przekładki na białym tle z</w:t>
      </w:r>
      <w:r>
        <w:rPr>
          <w:lang w:eastAsia="pl-PL"/>
        </w:rPr>
        <w:t> </w:t>
      </w:r>
      <w:r w:rsidRPr="00FA6881">
        <w:rPr>
          <w:lang w:eastAsia="pl-PL"/>
        </w:rPr>
        <w:t>podaniem tej techniki, lub tematyki, np.:  Prace malarskie, Prace rysunkowe, Projekty wnętrz itp.;</w:t>
      </w:r>
    </w:p>
    <w:p w:rsidR="00030F24" w:rsidRPr="00FA6881" w:rsidRDefault="00030F24" w:rsidP="00CC7C6A">
      <w:pPr>
        <w:pStyle w:val="Akapitzlist"/>
        <w:numPr>
          <w:ilvl w:val="0"/>
          <w:numId w:val="196"/>
        </w:numPr>
        <w:jc w:val="both"/>
        <w:rPr>
          <w:rFonts w:ascii="Calibri" w:hAnsi="Calibri" w:cs="Calibri"/>
          <w:lang w:eastAsia="pl-PL"/>
        </w:rPr>
      </w:pPr>
      <w:r w:rsidRPr="00FA6881">
        <w:rPr>
          <w:lang w:eastAsia="pl-PL"/>
        </w:rPr>
        <w:t>należy zamieścić opis prac przy każdym zdjęciu lub ewentualnie w osobnym pliku tekstowym. Opis tekstowy ma zawierać rozmiar pracy, technikę, np.:  50/70cm_plakatówka, 100/70cm_akryl, 100/70cm_węgiel, szkice_węgiel, 100/70cm_projekt wystawy itp. Dodatkowo, należy krótko opisać pr</w:t>
      </w:r>
      <w:r>
        <w:rPr>
          <w:lang w:eastAsia="pl-PL"/>
        </w:rPr>
        <w:t>ace projektowe i </w:t>
      </w:r>
      <w:r w:rsidRPr="00FA6881">
        <w:rPr>
          <w:lang w:eastAsia="pl-PL"/>
        </w:rPr>
        <w:t>dokumentację opracowania projektowego na zadany temat.</w:t>
      </w:r>
    </w:p>
    <w:p w:rsidR="00030F24" w:rsidRPr="00FA6881" w:rsidRDefault="00030F24" w:rsidP="00CC7C6A">
      <w:pPr>
        <w:pStyle w:val="Akapitzlist"/>
        <w:numPr>
          <w:ilvl w:val="0"/>
          <w:numId w:val="196"/>
        </w:numPr>
        <w:jc w:val="both"/>
        <w:rPr>
          <w:rFonts w:ascii="Calibri" w:hAnsi="Calibri" w:cs="Calibri"/>
          <w:lang w:eastAsia="pl-PL"/>
        </w:rPr>
      </w:pPr>
      <w:r w:rsidRPr="00FA6881">
        <w:rPr>
          <w:lang w:eastAsia="pl-PL"/>
        </w:rPr>
        <w:t>wielkość żadnego z dwóch plików PDF  nie może  przekraczać 25 MB.</w:t>
      </w:r>
    </w:p>
    <w:p w:rsidR="00030F24" w:rsidRPr="00FA6881" w:rsidRDefault="00030F24" w:rsidP="00CC7C6A">
      <w:pPr>
        <w:pStyle w:val="Akapitzlist"/>
        <w:numPr>
          <w:ilvl w:val="0"/>
          <w:numId w:val="196"/>
        </w:numPr>
        <w:jc w:val="both"/>
        <w:rPr>
          <w:rFonts w:ascii="Calibri" w:hAnsi="Calibri" w:cs="Calibri"/>
          <w:lang w:eastAsia="pl-PL"/>
        </w:rPr>
      </w:pPr>
      <w:r w:rsidRPr="00FA6881">
        <w:rPr>
          <w:lang w:eastAsia="pl-PL"/>
        </w:rPr>
        <w:lastRenderedPageBreak/>
        <w:t>Nazwa plików – kandydat nazywa każdy załączony plik cyfrowego portfolio wg wzoru:</w:t>
      </w:r>
    </w:p>
    <w:p w:rsidR="00030F24" w:rsidRPr="00FA6881" w:rsidRDefault="00030F24" w:rsidP="00030F24">
      <w:pPr>
        <w:spacing w:line="256" w:lineRule="auto"/>
        <w:ind w:left="720"/>
        <w:jc w:val="both"/>
        <w:rPr>
          <w:rFonts w:ascii="Times New Roman" w:eastAsia="Times New Roman" w:hAnsi="Times New Roman" w:cs="Times New Roman"/>
          <w:lang w:eastAsia="pl-PL"/>
        </w:rPr>
      </w:pPr>
    </w:p>
    <w:p w:rsidR="00030F24" w:rsidRPr="00FA6881" w:rsidRDefault="00030F24" w:rsidP="00030F24">
      <w:pPr>
        <w:spacing w:line="256" w:lineRule="auto"/>
        <w:ind w:left="720"/>
        <w:jc w:val="both"/>
        <w:rPr>
          <w:rFonts w:ascii="Times New Roman" w:eastAsia="Times New Roman" w:hAnsi="Times New Roman" w:cs="Times New Roman"/>
          <w:lang w:eastAsia="pl-PL"/>
        </w:rPr>
      </w:pPr>
      <w:r w:rsidRPr="00FA6881">
        <w:rPr>
          <w:rFonts w:ascii="Times New Roman" w:eastAsia="Times New Roman" w:hAnsi="Times New Roman" w:cs="Times New Roman"/>
          <w:lang w:eastAsia="pl-PL"/>
        </w:rPr>
        <w:t>Nazwisko kandydata_Imię kandydata_AW_portfolio_</w:t>
      </w:r>
      <w:r w:rsidRPr="00FA6881">
        <w:t xml:space="preserve"> </w:t>
      </w:r>
      <w:r w:rsidRPr="00FA6881">
        <w:rPr>
          <w:rFonts w:ascii="Times New Roman" w:eastAsia="Times New Roman" w:hAnsi="Times New Roman" w:cs="Times New Roman"/>
          <w:lang w:eastAsia="pl-PL"/>
        </w:rPr>
        <w:t>studia_Ist.pdf</w:t>
      </w:r>
    </w:p>
    <w:p w:rsidR="00030F24" w:rsidRPr="00FA6881" w:rsidRDefault="00030F24" w:rsidP="00030F24">
      <w:pPr>
        <w:spacing w:line="256" w:lineRule="auto"/>
        <w:ind w:left="720"/>
        <w:jc w:val="both"/>
        <w:rPr>
          <w:rFonts w:ascii="Times New Roman" w:eastAsia="Times New Roman" w:hAnsi="Times New Roman" w:cs="Times New Roman"/>
          <w:lang w:eastAsia="pl-PL"/>
        </w:rPr>
      </w:pPr>
      <w:r w:rsidRPr="00FA6881">
        <w:rPr>
          <w:rFonts w:ascii="Times New Roman" w:eastAsia="Times New Roman" w:hAnsi="Times New Roman" w:cs="Times New Roman"/>
          <w:lang w:eastAsia="pl-PL"/>
        </w:rPr>
        <w:t>Nazwisko kandydata_Imię kandydata_AW_portfolio_</w:t>
      </w:r>
      <w:r w:rsidRPr="00FA6881">
        <w:t xml:space="preserve"> </w:t>
      </w:r>
      <w:r w:rsidRPr="00FA6881">
        <w:rPr>
          <w:rFonts w:ascii="Times New Roman" w:eastAsia="Times New Roman" w:hAnsi="Times New Roman" w:cs="Times New Roman"/>
          <w:lang w:eastAsia="pl-PL"/>
        </w:rPr>
        <w:t>projekt.pdf</w:t>
      </w:r>
    </w:p>
    <w:p w:rsidR="00030F24" w:rsidRDefault="00030F24" w:rsidP="00030F24">
      <w:pPr>
        <w:pStyle w:val="Standard"/>
        <w:ind w:left="1418"/>
        <w:jc w:val="both"/>
      </w:pPr>
    </w:p>
    <w:p w:rsidR="00030F24" w:rsidRDefault="00030F24" w:rsidP="00CC7C6A">
      <w:pPr>
        <w:pStyle w:val="Standard"/>
        <w:numPr>
          <w:ilvl w:val="0"/>
          <w:numId w:val="94"/>
        </w:numPr>
        <w:jc w:val="both"/>
      </w:pPr>
      <w:r w:rsidRPr="00A950DA">
        <w:t>Portfolio w</w:t>
      </w:r>
      <w:r>
        <w:t xml:space="preserve"> istotny sposób odbiegające od </w:t>
      </w:r>
      <w:r w:rsidRPr="00A950DA">
        <w:t>wymagań formalnych, będzie ocenione na 0 (zero) punktów. Kandydat, który otrzyma zero punktów za portfolio, zostaje wył</w:t>
      </w:r>
      <w:r>
        <w:t>ączony z dalszego postępowania. Pozostali k</w:t>
      </w:r>
      <w:r w:rsidRPr="00A950DA">
        <w:t>andydaci</w:t>
      </w:r>
      <w:r>
        <w:t xml:space="preserve"> zostają</w:t>
      </w:r>
      <w:r w:rsidRPr="00A950DA">
        <w:t xml:space="preserve"> zakwalifikowani do etapu drugiego.</w:t>
      </w:r>
    </w:p>
    <w:p w:rsidR="00030F24" w:rsidRPr="00A950DA" w:rsidRDefault="00030F24" w:rsidP="00030F24">
      <w:pPr>
        <w:pStyle w:val="Standard"/>
        <w:ind w:left="720"/>
        <w:jc w:val="both"/>
      </w:pPr>
    </w:p>
    <w:p w:rsidR="00030F24" w:rsidRPr="0096014D" w:rsidRDefault="00030F24" w:rsidP="00CC7C6A">
      <w:pPr>
        <w:pStyle w:val="Standard"/>
        <w:numPr>
          <w:ilvl w:val="0"/>
          <w:numId w:val="94"/>
        </w:numPr>
        <w:tabs>
          <w:tab w:val="left" w:pos="360"/>
        </w:tabs>
        <w:jc w:val="both"/>
      </w:pPr>
      <w:r w:rsidRPr="0096014D">
        <w:t>Do oceny przystępują wszyscy kandydaci, którzy złożyli, w wyznaczonym terminie, wymagane dokumenty i portfolio, o których mowa w ust. 2.</w:t>
      </w:r>
    </w:p>
    <w:p w:rsidR="00030F24" w:rsidRPr="0096014D" w:rsidRDefault="00030F24" w:rsidP="00030F24">
      <w:pPr>
        <w:pStyle w:val="Standard"/>
        <w:jc w:val="both"/>
      </w:pPr>
    </w:p>
    <w:p w:rsidR="00030F24" w:rsidRPr="0096014D" w:rsidRDefault="00030F24" w:rsidP="00CC7C6A">
      <w:pPr>
        <w:pStyle w:val="Standard"/>
        <w:numPr>
          <w:ilvl w:val="0"/>
          <w:numId w:val="94"/>
        </w:numPr>
        <w:jc w:val="both"/>
      </w:pPr>
      <w:r>
        <w:t>Ustalana</w:t>
      </w:r>
      <w:r w:rsidRPr="0096014D">
        <w:t xml:space="preserve"> przez </w:t>
      </w:r>
      <w:r w:rsidRPr="00246EFF">
        <w:rPr>
          <w:rStyle w:val="StrongEmphasis"/>
        </w:rPr>
        <w:t>Uczelnianą Komisję Rekrutacyjną</w:t>
      </w:r>
      <w:r w:rsidRPr="0096014D">
        <w:rPr>
          <w:rStyle w:val="StrongEmphasis"/>
        </w:rPr>
        <w:t xml:space="preserve"> </w:t>
      </w:r>
      <w:r>
        <w:t>zawartość</w:t>
      </w:r>
      <w:r w:rsidRPr="0096014D">
        <w:t xml:space="preserve"> portfolio ma na celu wyłonienie kandydatów o ponadprzeciętnej wrażliwości plastycznej, dużej wyobraźni ze szczególnym uwzględnieniem wyobraźni przestrzennej oraz sprawdzenie nabytych do tej pory umiejętności projektowych.</w:t>
      </w:r>
    </w:p>
    <w:p w:rsidR="00030F24" w:rsidRPr="0096014D" w:rsidRDefault="00030F24" w:rsidP="00030F24">
      <w:pPr>
        <w:pStyle w:val="Standard"/>
        <w:ind w:left="360" w:hanging="360"/>
        <w:jc w:val="both"/>
      </w:pPr>
    </w:p>
    <w:p w:rsidR="00030F24" w:rsidRPr="0096014D" w:rsidRDefault="00030F24" w:rsidP="00CC7C6A">
      <w:pPr>
        <w:pStyle w:val="Standard"/>
        <w:numPr>
          <w:ilvl w:val="0"/>
          <w:numId w:val="94"/>
        </w:numPr>
        <w:jc w:val="both"/>
      </w:pPr>
      <w:r w:rsidRPr="0096014D">
        <w:t>Autoprezentacja dotyczy zainteresowań kandydata z zakresu wiedzy o kulturze i sztuce ze szczególnym zwróceniem uwagi na zagadnienia związane z kierunkiem studiów oraz wiedzy dotyczącej aktualnych i ważnych wydarzeń kulturalnych w kraju i na świecie. Pytania mogą dotyczyć także prac przygotowanych do prezentacji oraz projektu wykonanego do cyfrowego portfolio.</w:t>
      </w:r>
    </w:p>
    <w:p w:rsidR="00030F24" w:rsidRPr="0096014D" w:rsidRDefault="00030F24" w:rsidP="00030F24">
      <w:pPr>
        <w:pStyle w:val="Standard"/>
        <w:jc w:val="both"/>
      </w:pPr>
    </w:p>
    <w:p w:rsidR="00030F24" w:rsidRPr="0096014D" w:rsidRDefault="00030F24" w:rsidP="00CC7C6A">
      <w:pPr>
        <w:pStyle w:val="Standard"/>
        <w:numPr>
          <w:ilvl w:val="0"/>
          <w:numId w:val="94"/>
        </w:numPr>
        <w:jc w:val="both"/>
      </w:pPr>
      <w:r w:rsidRPr="0096014D">
        <w:t>Ocena egzaminu przebiega według następujących zasad:</w:t>
      </w:r>
    </w:p>
    <w:p w:rsidR="00030F24" w:rsidRPr="0096014D" w:rsidRDefault="00030F24" w:rsidP="00030F24">
      <w:pPr>
        <w:pStyle w:val="Akapitzlist"/>
        <w:jc w:val="both"/>
      </w:pPr>
    </w:p>
    <w:p w:rsidR="00030F24" w:rsidRPr="0096014D" w:rsidRDefault="00030F24" w:rsidP="00CC7C6A">
      <w:pPr>
        <w:pStyle w:val="Standard"/>
        <w:numPr>
          <w:ilvl w:val="0"/>
          <w:numId w:val="132"/>
        </w:numPr>
        <w:jc w:val="both"/>
      </w:pPr>
      <w:r w:rsidRPr="0096014D">
        <w:t>za etap I egzaminu – złożone cyfrowe portfolio można otrzymać maksymalnie 30 punktów,</w:t>
      </w:r>
    </w:p>
    <w:p w:rsidR="00030F24" w:rsidRPr="0096014D" w:rsidRDefault="00030F24" w:rsidP="00CC7C6A">
      <w:pPr>
        <w:pStyle w:val="Standard"/>
        <w:numPr>
          <w:ilvl w:val="0"/>
          <w:numId w:val="33"/>
        </w:numPr>
        <w:jc w:val="both"/>
      </w:pPr>
      <w:r w:rsidRPr="0096014D">
        <w:t>za etap II egzaminu – autoprezentację- można otrzymać maksymalnie 30 punktów,</w:t>
      </w:r>
    </w:p>
    <w:p w:rsidR="00030F24" w:rsidRPr="0096014D" w:rsidRDefault="00030F24" w:rsidP="00CC7C6A">
      <w:pPr>
        <w:pStyle w:val="Standard"/>
        <w:numPr>
          <w:ilvl w:val="0"/>
          <w:numId w:val="33"/>
        </w:numPr>
        <w:jc w:val="both"/>
      </w:pPr>
      <w:r w:rsidRPr="0096014D">
        <w:t>punkty za I i II etap egzaminu są sumowane,</w:t>
      </w:r>
    </w:p>
    <w:p w:rsidR="00030F24" w:rsidRPr="0096014D" w:rsidRDefault="00030F24" w:rsidP="00CC7C6A">
      <w:pPr>
        <w:pStyle w:val="Standard"/>
        <w:numPr>
          <w:ilvl w:val="0"/>
          <w:numId w:val="33"/>
        </w:numPr>
        <w:jc w:val="both"/>
      </w:pPr>
      <w:r w:rsidRPr="0096014D">
        <w:t xml:space="preserve">minimalna </w:t>
      </w:r>
      <w:r>
        <w:t>liczba</w:t>
      </w:r>
      <w:r w:rsidRPr="0096014D">
        <w:t xml:space="preserve"> punktów kwalifikująca na I rok studiów II stopnia – 45</w:t>
      </w:r>
    </w:p>
    <w:p w:rsidR="00030F24" w:rsidRPr="0096014D" w:rsidRDefault="00030F24" w:rsidP="00CC7C6A">
      <w:pPr>
        <w:pStyle w:val="Standard"/>
        <w:numPr>
          <w:ilvl w:val="0"/>
          <w:numId w:val="33"/>
        </w:numPr>
        <w:jc w:val="both"/>
      </w:pPr>
      <w:r w:rsidRPr="0096014D">
        <w:t>jeśli dwóch lub więcej kandydatów otrzyma ex aequo taką samą sumę punktów za oba etapy, to o kolejności na liście decyduje ilość punktów uzyskana w etapie pierwszym.</w:t>
      </w:r>
    </w:p>
    <w:p w:rsidR="00030F24" w:rsidRPr="0096014D" w:rsidRDefault="00030F24" w:rsidP="00030F24">
      <w:pPr>
        <w:pStyle w:val="Standard"/>
        <w:jc w:val="both"/>
      </w:pPr>
    </w:p>
    <w:p w:rsidR="00030F24" w:rsidRPr="0096014D" w:rsidRDefault="00030F24" w:rsidP="00CC7C6A">
      <w:pPr>
        <w:pStyle w:val="Standard"/>
        <w:numPr>
          <w:ilvl w:val="0"/>
          <w:numId w:val="94"/>
        </w:numPr>
        <w:tabs>
          <w:tab w:val="left" w:pos="360"/>
        </w:tabs>
        <w:jc w:val="both"/>
      </w:pPr>
      <w:r w:rsidRPr="0096014D">
        <w:t>Wyniki postępowania w sprawie przyjęcia na studia są jawne.</w:t>
      </w:r>
    </w:p>
    <w:p w:rsidR="00030F24" w:rsidRDefault="00030F24" w:rsidP="00030F24">
      <w:pPr>
        <w:pStyle w:val="Standard"/>
        <w:tabs>
          <w:tab w:val="left" w:pos="360"/>
        </w:tabs>
        <w:jc w:val="both"/>
      </w:pPr>
    </w:p>
    <w:p w:rsidR="00030F24" w:rsidRPr="00575161" w:rsidRDefault="00030F24" w:rsidP="00030F24">
      <w:pPr>
        <w:numPr>
          <w:ilvl w:val="0"/>
          <w:numId w:val="5"/>
        </w:numPr>
        <w:jc w:val="both"/>
        <w:rPr>
          <w:rFonts w:ascii="Times New Roman" w:eastAsia="Times New Roman" w:hAnsi="Times New Roman" w:cs="Times New Roman"/>
          <w:b/>
          <w:bCs/>
        </w:rPr>
      </w:pPr>
      <w:r w:rsidRPr="00575161">
        <w:rPr>
          <w:rFonts w:ascii="Times New Roman" w:eastAsia="Times New Roman" w:hAnsi="Times New Roman" w:cs="Times New Roman"/>
          <w:b/>
          <w:bCs/>
        </w:rPr>
        <w:t>Niestacjonarne studia pierwszego stopnia</w:t>
      </w:r>
    </w:p>
    <w:p w:rsidR="00030F24" w:rsidRPr="00575161" w:rsidRDefault="00030F24" w:rsidP="00030F24">
      <w:pPr>
        <w:jc w:val="both"/>
        <w:rPr>
          <w:rFonts w:ascii="Times New Roman" w:eastAsia="Times New Roman" w:hAnsi="Times New Roman" w:cs="Times New Roman"/>
          <w:b/>
          <w:bCs/>
        </w:rPr>
      </w:pPr>
    </w:p>
    <w:p w:rsidR="00030F24" w:rsidRPr="00575161" w:rsidRDefault="00030F24" w:rsidP="00CC7C6A">
      <w:pPr>
        <w:numPr>
          <w:ilvl w:val="0"/>
          <w:numId w:val="133"/>
        </w:numPr>
        <w:jc w:val="both"/>
        <w:rPr>
          <w:rFonts w:ascii="Times New Roman" w:eastAsia="Times New Roman" w:hAnsi="Times New Roman" w:cs="Times New Roman"/>
        </w:rPr>
      </w:pPr>
      <w:r w:rsidRPr="00575161">
        <w:rPr>
          <w:rFonts w:ascii="Times New Roman" w:eastAsia="Times New Roman" w:hAnsi="Times New Roman" w:cs="Times New Roman"/>
        </w:rPr>
        <w:t xml:space="preserve">O przyjęcie </w:t>
      </w:r>
      <w:bookmarkStart w:id="6" w:name="_Hlk40860202"/>
      <w:r w:rsidRPr="00575161">
        <w:rPr>
          <w:rFonts w:ascii="Times New Roman" w:eastAsia="Times New Roman" w:hAnsi="Times New Roman" w:cs="Times New Roman"/>
        </w:rPr>
        <w:t xml:space="preserve">na niestacjonarne studia pierwszego stopnia </w:t>
      </w:r>
      <w:bookmarkEnd w:id="6"/>
      <w:r w:rsidRPr="00575161">
        <w:rPr>
          <w:rFonts w:ascii="Times New Roman" w:eastAsia="Times New Roman" w:hAnsi="Times New Roman" w:cs="Times New Roman"/>
        </w:rPr>
        <w:t xml:space="preserve">mogą ubiegać się osoby, które w określonym terminie złożą w </w:t>
      </w:r>
      <w:r w:rsidRPr="00575161">
        <w:rPr>
          <w:rFonts w:ascii="Times New Roman" w:eastAsia="Times New Roman" w:hAnsi="Times New Roman" w:cs="Times New Roman" w:hint="eastAsia"/>
        </w:rPr>
        <w:t>formie elektronicznej</w:t>
      </w:r>
      <w:r w:rsidRPr="00575161">
        <w:rPr>
          <w:rFonts w:ascii="Times New Roman" w:eastAsia="Times New Roman" w:hAnsi="Times New Roman" w:cs="Times New Roman"/>
        </w:rPr>
        <w:t xml:space="preserve"> wymienione w rozdziale </w:t>
      </w:r>
      <w:r w:rsidRPr="001B62F9">
        <w:rPr>
          <w:rFonts w:ascii="Times New Roman" w:eastAsia="Times New Roman" w:hAnsi="Times New Roman" w:cs="Times New Roman"/>
        </w:rPr>
        <w:t>II dokumenty oraz umieszczą własne</w:t>
      </w:r>
      <w:r w:rsidRPr="001B62F9">
        <w:rPr>
          <w:rFonts w:ascii="Times New Roman" w:eastAsia="Times New Roman" w:hAnsi="Times New Roman" w:cs="Times New Roman" w:hint="eastAsia"/>
        </w:rPr>
        <w:t xml:space="preserve"> </w:t>
      </w:r>
      <w:r w:rsidRPr="001B62F9">
        <w:rPr>
          <w:rFonts w:ascii="Times New Roman" w:eastAsia="Times New Roman" w:hAnsi="Times New Roman" w:cs="Times New Roman"/>
        </w:rPr>
        <w:t xml:space="preserve">cyfrowe </w:t>
      </w:r>
      <w:r w:rsidRPr="001B62F9">
        <w:rPr>
          <w:rFonts w:ascii="Times New Roman" w:eastAsia="Times New Roman" w:hAnsi="Times New Roman" w:cs="Times New Roman" w:hint="eastAsia"/>
        </w:rPr>
        <w:t xml:space="preserve">portfolio w systemie </w:t>
      </w:r>
      <w:r w:rsidRPr="001B62F9">
        <w:rPr>
          <w:rFonts w:ascii="Times New Roman" w:eastAsia="Times New Roman" w:hAnsi="Times New Roman" w:cs="Times New Roman"/>
        </w:rPr>
        <w:t xml:space="preserve">Internetowej </w:t>
      </w:r>
      <w:r>
        <w:rPr>
          <w:rFonts w:ascii="Times New Roman" w:eastAsia="Times New Roman" w:hAnsi="Times New Roman" w:cs="Times New Roman"/>
        </w:rPr>
        <w:t>Rejestracji Kandydata</w:t>
      </w:r>
      <w:r w:rsidRPr="00575161">
        <w:rPr>
          <w:rFonts w:ascii="Times New Roman" w:eastAsia="Times New Roman" w:hAnsi="Times New Roman" w:cs="Times New Roman"/>
        </w:rPr>
        <w:t>, zawierające</w:t>
      </w:r>
      <w:r w:rsidR="004130AF">
        <w:rPr>
          <w:rFonts w:ascii="Times New Roman" w:eastAsia="Times New Roman" w:hAnsi="Times New Roman" w:cs="Times New Roman"/>
          <w:shd w:val="clear" w:color="auto" w:fill="FFFFFF"/>
        </w:rPr>
        <w:t xml:space="preserve"> nie więcej niż 30</w:t>
      </w:r>
      <w:r w:rsidRPr="00575161">
        <w:rPr>
          <w:rFonts w:ascii="Times New Roman" w:eastAsia="Times New Roman" w:hAnsi="Times New Roman" w:cs="Times New Roman"/>
          <w:shd w:val="clear" w:color="auto" w:fill="FFFFFF"/>
        </w:rPr>
        <w:t xml:space="preserve"> prac, w tym prace rysunkowe i malarskie</w:t>
      </w:r>
      <w:r w:rsidRPr="00575161">
        <w:rPr>
          <w:rFonts w:ascii="Arial" w:eastAsia="Times New Roman" w:hAnsi="Arial" w:cs="Arial"/>
          <w:sz w:val="20"/>
          <w:szCs w:val="20"/>
          <w:shd w:val="clear" w:color="auto" w:fill="FFFFFF"/>
        </w:rPr>
        <w:t xml:space="preserve"> </w:t>
      </w:r>
      <w:r w:rsidRPr="00575161">
        <w:rPr>
          <w:rFonts w:ascii="Times New Roman" w:eastAsia="Times New Roman" w:hAnsi="Times New Roman" w:cs="Times New Roman"/>
          <w:shd w:val="clear" w:color="auto" w:fill="FFFFFF"/>
        </w:rPr>
        <w:t>oraz dokumentujące inną aktywność twórczą kandydata.</w:t>
      </w:r>
    </w:p>
    <w:p w:rsidR="00030F24" w:rsidRPr="00575161" w:rsidRDefault="00030F24" w:rsidP="00030F24">
      <w:pPr>
        <w:ind w:left="360"/>
        <w:jc w:val="both"/>
        <w:rPr>
          <w:rFonts w:ascii="Times New Roman" w:eastAsia="Times New Roman" w:hAnsi="Times New Roman" w:cs="Times New Roman"/>
        </w:rPr>
      </w:pPr>
    </w:p>
    <w:p w:rsidR="00030F24" w:rsidRPr="00575161" w:rsidRDefault="00030F24" w:rsidP="00CC7C6A">
      <w:pPr>
        <w:numPr>
          <w:ilvl w:val="0"/>
          <w:numId w:val="56"/>
        </w:numPr>
        <w:jc w:val="both"/>
        <w:rPr>
          <w:rFonts w:ascii="Times New Roman" w:eastAsia="Times New Roman" w:hAnsi="Times New Roman" w:cs="Times New Roman"/>
        </w:rPr>
      </w:pPr>
      <w:r w:rsidRPr="00575161">
        <w:rPr>
          <w:rFonts w:ascii="Times New Roman" w:eastAsia="Times New Roman" w:hAnsi="Times New Roman" w:cs="Times New Roman"/>
        </w:rPr>
        <w:t xml:space="preserve">Uczelniana Komisja Rekrutacyjna podejmuje decyzję w sprawie przyjęcia kandydata na studia na podstawie </w:t>
      </w:r>
      <w:r>
        <w:rPr>
          <w:rFonts w:ascii="Times New Roman" w:eastAsia="Times New Roman" w:hAnsi="Times New Roman" w:cs="Times New Roman"/>
        </w:rPr>
        <w:t>dwu</w:t>
      </w:r>
      <w:r w:rsidRPr="00575161">
        <w:rPr>
          <w:rFonts w:ascii="Times New Roman" w:eastAsia="Times New Roman" w:hAnsi="Times New Roman" w:cs="Times New Roman"/>
        </w:rPr>
        <w:t xml:space="preserve">etapowego postępowania kwalifikacyjnego, składającego się z dwóch </w:t>
      </w:r>
      <w:r>
        <w:rPr>
          <w:rFonts w:ascii="Times New Roman" w:eastAsia="Times New Roman" w:hAnsi="Times New Roman" w:cs="Times New Roman"/>
        </w:rPr>
        <w:t>etapów</w:t>
      </w:r>
      <w:r w:rsidRPr="00575161">
        <w:rPr>
          <w:rFonts w:ascii="Times New Roman" w:eastAsia="Times New Roman" w:hAnsi="Times New Roman" w:cs="Times New Roman"/>
        </w:rPr>
        <w:t>:</w:t>
      </w:r>
    </w:p>
    <w:p w:rsidR="00030F24" w:rsidRDefault="00030F24" w:rsidP="00CC7C6A">
      <w:pPr>
        <w:numPr>
          <w:ilvl w:val="0"/>
          <w:numId w:val="71"/>
        </w:numPr>
        <w:tabs>
          <w:tab w:val="left" w:pos="2268"/>
        </w:tabs>
        <w:ind w:left="1134" w:hanging="425"/>
        <w:jc w:val="both"/>
        <w:rPr>
          <w:rFonts w:ascii="Times New Roman" w:eastAsia="Times New Roman" w:hAnsi="Times New Roman" w:cs="Times New Roman"/>
        </w:rPr>
      </w:pPr>
      <w:bookmarkStart w:id="7" w:name="_Hlk40863082"/>
      <w:r>
        <w:rPr>
          <w:rFonts w:ascii="Times New Roman" w:eastAsia="Times New Roman" w:hAnsi="Times New Roman" w:cs="Times New Roman"/>
        </w:rPr>
        <w:t xml:space="preserve">Etap </w:t>
      </w:r>
      <w:r w:rsidRPr="00575161">
        <w:rPr>
          <w:rFonts w:ascii="Times New Roman" w:eastAsia="Times New Roman" w:hAnsi="Times New Roman" w:cs="Times New Roman"/>
        </w:rPr>
        <w:t>pierwsz</w:t>
      </w:r>
      <w:r>
        <w:rPr>
          <w:rFonts w:ascii="Times New Roman" w:eastAsia="Times New Roman" w:hAnsi="Times New Roman" w:cs="Times New Roman"/>
        </w:rPr>
        <w:t>y</w:t>
      </w:r>
      <w:r w:rsidRPr="00575161">
        <w:rPr>
          <w:rFonts w:ascii="Times New Roman" w:eastAsia="Times New Roman" w:hAnsi="Times New Roman" w:cs="Times New Roman"/>
        </w:rPr>
        <w:t xml:space="preserve"> – komisyjna ocena umieszczonego w systemie </w:t>
      </w:r>
      <w:r>
        <w:rPr>
          <w:rFonts w:ascii="Times New Roman" w:eastAsia="Times New Roman" w:hAnsi="Times New Roman" w:cs="Times New Roman"/>
        </w:rPr>
        <w:t xml:space="preserve">Internetowej </w:t>
      </w:r>
      <w:r>
        <w:rPr>
          <w:rFonts w:ascii="Times New Roman" w:eastAsia="Times New Roman" w:hAnsi="Times New Roman" w:cs="Times New Roman"/>
        </w:rPr>
        <w:lastRenderedPageBreak/>
        <w:t>Rejestracji Kandydata</w:t>
      </w:r>
      <w:r w:rsidRPr="00575161">
        <w:rPr>
          <w:rFonts w:ascii="Times New Roman" w:eastAsia="Times New Roman" w:hAnsi="Times New Roman" w:cs="Times New Roman"/>
        </w:rPr>
        <w:t xml:space="preserve"> portfolio </w:t>
      </w:r>
      <w:r w:rsidRPr="00575161">
        <w:rPr>
          <w:rFonts w:ascii="Times New Roman" w:eastAsia="Times New Roman" w:hAnsi="Times New Roman" w:cs="Times New Roman" w:hint="eastAsia"/>
        </w:rPr>
        <w:t>kandydata</w:t>
      </w:r>
      <w:r w:rsidRPr="00575161">
        <w:rPr>
          <w:rFonts w:ascii="Times New Roman" w:eastAsia="Times New Roman" w:hAnsi="Times New Roman" w:cs="Times New Roman"/>
        </w:rPr>
        <w:t xml:space="preserve">, przeprowadzona przez </w:t>
      </w:r>
      <w:r>
        <w:rPr>
          <w:rFonts w:ascii="Times New Roman" w:eastAsia="Times New Roman" w:hAnsi="Times New Roman" w:cs="Times New Roman"/>
        </w:rPr>
        <w:t>Uczelnianą Komisję Rekrutacyjną.</w:t>
      </w:r>
      <w:r w:rsidRPr="00575161">
        <w:rPr>
          <w:rFonts w:ascii="Times New Roman" w:eastAsia="Times New Roman" w:hAnsi="Times New Roman" w:cs="Times New Roman"/>
        </w:rPr>
        <w:t xml:space="preserve"> Za </w:t>
      </w:r>
      <w:r>
        <w:rPr>
          <w:rFonts w:ascii="Times New Roman" w:eastAsia="Times New Roman" w:hAnsi="Times New Roman" w:cs="Times New Roman"/>
        </w:rPr>
        <w:t>etap</w:t>
      </w:r>
      <w:r w:rsidRPr="00575161">
        <w:rPr>
          <w:rFonts w:ascii="Times New Roman" w:eastAsia="Times New Roman" w:hAnsi="Times New Roman" w:cs="Times New Roman"/>
        </w:rPr>
        <w:t xml:space="preserve"> pierwsz</w:t>
      </w:r>
      <w:r>
        <w:rPr>
          <w:rFonts w:ascii="Times New Roman" w:eastAsia="Times New Roman" w:hAnsi="Times New Roman" w:cs="Times New Roman"/>
        </w:rPr>
        <w:t>y</w:t>
      </w:r>
      <w:r w:rsidRPr="00575161">
        <w:rPr>
          <w:rFonts w:ascii="Times New Roman" w:eastAsia="Times New Roman" w:hAnsi="Times New Roman" w:cs="Times New Roman"/>
        </w:rPr>
        <w:t xml:space="preserve"> kandydat może uzyskać maksymalnie 30 punktów.</w:t>
      </w:r>
    </w:p>
    <w:p w:rsidR="00030F24" w:rsidRPr="00575161" w:rsidRDefault="00030F24" w:rsidP="00CC7C6A">
      <w:pPr>
        <w:numPr>
          <w:ilvl w:val="0"/>
          <w:numId w:val="71"/>
        </w:numPr>
        <w:tabs>
          <w:tab w:val="left" w:pos="2268"/>
        </w:tabs>
        <w:ind w:left="1134" w:hanging="425"/>
        <w:jc w:val="both"/>
        <w:rPr>
          <w:rFonts w:ascii="Times New Roman" w:eastAsia="Times New Roman" w:hAnsi="Times New Roman" w:cs="Times New Roman"/>
          <w:b/>
          <w:bCs/>
        </w:rPr>
      </w:pPr>
      <w:r>
        <w:rPr>
          <w:rFonts w:ascii="Times New Roman" w:eastAsia="Times New Roman" w:hAnsi="Times New Roman" w:cs="Times New Roman"/>
        </w:rPr>
        <w:t xml:space="preserve">Etap </w:t>
      </w:r>
      <w:r w:rsidRPr="00575161">
        <w:rPr>
          <w:rFonts w:ascii="Times New Roman" w:eastAsia="Times New Roman" w:hAnsi="Times New Roman" w:cs="Times New Roman"/>
        </w:rPr>
        <w:t>drug</w:t>
      </w:r>
      <w:r>
        <w:rPr>
          <w:rFonts w:ascii="Times New Roman" w:eastAsia="Times New Roman" w:hAnsi="Times New Roman" w:cs="Times New Roman"/>
        </w:rPr>
        <w:t>i</w:t>
      </w:r>
      <w:r w:rsidRPr="00575161">
        <w:rPr>
          <w:rFonts w:ascii="Times New Roman" w:eastAsia="Times New Roman" w:hAnsi="Times New Roman" w:cs="Times New Roman"/>
        </w:rPr>
        <w:t xml:space="preserve"> – autoprezentacja – przeprowadzona w trybie on-line rozmowa kwalifikacyjna z kandydatem, dotycząca jego aspiracji, motywacji do studiowania danego kierunku i znajomości jego istoty. W trakcie rozmowy kandydat dokonuje omówienia prac ze swojej teczki. Rozmowa kwalifikacyjna może też dotyczyć zainteresowań kandydata z zakresu wiedzy o kulturze i sztuce ze szczególnym zwróceniem uwagi na zagadnienia związane z wybranym kierunkiem studiów. Pytania Uczelnianej Komisji Rekrutacyjnej do kandydata mogą dotyczyć także prac przygotowanych do teczki. Za </w:t>
      </w:r>
      <w:r>
        <w:rPr>
          <w:rFonts w:ascii="Times New Roman" w:eastAsia="Times New Roman" w:hAnsi="Times New Roman" w:cs="Times New Roman"/>
        </w:rPr>
        <w:t>etap</w:t>
      </w:r>
      <w:r w:rsidRPr="00575161">
        <w:rPr>
          <w:rFonts w:ascii="Times New Roman" w:eastAsia="Times New Roman" w:hAnsi="Times New Roman" w:cs="Times New Roman"/>
        </w:rPr>
        <w:t xml:space="preserve"> drug</w:t>
      </w:r>
      <w:r>
        <w:rPr>
          <w:rFonts w:ascii="Times New Roman" w:eastAsia="Times New Roman" w:hAnsi="Times New Roman" w:cs="Times New Roman"/>
        </w:rPr>
        <w:t>i</w:t>
      </w:r>
      <w:r w:rsidRPr="00575161">
        <w:rPr>
          <w:rFonts w:ascii="Times New Roman" w:eastAsia="Times New Roman" w:hAnsi="Times New Roman" w:cs="Times New Roman"/>
        </w:rPr>
        <w:t xml:space="preserve"> kandydat może uzyskać maksymalnie 30 punktów.</w:t>
      </w:r>
    </w:p>
    <w:p w:rsidR="00030F24" w:rsidRPr="00575161" w:rsidRDefault="00030F24" w:rsidP="00030F24">
      <w:pPr>
        <w:tabs>
          <w:tab w:val="left" w:pos="2268"/>
        </w:tabs>
        <w:ind w:left="709"/>
        <w:jc w:val="both"/>
        <w:rPr>
          <w:rFonts w:ascii="Times New Roman" w:eastAsia="Times New Roman" w:hAnsi="Times New Roman" w:cs="Times New Roman"/>
        </w:rPr>
      </w:pPr>
    </w:p>
    <w:p w:rsidR="00030F24" w:rsidRDefault="00030F24" w:rsidP="00030F24">
      <w:pPr>
        <w:tabs>
          <w:tab w:val="left" w:pos="2268"/>
        </w:tabs>
        <w:ind w:left="709"/>
        <w:jc w:val="both"/>
        <w:rPr>
          <w:rFonts w:ascii="Times New Roman" w:eastAsia="Times New Roman" w:hAnsi="Times New Roman" w:cs="Times New Roman"/>
        </w:rPr>
      </w:pPr>
      <w:bookmarkStart w:id="8" w:name="_Hlk40881759"/>
    </w:p>
    <w:p w:rsidR="00030F24" w:rsidRDefault="00030F24" w:rsidP="00CC7C6A">
      <w:pPr>
        <w:numPr>
          <w:ilvl w:val="0"/>
          <w:numId w:val="56"/>
        </w:numPr>
        <w:jc w:val="both"/>
        <w:rPr>
          <w:rFonts w:ascii="Times New Roman" w:eastAsia="Times New Roman" w:hAnsi="Times New Roman" w:cs="Times New Roman"/>
        </w:rPr>
      </w:pPr>
      <w:r>
        <w:rPr>
          <w:rFonts w:ascii="Times New Roman" w:eastAsia="Times New Roman" w:hAnsi="Times New Roman" w:cs="Times New Roman"/>
        </w:rPr>
        <w:t xml:space="preserve">Zawartość portfolia cyfrowego. </w:t>
      </w:r>
    </w:p>
    <w:p w:rsidR="00030F24" w:rsidRDefault="00030F24" w:rsidP="00030F24">
      <w:pPr>
        <w:ind w:left="720"/>
        <w:jc w:val="both"/>
        <w:rPr>
          <w:rFonts w:ascii="Times New Roman" w:eastAsia="Times New Roman" w:hAnsi="Times New Roman" w:cs="Times New Roman"/>
        </w:rPr>
      </w:pPr>
      <w:r w:rsidRPr="00C25881">
        <w:rPr>
          <w:rFonts w:ascii="Times New Roman" w:eastAsia="Times New Roman" w:hAnsi="Times New Roman" w:cs="Times New Roman"/>
        </w:rPr>
        <w:t>Portfolio cyfrowe powinno zawierać od 18 do 30 reprodukcji prac. W tym:</w:t>
      </w:r>
    </w:p>
    <w:p w:rsidR="00030F24" w:rsidRPr="00C25881" w:rsidRDefault="00030F24" w:rsidP="00030F24">
      <w:pPr>
        <w:tabs>
          <w:tab w:val="left" w:pos="2268"/>
        </w:tabs>
        <w:ind w:left="709"/>
        <w:jc w:val="both"/>
        <w:rPr>
          <w:rFonts w:ascii="Times New Roman" w:eastAsia="Times New Roman" w:hAnsi="Times New Roman" w:cs="Times New Roman"/>
        </w:rPr>
      </w:pPr>
      <w:r w:rsidRPr="00C25881">
        <w:rPr>
          <w:rFonts w:ascii="Times New Roman" w:eastAsia="Times New Roman" w:hAnsi="Times New Roman" w:cs="Times New Roman"/>
        </w:rPr>
        <w:t>Od 6 do 10 reprodukcji prac malarskich (dowolna technika malarska) format prac większy od A4</w:t>
      </w:r>
    </w:p>
    <w:p w:rsidR="00030F24" w:rsidRPr="00C25881" w:rsidRDefault="00030F24" w:rsidP="00030F24">
      <w:pPr>
        <w:tabs>
          <w:tab w:val="left" w:pos="2268"/>
        </w:tabs>
        <w:ind w:left="709"/>
        <w:jc w:val="both"/>
        <w:rPr>
          <w:rFonts w:ascii="Times New Roman" w:eastAsia="Times New Roman" w:hAnsi="Times New Roman" w:cs="Times New Roman"/>
        </w:rPr>
      </w:pPr>
      <w:r w:rsidRPr="00C25881">
        <w:rPr>
          <w:rFonts w:ascii="Times New Roman" w:eastAsia="Times New Roman" w:hAnsi="Times New Roman" w:cs="Times New Roman"/>
        </w:rPr>
        <w:t>Od 6 do 10 reprodukcji prac rysunkowych (technika: o</w:t>
      </w:r>
      <w:r>
        <w:rPr>
          <w:rFonts w:ascii="Times New Roman" w:eastAsia="Times New Roman" w:hAnsi="Times New Roman" w:cs="Times New Roman"/>
        </w:rPr>
        <w:t>łówek, węgiel, pastele, tusz) w </w:t>
      </w:r>
      <w:r w:rsidRPr="00C25881">
        <w:rPr>
          <w:rFonts w:ascii="Times New Roman" w:eastAsia="Times New Roman" w:hAnsi="Times New Roman" w:cs="Times New Roman"/>
        </w:rPr>
        <w:t>formacie od 50/70cm do 100/70cm</w:t>
      </w:r>
    </w:p>
    <w:p w:rsidR="00030F24" w:rsidRPr="00C25881" w:rsidRDefault="00030F24" w:rsidP="00030F24">
      <w:pPr>
        <w:tabs>
          <w:tab w:val="left" w:pos="2268"/>
        </w:tabs>
        <w:ind w:left="709"/>
        <w:jc w:val="both"/>
        <w:rPr>
          <w:rFonts w:ascii="Times New Roman" w:eastAsia="Times New Roman" w:hAnsi="Times New Roman" w:cs="Times New Roman"/>
        </w:rPr>
      </w:pPr>
      <w:r w:rsidRPr="00C25881">
        <w:rPr>
          <w:rFonts w:ascii="Times New Roman" w:eastAsia="Times New Roman" w:hAnsi="Times New Roman" w:cs="Times New Roman"/>
        </w:rPr>
        <w:t>Od 6 do 10 plików zawierających szkice malarskie i rysunkowe, fotografie, projekty, fotografie rzeźb.</w:t>
      </w:r>
    </w:p>
    <w:p w:rsidR="00030F24" w:rsidRPr="00C25881" w:rsidRDefault="00030F24" w:rsidP="00030F24">
      <w:pPr>
        <w:tabs>
          <w:tab w:val="left" w:pos="2268"/>
        </w:tabs>
        <w:ind w:left="709"/>
        <w:jc w:val="both"/>
        <w:rPr>
          <w:rFonts w:ascii="Times New Roman" w:eastAsia="Times New Roman" w:hAnsi="Times New Roman" w:cs="Times New Roman"/>
        </w:rPr>
      </w:pPr>
      <w:r w:rsidRPr="00C25881">
        <w:rPr>
          <w:rFonts w:ascii="Times New Roman" w:eastAsia="Times New Roman" w:hAnsi="Times New Roman" w:cs="Times New Roman"/>
        </w:rPr>
        <w:t xml:space="preserve">Za szkice uważa się prace w formacie A4 lub mniejsze (technika dowolna). </w:t>
      </w:r>
    </w:p>
    <w:p w:rsidR="00030F24" w:rsidRDefault="00030F24" w:rsidP="00030F24">
      <w:pPr>
        <w:tabs>
          <w:tab w:val="left" w:pos="2268"/>
        </w:tabs>
        <w:ind w:left="709"/>
        <w:jc w:val="both"/>
        <w:rPr>
          <w:rFonts w:ascii="Times New Roman" w:eastAsia="Times New Roman" w:hAnsi="Times New Roman" w:cs="Times New Roman"/>
        </w:rPr>
      </w:pPr>
      <w:r w:rsidRPr="00C25881">
        <w:rPr>
          <w:rFonts w:ascii="Times New Roman" w:eastAsia="Times New Roman" w:hAnsi="Times New Roman" w:cs="Times New Roman"/>
        </w:rPr>
        <w:t>Szkice należy zdokumentować robiąc zdjęcie maksymalnie dwóm szkicom na raz.</w:t>
      </w:r>
    </w:p>
    <w:p w:rsidR="00030F24" w:rsidRDefault="00030F24" w:rsidP="00030F24">
      <w:pPr>
        <w:pStyle w:val="Standard"/>
        <w:jc w:val="both"/>
        <w:rPr>
          <w:color w:val="ED7D31" w:themeColor="accent2"/>
        </w:rPr>
      </w:pPr>
    </w:p>
    <w:p w:rsidR="00030F24" w:rsidRPr="008A7300" w:rsidRDefault="00030F24" w:rsidP="00CC7C6A">
      <w:pPr>
        <w:numPr>
          <w:ilvl w:val="0"/>
          <w:numId w:val="56"/>
        </w:numPr>
        <w:jc w:val="both"/>
        <w:rPr>
          <w:rFonts w:ascii="Times New Roman" w:hAnsi="Times New Roman" w:cs="Times New Roman"/>
        </w:rPr>
      </w:pPr>
      <w:r w:rsidRPr="008A7300">
        <w:rPr>
          <w:rFonts w:ascii="Times New Roman" w:hAnsi="Times New Roman" w:cs="Times New Roman"/>
        </w:rPr>
        <w:t>Wymagania techniczne portfolia cyfrowego (plik w formacie PDF):</w:t>
      </w:r>
    </w:p>
    <w:p w:rsidR="00030F24" w:rsidRPr="008A7300" w:rsidRDefault="00030F24" w:rsidP="00030F24">
      <w:pPr>
        <w:pStyle w:val="Standard"/>
        <w:ind w:left="1134"/>
        <w:jc w:val="both"/>
      </w:pPr>
    </w:p>
    <w:p w:rsidR="00030F24" w:rsidRPr="008A7300" w:rsidRDefault="00030F24" w:rsidP="00CC7C6A">
      <w:pPr>
        <w:pStyle w:val="Akapitzlist"/>
        <w:numPr>
          <w:ilvl w:val="0"/>
          <w:numId w:val="197"/>
        </w:numPr>
        <w:jc w:val="both"/>
        <w:rPr>
          <w:lang w:eastAsia="pl-PL"/>
        </w:rPr>
      </w:pPr>
      <w:r w:rsidRPr="008A7300">
        <w:rPr>
          <w:lang w:eastAsia="pl-PL"/>
        </w:rPr>
        <w:t>format strony PDF: A4 (210/297 mm);</w:t>
      </w:r>
    </w:p>
    <w:p w:rsidR="00030F24" w:rsidRPr="008A7300" w:rsidRDefault="00030F24" w:rsidP="00CC7C6A">
      <w:pPr>
        <w:pStyle w:val="Akapitzlist"/>
        <w:numPr>
          <w:ilvl w:val="0"/>
          <w:numId w:val="197"/>
        </w:numPr>
        <w:jc w:val="both"/>
        <w:rPr>
          <w:lang w:eastAsia="pl-PL"/>
        </w:rPr>
      </w:pPr>
      <w:r w:rsidRPr="008A7300">
        <w:rPr>
          <w:lang w:eastAsia="pl-PL"/>
        </w:rPr>
        <w:t>fotografie prac umieszczone w portfolio należy przygoto</w:t>
      </w:r>
      <w:r>
        <w:rPr>
          <w:lang w:eastAsia="pl-PL"/>
        </w:rPr>
        <w:t>wać w rozdzielczości 150 dpi  i </w:t>
      </w:r>
      <w:r w:rsidRPr="008A7300">
        <w:rPr>
          <w:lang w:eastAsia="pl-PL"/>
        </w:rPr>
        <w:t>„wkleić” w dokument PDF;</w:t>
      </w:r>
    </w:p>
    <w:p w:rsidR="00030F24" w:rsidRPr="008A7300" w:rsidRDefault="00030F24" w:rsidP="00CC7C6A">
      <w:pPr>
        <w:pStyle w:val="Akapitzlist"/>
        <w:numPr>
          <w:ilvl w:val="0"/>
          <w:numId w:val="197"/>
        </w:numPr>
        <w:jc w:val="both"/>
        <w:rPr>
          <w:lang w:eastAsia="pl-PL"/>
        </w:rPr>
      </w:pPr>
      <w:r w:rsidRPr="008A7300">
        <w:rPr>
          <w:lang w:eastAsia="pl-PL"/>
        </w:rPr>
        <w:t xml:space="preserve">na każdej stronie należy umieścić 1 pracę pionowo, lub 1 pracę poziomo; </w:t>
      </w:r>
    </w:p>
    <w:p w:rsidR="00030F24" w:rsidRPr="008A7300" w:rsidRDefault="00030F24" w:rsidP="00CC7C6A">
      <w:pPr>
        <w:pStyle w:val="Akapitzlist"/>
        <w:numPr>
          <w:ilvl w:val="0"/>
          <w:numId w:val="197"/>
        </w:numPr>
        <w:jc w:val="both"/>
        <w:rPr>
          <w:lang w:eastAsia="pl-PL"/>
        </w:rPr>
      </w:pPr>
      <w:r w:rsidRPr="008A7300">
        <w:rPr>
          <w:lang w:eastAsia="pl-PL"/>
        </w:rPr>
        <w:t>należy grupować prace rysunkowe, malarskie i</w:t>
      </w:r>
      <w:r>
        <w:rPr>
          <w:lang w:eastAsia="pl-PL"/>
        </w:rPr>
        <w:t> fotograficzne w zestawy prac o </w:t>
      </w:r>
      <w:r w:rsidRPr="008A7300">
        <w:rPr>
          <w:lang w:eastAsia="pl-PL"/>
        </w:rPr>
        <w:t>podobnej technice wykonania, należy zrobić przekładki na białym tle z podaniem tej techniki, np.:  Prace malarskie, Prace rysunkowe itp.;</w:t>
      </w:r>
    </w:p>
    <w:p w:rsidR="00030F24" w:rsidRPr="008A7300" w:rsidRDefault="00030F24" w:rsidP="00CC7C6A">
      <w:pPr>
        <w:pStyle w:val="Akapitzlist"/>
        <w:numPr>
          <w:ilvl w:val="0"/>
          <w:numId w:val="197"/>
        </w:numPr>
        <w:jc w:val="both"/>
        <w:rPr>
          <w:lang w:eastAsia="pl-PL"/>
        </w:rPr>
      </w:pPr>
      <w:r w:rsidRPr="008A7300">
        <w:rPr>
          <w:lang w:eastAsia="pl-PL"/>
        </w:rPr>
        <w:t>należy zamieścić opis prac przy każdym zdjęciu lub ewentualnie w osobnym pliku tekstowym. Opis tekstowy ma zawi</w:t>
      </w:r>
      <w:r>
        <w:rPr>
          <w:lang w:eastAsia="pl-PL"/>
        </w:rPr>
        <w:t xml:space="preserve">erać rozmiar pracy, technikę, </w:t>
      </w:r>
      <w:r w:rsidRPr="008A7300">
        <w:rPr>
          <w:lang w:eastAsia="pl-PL"/>
        </w:rPr>
        <w:t xml:space="preserve">np.:  50/70cm_plakatówka, 100/70cm_akryl, 100/70cm_węgiel, szkice_węgiel. </w:t>
      </w:r>
    </w:p>
    <w:p w:rsidR="00030F24" w:rsidRPr="008A7300" w:rsidRDefault="00030F24" w:rsidP="00030F24">
      <w:pPr>
        <w:tabs>
          <w:tab w:val="left" w:pos="2268"/>
        </w:tabs>
        <w:ind w:left="709"/>
        <w:jc w:val="both"/>
        <w:rPr>
          <w:rFonts w:ascii="Calibri" w:eastAsia="Times New Roman" w:hAnsi="Calibri" w:cs="Calibri"/>
          <w:lang w:eastAsia="pl-PL"/>
        </w:rPr>
      </w:pPr>
      <w:r w:rsidRPr="008A7300">
        <w:rPr>
          <w:rFonts w:ascii="Times New Roman" w:eastAsia="Times New Roman" w:hAnsi="Times New Roman" w:cs="Times New Roman"/>
        </w:rPr>
        <w:t>W szkicach kandydat może nie podawać formatu.</w:t>
      </w:r>
    </w:p>
    <w:p w:rsidR="00030F24" w:rsidRPr="008A7300" w:rsidRDefault="00030F24" w:rsidP="00CC7C6A">
      <w:pPr>
        <w:pStyle w:val="Akapitzlist"/>
        <w:numPr>
          <w:ilvl w:val="0"/>
          <w:numId w:val="197"/>
        </w:numPr>
        <w:jc w:val="both"/>
        <w:rPr>
          <w:lang w:eastAsia="pl-PL"/>
        </w:rPr>
      </w:pPr>
      <w:r w:rsidRPr="008A7300">
        <w:rPr>
          <w:lang w:eastAsia="pl-PL"/>
        </w:rPr>
        <w:t>wielkość pliku PDF  nie może  przekraczać 25 MB.</w:t>
      </w:r>
    </w:p>
    <w:p w:rsidR="00030F24" w:rsidRPr="008A7300" w:rsidRDefault="00030F24" w:rsidP="00CC7C6A">
      <w:pPr>
        <w:pStyle w:val="Akapitzlist"/>
        <w:numPr>
          <w:ilvl w:val="0"/>
          <w:numId w:val="197"/>
        </w:numPr>
        <w:jc w:val="both"/>
        <w:rPr>
          <w:lang w:eastAsia="pl-PL"/>
        </w:rPr>
      </w:pPr>
      <w:r w:rsidRPr="008A7300">
        <w:rPr>
          <w:lang w:eastAsia="pl-PL"/>
        </w:rPr>
        <w:t>Nazwa plików – kandydat nazywa każdy załączony plik cyfrowego portfolio wg wzoru:</w:t>
      </w:r>
    </w:p>
    <w:p w:rsidR="00030F24" w:rsidRPr="008A7300" w:rsidRDefault="00030F24" w:rsidP="00030F24">
      <w:pPr>
        <w:spacing w:line="256" w:lineRule="auto"/>
        <w:ind w:left="720"/>
        <w:jc w:val="both"/>
        <w:rPr>
          <w:rFonts w:ascii="Times New Roman" w:eastAsia="Times New Roman" w:hAnsi="Times New Roman" w:cs="Times New Roman"/>
          <w:lang w:eastAsia="pl-PL"/>
        </w:rPr>
      </w:pPr>
    </w:p>
    <w:p w:rsidR="00030F24" w:rsidRPr="008A7300" w:rsidRDefault="00030F24" w:rsidP="00030F24">
      <w:pPr>
        <w:spacing w:line="256" w:lineRule="auto"/>
        <w:ind w:left="720"/>
        <w:jc w:val="both"/>
        <w:rPr>
          <w:rFonts w:ascii="Times New Roman" w:eastAsia="Times New Roman" w:hAnsi="Times New Roman" w:cs="Times New Roman"/>
          <w:lang w:eastAsia="pl-PL"/>
        </w:rPr>
      </w:pPr>
      <w:r w:rsidRPr="008A7300">
        <w:rPr>
          <w:rFonts w:ascii="Times New Roman" w:eastAsia="Times New Roman" w:hAnsi="Times New Roman" w:cs="Times New Roman"/>
          <w:lang w:eastAsia="pl-PL"/>
        </w:rPr>
        <w:t>Nazwisko kandydata_Imię kandydata_AW_portfolio_prace_plastyczne.pdf</w:t>
      </w:r>
    </w:p>
    <w:p w:rsidR="00030F24" w:rsidRPr="008A7300" w:rsidRDefault="00030F24" w:rsidP="00030F24">
      <w:pPr>
        <w:spacing w:line="256" w:lineRule="auto"/>
        <w:ind w:left="720"/>
        <w:jc w:val="both"/>
        <w:rPr>
          <w:rFonts w:ascii="Times New Roman" w:eastAsia="Times New Roman" w:hAnsi="Times New Roman" w:cs="Times New Roman"/>
          <w:lang w:eastAsia="pl-PL"/>
        </w:rPr>
      </w:pPr>
      <w:r w:rsidRPr="008A7300">
        <w:rPr>
          <w:rFonts w:ascii="Times New Roman" w:eastAsia="Times New Roman" w:hAnsi="Times New Roman" w:cs="Times New Roman"/>
          <w:lang w:eastAsia="pl-PL"/>
        </w:rPr>
        <w:t>Nazwisko kandydata_Imię kandydata_AW_portfolio_</w:t>
      </w:r>
      <w:r w:rsidRPr="008A7300">
        <w:t xml:space="preserve"> </w:t>
      </w:r>
      <w:r w:rsidRPr="008A7300">
        <w:rPr>
          <w:rFonts w:ascii="Times New Roman" w:eastAsia="Times New Roman" w:hAnsi="Times New Roman" w:cs="Times New Roman"/>
          <w:lang w:eastAsia="pl-PL"/>
        </w:rPr>
        <w:t>model.pdf</w:t>
      </w:r>
    </w:p>
    <w:p w:rsidR="00030F24" w:rsidRDefault="00030F24" w:rsidP="00030F24">
      <w:pPr>
        <w:tabs>
          <w:tab w:val="left" w:pos="2268"/>
        </w:tabs>
        <w:jc w:val="both"/>
        <w:rPr>
          <w:rFonts w:ascii="Times New Roman" w:eastAsia="Times New Roman" w:hAnsi="Times New Roman" w:cs="Times New Roman"/>
        </w:rPr>
      </w:pPr>
      <w:bookmarkStart w:id="9" w:name="_Hlk40952607"/>
      <w:bookmarkStart w:id="10" w:name="_Hlk40953070"/>
    </w:p>
    <w:p w:rsidR="00030F24" w:rsidRPr="008A7300" w:rsidRDefault="00030F24" w:rsidP="00CC7C6A">
      <w:pPr>
        <w:numPr>
          <w:ilvl w:val="0"/>
          <w:numId w:val="56"/>
        </w:numPr>
        <w:ind w:left="709"/>
        <w:jc w:val="both"/>
        <w:rPr>
          <w:rFonts w:ascii="Times New Roman" w:eastAsia="Times New Roman" w:hAnsi="Times New Roman" w:cs="Times New Roman"/>
        </w:rPr>
      </w:pPr>
      <w:r w:rsidRPr="008A7300">
        <w:rPr>
          <w:rFonts w:ascii="Times New Roman" w:eastAsia="Times New Roman" w:hAnsi="Times New Roman" w:cs="Times New Roman"/>
        </w:rPr>
        <w:t xml:space="preserve">Portfolio w istotny sposób odbiegające od wymagań formalnych, będzie ocenione na 0 (zero) punktów. </w:t>
      </w:r>
      <w:bookmarkEnd w:id="9"/>
      <w:r w:rsidRPr="008A7300">
        <w:rPr>
          <w:rFonts w:ascii="Times New Roman" w:eastAsia="Times New Roman" w:hAnsi="Times New Roman" w:cs="Times New Roman"/>
        </w:rPr>
        <w:t>Kandydat, który otrzyma zero punktów za portfolio, zostaje wył</w:t>
      </w:r>
      <w:r>
        <w:rPr>
          <w:rFonts w:ascii="Times New Roman" w:eastAsia="Times New Roman" w:hAnsi="Times New Roman" w:cs="Times New Roman"/>
        </w:rPr>
        <w:t xml:space="preserve">ączony z dalszego postępowania. </w:t>
      </w:r>
      <w:r w:rsidRPr="008A7300">
        <w:rPr>
          <w:rFonts w:ascii="Times New Roman" w:eastAsia="Times New Roman" w:hAnsi="Times New Roman" w:cs="Times New Roman"/>
        </w:rPr>
        <w:t>Pozostali kandydaci są zakwalifikowani do etapu drugiego.</w:t>
      </w:r>
    </w:p>
    <w:bookmarkEnd w:id="7"/>
    <w:bookmarkEnd w:id="8"/>
    <w:bookmarkEnd w:id="10"/>
    <w:p w:rsidR="00030F24" w:rsidRPr="00575161" w:rsidRDefault="00030F24" w:rsidP="00030F24">
      <w:pPr>
        <w:jc w:val="both"/>
        <w:rPr>
          <w:rFonts w:ascii="Times New Roman" w:eastAsia="Times New Roman" w:hAnsi="Times New Roman" w:cs="Times New Roman"/>
          <w:b/>
          <w:bCs/>
        </w:rPr>
      </w:pPr>
    </w:p>
    <w:p w:rsidR="00030F24" w:rsidRPr="00575161" w:rsidRDefault="00030F24" w:rsidP="00CC7C6A">
      <w:pPr>
        <w:numPr>
          <w:ilvl w:val="0"/>
          <w:numId w:val="56"/>
        </w:numPr>
        <w:jc w:val="both"/>
        <w:rPr>
          <w:rFonts w:ascii="Times New Roman" w:eastAsia="Times New Roman" w:hAnsi="Times New Roman" w:cs="Times New Roman"/>
        </w:rPr>
      </w:pPr>
      <w:r w:rsidRPr="00575161">
        <w:rPr>
          <w:rFonts w:ascii="Times New Roman" w:eastAsia="Times New Roman" w:hAnsi="Times New Roman" w:cs="Times New Roman"/>
        </w:rPr>
        <w:t xml:space="preserve">Po rozmowie kwalifikacyjnej tworzona jest lista rankingowa wg sumy punktów </w:t>
      </w:r>
      <w:r w:rsidRPr="00575161">
        <w:rPr>
          <w:rFonts w:ascii="Times New Roman" w:eastAsia="Times New Roman" w:hAnsi="Times New Roman" w:cs="Times New Roman"/>
        </w:rPr>
        <w:lastRenderedPageBreak/>
        <w:t xml:space="preserve">otrzymanych przez kandydatów w dwóch </w:t>
      </w:r>
      <w:r>
        <w:rPr>
          <w:rFonts w:ascii="Times New Roman" w:eastAsia="Times New Roman" w:hAnsi="Times New Roman" w:cs="Times New Roman"/>
        </w:rPr>
        <w:t>etapach</w:t>
      </w:r>
      <w:r w:rsidRPr="00575161">
        <w:rPr>
          <w:rFonts w:ascii="Times New Roman" w:eastAsia="Times New Roman" w:hAnsi="Times New Roman" w:cs="Times New Roman"/>
        </w:rPr>
        <w:t xml:space="preserve"> rekrutacji. W razie tej samej liczby uzyskanych punktów przez kandydatów biorących udział w rekrutacji, o lokacie na wyższej pozycji na liście rankingowej będzie decydowała większa liczba punktów otrzymanych za rozmowę kwalifikacyjną (autoprezentację). Jeśli w dalszym ciągu liczba punktów dla więcej niż jednej osoby będzie taka sama, uzyskują one tę samą lokatę, a osoba następna otrzyma lokatę z pominięciem kolejnych numerów zgodnych z liczbą osób, którym przyznano lokaty ex aequo.</w:t>
      </w:r>
    </w:p>
    <w:p w:rsidR="00030F24" w:rsidRPr="00575161" w:rsidRDefault="00030F24" w:rsidP="00030F24">
      <w:pPr>
        <w:ind w:left="720"/>
        <w:jc w:val="both"/>
        <w:rPr>
          <w:rFonts w:ascii="Times New Roman" w:eastAsia="Times New Roman" w:hAnsi="Times New Roman" w:cs="Times New Roman"/>
        </w:rPr>
      </w:pPr>
    </w:p>
    <w:p w:rsidR="00030F24" w:rsidRPr="00575161" w:rsidRDefault="00030F24" w:rsidP="00CC7C6A">
      <w:pPr>
        <w:numPr>
          <w:ilvl w:val="0"/>
          <w:numId w:val="56"/>
        </w:numPr>
        <w:jc w:val="both"/>
        <w:rPr>
          <w:rFonts w:ascii="Times New Roman" w:eastAsia="Times New Roman" w:hAnsi="Times New Roman" w:cs="Times New Roman"/>
        </w:rPr>
      </w:pPr>
      <w:r w:rsidRPr="00575161">
        <w:rPr>
          <w:rFonts w:ascii="Times New Roman" w:eastAsia="Times New Roman" w:hAnsi="Times New Roman" w:cs="Times New Roman"/>
        </w:rPr>
        <w:t>Osoba, która nie przystąpiła do rozmowy kwalifikacyjnej zostaje wykluczona z postępowania egzaminacyjnego oraz nie jest jej przyznawana lokata na liście rankingowej.</w:t>
      </w:r>
    </w:p>
    <w:p w:rsidR="00030F24" w:rsidRPr="00575161" w:rsidRDefault="00030F24" w:rsidP="00030F24">
      <w:pPr>
        <w:ind w:left="708"/>
        <w:jc w:val="both"/>
        <w:rPr>
          <w:rFonts w:ascii="Times New Roman" w:eastAsia="Times New Roman" w:hAnsi="Times New Roman" w:cs="Times New Roman"/>
        </w:rPr>
      </w:pPr>
    </w:p>
    <w:p w:rsidR="00030F24" w:rsidRDefault="00030F24" w:rsidP="00CC7C6A">
      <w:pPr>
        <w:numPr>
          <w:ilvl w:val="0"/>
          <w:numId w:val="56"/>
        </w:numPr>
        <w:jc w:val="both"/>
        <w:rPr>
          <w:rFonts w:ascii="Times New Roman" w:eastAsia="Times New Roman" w:hAnsi="Times New Roman" w:cs="Times New Roman"/>
        </w:rPr>
      </w:pPr>
      <w:r w:rsidRPr="00575161">
        <w:rPr>
          <w:rFonts w:ascii="Times New Roman" w:eastAsia="Times New Roman" w:hAnsi="Times New Roman" w:cs="Times New Roman"/>
        </w:rPr>
        <w:t xml:space="preserve">W postępowaniu kwalifikacyjnym można uzyskać 60 punktów. </w:t>
      </w:r>
    </w:p>
    <w:p w:rsidR="00030F24" w:rsidRDefault="00030F24" w:rsidP="00030F24">
      <w:pPr>
        <w:pStyle w:val="Akapitzlist"/>
        <w:jc w:val="both"/>
      </w:pPr>
    </w:p>
    <w:p w:rsidR="00030F24" w:rsidRPr="00575161" w:rsidRDefault="00030F24" w:rsidP="00CC7C6A">
      <w:pPr>
        <w:numPr>
          <w:ilvl w:val="0"/>
          <w:numId w:val="56"/>
        </w:numPr>
        <w:jc w:val="both"/>
        <w:rPr>
          <w:rFonts w:ascii="Times New Roman" w:eastAsia="Times New Roman" w:hAnsi="Times New Roman" w:cs="Times New Roman"/>
        </w:rPr>
      </w:pPr>
      <w:r w:rsidRPr="00575161">
        <w:rPr>
          <w:rFonts w:ascii="Times New Roman" w:eastAsia="Times New Roman" w:hAnsi="Times New Roman" w:cs="Times New Roman"/>
        </w:rPr>
        <w:t>O przyjęciu na studia I stopnia decyduje ilość zdobytych punktów, jednak nie mniej niż 31 punktów.</w:t>
      </w:r>
    </w:p>
    <w:p w:rsidR="00030F24" w:rsidRPr="00575161" w:rsidRDefault="00030F24" w:rsidP="00030F24">
      <w:pPr>
        <w:ind w:left="708"/>
        <w:jc w:val="both"/>
        <w:rPr>
          <w:rFonts w:ascii="Times New Roman" w:eastAsia="Times New Roman" w:hAnsi="Times New Roman" w:cs="Times New Roman"/>
        </w:rPr>
      </w:pPr>
    </w:p>
    <w:p w:rsidR="00030F24" w:rsidRPr="00575161" w:rsidRDefault="00030F24" w:rsidP="00CC7C6A">
      <w:pPr>
        <w:numPr>
          <w:ilvl w:val="0"/>
          <w:numId w:val="56"/>
        </w:numPr>
        <w:jc w:val="both"/>
        <w:rPr>
          <w:rFonts w:ascii="Times New Roman" w:eastAsia="Times New Roman" w:hAnsi="Times New Roman" w:cs="Times New Roman"/>
        </w:rPr>
      </w:pPr>
      <w:r w:rsidRPr="00575161">
        <w:rPr>
          <w:rFonts w:ascii="Times New Roman" w:eastAsia="Times New Roman" w:hAnsi="Times New Roman" w:cs="Times New Roman"/>
        </w:rPr>
        <w:t>Wyniki postępowania w sprawie przyjęcia na studia są jawne. Dokumentacja postępowania rekrutacyjnego jest jawna w stosunku do osoby, której dotyczy.</w:t>
      </w:r>
    </w:p>
    <w:p w:rsidR="00030F24" w:rsidRPr="00575161" w:rsidRDefault="00030F24" w:rsidP="00030F24">
      <w:pPr>
        <w:ind w:left="708"/>
        <w:jc w:val="both"/>
        <w:rPr>
          <w:rFonts w:ascii="Times New Roman" w:eastAsia="Times New Roman" w:hAnsi="Times New Roman" w:cs="Times New Roman"/>
        </w:rPr>
      </w:pPr>
    </w:p>
    <w:p w:rsidR="00030F24" w:rsidRPr="00575161" w:rsidRDefault="00030F24" w:rsidP="00CC7C6A">
      <w:pPr>
        <w:numPr>
          <w:ilvl w:val="0"/>
          <w:numId w:val="56"/>
        </w:numPr>
        <w:jc w:val="both"/>
        <w:rPr>
          <w:rFonts w:ascii="Times New Roman" w:eastAsia="Times New Roman" w:hAnsi="Times New Roman" w:cs="Times New Roman"/>
        </w:rPr>
      </w:pPr>
      <w:r w:rsidRPr="00575161">
        <w:rPr>
          <w:rFonts w:ascii="Times New Roman" w:eastAsia="Times New Roman" w:hAnsi="Times New Roman" w:cs="Times New Roman"/>
        </w:rPr>
        <w:t>O przyjęcie na niestacjonarne studia I stopnia na kierunku Architektura Wnętrz mogą ubiegać się również osoby, które brały udział w postępowaniu kwalifikacyjnym na studia stacjonarne pierwszego stopnia prowadzone w ASP w Warszawie na kierunku Architektura wnętrz i nie zakwalifikowały się ze względu na brak miejsc lub ze względu na niewystarczającą liczbę punktów. W tym przypadku podstawą oceny Uczelnianej Komisji Rekrutacyjnej jest suma punktów uzyskanych przez kandydata podczas egzaminów na studia stacjonarne.</w:t>
      </w:r>
    </w:p>
    <w:p w:rsidR="00030F24" w:rsidRPr="00575161" w:rsidRDefault="00030F24" w:rsidP="00030F24">
      <w:pPr>
        <w:ind w:left="708"/>
        <w:jc w:val="both"/>
        <w:rPr>
          <w:rFonts w:ascii="Times New Roman" w:eastAsia="Times New Roman" w:hAnsi="Times New Roman" w:cs="Times New Roman"/>
        </w:rPr>
      </w:pPr>
    </w:p>
    <w:p w:rsidR="00030F24" w:rsidRPr="00575161" w:rsidRDefault="00030F24" w:rsidP="00CC7C6A">
      <w:pPr>
        <w:numPr>
          <w:ilvl w:val="0"/>
          <w:numId w:val="56"/>
        </w:numPr>
        <w:jc w:val="both"/>
        <w:rPr>
          <w:rFonts w:ascii="Times New Roman" w:eastAsia="Times New Roman" w:hAnsi="Times New Roman" w:cs="Times New Roman"/>
        </w:rPr>
      </w:pPr>
      <w:r w:rsidRPr="00575161">
        <w:rPr>
          <w:rFonts w:ascii="Times New Roman" w:eastAsia="Times New Roman" w:hAnsi="Times New Roman" w:cs="Times New Roman"/>
        </w:rPr>
        <w:t>W przypadku zgłoszenia kandydatów na pierwszy rok w liczbie mniejszej niż dwie trzecie miejsc, przewidzianych limitem przyjęć, Uczelniana Komisja Rekrutacyjna zastrzega sobie możliwość do zawieszenia naboru i nieprzeprowadzania rekrutacji na dany rok akademicki.</w:t>
      </w:r>
    </w:p>
    <w:p w:rsidR="00030F24" w:rsidRPr="00575161" w:rsidRDefault="00030F24" w:rsidP="00030F24">
      <w:pPr>
        <w:jc w:val="both"/>
        <w:rPr>
          <w:rFonts w:ascii="Times New Roman" w:eastAsia="Times New Roman" w:hAnsi="Times New Roman" w:cs="Times New Roman"/>
          <w:b/>
          <w:bCs/>
        </w:rPr>
      </w:pPr>
    </w:p>
    <w:p w:rsidR="00030F24" w:rsidRPr="00575161" w:rsidRDefault="00030F24" w:rsidP="00030F24">
      <w:pPr>
        <w:jc w:val="both"/>
        <w:rPr>
          <w:rFonts w:ascii="Times New Roman" w:eastAsia="Times New Roman" w:hAnsi="Times New Roman" w:cs="Times New Roman"/>
          <w:b/>
          <w:bCs/>
        </w:rPr>
      </w:pPr>
    </w:p>
    <w:p w:rsidR="00030F24" w:rsidRPr="00575161" w:rsidRDefault="00030F24" w:rsidP="00030F24">
      <w:pPr>
        <w:numPr>
          <w:ilvl w:val="0"/>
          <w:numId w:val="5"/>
        </w:numPr>
        <w:jc w:val="both"/>
        <w:rPr>
          <w:rFonts w:ascii="Times New Roman" w:eastAsia="Times New Roman" w:hAnsi="Times New Roman" w:cs="Times New Roman"/>
          <w:b/>
          <w:bCs/>
        </w:rPr>
      </w:pPr>
      <w:r w:rsidRPr="00575161">
        <w:rPr>
          <w:rFonts w:ascii="Times New Roman" w:eastAsia="Times New Roman" w:hAnsi="Times New Roman" w:cs="Times New Roman"/>
          <w:b/>
          <w:bCs/>
        </w:rPr>
        <w:t>Niestacjonarne studia drugiego stopnia</w:t>
      </w:r>
    </w:p>
    <w:p w:rsidR="00030F24" w:rsidRPr="00575161" w:rsidRDefault="00030F24" w:rsidP="00030F24">
      <w:pPr>
        <w:jc w:val="both"/>
        <w:rPr>
          <w:rFonts w:ascii="Times New Roman" w:eastAsia="Times New Roman" w:hAnsi="Times New Roman" w:cs="Times New Roman"/>
          <w:b/>
          <w:bCs/>
        </w:rPr>
      </w:pPr>
    </w:p>
    <w:p w:rsidR="00030F24" w:rsidRPr="00575161" w:rsidRDefault="00030F24" w:rsidP="00CC7C6A">
      <w:pPr>
        <w:numPr>
          <w:ilvl w:val="0"/>
          <w:numId w:val="134"/>
        </w:numPr>
        <w:jc w:val="both"/>
        <w:rPr>
          <w:rFonts w:ascii="Times New Roman" w:eastAsia="Times New Roman" w:hAnsi="Times New Roman" w:cs="Times New Roman"/>
        </w:rPr>
      </w:pPr>
      <w:r w:rsidRPr="00575161">
        <w:rPr>
          <w:rFonts w:ascii="Times New Roman" w:eastAsia="Times New Roman" w:hAnsi="Times New Roman" w:cs="Times New Roman"/>
        </w:rPr>
        <w:t>O studiowanie na niestacjonarnych studiach drugiego stopnia na kierunek Architektura Wnętrz mogą ubiegać się:</w:t>
      </w:r>
    </w:p>
    <w:p w:rsidR="00030F24" w:rsidRPr="00575161" w:rsidRDefault="00030F24" w:rsidP="00CC7C6A">
      <w:pPr>
        <w:numPr>
          <w:ilvl w:val="0"/>
          <w:numId w:val="135"/>
        </w:numPr>
        <w:ind w:left="993" w:hanging="284"/>
        <w:jc w:val="both"/>
        <w:rPr>
          <w:rFonts w:ascii="Times New Roman" w:eastAsia="Times New Roman" w:hAnsi="Times New Roman" w:cs="Times New Roman"/>
        </w:rPr>
      </w:pPr>
      <w:r w:rsidRPr="00575161">
        <w:rPr>
          <w:rFonts w:ascii="Times New Roman" w:eastAsia="Times New Roman" w:hAnsi="Times New Roman" w:cs="Times New Roman"/>
        </w:rPr>
        <w:t>absolwenci studiów pierwszego stopnia kierunku Architektury Wnętrz ASP  w Warszawie;</w:t>
      </w:r>
    </w:p>
    <w:p w:rsidR="00030F24" w:rsidRPr="00575161" w:rsidRDefault="00030F24" w:rsidP="00CC7C6A">
      <w:pPr>
        <w:numPr>
          <w:ilvl w:val="0"/>
          <w:numId w:val="29"/>
        </w:numPr>
        <w:ind w:left="993" w:hanging="284"/>
        <w:jc w:val="both"/>
        <w:rPr>
          <w:rFonts w:ascii="Times New Roman" w:eastAsia="Times New Roman" w:hAnsi="Times New Roman" w:cs="Times New Roman"/>
        </w:rPr>
      </w:pPr>
      <w:r w:rsidRPr="00575161">
        <w:rPr>
          <w:rFonts w:ascii="Times New Roman" w:eastAsia="Times New Roman" w:hAnsi="Times New Roman" w:cs="Times New Roman"/>
        </w:rPr>
        <w:t>absolwenci innych uczelni, którzy uzyskali tytuł licencjata, inżyniera lub magistra na kierunku architektura wnętrz lub pokrewnych, zawierających kształcenie projektowe i plastyczne (np. architektura, scenografia, wzornictwo).</w:t>
      </w:r>
    </w:p>
    <w:p w:rsidR="00030F24" w:rsidRPr="00575161" w:rsidRDefault="00030F24" w:rsidP="00030F24">
      <w:pPr>
        <w:jc w:val="both"/>
        <w:rPr>
          <w:rFonts w:ascii="Times New Roman" w:eastAsia="Times New Roman" w:hAnsi="Times New Roman" w:cs="Times New Roman"/>
        </w:rPr>
      </w:pPr>
    </w:p>
    <w:p w:rsidR="00030F24" w:rsidRPr="00575161" w:rsidRDefault="00030F24" w:rsidP="00030F24">
      <w:pPr>
        <w:jc w:val="both"/>
        <w:rPr>
          <w:rFonts w:ascii="Times New Roman" w:eastAsia="Times New Roman" w:hAnsi="Times New Roman" w:cs="Times New Roman"/>
        </w:rPr>
      </w:pPr>
    </w:p>
    <w:p w:rsidR="00030F24" w:rsidRPr="00C51283" w:rsidRDefault="00030F24" w:rsidP="00CC7C6A">
      <w:pPr>
        <w:numPr>
          <w:ilvl w:val="0"/>
          <w:numId w:val="76"/>
        </w:numPr>
        <w:jc w:val="both"/>
      </w:pPr>
      <w:r w:rsidRPr="00575161">
        <w:rPr>
          <w:rFonts w:ascii="Times New Roman" w:eastAsia="Times New Roman" w:hAnsi="Times New Roman" w:cs="Times New Roman"/>
        </w:rPr>
        <w:t xml:space="preserve">Kandydat zobowiązany jest do złożenia w </w:t>
      </w:r>
      <w:r w:rsidRPr="00575161">
        <w:rPr>
          <w:rFonts w:ascii="Times New Roman" w:eastAsia="Times New Roman" w:hAnsi="Times New Roman" w:cs="Times New Roman" w:hint="eastAsia"/>
        </w:rPr>
        <w:t>formie elektronicznej</w:t>
      </w:r>
      <w:r w:rsidRPr="00575161">
        <w:rPr>
          <w:rFonts w:ascii="Times New Roman" w:eastAsia="Times New Roman" w:hAnsi="Times New Roman" w:cs="Times New Roman"/>
        </w:rPr>
        <w:t xml:space="preserve"> w wyznaczonym terminie dokumentów, o których mowa w </w:t>
      </w:r>
      <w:r w:rsidRPr="001B62F9">
        <w:rPr>
          <w:rFonts w:ascii="Times New Roman" w:eastAsia="Times New Roman" w:hAnsi="Times New Roman" w:cs="Times New Roman"/>
        </w:rPr>
        <w:t xml:space="preserve">rozdziale </w:t>
      </w:r>
      <w:r>
        <w:rPr>
          <w:rFonts w:ascii="Times New Roman" w:eastAsia="Times New Roman" w:hAnsi="Times New Roman" w:cs="Times New Roman"/>
        </w:rPr>
        <w:t xml:space="preserve">III </w:t>
      </w:r>
      <w:r w:rsidRPr="00575161">
        <w:rPr>
          <w:rFonts w:ascii="Times New Roman" w:eastAsia="Times New Roman" w:hAnsi="Times New Roman" w:cs="Times New Roman"/>
        </w:rPr>
        <w:t>oraz umieszczenia w systemie</w:t>
      </w:r>
      <w:r w:rsidRPr="001A43F1">
        <w:t xml:space="preserve"> </w:t>
      </w:r>
      <w:r w:rsidRPr="001A43F1">
        <w:rPr>
          <w:rFonts w:ascii="Times New Roman" w:eastAsia="Times New Roman" w:hAnsi="Times New Roman" w:cs="Times New Roman"/>
        </w:rPr>
        <w:t>Internetowej Rejestracji Kandydata</w:t>
      </w:r>
      <w:r w:rsidRPr="00575161">
        <w:rPr>
          <w:rFonts w:ascii="Times New Roman" w:eastAsia="Times New Roman" w:hAnsi="Times New Roman" w:cs="Times New Roman"/>
        </w:rPr>
        <w:t xml:space="preserve"> </w:t>
      </w:r>
      <w:r>
        <w:rPr>
          <w:rFonts w:ascii="Times New Roman" w:eastAsia="Times New Roman" w:hAnsi="Times New Roman" w:cs="Times New Roman"/>
        </w:rPr>
        <w:t>własnego</w:t>
      </w:r>
      <w:r w:rsidRPr="00575161">
        <w:rPr>
          <w:rFonts w:ascii="Times New Roman" w:eastAsia="Times New Roman" w:hAnsi="Times New Roman" w:cs="Times New Roman"/>
        </w:rPr>
        <w:t xml:space="preserve"> cyfrowego portfolio, </w:t>
      </w:r>
      <w:r w:rsidRPr="00C51283">
        <w:rPr>
          <w:rFonts w:ascii="Times New Roman" w:eastAsia="Times New Roman" w:hAnsi="Times New Roman" w:cs="Times New Roman"/>
        </w:rPr>
        <w:t>dokumentującego przebieg studiów pierwszego stopnia. Portfolio powi</w:t>
      </w:r>
      <w:r>
        <w:rPr>
          <w:rFonts w:ascii="Times New Roman" w:eastAsia="Times New Roman" w:hAnsi="Times New Roman" w:cs="Times New Roman"/>
        </w:rPr>
        <w:t>nno zawierać prace projektowe i </w:t>
      </w:r>
      <w:r w:rsidRPr="00C51283">
        <w:rPr>
          <w:rFonts w:ascii="Times New Roman" w:eastAsia="Times New Roman" w:hAnsi="Times New Roman" w:cs="Times New Roman"/>
        </w:rPr>
        <w:t>plastyczne z poszczególnych lat oraz dokumenta</w:t>
      </w:r>
      <w:r>
        <w:rPr>
          <w:rFonts w:ascii="Times New Roman" w:eastAsia="Times New Roman" w:hAnsi="Times New Roman" w:cs="Times New Roman"/>
        </w:rPr>
        <w:t>cję projektu dyplomowego wraz z </w:t>
      </w:r>
      <w:r w:rsidRPr="00C51283">
        <w:rPr>
          <w:rFonts w:ascii="Times New Roman" w:eastAsia="Times New Roman" w:hAnsi="Times New Roman" w:cs="Times New Roman"/>
        </w:rPr>
        <w:t>opisem.</w:t>
      </w:r>
    </w:p>
    <w:p w:rsidR="00030F24" w:rsidRPr="00C51283" w:rsidRDefault="00030F24" w:rsidP="00030F24">
      <w:pPr>
        <w:ind w:left="360" w:firstLine="348"/>
        <w:jc w:val="both"/>
        <w:rPr>
          <w:rFonts w:ascii="Times New Roman" w:eastAsia="Times New Roman" w:hAnsi="Times New Roman" w:cs="Times New Roman"/>
        </w:rPr>
      </w:pPr>
      <w:r w:rsidRPr="00C51283">
        <w:rPr>
          <w:rFonts w:ascii="Times New Roman" w:eastAsia="Times New Roman" w:hAnsi="Times New Roman" w:cs="Times New Roman"/>
        </w:rPr>
        <w:lastRenderedPageBreak/>
        <w:t>Ilość przedstawionych prac maksymalnie 30.</w:t>
      </w:r>
    </w:p>
    <w:p w:rsidR="00030F24" w:rsidRPr="00575161" w:rsidRDefault="00030F24" w:rsidP="00030F24">
      <w:pPr>
        <w:ind w:left="720"/>
        <w:jc w:val="both"/>
        <w:rPr>
          <w:rFonts w:ascii="Times New Roman" w:eastAsia="Times New Roman" w:hAnsi="Times New Roman" w:cs="Times New Roman"/>
        </w:rPr>
      </w:pPr>
    </w:p>
    <w:p w:rsidR="00030F24" w:rsidRPr="00575161" w:rsidRDefault="00030F24" w:rsidP="00030F24">
      <w:pPr>
        <w:ind w:left="720"/>
        <w:jc w:val="both"/>
        <w:rPr>
          <w:rFonts w:ascii="Times New Roman" w:eastAsia="Times New Roman" w:hAnsi="Times New Roman" w:cs="Times New Roman"/>
        </w:rPr>
      </w:pPr>
    </w:p>
    <w:p w:rsidR="00030F24" w:rsidRPr="00575161" w:rsidRDefault="00030F24" w:rsidP="00CC7C6A">
      <w:pPr>
        <w:numPr>
          <w:ilvl w:val="0"/>
          <w:numId w:val="76"/>
        </w:numPr>
        <w:jc w:val="both"/>
        <w:rPr>
          <w:rFonts w:ascii="Times New Roman" w:eastAsia="Times New Roman" w:hAnsi="Times New Roman" w:cs="Times New Roman"/>
        </w:rPr>
      </w:pPr>
      <w:r w:rsidRPr="00575161">
        <w:rPr>
          <w:rFonts w:ascii="Times New Roman" w:eastAsia="Times New Roman" w:hAnsi="Times New Roman" w:cs="Times New Roman"/>
        </w:rPr>
        <w:t xml:space="preserve">Uczelniana Komisja Rekrutacyjna dla studiów niestacjonarnych podejmuje decyzję w sprawie przyjęcia kandydata na studia na podstawie </w:t>
      </w:r>
      <w:r>
        <w:rPr>
          <w:rFonts w:ascii="Times New Roman" w:eastAsia="Times New Roman" w:hAnsi="Times New Roman" w:cs="Times New Roman"/>
        </w:rPr>
        <w:t xml:space="preserve">następującego postępowania rekrutacyjnego: </w:t>
      </w:r>
    </w:p>
    <w:p w:rsidR="00030F24" w:rsidRPr="001A7446" w:rsidRDefault="00030F24" w:rsidP="00CC7C6A">
      <w:pPr>
        <w:pStyle w:val="Akapitzlist"/>
        <w:widowControl w:val="0"/>
        <w:numPr>
          <w:ilvl w:val="0"/>
          <w:numId w:val="191"/>
        </w:numPr>
        <w:jc w:val="both"/>
        <w:rPr>
          <w:color w:val="ED7D31" w:themeColor="accent2"/>
        </w:rPr>
      </w:pPr>
      <w:r w:rsidRPr="001A7446">
        <w:t xml:space="preserve">Etap pierwszy – komisyjna ocena umieszczonego w systemie Internetowej Rejestracji Kandydata portfolio </w:t>
      </w:r>
      <w:r w:rsidRPr="001A7446">
        <w:rPr>
          <w:rFonts w:hint="eastAsia"/>
        </w:rPr>
        <w:t>kandydata</w:t>
      </w:r>
      <w:r w:rsidRPr="001A7446">
        <w:t xml:space="preserve">, przeprowadzona przez Uczelnianą Komisję Rekrutacyjną. Za etap pierwszy kandydat może uzyskać maksymalnie 30 punktów. </w:t>
      </w:r>
    </w:p>
    <w:p w:rsidR="00030F24" w:rsidRPr="00575161" w:rsidRDefault="00030F24" w:rsidP="00CC7C6A">
      <w:pPr>
        <w:numPr>
          <w:ilvl w:val="0"/>
          <w:numId w:val="191"/>
        </w:numPr>
        <w:jc w:val="both"/>
        <w:rPr>
          <w:rFonts w:ascii="Times New Roman" w:eastAsia="Times New Roman" w:hAnsi="Times New Roman" w:cs="Times New Roman"/>
        </w:rPr>
      </w:pPr>
      <w:r>
        <w:rPr>
          <w:rFonts w:ascii="Times New Roman" w:eastAsia="Times New Roman" w:hAnsi="Times New Roman" w:cs="Times New Roman"/>
        </w:rPr>
        <w:t>Etap</w:t>
      </w:r>
      <w:r w:rsidRPr="00575161">
        <w:rPr>
          <w:rFonts w:ascii="Times New Roman" w:eastAsia="Times New Roman" w:hAnsi="Times New Roman" w:cs="Times New Roman"/>
        </w:rPr>
        <w:t xml:space="preserve"> drug</w:t>
      </w:r>
      <w:r>
        <w:rPr>
          <w:rFonts w:ascii="Times New Roman" w:eastAsia="Times New Roman" w:hAnsi="Times New Roman" w:cs="Times New Roman"/>
        </w:rPr>
        <w:t>i</w:t>
      </w:r>
      <w:r w:rsidRPr="00575161">
        <w:rPr>
          <w:rFonts w:ascii="Times New Roman" w:eastAsia="Times New Roman" w:hAnsi="Times New Roman" w:cs="Times New Roman"/>
        </w:rPr>
        <w:t xml:space="preserve"> – autoprezentacja – przeprowadzona w trybie on-line rozmowa kwalifikacyjna z kandydatem, w trakcie której </w:t>
      </w:r>
      <w:r>
        <w:rPr>
          <w:rFonts w:ascii="Times New Roman" w:eastAsia="Times New Roman" w:hAnsi="Times New Roman" w:cs="Times New Roman"/>
        </w:rPr>
        <w:t>kandydat dokonuje prezentacji i </w:t>
      </w:r>
      <w:r w:rsidRPr="00575161">
        <w:rPr>
          <w:rFonts w:ascii="Times New Roman" w:eastAsia="Times New Roman" w:hAnsi="Times New Roman" w:cs="Times New Roman"/>
        </w:rPr>
        <w:t xml:space="preserve">omówienia prac - dorobku artystycznego z cyfrowego portfolio, w tym dyplomu. Rozmowa kwalifikacyjna może też dotyczyć zainteresowań kandydata z zakresu wiedzy o kulturze i sztuce ze szczególnym zwróceniem uwagi na zagadnienia związane z wybranym kierunkiem studiów, wiedzy dotyczącej aktualnych, ważnych wydarzeń kulturalnych w kraju i na świecie. Pytania Uczelnianej Komisji Rekrutacyjnej do kandydata mogą dotyczyć także prac przygotowanych do autoprezentacji. Za </w:t>
      </w:r>
      <w:r>
        <w:rPr>
          <w:rFonts w:ascii="Times New Roman" w:eastAsia="Times New Roman" w:hAnsi="Times New Roman" w:cs="Times New Roman"/>
        </w:rPr>
        <w:t>etap</w:t>
      </w:r>
      <w:r w:rsidRPr="00575161">
        <w:rPr>
          <w:rFonts w:ascii="Times New Roman" w:eastAsia="Times New Roman" w:hAnsi="Times New Roman" w:cs="Times New Roman"/>
        </w:rPr>
        <w:t xml:space="preserve"> drug</w:t>
      </w:r>
      <w:r>
        <w:rPr>
          <w:rFonts w:ascii="Times New Roman" w:eastAsia="Times New Roman" w:hAnsi="Times New Roman" w:cs="Times New Roman"/>
        </w:rPr>
        <w:t>i</w:t>
      </w:r>
      <w:r w:rsidRPr="00575161">
        <w:rPr>
          <w:rFonts w:ascii="Times New Roman" w:eastAsia="Times New Roman" w:hAnsi="Times New Roman" w:cs="Times New Roman"/>
        </w:rPr>
        <w:t xml:space="preserve"> kandydat może uzyskać maksymalnie 30 punktów.</w:t>
      </w:r>
    </w:p>
    <w:p w:rsidR="00030F24" w:rsidRDefault="00030F24" w:rsidP="00030F24">
      <w:pPr>
        <w:ind w:left="1080"/>
        <w:jc w:val="both"/>
        <w:rPr>
          <w:rFonts w:ascii="Times New Roman" w:eastAsia="Times New Roman" w:hAnsi="Times New Roman" w:cs="Times New Roman"/>
        </w:rPr>
      </w:pPr>
    </w:p>
    <w:p w:rsidR="00030F24" w:rsidRPr="008A7300" w:rsidRDefault="00030F24" w:rsidP="00CC7C6A">
      <w:pPr>
        <w:numPr>
          <w:ilvl w:val="0"/>
          <w:numId w:val="76"/>
        </w:numPr>
        <w:jc w:val="both"/>
        <w:rPr>
          <w:rFonts w:ascii="Times New Roman" w:hAnsi="Times New Roman" w:cs="Times New Roman"/>
        </w:rPr>
      </w:pPr>
      <w:r w:rsidRPr="008A7300">
        <w:rPr>
          <w:rFonts w:ascii="Times New Roman" w:hAnsi="Times New Roman" w:cs="Times New Roman"/>
        </w:rPr>
        <w:t>Wymagania techniczne portfolia cyfrowego (plik w formacie PDF):</w:t>
      </w:r>
    </w:p>
    <w:p w:rsidR="00030F24" w:rsidRPr="008A7300" w:rsidRDefault="00030F24" w:rsidP="00030F24">
      <w:pPr>
        <w:pStyle w:val="Standard"/>
        <w:ind w:left="1134"/>
        <w:jc w:val="both"/>
      </w:pPr>
    </w:p>
    <w:p w:rsidR="00030F24" w:rsidRPr="00F14EA1" w:rsidRDefault="00030F24" w:rsidP="00CC7C6A">
      <w:pPr>
        <w:pStyle w:val="Akapitzlist"/>
        <w:numPr>
          <w:ilvl w:val="0"/>
          <w:numId w:val="198"/>
        </w:numPr>
        <w:jc w:val="both"/>
        <w:rPr>
          <w:lang w:eastAsia="pl-PL"/>
        </w:rPr>
      </w:pPr>
      <w:r w:rsidRPr="00F14EA1">
        <w:rPr>
          <w:lang w:eastAsia="pl-PL"/>
        </w:rPr>
        <w:t>format strony PDF: A4 (210/297 mm);</w:t>
      </w:r>
    </w:p>
    <w:p w:rsidR="00030F24" w:rsidRPr="00F14EA1" w:rsidRDefault="00030F24" w:rsidP="00CC7C6A">
      <w:pPr>
        <w:pStyle w:val="Akapitzlist"/>
        <w:numPr>
          <w:ilvl w:val="0"/>
          <w:numId w:val="198"/>
        </w:numPr>
        <w:jc w:val="both"/>
        <w:rPr>
          <w:lang w:eastAsia="pl-PL"/>
        </w:rPr>
      </w:pPr>
      <w:r w:rsidRPr="00F14EA1">
        <w:rPr>
          <w:lang w:eastAsia="pl-PL"/>
        </w:rPr>
        <w:t>fotografie prac umieszczone w portfolio należy przygoto</w:t>
      </w:r>
      <w:r>
        <w:rPr>
          <w:lang w:eastAsia="pl-PL"/>
        </w:rPr>
        <w:t>wać w rozdzielczości 150 dpi  i </w:t>
      </w:r>
      <w:r w:rsidRPr="00F14EA1">
        <w:rPr>
          <w:lang w:eastAsia="pl-PL"/>
        </w:rPr>
        <w:t>„wkleić” w dokument PDF;</w:t>
      </w:r>
    </w:p>
    <w:p w:rsidR="00030F24" w:rsidRPr="00F14EA1" w:rsidRDefault="00030F24" w:rsidP="00CC7C6A">
      <w:pPr>
        <w:pStyle w:val="Akapitzlist"/>
        <w:numPr>
          <w:ilvl w:val="0"/>
          <w:numId w:val="198"/>
        </w:numPr>
        <w:jc w:val="both"/>
        <w:rPr>
          <w:lang w:eastAsia="pl-PL"/>
        </w:rPr>
      </w:pPr>
      <w:r w:rsidRPr="00F14EA1">
        <w:rPr>
          <w:lang w:eastAsia="pl-PL"/>
        </w:rPr>
        <w:t xml:space="preserve">na każdej stronie należy umieścić 1 pracę pionowo, lub 1 pracę poziomo; </w:t>
      </w:r>
    </w:p>
    <w:p w:rsidR="00030F24" w:rsidRPr="00F14EA1" w:rsidRDefault="00030F24" w:rsidP="00CC7C6A">
      <w:pPr>
        <w:pStyle w:val="Akapitzlist"/>
        <w:numPr>
          <w:ilvl w:val="0"/>
          <w:numId w:val="198"/>
        </w:numPr>
        <w:jc w:val="both"/>
        <w:rPr>
          <w:lang w:eastAsia="pl-PL"/>
        </w:rPr>
      </w:pPr>
      <w:r w:rsidRPr="00F14EA1">
        <w:rPr>
          <w:lang w:eastAsia="pl-PL"/>
        </w:rPr>
        <w:t>należy grupować prace rysunkowe, malarskie i</w:t>
      </w:r>
      <w:r>
        <w:rPr>
          <w:lang w:eastAsia="pl-PL"/>
        </w:rPr>
        <w:t xml:space="preserve"> fotograficzne w zestawy prac o </w:t>
      </w:r>
      <w:r w:rsidRPr="00F14EA1">
        <w:rPr>
          <w:lang w:eastAsia="pl-PL"/>
        </w:rPr>
        <w:t>podobnej technice wykonania, należy zrobić przekładki na białym tle z podaniem tej techniki, np.:  Prace malarskie, Prace rysunkowe itp.;</w:t>
      </w:r>
    </w:p>
    <w:p w:rsidR="00030F24" w:rsidRPr="00F14EA1" w:rsidRDefault="00030F24" w:rsidP="00CC7C6A">
      <w:pPr>
        <w:pStyle w:val="Akapitzlist"/>
        <w:numPr>
          <w:ilvl w:val="0"/>
          <w:numId w:val="198"/>
        </w:numPr>
        <w:jc w:val="both"/>
        <w:rPr>
          <w:lang w:eastAsia="pl-PL"/>
        </w:rPr>
      </w:pPr>
      <w:r w:rsidRPr="00F14EA1">
        <w:rPr>
          <w:lang w:eastAsia="pl-PL"/>
        </w:rPr>
        <w:t>należy zamieścić opis prac przy każdym zdjęciu lub ewentualnie w osobnym pliku tekstowym. Opis tekstowy ma zawi</w:t>
      </w:r>
      <w:r>
        <w:rPr>
          <w:lang w:eastAsia="pl-PL"/>
        </w:rPr>
        <w:t xml:space="preserve">erać rozmiar pracy, technikę, </w:t>
      </w:r>
      <w:r w:rsidRPr="00F14EA1">
        <w:rPr>
          <w:lang w:eastAsia="pl-PL"/>
        </w:rPr>
        <w:t xml:space="preserve">np.:  50/70cm_plakatówka, 100/70cm_akryl, 100/70cm_węgiel, szkice_węgiel. </w:t>
      </w:r>
    </w:p>
    <w:p w:rsidR="00030F24" w:rsidRPr="00F14EA1" w:rsidRDefault="00030F24" w:rsidP="00030F24">
      <w:pPr>
        <w:tabs>
          <w:tab w:val="left" w:pos="2268"/>
        </w:tabs>
        <w:ind w:left="709"/>
        <w:jc w:val="both"/>
        <w:rPr>
          <w:rFonts w:ascii="Calibri" w:eastAsia="Times New Roman" w:hAnsi="Calibri" w:cs="Calibri"/>
          <w:lang w:eastAsia="pl-PL"/>
        </w:rPr>
      </w:pPr>
      <w:r w:rsidRPr="00F14EA1">
        <w:rPr>
          <w:rFonts w:ascii="Times New Roman" w:eastAsia="Times New Roman" w:hAnsi="Times New Roman" w:cs="Times New Roman"/>
        </w:rPr>
        <w:t>W szkicach kandydat może nie podawać formatu. Dodatkowo, należy krótko opisać prace projektowe.</w:t>
      </w:r>
    </w:p>
    <w:p w:rsidR="00030F24" w:rsidRPr="00F14EA1" w:rsidRDefault="00030F24" w:rsidP="00CC7C6A">
      <w:pPr>
        <w:pStyle w:val="Akapitzlist"/>
        <w:numPr>
          <w:ilvl w:val="0"/>
          <w:numId w:val="198"/>
        </w:numPr>
        <w:jc w:val="both"/>
        <w:rPr>
          <w:rFonts w:ascii="Calibri" w:hAnsi="Calibri" w:cs="Calibri"/>
          <w:lang w:eastAsia="pl-PL"/>
        </w:rPr>
      </w:pPr>
      <w:r w:rsidRPr="00F14EA1">
        <w:rPr>
          <w:lang w:eastAsia="pl-PL"/>
        </w:rPr>
        <w:t>wielkość pliku PDF  nie może  przekraczać 25 MB.</w:t>
      </w:r>
    </w:p>
    <w:p w:rsidR="00030F24" w:rsidRPr="00F14EA1" w:rsidRDefault="00030F24" w:rsidP="00CC7C6A">
      <w:pPr>
        <w:pStyle w:val="Akapitzlist"/>
        <w:numPr>
          <w:ilvl w:val="0"/>
          <w:numId w:val="198"/>
        </w:numPr>
        <w:jc w:val="both"/>
        <w:rPr>
          <w:rFonts w:ascii="Calibri" w:hAnsi="Calibri" w:cs="Calibri"/>
          <w:lang w:eastAsia="pl-PL"/>
        </w:rPr>
      </w:pPr>
      <w:r w:rsidRPr="00F14EA1">
        <w:rPr>
          <w:lang w:eastAsia="pl-PL"/>
        </w:rPr>
        <w:t>Nazwa plików – kandydat nazywa każdy załączony plik cyfrowego portfolio wg wzoru:</w:t>
      </w:r>
    </w:p>
    <w:p w:rsidR="00030F24" w:rsidRPr="00F14EA1" w:rsidRDefault="00030F24" w:rsidP="00030F24">
      <w:pPr>
        <w:spacing w:line="256" w:lineRule="auto"/>
        <w:ind w:left="720"/>
        <w:jc w:val="both"/>
        <w:rPr>
          <w:rFonts w:ascii="Times New Roman" w:eastAsia="Times New Roman" w:hAnsi="Times New Roman" w:cs="Times New Roman"/>
          <w:lang w:eastAsia="pl-PL"/>
        </w:rPr>
      </w:pPr>
    </w:p>
    <w:p w:rsidR="00030F24" w:rsidRPr="00F14EA1" w:rsidRDefault="00030F24" w:rsidP="00030F24">
      <w:pPr>
        <w:spacing w:line="256" w:lineRule="auto"/>
        <w:ind w:left="720"/>
        <w:jc w:val="both"/>
        <w:rPr>
          <w:rFonts w:ascii="Times New Roman" w:eastAsia="Times New Roman" w:hAnsi="Times New Roman" w:cs="Times New Roman"/>
          <w:lang w:eastAsia="pl-PL"/>
        </w:rPr>
      </w:pPr>
      <w:r w:rsidRPr="00F14EA1">
        <w:rPr>
          <w:rFonts w:ascii="Times New Roman" w:eastAsia="Times New Roman" w:hAnsi="Times New Roman" w:cs="Times New Roman"/>
          <w:lang w:eastAsia="pl-PL"/>
        </w:rPr>
        <w:t>Nazwisko kandydata_Imię kandydata_AW_portfolio_prace_plastyczne.pdf</w:t>
      </w:r>
    </w:p>
    <w:p w:rsidR="00030F24" w:rsidRPr="00F14EA1" w:rsidRDefault="00030F24" w:rsidP="00030F24">
      <w:pPr>
        <w:spacing w:line="256" w:lineRule="auto"/>
        <w:ind w:left="720"/>
        <w:jc w:val="both"/>
        <w:rPr>
          <w:rFonts w:ascii="Times New Roman" w:eastAsia="Times New Roman" w:hAnsi="Times New Roman" w:cs="Times New Roman"/>
          <w:lang w:eastAsia="pl-PL"/>
        </w:rPr>
      </w:pPr>
      <w:r w:rsidRPr="00F14EA1">
        <w:rPr>
          <w:rFonts w:ascii="Times New Roman" w:eastAsia="Times New Roman" w:hAnsi="Times New Roman" w:cs="Times New Roman"/>
          <w:lang w:eastAsia="pl-PL"/>
        </w:rPr>
        <w:t>Nazwisko kandydata_Imię kandydata_AW_portfolio_</w:t>
      </w:r>
      <w:r w:rsidRPr="00F14EA1">
        <w:t xml:space="preserve"> </w:t>
      </w:r>
      <w:r w:rsidRPr="00F14EA1">
        <w:rPr>
          <w:rFonts w:ascii="Times New Roman" w:eastAsia="Times New Roman" w:hAnsi="Times New Roman" w:cs="Times New Roman"/>
          <w:lang w:eastAsia="pl-PL"/>
        </w:rPr>
        <w:t>prace projektowe.pdf</w:t>
      </w:r>
    </w:p>
    <w:p w:rsidR="00030F24" w:rsidRPr="00F14EA1" w:rsidRDefault="00030F24" w:rsidP="00030F24">
      <w:pPr>
        <w:ind w:left="720"/>
        <w:jc w:val="both"/>
        <w:rPr>
          <w:rFonts w:ascii="Times New Roman" w:eastAsia="Times New Roman" w:hAnsi="Times New Roman" w:cs="Times New Roman"/>
        </w:rPr>
      </w:pPr>
    </w:p>
    <w:p w:rsidR="00030F24" w:rsidRPr="00570C73" w:rsidRDefault="00030F24" w:rsidP="00CC7C6A">
      <w:pPr>
        <w:numPr>
          <w:ilvl w:val="0"/>
          <w:numId w:val="76"/>
        </w:numPr>
        <w:jc w:val="both"/>
        <w:rPr>
          <w:rFonts w:ascii="Times New Roman" w:eastAsia="Times New Roman" w:hAnsi="Times New Roman" w:cs="Times New Roman"/>
        </w:rPr>
      </w:pPr>
      <w:r w:rsidRPr="00570C73">
        <w:rPr>
          <w:rFonts w:ascii="Times New Roman" w:eastAsia="Times New Roman" w:hAnsi="Times New Roman" w:cs="Times New Roman"/>
        </w:rPr>
        <w:t>Portfolio w istotny sposób odbiegające od powyższych wymagań formalnych, będzie ocenione na 0 (zero) punktów. Kandydat, który otrzyma zero punktów za portfolio, zostaje wyłączony z dalszego postępowania, o czym niezwłocznie informuje go mailowo sekretarz podkomisji. Pozostali kandydaci są zakwalifikowani do etapu drugiego.</w:t>
      </w:r>
    </w:p>
    <w:p w:rsidR="00030F24" w:rsidRPr="00575161" w:rsidRDefault="00030F24" w:rsidP="00030F24">
      <w:pPr>
        <w:ind w:left="1080"/>
        <w:jc w:val="both"/>
        <w:rPr>
          <w:rFonts w:ascii="Times New Roman" w:eastAsia="Times New Roman" w:hAnsi="Times New Roman" w:cs="Times New Roman"/>
        </w:rPr>
      </w:pPr>
    </w:p>
    <w:p w:rsidR="00030F24" w:rsidRPr="00575161" w:rsidRDefault="00030F24" w:rsidP="00CC7C6A">
      <w:pPr>
        <w:numPr>
          <w:ilvl w:val="0"/>
          <w:numId w:val="76"/>
        </w:numPr>
        <w:jc w:val="both"/>
        <w:rPr>
          <w:rFonts w:ascii="Times New Roman" w:eastAsia="Times New Roman" w:hAnsi="Times New Roman" w:cs="Times New Roman"/>
        </w:rPr>
      </w:pPr>
      <w:r w:rsidRPr="00575161">
        <w:rPr>
          <w:rFonts w:ascii="Times New Roman" w:eastAsia="Times New Roman" w:hAnsi="Times New Roman" w:cs="Times New Roman"/>
        </w:rPr>
        <w:t xml:space="preserve">Po rozmowie kwalifikacyjnej tworzona jest lista rankingowa wg sumy punktów otrzymanych przez kandydatów w dwóch </w:t>
      </w:r>
      <w:r>
        <w:rPr>
          <w:rFonts w:ascii="Times New Roman" w:eastAsia="Times New Roman" w:hAnsi="Times New Roman" w:cs="Times New Roman"/>
        </w:rPr>
        <w:t>etapach</w:t>
      </w:r>
      <w:r w:rsidRPr="00575161">
        <w:rPr>
          <w:rFonts w:ascii="Times New Roman" w:eastAsia="Times New Roman" w:hAnsi="Times New Roman" w:cs="Times New Roman"/>
        </w:rPr>
        <w:t xml:space="preserve"> rekrutacji. W razie tej samej liczby uzyskanych punktów przez kandydatów biorących udział w rekrutacji, o lokacie na </w:t>
      </w:r>
      <w:r w:rsidRPr="00575161">
        <w:rPr>
          <w:rFonts w:ascii="Times New Roman" w:eastAsia="Times New Roman" w:hAnsi="Times New Roman" w:cs="Times New Roman"/>
        </w:rPr>
        <w:lastRenderedPageBreak/>
        <w:t>wyższej pozycji na liście rankingowej będzie decydowała większa liczba punktów otrzymanych za rozmowę kwalifikacyjną (autoprezentację). Jeśli w dalszym ciągu liczba punktów dla więcej niż jednej osoby będzie taka sama, uzyskują one tę samą lokatę, a osoba następna otrzyma lokatę z pominięciem kolejnych numerów zgodnych z liczbą osób, którym przyznano lokaty ex aequo.</w:t>
      </w:r>
    </w:p>
    <w:p w:rsidR="00030F24" w:rsidRPr="00575161" w:rsidRDefault="00030F24" w:rsidP="00030F24">
      <w:pPr>
        <w:ind w:left="720"/>
        <w:jc w:val="both"/>
        <w:rPr>
          <w:rFonts w:ascii="Times New Roman" w:eastAsia="Times New Roman" w:hAnsi="Times New Roman" w:cs="Times New Roman"/>
        </w:rPr>
      </w:pPr>
    </w:p>
    <w:p w:rsidR="00030F24" w:rsidRPr="00575161" w:rsidRDefault="00030F24" w:rsidP="00CC7C6A">
      <w:pPr>
        <w:numPr>
          <w:ilvl w:val="0"/>
          <w:numId w:val="76"/>
        </w:numPr>
        <w:jc w:val="both"/>
        <w:rPr>
          <w:rFonts w:ascii="Times New Roman" w:eastAsia="Times New Roman" w:hAnsi="Times New Roman" w:cs="Times New Roman"/>
        </w:rPr>
      </w:pPr>
      <w:r w:rsidRPr="00575161">
        <w:rPr>
          <w:rFonts w:ascii="Times New Roman" w:eastAsia="Times New Roman" w:hAnsi="Times New Roman" w:cs="Times New Roman"/>
        </w:rPr>
        <w:t>Osoba, która nie przystąpiła do rozmowy kwalifikacyjnej zostaje wykluczona z postępowania egzaminacyjnego oraz nie jest jej przyznawana lokata na liście rankingowej.</w:t>
      </w:r>
    </w:p>
    <w:p w:rsidR="00030F24" w:rsidRPr="00575161" w:rsidRDefault="00030F24" w:rsidP="00030F24">
      <w:pPr>
        <w:ind w:left="708"/>
        <w:jc w:val="both"/>
        <w:rPr>
          <w:rFonts w:ascii="Times New Roman" w:eastAsia="Times New Roman" w:hAnsi="Times New Roman" w:cs="Times New Roman"/>
        </w:rPr>
      </w:pPr>
    </w:p>
    <w:p w:rsidR="00030F24" w:rsidRPr="00575161" w:rsidRDefault="00030F24" w:rsidP="00CC7C6A">
      <w:pPr>
        <w:numPr>
          <w:ilvl w:val="0"/>
          <w:numId w:val="76"/>
        </w:numPr>
        <w:jc w:val="both"/>
        <w:rPr>
          <w:rFonts w:ascii="Times New Roman" w:eastAsia="Times New Roman" w:hAnsi="Times New Roman" w:cs="Times New Roman"/>
        </w:rPr>
      </w:pPr>
      <w:r w:rsidRPr="00575161">
        <w:rPr>
          <w:rFonts w:ascii="Times New Roman" w:eastAsia="Times New Roman" w:hAnsi="Times New Roman" w:cs="Times New Roman"/>
        </w:rPr>
        <w:t>W postępowaniu kwalifikacyjnym kandydat może uzyskać 60 punktów. O przyjęciu na studia II stopnia decyduje ilość zdobytych punktów, jednak nie mniej niż 31 pkt. Przyjęcie na studia uzależnione jest od liczby uzyskanych punktów w postępowaniu rekrutacyjnym  i wynikającej stąd pozycji na liście rankingowej.</w:t>
      </w:r>
    </w:p>
    <w:p w:rsidR="00030F24" w:rsidRPr="00575161" w:rsidRDefault="00030F24" w:rsidP="00030F24">
      <w:pPr>
        <w:ind w:left="708"/>
        <w:jc w:val="both"/>
        <w:rPr>
          <w:rFonts w:ascii="Times New Roman" w:eastAsia="Times New Roman" w:hAnsi="Times New Roman" w:cs="Times New Roman"/>
        </w:rPr>
      </w:pPr>
    </w:p>
    <w:p w:rsidR="00030F24" w:rsidRPr="00575161" w:rsidRDefault="00030F24" w:rsidP="00CC7C6A">
      <w:pPr>
        <w:numPr>
          <w:ilvl w:val="0"/>
          <w:numId w:val="76"/>
        </w:numPr>
        <w:jc w:val="both"/>
        <w:rPr>
          <w:rFonts w:ascii="Times New Roman" w:eastAsia="Times New Roman" w:hAnsi="Times New Roman" w:cs="Times New Roman"/>
        </w:rPr>
      </w:pPr>
      <w:r w:rsidRPr="00575161">
        <w:rPr>
          <w:rFonts w:ascii="Times New Roman" w:eastAsia="Times New Roman" w:hAnsi="Times New Roman" w:cs="Times New Roman"/>
        </w:rPr>
        <w:t>O przyjęcie na niestacjonarne studia II stopnia na kierunku Architektura Wnętrz mogą ubiegać się również osoby, które brały udział w postępowaniu kwalifikacyjnym na studia stacjonarne drugiego stopnia prowadzone w ASP w Warszawie na kierunku Architektura Wnętrz i nie zakwalifikowały się ze względu na brak miejsc lub ze względu na niewystarczającą liczbę punktów. W tym przypadku podstawą decyzji Uczelnianej Komisji Rekrutacyjnej jest suma punktów uzyskanych przez kandydata podczas egzaminów na studia stacjonarne.</w:t>
      </w:r>
    </w:p>
    <w:p w:rsidR="00030F24" w:rsidRPr="00575161" w:rsidRDefault="00030F24" w:rsidP="00030F24">
      <w:pPr>
        <w:ind w:left="708"/>
        <w:jc w:val="both"/>
        <w:rPr>
          <w:rFonts w:ascii="Times New Roman" w:eastAsia="Times New Roman" w:hAnsi="Times New Roman" w:cs="Times New Roman"/>
        </w:rPr>
      </w:pPr>
    </w:p>
    <w:p w:rsidR="00030F24" w:rsidRPr="00575161" w:rsidRDefault="00030F24" w:rsidP="00CC7C6A">
      <w:pPr>
        <w:numPr>
          <w:ilvl w:val="0"/>
          <w:numId w:val="76"/>
        </w:numPr>
        <w:jc w:val="both"/>
        <w:rPr>
          <w:rFonts w:ascii="Times New Roman" w:eastAsia="Times New Roman" w:hAnsi="Times New Roman" w:cs="Times New Roman"/>
        </w:rPr>
      </w:pPr>
      <w:r w:rsidRPr="00575161">
        <w:rPr>
          <w:rFonts w:ascii="Times New Roman" w:eastAsia="Times New Roman" w:hAnsi="Times New Roman" w:cs="Times New Roman"/>
        </w:rPr>
        <w:t>Wyniki postępowania w sprawie przyjęcia na studia są jawne. Dokumentacja postępowania rekrutacyjnego jest jawna w stosunku do osoby, której dotyczy.</w:t>
      </w:r>
    </w:p>
    <w:p w:rsidR="00030F24" w:rsidRPr="00575161" w:rsidRDefault="00030F24" w:rsidP="00030F24">
      <w:pPr>
        <w:ind w:left="708"/>
        <w:jc w:val="both"/>
        <w:rPr>
          <w:rFonts w:ascii="Times New Roman" w:eastAsia="Times New Roman" w:hAnsi="Times New Roman" w:cs="Times New Roman"/>
        </w:rPr>
      </w:pPr>
    </w:p>
    <w:p w:rsidR="00030F24" w:rsidRPr="00575161" w:rsidRDefault="00030F24" w:rsidP="00CC7C6A">
      <w:pPr>
        <w:numPr>
          <w:ilvl w:val="0"/>
          <w:numId w:val="76"/>
        </w:numPr>
        <w:jc w:val="both"/>
        <w:rPr>
          <w:rFonts w:ascii="Times New Roman" w:eastAsia="Times New Roman" w:hAnsi="Times New Roman" w:cs="Times New Roman"/>
        </w:rPr>
      </w:pPr>
      <w:r w:rsidRPr="00575161">
        <w:rPr>
          <w:rFonts w:ascii="Times New Roman" w:eastAsia="Times New Roman" w:hAnsi="Times New Roman" w:cs="Times New Roman"/>
        </w:rPr>
        <w:t>W przypadku zgłoszenia kandydatów na pierwszy rok w liczbie mniejszej niż dwie trzecie miejsc, przewidzianych limitem przyjęć, Uczelniana Komisja Rekrutacyjna zastrzega sobie możliwość do zawieszenia naboru i nie przeprowadzania rekrutacji na dany rok akademicki.</w:t>
      </w:r>
    </w:p>
    <w:p w:rsidR="00030F24" w:rsidRPr="00575161" w:rsidRDefault="00030F24" w:rsidP="00030F24">
      <w:pPr>
        <w:jc w:val="both"/>
        <w:rPr>
          <w:rFonts w:ascii="Times New Roman" w:eastAsia="Times New Roman" w:hAnsi="Times New Roman" w:cs="Times New Roman"/>
        </w:rPr>
      </w:pPr>
    </w:p>
    <w:p w:rsidR="00030F24" w:rsidRPr="0096014D" w:rsidRDefault="00030F24" w:rsidP="00030F24">
      <w:pPr>
        <w:jc w:val="both"/>
        <w:rPr>
          <w:rFonts w:ascii="Times New Roman" w:hAnsi="Times New Roman" w:cs="Times New Roman"/>
          <w:b/>
          <w:bCs/>
        </w:rPr>
      </w:pPr>
    </w:p>
    <w:p w:rsidR="00030F24" w:rsidRPr="00015E78" w:rsidRDefault="00030F24" w:rsidP="00030F24">
      <w:pPr>
        <w:rPr>
          <w:rFonts w:ascii="Times New Roman" w:hAnsi="Times New Roman" w:cs="Times New Roman"/>
          <w:b/>
          <w:bCs/>
          <w:color w:val="00B0F0"/>
        </w:rPr>
      </w:pPr>
    </w:p>
    <w:p w:rsidR="00BC49A1" w:rsidRDefault="00BC49A1">
      <w:pPr>
        <w:rPr>
          <w:rFonts w:ascii="Times New Roman" w:eastAsia="Times New Roman" w:hAnsi="Times New Roman" w:cs="Times New Roman"/>
          <w:b/>
          <w:bCs/>
          <w:sz w:val="28"/>
          <w:szCs w:val="28"/>
          <w:lang w:bidi="ar-SA"/>
        </w:rPr>
      </w:pPr>
      <w:r>
        <w:rPr>
          <w:b/>
          <w:bCs/>
          <w:sz w:val="28"/>
          <w:szCs w:val="28"/>
        </w:rPr>
        <w:br w:type="page"/>
      </w:r>
    </w:p>
    <w:p w:rsidR="00203864" w:rsidRDefault="00203864" w:rsidP="00203864">
      <w:pPr>
        <w:pStyle w:val="Standard"/>
        <w:rPr>
          <w:b/>
          <w:sz w:val="28"/>
          <w:szCs w:val="28"/>
        </w:rPr>
      </w:pPr>
      <w:r>
        <w:rPr>
          <w:b/>
          <w:sz w:val="28"/>
          <w:szCs w:val="28"/>
        </w:rPr>
        <w:lastRenderedPageBreak/>
        <w:t>ROZDZIAŁ IX</w:t>
      </w:r>
    </w:p>
    <w:p w:rsidR="00203864" w:rsidRDefault="00203864" w:rsidP="00203864">
      <w:pPr>
        <w:pStyle w:val="Standard"/>
        <w:rPr>
          <w:b/>
          <w:bCs/>
          <w:sz w:val="28"/>
          <w:szCs w:val="28"/>
        </w:rPr>
      </w:pPr>
    </w:p>
    <w:p w:rsidR="00203864" w:rsidRDefault="00203864" w:rsidP="00203864">
      <w:pPr>
        <w:pStyle w:val="Standard"/>
        <w:outlineLvl w:val="0"/>
        <w:rPr>
          <w:b/>
          <w:sz w:val="28"/>
          <w:szCs w:val="28"/>
        </w:rPr>
      </w:pPr>
      <w:r>
        <w:rPr>
          <w:b/>
          <w:sz w:val="28"/>
          <w:szCs w:val="28"/>
        </w:rPr>
        <w:t>ZASADY REKRUTACJI NA KIERUNEK</w:t>
      </w:r>
    </w:p>
    <w:p w:rsidR="00203864" w:rsidRDefault="00203864" w:rsidP="00203864">
      <w:pPr>
        <w:pStyle w:val="Standard"/>
        <w:outlineLvl w:val="0"/>
      </w:pPr>
      <w:r>
        <w:rPr>
          <w:b/>
          <w:sz w:val="28"/>
          <w:szCs w:val="28"/>
        </w:rPr>
        <w:t xml:space="preserve">KONSERWACJA I RESTAURACJA DZIEŁ SZTUKI </w:t>
      </w:r>
    </w:p>
    <w:p w:rsidR="00203864" w:rsidRPr="004C18C6" w:rsidRDefault="00203864" w:rsidP="00203864">
      <w:pPr>
        <w:pStyle w:val="Standard"/>
        <w:rPr>
          <w:sz w:val="28"/>
          <w:szCs w:val="28"/>
        </w:rPr>
      </w:pPr>
    </w:p>
    <w:p w:rsidR="00203864" w:rsidRPr="00203864" w:rsidRDefault="00203864" w:rsidP="00203864">
      <w:pPr>
        <w:pStyle w:val="Standard"/>
        <w:jc w:val="both"/>
      </w:pPr>
      <w:r w:rsidRPr="00203864">
        <w:rPr>
          <w:rStyle w:val="StrongEmphasis"/>
          <w:b w:val="0"/>
        </w:rPr>
        <w:t>Uczelniana Komisja Rekrutacyjna przeprowadza rekrutację na kierunek Konserwacja i Restauracja Dzieł Sztuki, prowadzony w formie sześcioletnich stacjonarnych studiów magisterskich (jednolitych).</w:t>
      </w:r>
    </w:p>
    <w:p w:rsidR="00203864" w:rsidRPr="00203864" w:rsidRDefault="00203864" w:rsidP="00203864">
      <w:pPr>
        <w:pStyle w:val="Standard"/>
        <w:jc w:val="both"/>
        <w:rPr>
          <w:rFonts w:eastAsiaTheme="minorHAnsi"/>
          <w:kern w:val="0"/>
          <w:lang w:eastAsia="en-US"/>
        </w:rPr>
      </w:pPr>
    </w:p>
    <w:p w:rsidR="00203864" w:rsidRPr="002E3C71" w:rsidRDefault="00203864" w:rsidP="00CC7C6A">
      <w:pPr>
        <w:pStyle w:val="Standard"/>
        <w:numPr>
          <w:ilvl w:val="0"/>
          <w:numId w:val="203"/>
        </w:numPr>
        <w:jc w:val="both"/>
      </w:pPr>
      <w:r>
        <w:t xml:space="preserve">Postępowanie rekrutacyjne na </w:t>
      </w:r>
      <w:r w:rsidRPr="002E3C71">
        <w:t xml:space="preserve">kierunek </w:t>
      </w:r>
      <w:r w:rsidRPr="002E3C71">
        <w:rPr>
          <w:rStyle w:val="StrongEmphasis"/>
          <w:b w:val="0"/>
        </w:rPr>
        <w:t>Konserwacja i Restauracja Dzieł Sztuki</w:t>
      </w:r>
      <w:r w:rsidRPr="002E3C71">
        <w:rPr>
          <w:rStyle w:val="StrongEmphasis"/>
        </w:rPr>
        <w:t xml:space="preserve"> </w:t>
      </w:r>
      <w:r w:rsidRPr="002E3C71">
        <w:t>składa się z następujących części:</w:t>
      </w:r>
    </w:p>
    <w:p w:rsidR="00203864" w:rsidRDefault="00203864" w:rsidP="00CC7C6A">
      <w:pPr>
        <w:pStyle w:val="Standard"/>
        <w:numPr>
          <w:ilvl w:val="0"/>
          <w:numId w:val="200"/>
        </w:numPr>
        <w:jc w:val="both"/>
      </w:pPr>
      <w:r w:rsidRPr="007367C2">
        <w:rPr>
          <w:rStyle w:val="StrongEmphasis"/>
        </w:rPr>
        <w:t>I etap</w:t>
      </w:r>
      <w:r w:rsidRPr="007367C2">
        <w:t xml:space="preserve"> – </w:t>
      </w:r>
      <w:r>
        <w:t>portfolio cyfrowe,</w:t>
      </w:r>
    </w:p>
    <w:p w:rsidR="00203864" w:rsidRDefault="00203864" w:rsidP="00CC7C6A">
      <w:pPr>
        <w:pStyle w:val="Standard"/>
        <w:numPr>
          <w:ilvl w:val="0"/>
          <w:numId w:val="200"/>
        </w:numPr>
        <w:jc w:val="both"/>
      </w:pPr>
      <w:r>
        <w:t>a</w:t>
      </w:r>
      <w:r w:rsidRPr="007367C2">
        <w:t>utoprezentacja</w:t>
      </w:r>
      <w:r>
        <w:t>.</w:t>
      </w:r>
    </w:p>
    <w:p w:rsidR="00203864" w:rsidRPr="00AD520C" w:rsidRDefault="00203864" w:rsidP="00203864">
      <w:pPr>
        <w:pStyle w:val="Standard"/>
        <w:ind w:left="720"/>
        <w:jc w:val="both"/>
      </w:pPr>
    </w:p>
    <w:p w:rsidR="00203864" w:rsidRDefault="00203864" w:rsidP="00CC7C6A">
      <w:pPr>
        <w:pStyle w:val="Standard"/>
        <w:numPr>
          <w:ilvl w:val="0"/>
          <w:numId w:val="203"/>
        </w:numPr>
        <w:jc w:val="both"/>
      </w:pPr>
      <w:r>
        <w:t xml:space="preserve">Portfolio cyfrowe – zamieszczane w </w:t>
      </w:r>
      <w:r w:rsidRPr="0074122C">
        <w:rPr>
          <w:rFonts w:eastAsia="Cambria"/>
          <w:color w:val="000000"/>
          <w:lang w:bidi="hi-IN"/>
        </w:rPr>
        <w:t xml:space="preserve">systemie </w:t>
      </w:r>
      <w:r w:rsidRPr="0075790F">
        <w:rPr>
          <w:rFonts w:eastAsia="Cambria"/>
          <w:color w:val="000000"/>
          <w:lang w:bidi="hi-IN"/>
        </w:rPr>
        <w:t>Internetowej Rejestracji Kandydata</w:t>
      </w:r>
    </w:p>
    <w:p w:rsidR="00203864" w:rsidRDefault="00203864" w:rsidP="00CC7C6A">
      <w:pPr>
        <w:pStyle w:val="Standard"/>
        <w:numPr>
          <w:ilvl w:val="0"/>
          <w:numId w:val="204"/>
        </w:numPr>
        <w:jc w:val="both"/>
      </w:pPr>
      <w:r>
        <w:t>k</w:t>
      </w:r>
      <w:r w:rsidRPr="001349DA">
        <w:t>ryteria techniczna</w:t>
      </w:r>
      <w:r>
        <w:t>:</w:t>
      </w:r>
    </w:p>
    <w:p w:rsidR="00203864" w:rsidRDefault="00203864" w:rsidP="00CC7C6A">
      <w:pPr>
        <w:pStyle w:val="Standard"/>
        <w:numPr>
          <w:ilvl w:val="0"/>
          <w:numId w:val="207"/>
        </w:numPr>
        <w:jc w:val="both"/>
      </w:pPr>
      <w:r>
        <w:t>format A4 (210/297 mm);</w:t>
      </w:r>
    </w:p>
    <w:p w:rsidR="00203864" w:rsidRDefault="00203864" w:rsidP="00CC7C6A">
      <w:pPr>
        <w:pStyle w:val="Standard"/>
        <w:numPr>
          <w:ilvl w:val="0"/>
          <w:numId w:val="207"/>
        </w:numPr>
        <w:jc w:val="both"/>
      </w:pPr>
      <w:r>
        <w:t>fotografie prac umieszczone w portfolio należy przygotować w rozdzielczości 150 dpi  i „wkleić” w dokument PDF;</w:t>
      </w:r>
    </w:p>
    <w:p w:rsidR="00203864" w:rsidRDefault="00203864" w:rsidP="00CC7C6A">
      <w:pPr>
        <w:pStyle w:val="Standard"/>
        <w:numPr>
          <w:ilvl w:val="0"/>
          <w:numId w:val="207"/>
        </w:numPr>
        <w:jc w:val="both"/>
      </w:pPr>
      <w:r>
        <w:t xml:space="preserve">na każdej stronie należy umieścić 1 pracę pionową lub 1 pracę poziomą </w:t>
      </w:r>
    </w:p>
    <w:p w:rsidR="00203864" w:rsidRDefault="00203864" w:rsidP="00CC7C6A">
      <w:pPr>
        <w:pStyle w:val="Standard"/>
        <w:numPr>
          <w:ilvl w:val="0"/>
          <w:numId w:val="207"/>
        </w:numPr>
        <w:jc w:val="both"/>
      </w:pPr>
      <w:r>
        <w:t>należy grupować prace rysunkowe, malarskie i fotograficzne w tematyczne zestawy, należy zrobić przekładki na białym tle z tematem Prace malarskie, itp.;</w:t>
      </w:r>
    </w:p>
    <w:p w:rsidR="00203864" w:rsidRDefault="00203864" w:rsidP="00CC7C6A">
      <w:pPr>
        <w:pStyle w:val="Standard"/>
        <w:numPr>
          <w:ilvl w:val="0"/>
          <w:numId w:val="207"/>
        </w:numPr>
        <w:jc w:val="both"/>
      </w:pPr>
      <w:r>
        <w:t xml:space="preserve">należy zamieścić opis prac przy każdym zdjęciu lub ewentualnie w osobnym pliku tekstowym. Opis tekstowy ma zawierać rozmiar pracy, technikę, dodatkowo należy krótko opisać prace projektowe. </w:t>
      </w:r>
    </w:p>
    <w:p w:rsidR="00203864" w:rsidRDefault="00203864" w:rsidP="00CC7C6A">
      <w:pPr>
        <w:pStyle w:val="Standard"/>
        <w:numPr>
          <w:ilvl w:val="0"/>
          <w:numId w:val="207"/>
        </w:numPr>
        <w:jc w:val="both"/>
      </w:pPr>
      <w:r>
        <w:t>wielkość pliku PDF nie może przekraczać 25 MB.</w:t>
      </w:r>
    </w:p>
    <w:p w:rsidR="00203864" w:rsidRDefault="00203864" w:rsidP="00CC7C6A">
      <w:pPr>
        <w:pStyle w:val="Standard"/>
        <w:numPr>
          <w:ilvl w:val="0"/>
          <w:numId w:val="207"/>
        </w:numPr>
        <w:jc w:val="both"/>
      </w:pPr>
      <w:r>
        <w:t>Nazwa plików – kandydat nazywa każdy załączony plik wg wzoru:</w:t>
      </w:r>
    </w:p>
    <w:p w:rsidR="00203864" w:rsidRDefault="00203864" w:rsidP="00203864">
      <w:pPr>
        <w:pStyle w:val="Standard"/>
        <w:ind w:left="720"/>
        <w:jc w:val="both"/>
      </w:pPr>
      <w:r>
        <w:t>Nazwisko kandydata_Imię kandydata_skrót nazwy kierunku_nazwa (portfolio, prace rysunkowe, itp.)</w:t>
      </w:r>
    </w:p>
    <w:p w:rsidR="00203864" w:rsidRDefault="00203864" w:rsidP="00203864">
      <w:pPr>
        <w:pStyle w:val="Standard"/>
        <w:ind w:left="720"/>
        <w:jc w:val="both"/>
      </w:pPr>
      <w:r>
        <w:t>Jeśli portfolio jest dzielone na części:</w:t>
      </w:r>
    </w:p>
    <w:p w:rsidR="00203864" w:rsidRDefault="00203864" w:rsidP="00203864">
      <w:pPr>
        <w:pStyle w:val="Standard"/>
        <w:ind w:left="720"/>
        <w:jc w:val="both"/>
      </w:pPr>
      <w:r>
        <w:t>Nazwisko kandydata_Imię kandydata_skrót nazwy kierunku_nazwa _portfolio1</w:t>
      </w:r>
    </w:p>
    <w:p w:rsidR="00203864" w:rsidRDefault="00203864" w:rsidP="00203864">
      <w:pPr>
        <w:pStyle w:val="Standard"/>
        <w:ind w:left="720"/>
        <w:jc w:val="both"/>
      </w:pPr>
      <w:r>
        <w:t>Nazwisko kandydata_Imię kandydata_skrót nazwy kierunku_nazwa _portfolio2</w:t>
      </w:r>
    </w:p>
    <w:p w:rsidR="00203864" w:rsidRPr="001349DA" w:rsidRDefault="00203864" w:rsidP="00203864">
      <w:pPr>
        <w:pStyle w:val="Standard"/>
        <w:ind w:left="720"/>
        <w:jc w:val="both"/>
      </w:pPr>
    </w:p>
    <w:p w:rsidR="00203864" w:rsidRPr="00AD520C" w:rsidRDefault="00203864" w:rsidP="00CC7C6A">
      <w:pPr>
        <w:pStyle w:val="Standard"/>
        <w:numPr>
          <w:ilvl w:val="0"/>
          <w:numId w:val="204"/>
        </w:numPr>
        <w:jc w:val="both"/>
        <w:rPr>
          <w:rFonts w:eastAsia="Cambria"/>
          <w:color w:val="000000"/>
          <w:lang w:bidi="hi-IN"/>
        </w:rPr>
      </w:pPr>
      <w:r w:rsidRPr="00AD520C">
        <w:rPr>
          <w:rFonts w:eastAsia="Cambria"/>
          <w:bCs/>
          <w:color w:val="000000"/>
          <w:lang w:bidi="hi-IN"/>
        </w:rPr>
        <w:t>Wymagania merytoryczne:</w:t>
      </w:r>
    </w:p>
    <w:p w:rsidR="00203864" w:rsidRPr="0074122C" w:rsidRDefault="00203864" w:rsidP="00203864">
      <w:pPr>
        <w:rPr>
          <w:rFonts w:ascii="Times New Roman" w:eastAsia="Cambria" w:hAnsi="Times New Roman" w:cs="Times New Roman"/>
          <w:b/>
          <w:bCs/>
          <w:color w:val="000000"/>
        </w:rPr>
      </w:pPr>
    </w:p>
    <w:p w:rsidR="00203864" w:rsidRPr="00AD520C" w:rsidRDefault="00203864" w:rsidP="00CC7C6A">
      <w:pPr>
        <w:pStyle w:val="Akapitzlist"/>
        <w:widowControl w:val="0"/>
        <w:numPr>
          <w:ilvl w:val="0"/>
          <w:numId w:val="201"/>
        </w:numPr>
        <w:contextualSpacing/>
        <w:rPr>
          <w:rFonts w:eastAsia="Cambria"/>
          <w:color w:val="000000"/>
          <w:lang w:bidi="hi-IN"/>
        </w:rPr>
      </w:pPr>
      <w:r w:rsidRPr="00AD520C">
        <w:rPr>
          <w:rFonts w:eastAsia="Cambria"/>
          <w:color w:val="000000"/>
          <w:lang w:bidi="hi-IN"/>
        </w:rPr>
        <w:t xml:space="preserve">Wszystkie prace wymagają opisu: </w:t>
      </w:r>
      <w:r w:rsidRPr="00AD520C">
        <w:rPr>
          <w:rFonts w:eastAsia="Cambria"/>
          <w:b/>
          <w:bCs/>
          <w:color w:val="000000"/>
          <w:lang w:bidi="hi-IN"/>
        </w:rPr>
        <w:t>format, wymiary,  technika</w:t>
      </w:r>
      <w:r w:rsidRPr="00AD520C">
        <w:rPr>
          <w:rFonts w:eastAsia="Cambria"/>
          <w:color w:val="000000"/>
          <w:lang w:bidi="hi-IN"/>
        </w:rPr>
        <w:t xml:space="preserve"> /</w:t>
      </w:r>
      <w:r w:rsidRPr="00AD520C">
        <w:rPr>
          <w:rFonts w:eastAsia="Cambria"/>
          <w:i/>
          <w:color w:val="000000"/>
          <w:lang w:bidi="hi-IN"/>
        </w:rPr>
        <w:t>ołówek, tusz, farby, pastele, olej, akryl, tempera…/, / w wypadku rzeźby rodzaj materiału/</w:t>
      </w:r>
      <w:r w:rsidRPr="00AD520C">
        <w:rPr>
          <w:rFonts w:eastAsia="Cambria"/>
          <w:color w:val="000000"/>
          <w:lang w:bidi="hi-IN"/>
        </w:rPr>
        <w:t xml:space="preserve">, </w:t>
      </w:r>
      <w:r w:rsidRPr="00AD520C">
        <w:rPr>
          <w:rFonts w:eastAsia="Cambria"/>
          <w:b/>
          <w:bCs/>
          <w:color w:val="000000"/>
          <w:lang w:bidi="hi-IN"/>
        </w:rPr>
        <w:t>przypisujący numer pracy.</w:t>
      </w:r>
    </w:p>
    <w:p w:rsidR="00203864" w:rsidRDefault="00203864" w:rsidP="00CC7C6A">
      <w:pPr>
        <w:pStyle w:val="Akapitzlist"/>
        <w:widowControl w:val="0"/>
        <w:numPr>
          <w:ilvl w:val="0"/>
          <w:numId w:val="201"/>
        </w:numPr>
        <w:contextualSpacing/>
        <w:rPr>
          <w:rFonts w:eastAsia="Cambria"/>
          <w:color w:val="000000"/>
          <w:lang w:bidi="hi-IN"/>
        </w:rPr>
      </w:pPr>
      <w:r w:rsidRPr="00AD520C">
        <w:rPr>
          <w:rFonts w:eastAsia="Cambria"/>
          <w:color w:val="000000"/>
          <w:lang w:bidi="hi-IN"/>
        </w:rPr>
        <w:t>Prace nie mogą przekraczać wymiarów 100 cm na 70 cm.</w:t>
      </w:r>
    </w:p>
    <w:p w:rsidR="00203864" w:rsidRPr="002E3C71" w:rsidRDefault="00203864" w:rsidP="00CC7C6A">
      <w:pPr>
        <w:pStyle w:val="Akapitzlist"/>
        <w:widowControl w:val="0"/>
        <w:numPr>
          <w:ilvl w:val="0"/>
          <w:numId w:val="201"/>
        </w:numPr>
        <w:contextualSpacing/>
        <w:rPr>
          <w:rFonts w:eastAsia="Cambria"/>
          <w:color w:val="000000"/>
          <w:lang w:bidi="hi-IN"/>
        </w:rPr>
      </w:pPr>
      <w:r w:rsidRPr="00AD520C">
        <w:rPr>
          <w:rFonts w:eastAsia="SimSun"/>
          <w:color w:val="000000"/>
          <w:lang w:bidi="hi-IN"/>
        </w:rPr>
        <w:t>Rzeźba głowy nie powinna przekraczać naturalnej wielkości.</w:t>
      </w:r>
    </w:p>
    <w:p w:rsidR="00203864" w:rsidRDefault="00203864" w:rsidP="00203864">
      <w:pPr>
        <w:pStyle w:val="Standard"/>
        <w:ind w:left="709"/>
        <w:jc w:val="both"/>
        <w:rPr>
          <w:rFonts w:eastAsia="SimSun"/>
          <w:b/>
          <w:lang w:bidi="hi-IN"/>
        </w:rPr>
      </w:pPr>
    </w:p>
    <w:p w:rsidR="00203864" w:rsidRPr="00AD520C" w:rsidRDefault="00203864" w:rsidP="00CC7C6A">
      <w:pPr>
        <w:pStyle w:val="Standard"/>
        <w:numPr>
          <w:ilvl w:val="0"/>
          <w:numId w:val="204"/>
        </w:numPr>
        <w:jc w:val="both"/>
        <w:rPr>
          <w:rFonts w:eastAsia="SimSun"/>
          <w:lang w:bidi="hi-IN"/>
        </w:rPr>
      </w:pPr>
      <w:r w:rsidRPr="00AD520C">
        <w:rPr>
          <w:rFonts w:eastAsia="SimSun"/>
          <w:lang w:bidi="hi-IN"/>
        </w:rPr>
        <w:t>Zawartość portfolio</w:t>
      </w:r>
      <w:r>
        <w:rPr>
          <w:rFonts w:eastAsia="SimSun"/>
          <w:lang w:bidi="hi-IN"/>
        </w:rPr>
        <w:t>:</w:t>
      </w:r>
    </w:p>
    <w:p w:rsidR="00203864" w:rsidRDefault="00203864" w:rsidP="00203864">
      <w:pPr>
        <w:pStyle w:val="Standard"/>
        <w:ind w:left="349"/>
        <w:jc w:val="both"/>
        <w:rPr>
          <w:rFonts w:eastAsia="SimSun"/>
          <w:lang w:bidi="hi-IN"/>
        </w:rPr>
      </w:pPr>
    </w:p>
    <w:p w:rsidR="00203864" w:rsidRDefault="00203864" w:rsidP="00CC7C6A">
      <w:pPr>
        <w:pStyle w:val="Standard"/>
        <w:numPr>
          <w:ilvl w:val="0"/>
          <w:numId w:val="202"/>
        </w:numPr>
        <w:jc w:val="both"/>
        <w:rPr>
          <w:rFonts w:eastAsia="SimSun"/>
          <w:lang w:bidi="hi-IN"/>
        </w:rPr>
      </w:pPr>
      <w:r w:rsidRPr="00AD520C">
        <w:rPr>
          <w:rFonts w:eastAsia="SimSun"/>
          <w:lang w:bidi="hi-IN"/>
        </w:rPr>
        <w:t xml:space="preserve">Dla specjalności: </w:t>
      </w:r>
    </w:p>
    <w:p w:rsidR="00A94D5A" w:rsidRPr="00AD520C" w:rsidRDefault="00A94D5A" w:rsidP="00A94D5A">
      <w:pPr>
        <w:pStyle w:val="Standard"/>
        <w:ind w:left="709"/>
        <w:jc w:val="both"/>
        <w:rPr>
          <w:rFonts w:eastAsia="SimSun"/>
          <w:lang w:bidi="hi-IN"/>
        </w:rPr>
      </w:pPr>
    </w:p>
    <w:p w:rsidR="00203864" w:rsidRPr="00AD520C" w:rsidRDefault="00203864" w:rsidP="00203864">
      <w:pPr>
        <w:spacing w:after="140" w:line="288" w:lineRule="auto"/>
        <w:rPr>
          <w:rFonts w:ascii="Times New Roman" w:eastAsia="SimSun" w:hAnsi="Times New Roman" w:cs="Times New Roman"/>
        </w:rPr>
      </w:pPr>
      <w:r w:rsidRPr="00AD520C">
        <w:rPr>
          <w:rFonts w:ascii="Times New Roman" w:eastAsia="SimSun" w:hAnsi="Times New Roman" w:cs="Times New Roman"/>
        </w:rPr>
        <w:t>konserwacja i restauracja malarstwa i rzeźby polichromowanej,</w:t>
      </w:r>
    </w:p>
    <w:p w:rsidR="00203864" w:rsidRPr="00AD520C" w:rsidRDefault="00203864" w:rsidP="00203864">
      <w:pPr>
        <w:spacing w:after="140" w:line="288" w:lineRule="auto"/>
        <w:rPr>
          <w:rFonts w:ascii="Times New Roman" w:eastAsia="SimSun" w:hAnsi="Times New Roman" w:cs="Times New Roman"/>
        </w:rPr>
      </w:pPr>
      <w:r w:rsidRPr="00AD520C">
        <w:rPr>
          <w:rFonts w:ascii="Times New Roman" w:eastAsia="SimSun" w:hAnsi="Times New Roman" w:cs="Times New Roman"/>
        </w:rPr>
        <w:t xml:space="preserve">konserwacja i restauracja  książka, grafiki i skóry zabytkowej, </w:t>
      </w:r>
    </w:p>
    <w:p w:rsidR="00203864" w:rsidRPr="00AD520C" w:rsidRDefault="00203864" w:rsidP="00203864">
      <w:pPr>
        <w:spacing w:after="140" w:line="288" w:lineRule="auto"/>
        <w:rPr>
          <w:rFonts w:ascii="Times New Roman" w:eastAsia="SimSun" w:hAnsi="Times New Roman" w:cs="Times New Roman"/>
        </w:rPr>
      </w:pPr>
      <w:r w:rsidRPr="00AD520C">
        <w:rPr>
          <w:rFonts w:ascii="Times New Roman" w:eastAsia="SimSun" w:hAnsi="Times New Roman" w:cs="Times New Roman"/>
        </w:rPr>
        <w:t>konserwacja i restauracja tkanin  zabytkowych</w:t>
      </w:r>
    </w:p>
    <w:p w:rsidR="00203864" w:rsidRPr="0074122C" w:rsidRDefault="00203864" w:rsidP="00203864">
      <w:pPr>
        <w:spacing w:after="140" w:line="288" w:lineRule="auto"/>
        <w:rPr>
          <w:rFonts w:ascii="Times New Roman" w:eastAsia="SimSun" w:hAnsi="Times New Roman" w:cs="Times New Roman"/>
        </w:rPr>
      </w:pPr>
      <w:r>
        <w:rPr>
          <w:rFonts w:ascii="Times New Roman" w:eastAsia="SimSun" w:hAnsi="Times New Roman" w:cs="Times New Roman"/>
          <w:bCs/>
        </w:rPr>
        <w:lastRenderedPageBreak/>
        <w:t xml:space="preserve">a) </w:t>
      </w:r>
      <w:r w:rsidRPr="00303CCE">
        <w:rPr>
          <w:rFonts w:ascii="Times New Roman" w:eastAsia="SimSun" w:hAnsi="Times New Roman" w:cs="Times New Roman"/>
          <w:bCs/>
        </w:rPr>
        <w:t>RYSUNEK</w:t>
      </w:r>
    </w:p>
    <w:p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b/>
          <w:bCs/>
        </w:rPr>
        <w:t xml:space="preserve">- </w:t>
      </w:r>
      <w:r w:rsidRPr="0074122C">
        <w:rPr>
          <w:rFonts w:ascii="Times New Roman" w:eastAsia="SimSun" w:hAnsi="Times New Roman" w:cs="Times New Roman"/>
        </w:rPr>
        <w:t>10 prac rysunkowych /studium postaci, martwa natura/</w:t>
      </w:r>
    </w:p>
    <w:p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rPr>
        <w:t>- 10 szkiców rysunkowych /fakultatywnie/</w:t>
      </w:r>
    </w:p>
    <w:p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rPr>
        <w:t>- inne prace kompozycyjne nie więcej niż 10 /fakultatywnie/</w:t>
      </w:r>
    </w:p>
    <w:p w:rsidR="00203864" w:rsidRPr="0074122C" w:rsidRDefault="00203864" w:rsidP="00203864">
      <w:pPr>
        <w:spacing w:after="140" w:line="288" w:lineRule="auto"/>
        <w:rPr>
          <w:rFonts w:ascii="Times New Roman" w:eastAsia="SimSun" w:hAnsi="Times New Roman" w:cs="Times New Roman"/>
        </w:rPr>
      </w:pPr>
      <w:r>
        <w:rPr>
          <w:rFonts w:ascii="Times New Roman" w:eastAsia="SimSun" w:hAnsi="Times New Roman" w:cs="Times New Roman"/>
          <w:bCs/>
        </w:rPr>
        <w:t xml:space="preserve">b) </w:t>
      </w:r>
      <w:r w:rsidRPr="0074122C">
        <w:rPr>
          <w:rFonts w:ascii="Times New Roman" w:eastAsia="SimSun" w:hAnsi="Times New Roman" w:cs="Times New Roman"/>
          <w:bCs/>
        </w:rPr>
        <w:t>MALARSTWO</w:t>
      </w:r>
    </w:p>
    <w:p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rPr>
        <w:t>- 10 prac malarskich /dowolna tematyka/</w:t>
      </w:r>
    </w:p>
    <w:p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rPr>
        <w:t>- 10 szkiców malarskich /fakultatywnie/</w:t>
      </w:r>
    </w:p>
    <w:p w:rsidR="00203864" w:rsidRPr="00AD520C" w:rsidRDefault="00203864" w:rsidP="00CC7C6A">
      <w:pPr>
        <w:pStyle w:val="Standard"/>
        <w:numPr>
          <w:ilvl w:val="0"/>
          <w:numId w:val="202"/>
        </w:numPr>
        <w:jc w:val="both"/>
        <w:rPr>
          <w:rFonts w:eastAsia="SimSun"/>
          <w:lang w:bidi="hi-IN"/>
        </w:rPr>
      </w:pPr>
      <w:r w:rsidRPr="00AD520C">
        <w:rPr>
          <w:rFonts w:eastAsia="SimSun"/>
          <w:lang w:bidi="hi-IN"/>
        </w:rPr>
        <w:t xml:space="preserve">Dla specjalności: </w:t>
      </w:r>
    </w:p>
    <w:p w:rsidR="00203864" w:rsidRPr="00AD520C" w:rsidRDefault="00203864" w:rsidP="00CC7C6A">
      <w:pPr>
        <w:pStyle w:val="Akapitzlist"/>
        <w:widowControl w:val="0"/>
        <w:numPr>
          <w:ilvl w:val="0"/>
          <w:numId w:val="199"/>
        </w:numPr>
        <w:spacing w:after="140" w:line="288" w:lineRule="auto"/>
        <w:contextualSpacing/>
        <w:rPr>
          <w:rFonts w:eastAsia="SimSun"/>
          <w:lang w:bidi="hi-IN"/>
        </w:rPr>
      </w:pPr>
      <w:r w:rsidRPr="00AD520C">
        <w:rPr>
          <w:rFonts w:eastAsia="SimSun"/>
          <w:lang w:bidi="hi-IN"/>
        </w:rPr>
        <w:t>konserwacja i restauracja rzeźba kamiennej i elementów architektury.</w:t>
      </w:r>
    </w:p>
    <w:p w:rsidR="00203864" w:rsidRPr="0074122C" w:rsidRDefault="00203864" w:rsidP="00203864">
      <w:pPr>
        <w:spacing w:after="140" w:line="288" w:lineRule="auto"/>
        <w:rPr>
          <w:rFonts w:ascii="Times New Roman" w:eastAsia="SimSun" w:hAnsi="Times New Roman" w:cs="Times New Roman"/>
        </w:rPr>
      </w:pPr>
      <w:r>
        <w:rPr>
          <w:rFonts w:ascii="Times New Roman" w:eastAsia="SimSun" w:hAnsi="Times New Roman" w:cs="Times New Roman"/>
          <w:bCs/>
        </w:rPr>
        <w:t xml:space="preserve">a) </w:t>
      </w:r>
      <w:r w:rsidRPr="0074122C">
        <w:rPr>
          <w:rFonts w:ascii="Times New Roman" w:eastAsia="SimSun" w:hAnsi="Times New Roman" w:cs="Times New Roman"/>
          <w:bCs/>
        </w:rPr>
        <w:t>RYSUNEK</w:t>
      </w:r>
    </w:p>
    <w:p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b/>
          <w:bCs/>
        </w:rPr>
        <w:t xml:space="preserve">- </w:t>
      </w:r>
      <w:r w:rsidRPr="0074122C">
        <w:rPr>
          <w:rFonts w:ascii="Times New Roman" w:eastAsia="SimSun" w:hAnsi="Times New Roman" w:cs="Times New Roman"/>
        </w:rPr>
        <w:t>10 prac rysunkowych /studium postaci/</w:t>
      </w:r>
    </w:p>
    <w:p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rPr>
        <w:t>- 10 szkiców rysunkowych /fakultatywnie/</w:t>
      </w:r>
    </w:p>
    <w:p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rPr>
        <w:t>- inne prace kompozycyjne nie więcej niż 10 /fakultatywnie/</w:t>
      </w:r>
    </w:p>
    <w:p w:rsidR="00203864" w:rsidRPr="0074122C" w:rsidRDefault="00203864" w:rsidP="00203864">
      <w:pPr>
        <w:spacing w:after="140" w:line="288" w:lineRule="auto"/>
        <w:rPr>
          <w:rFonts w:ascii="Times New Roman" w:eastAsia="SimSun" w:hAnsi="Times New Roman" w:cs="Times New Roman"/>
        </w:rPr>
      </w:pPr>
      <w:r>
        <w:rPr>
          <w:rFonts w:ascii="Times New Roman" w:eastAsia="SimSun" w:hAnsi="Times New Roman" w:cs="Times New Roman"/>
          <w:bCs/>
        </w:rPr>
        <w:t xml:space="preserve">b) </w:t>
      </w:r>
      <w:r w:rsidRPr="0074122C">
        <w:rPr>
          <w:rFonts w:ascii="Times New Roman" w:eastAsia="SimSun" w:hAnsi="Times New Roman" w:cs="Times New Roman"/>
          <w:bCs/>
        </w:rPr>
        <w:t>RZEŹBA</w:t>
      </w:r>
    </w:p>
    <w:p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rPr>
        <w:t>- obowiązkowo 2 rzeźby, /studium głowy/.</w:t>
      </w:r>
    </w:p>
    <w:p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rPr>
        <w:t xml:space="preserve">  Pięć ujęć fotograficznych każdej z rzeźb, / przód, profil lewy, prawy, ¾ przód,  ¾ tył /</w:t>
      </w:r>
    </w:p>
    <w:p w:rsidR="00203864" w:rsidRPr="0074122C" w:rsidRDefault="00203864" w:rsidP="00203864">
      <w:pPr>
        <w:spacing w:after="140" w:line="288" w:lineRule="auto"/>
        <w:rPr>
          <w:rFonts w:ascii="Times New Roman" w:eastAsia="SimSun" w:hAnsi="Times New Roman" w:cs="Times New Roman"/>
        </w:rPr>
      </w:pPr>
      <w:r w:rsidRPr="0074122C">
        <w:rPr>
          <w:rFonts w:ascii="Times New Roman" w:eastAsia="SimSun" w:hAnsi="Times New Roman" w:cs="Times New Roman"/>
        </w:rPr>
        <w:t>- inne kompozycje rzeźbiarskie, dobrze widziane szkice rzeźbiarskie dłoni.</w:t>
      </w:r>
    </w:p>
    <w:p w:rsidR="00203864" w:rsidRDefault="00203864" w:rsidP="00CC7C6A">
      <w:pPr>
        <w:pStyle w:val="Akapitzlist"/>
        <w:widowControl w:val="0"/>
        <w:numPr>
          <w:ilvl w:val="0"/>
          <w:numId w:val="204"/>
        </w:numPr>
        <w:spacing w:after="140" w:line="288" w:lineRule="auto"/>
        <w:contextualSpacing/>
        <w:rPr>
          <w:rFonts w:eastAsia="SimSun"/>
          <w:lang w:bidi="hi-IN"/>
        </w:rPr>
      </w:pPr>
      <w:r>
        <w:rPr>
          <w:rFonts w:eastAsia="SimSun"/>
          <w:lang w:bidi="hi-IN"/>
        </w:rPr>
        <w:t>Punktacja etapu I.</w:t>
      </w:r>
    </w:p>
    <w:p w:rsidR="00203864" w:rsidRDefault="00203864" w:rsidP="00CC7C6A">
      <w:pPr>
        <w:pStyle w:val="Akapitzlist"/>
        <w:widowControl w:val="0"/>
        <w:numPr>
          <w:ilvl w:val="0"/>
          <w:numId w:val="205"/>
        </w:numPr>
        <w:spacing w:after="140" w:line="288" w:lineRule="auto"/>
        <w:contextualSpacing/>
        <w:rPr>
          <w:rFonts w:eastAsia="SimSun"/>
          <w:lang w:bidi="hi-IN"/>
        </w:rPr>
      </w:pPr>
      <w:r w:rsidRPr="00AD520C">
        <w:rPr>
          <w:rFonts w:eastAsia="SimSun"/>
          <w:lang w:bidi="hi-IN"/>
        </w:rPr>
        <w:t xml:space="preserve">Portfolio punktowane jest w przedziale od  0 do 10 pkt. </w:t>
      </w:r>
    </w:p>
    <w:p w:rsidR="00203864" w:rsidRDefault="00203864" w:rsidP="00CC7C6A">
      <w:pPr>
        <w:pStyle w:val="Akapitzlist"/>
        <w:widowControl w:val="0"/>
        <w:numPr>
          <w:ilvl w:val="0"/>
          <w:numId w:val="205"/>
        </w:numPr>
        <w:spacing w:after="140" w:line="288" w:lineRule="auto"/>
        <w:contextualSpacing/>
        <w:rPr>
          <w:rFonts w:eastAsia="SimSun"/>
          <w:lang w:bidi="hi-IN"/>
        </w:rPr>
      </w:pPr>
      <w:r w:rsidRPr="00AD520C">
        <w:rPr>
          <w:rFonts w:eastAsia="SimSun"/>
          <w:lang w:bidi="hi-IN"/>
        </w:rPr>
        <w:t>Kandydat może otrzymać w I etapie egzaminów maksymalnie 10 punktów.</w:t>
      </w:r>
    </w:p>
    <w:p w:rsidR="00203864" w:rsidRDefault="00203864" w:rsidP="00CC7C6A">
      <w:pPr>
        <w:pStyle w:val="Akapitzlist"/>
        <w:widowControl w:val="0"/>
        <w:numPr>
          <w:ilvl w:val="0"/>
          <w:numId w:val="205"/>
        </w:numPr>
        <w:spacing w:after="140" w:line="288" w:lineRule="auto"/>
        <w:contextualSpacing/>
        <w:rPr>
          <w:rFonts w:eastAsia="SimSun"/>
          <w:lang w:bidi="hi-IN"/>
        </w:rPr>
      </w:pPr>
      <w:r w:rsidRPr="00AD520C">
        <w:rPr>
          <w:rFonts w:eastAsia="SimSun"/>
          <w:lang w:bidi="hi-IN"/>
        </w:rPr>
        <w:t>Minimalna liczba punktów kwalifikująca do dalszego etapu egzaminu</w:t>
      </w:r>
      <w:r>
        <w:rPr>
          <w:rFonts w:eastAsia="SimSun"/>
          <w:lang w:bidi="hi-IN"/>
        </w:rPr>
        <w:t xml:space="preserve"> wstępnego wynosi 6 pkt.</w:t>
      </w:r>
    </w:p>
    <w:p w:rsidR="00203864" w:rsidRPr="00AD520C" w:rsidRDefault="00203864" w:rsidP="00CC7C6A">
      <w:pPr>
        <w:pStyle w:val="Akapitzlist"/>
        <w:widowControl w:val="0"/>
        <w:numPr>
          <w:ilvl w:val="0"/>
          <w:numId w:val="205"/>
        </w:numPr>
        <w:spacing w:after="140" w:line="288" w:lineRule="auto"/>
        <w:contextualSpacing/>
        <w:rPr>
          <w:rFonts w:eastAsia="SimSun"/>
          <w:lang w:bidi="hi-IN"/>
        </w:rPr>
      </w:pPr>
      <w:r w:rsidRPr="00AD520C">
        <w:t>Punktacji za portfolio nie wlicza się do ostatecznej punktacji za egzamin wstępny.</w:t>
      </w:r>
    </w:p>
    <w:p w:rsidR="00203864" w:rsidRPr="00A651AF" w:rsidRDefault="00203864" w:rsidP="00203864">
      <w:pPr>
        <w:rPr>
          <w:rFonts w:ascii="Times New Roman" w:hAnsi="Times New Roman" w:cs="Times New Roman"/>
          <w:b/>
        </w:rPr>
      </w:pPr>
    </w:p>
    <w:p w:rsidR="00203864" w:rsidRDefault="00203864" w:rsidP="00CC7C6A">
      <w:pPr>
        <w:pStyle w:val="Akapitzlist"/>
        <w:numPr>
          <w:ilvl w:val="0"/>
          <w:numId w:val="203"/>
        </w:numPr>
        <w:suppressAutoHyphens w:val="0"/>
        <w:autoSpaceDN/>
        <w:spacing w:after="160" w:line="259" w:lineRule="auto"/>
        <w:contextualSpacing/>
        <w:textAlignment w:val="auto"/>
      </w:pPr>
      <w:r w:rsidRPr="00FB58AE">
        <w:t>Autoprezentacja</w:t>
      </w:r>
      <w:r>
        <w:t>.</w:t>
      </w:r>
    </w:p>
    <w:p w:rsidR="00203864" w:rsidRPr="002F01D9" w:rsidRDefault="00203864" w:rsidP="00CC7C6A">
      <w:pPr>
        <w:pStyle w:val="Akapitzlist"/>
        <w:numPr>
          <w:ilvl w:val="0"/>
          <w:numId w:val="206"/>
        </w:numPr>
        <w:suppressAutoHyphens w:val="0"/>
        <w:autoSpaceDN/>
        <w:spacing w:after="160" w:line="259" w:lineRule="auto"/>
        <w:contextualSpacing/>
        <w:jc w:val="both"/>
        <w:textAlignment w:val="auto"/>
      </w:pPr>
      <w:r w:rsidRPr="002F01D9">
        <w:t xml:space="preserve">Autoprezentacja odbywa się w formie wideokonferencji. </w:t>
      </w:r>
      <w:r w:rsidRPr="002F01D9">
        <w:rPr>
          <w:rFonts w:ascii="Liberation Serif" w:eastAsia="NSimSun" w:hAnsi="Liberation Serif" w:cs="Mangal"/>
          <w:lang w:bidi="hi-IN"/>
        </w:rPr>
        <w:t>Jej celem jest  poznanie zdolności intelektualnych kandydata, a także jego głębszych zainteresowań nie tylko w zakresie wybranej dziedziny sztuki, ale również innych rodzajach twórczości, takich jak literatura, muzyka, teatr czy film. Autoprezentacja powinna wykazać samodzielność kandydata w myśleniu o sprawach związanych z szeroko pojętą kulturą artystyczną.</w:t>
      </w:r>
    </w:p>
    <w:p w:rsidR="00203864" w:rsidRPr="00432E9E" w:rsidRDefault="00203864" w:rsidP="00CC7C6A">
      <w:pPr>
        <w:pStyle w:val="Akapitzlist"/>
        <w:numPr>
          <w:ilvl w:val="0"/>
          <w:numId w:val="206"/>
        </w:numPr>
        <w:suppressAutoHyphens w:val="0"/>
        <w:autoSpaceDN/>
        <w:spacing w:after="160" w:line="259" w:lineRule="auto"/>
        <w:contextualSpacing/>
        <w:textAlignment w:val="auto"/>
      </w:pPr>
      <w:r w:rsidRPr="002F01D9">
        <w:rPr>
          <w:rFonts w:ascii="Liberation Serif" w:eastAsia="NSimSun" w:hAnsi="Liberation Serif" w:cs="Mangal"/>
          <w:lang w:bidi="hi-IN"/>
        </w:rPr>
        <w:t xml:space="preserve">Maksymalna punktacja za autoprezentację </w:t>
      </w:r>
      <w:r>
        <w:rPr>
          <w:rFonts w:ascii="Liberation Serif" w:eastAsia="NSimSun" w:hAnsi="Liberation Serif" w:cs="Mangal"/>
          <w:lang w:bidi="hi-IN"/>
        </w:rPr>
        <w:t xml:space="preserve">wynosi </w:t>
      </w:r>
      <w:r w:rsidRPr="002F01D9">
        <w:rPr>
          <w:rFonts w:ascii="Liberation Serif" w:eastAsia="NSimSun" w:hAnsi="Liberation Serif" w:cs="Mangal"/>
          <w:lang w:bidi="hi-IN"/>
        </w:rPr>
        <w:t>50 punktów.</w:t>
      </w:r>
    </w:p>
    <w:p w:rsidR="00203864" w:rsidRPr="00432E9E" w:rsidRDefault="00203864" w:rsidP="00CC7C6A">
      <w:pPr>
        <w:pStyle w:val="Akapitzlist"/>
        <w:numPr>
          <w:ilvl w:val="0"/>
          <w:numId w:val="206"/>
        </w:numPr>
        <w:suppressAutoHyphens w:val="0"/>
        <w:autoSpaceDN/>
        <w:spacing w:after="160" w:line="259" w:lineRule="auto"/>
        <w:contextualSpacing/>
        <w:textAlignment w:val="auto"/>
      </w:pPr>
      <w:r w:rsidRPr="00432E9E">
        <w:rPr>
          <w:rFonts w:ascii="Liberation Serif" w:eastAsia="NSimSun" w:hAnsi="Liberation Serif" w:cs="Mangal"/>
          <w:lang w:bidi="hi-IN"/>
        </w:rPr>
        <w:t>Rozmowa on-line dotycząca podstaw z chemii w ramach autoprez</w:t>
      </w:r>
      <w:r>
        <w:rPr>
          <w:rFonts w:ascii="Liberation Serif" w:eastAsia="NSimSun" w:hAnsi="Liberation Serif" w:cs="Mangal"/>
          <w:lang w:bidi="hi-IN"/>
        </w:rPr>
        <w:t>e</w:t>
      </w:r>
      <w:r w:rsidRPr="00432E9E">
        <w:rPr>
          <w:rFonts w:ascii="Liberation Serif" w:eastAsia="NSimSun" w:hAnsi="Liberation Serif" w:cs="Mangal"/>
          <w:lang w:bidi="hi-IN"/>
        </w:rPr>
        <w:t>ntacji.</w:t>
      </w:r>
    </w:p>
    <w:p w:rsidR="00203864" w:rsidRPr="00426271" w:rsidRDefault="00203864" w:rsidP="00203864">
      <w:pPr>
        <w:pStyle w:val="Standard"/>
        <w:ind w:left="360"/>
        <w:jc w:val="both"/>
      </w:pPr>
      <w:r>
        <w:t xml:space="preserve">Rozmowa kwalifikacyjna z chemii będzie przeprowadzona tylko z tymi kandydatami, którzy nie zdawali matury z tego przedmiotu oraz dla kandydatów ze „starą maturą”. Dla osób, które wybrały na maturze chemię jako przedmiot dodatkowy w formie podstawowej lub rozszerzonej dokonuje się przeliczenia punktów procentowych uzyskanych na maturze </w:t>
      </w:r>
      <w:r w:rsidRPr="00426271">
        <w:lastRenderedPageBreak/>
        <w:t xml:space="preserve">na punktację ustaloną przez </w:t>
      </w:r>
      <w:r w:rsidRPr="00426271">
        <w:rPr>
          <w:rStyle w:val="StrongEmphasis"/>
        </w:rPr>
        <w:t>Uczelnianą Komisję Rekrutacyjną</w:t>
      </w:r>
      <w:r w:rsidRPr="00426271">
        <w:t>. Uzyskanie za rozmowę kwalifikacyjną z chemii „0” (zera) punktów oznacza wykluczenie z postępowania kwalifikacyjnego.</w:t>
      </w:r>
    </w:p>
    <w:p w:rsidR="00203864" w:rsidRPr="00432E9E" w:rsidRDefault="00203864" w:rsidP="00CC7C6A">
      <w:pPr>
        <w:pStyle w:val="Akapitzlist"/>
        <w:widowControl w:val="0"/>
        <w:numPr>
          <w:ilvl w:val="0"/>
          <w:numId w:val="206"/>
        </w:numPr>
        <w:contextualSpacing/>
        <w:jc w:val="both"/>
      </w:pPr>
      <w:r w:rsidRPr="00426271">
        <w:t>Metodologia przeliczenia punktów procentowych uzyskanych z chemii podczas egzaminu maturalnego</w:t>
      </w:r>
      <w:r w:rsidRPr="00432E9E">
        <w:t>:</w:t>
      </w:r>
    </w:p>
    <w:p w:rsidR="00203864" w:rsidRPr="008675B6" w:rsidRDefault="00203864" w:rsidP="00203864">
      <w:pPr>
        <w:rPr>
          <w:rFonts w:ascii="Times New Roman" w:eastAsia="Times New Roman" w:hAnsi="Times New Roman" w:cs="Times New Roman"/>
        </w:rPr>
      </w:pPr>
    </w:p>
    <w:p w:rsidR="00203864" w:rsidRPr="008675B6" w:rsidRDefault="00203864" w:rsidP="00CC7C6A">
      <w:pPr>
        <w:numPr>
          <w:ilvl w:val="0"/>
          <w:numId w:val="136"/>
        </w:numPr>
        <w:rPr>
          <w:rFonts w:ascii="Times New Roman" w:eastAsia="Times New Roman" w:hAnsi="Times New Roman" w:cs="Times New Roman"/>
        </w:rPr>
      </w:pPr>
      <w:r>
        <w:rPr>
          <w:rFonts w:ascii="Times New Roman" w:eastAsia="Times New Roman" w:hAnsi="Times New Roman" w:cs="Times New Roman"/>
        </w:rPr>
        <w:t>c</w:t>
      </w:r>
      <w:r w:rsidRPr="008675B6">
        <w:rPr>
          <w:rFonts w:ascii="Times New Roman" w:eastAsia="Times New Roman" w:hAnsi="Times New Roman" w:cs="Times New Roman"/>
        </w:rPr>
        <w:t>hemia na poziomie podstawowym:</w:t>
      </w:r>
    </w:p>
    <w:tbl>
      <w:tblPr>
        <w:tblW w:w="4650" w:type="dxa"/>
        <w:tblInd w:w="-20" w:type="dxa"/>
        <w:tblLayout w:type="fixed"/>
        <w:tblCellMar>
          <w:left w:w="10" w:type="dxa"/>
          <w:right w:w="10" w:type="dxa"/>
        </w:tblCellMar>
        <w:tblLook w:val="0000"/>
      </w:tblPr>
      <w:tblGrid>
        <w:gridCol w:w="2260"/>
        <w:gridCol w:w="2390"/>
      </w:tblGrid>
      <w:tr w:rsidR="00203864" w:rsidRPr="008675B6" w:rsidTr="00A2563B">
        <w:trPr>
          <w:trHeight w:val="1170"/>
        </w:trPr>
        <w:tc>
          <w:tcPr>
            <w:tcW w:w="22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203864" w:rsidRPr="008675B6" w:rsidRDefault="00203864" w:rsidP="00A2563B">
            <w:pP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punkty procentowe za chemię na maturze (%)</w:t>
            </w:r>
          </w:p>
        </w:tc>
        <w:tc>
          <w:tcPr>
            <w:tcW w:w="23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03864" w:rsidRPr="008675B6" w:rsidRDefault="00203864" w:rsidP="00A2563B">
            <w:pP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 xml:space="preserve">punktacja nadana </w:t>
            </w:r>
            <w:r>
              <w:rPr>
                <w:rFonts w:ascii="Times New Roman" w:eastAsia="Times New Roman" w:hAnsi="Times New Roman" w:cs="Times New Roman"/>
                <w:sz w:val="20"/>
                <w:szCs w:val="20"/>
              </w:rPr>
              <w:t>przez Uczelnianą</w:t>
            </w:r>
            <w:r w:rsidRPr="008675B6">
              <w:rPr>
                <w:rFonts w:ascii="Times New Roman" w:eastAsia="Times New Roman" w:hAnsi="Times New Roman" w:cs="Times New Roman"/>
                <w:sz w:val="20"/>
                <w:szCs w:val="20"/>
              </w:rPr>
              <w:t xml:space="preserve"> Komisję Rekrutacyjną</w:t>
            </w:r>
          </w:p>
        </w:tc>
      </w:tr>
      <w:tr w:rsidR="00203864" w:rsidRPr="008675B6" w:rsidTr="00A2563B">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1-13</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1</w:t>
            </w:r>
          </w:p>
        </w:tc>
      </w:tr>
      <w:tr w:rsidR="00203864" w:rsidRPr="008675B6" w:rsidTr="00A2563B">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14-27</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2</w:t>
            </w:r>
          </w:p>
        </w:tc>
      </w:tr>
      <w:tr w:rsidR="00203864" w:rsidRPr="008675B6" w:rsidTr="00A2563B">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28-41</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3</w:t>
            </w:r>
          </w:p>
        </w:tc>
      </w:tr>
      <w:tr w:rsidR="00203864" w:rsidRPr="008675B6" w:rsidTr="00A2563B">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42-55</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4</w:t>
            </w:r>
          </w:p>
        </w:tc>
      </w:tr>
      <w:tr w:rsidR="00203864" w:rsidRPr="008675B6" w:rsidTr="00A2563B">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56-68</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5</w:t>
            </w:r>
          </w:p>
        </w:tc>
      </w:tr>
      <w:tr w:rsidR="00203864" w:rsidRPr="008675B6" w:rsidTr="00A2563B">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69-81</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6</w:t>
            </w:r>
          </w:p>
        </w:tc>
      </w:tr>
      <w:tr w:rsidR="00203864" w:rsidRPr="008675B6" w:rsidTr="00A2563B">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82-92</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7</w:t>
            </w:r>
          </w:p>
        </w:tc>
      </w:tr>
      <w:tr w:rsidR="00203864" w:rsidRPr="008675B6" w:rsidTr="00A2563B">
        <w:trPr>
          <w:trHeight w:val="402"/>
        </w:trPr>
        <w:tc>
          <w:tcPr>
            <w:tcW w:w="2260" w:type="dxa"/>
            <w:tcBorders>
              <w:left w:val="single" w:sz="4" w:space="0" w:color="000000"/>
              <w:bottom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93-100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8</w:t>
            </w:r>
          </w:p>
        </w:tc>
      </w:tr>
    </w:tbl>
    <w:p w:rsidR="00203864" w:rsidRPr="008675B6" w:rsidRDefault="00203864" w:rsidP="00203864">
      <w:pPr>
        <w:rPr>
          <w:rFonts w:ascii="Times New Roman" w:eastAsia="Times New Roman" w:hAnsi="Times New Roman" w:cs="Times New Roman"/>
        </w:rPr>
      </w:pPr>
    </w:p>
    <w:p w:rsidR="00203864" w:rsidRPr="008675B6" w:rsidRDefault="00203864" w:rsidP="00CC7C6A">
      <w:pPr>
        <w:numPr>
          <w:ilvl w:val="0"/>
          <w:numId w:val="92"/>
        </w:numPr>
        <w:rPr>
          <w:rFonts w:ascii="Times New Roman" w:eastAsia="Times New Roman" w:hAnsi="Times New Roman" w:cs="Times New Roman"/>
        </w:rPr>
      </w:pPr>
      <w:r>
        <w:rPr>
          <w:rFonts w:ascii="Times New Roman" w:eastAsia="Times New Roman" w:hAnsi="Times New Roman" w:cs="Times New Roman"/>
        </w:rPr>
        <w:t>c</w:t>
      </w:r>
      <w:r w:rsidRPr="008675B6">
        <w:rPr>
          <w:rFonts w:ascii="Times New Roman" w:eastAsia="Times New Roman" w:hAnsi="Times New Roman" w:cs="Times New Roman"/>
        </w:rPr>
        <w:t>hemia na poziomie rozszerzonym:</w:t>
      </w:r>
    </w:p>
    <w:tbl>
      <w:tblPr>
        <w:tblW w:w="4750" w:type="dxa"/>
        <w:tblInd w:w="-20" w:type="dxa"/>
        <w:tblLayout w:type="fixed"/>
        <w:tblCellMar>
          <w:left w:w="10" w:type="dxa"/>
          <w:right w:w="10" w:type="dxa"/>
        </w:tblCellMar>
        <w:tblLook w:val="0000"/>
      </w:tblPr>
      <w:tblGrid>
        <w:gridCol w:w="2360"/>
        <w:gridCol w:w="2390"/>
      </w:tblGrid>
      <w:tr w:rsidR="00203864" w:rsidRPr="008675B6" w:rsidTr="00A2563B">
        <w:trPr>
          <w:trHeight w:val="870"/>
        </w:trPr>
        <w:tc>
          <w:tcPr>
            <w:tcW w:w="23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203864" w:rsidRPr="008675B6" w:rsidRDefault="00203864" w:rsidP="00A2563B">
            <w:pP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punkty procentowe za chemię na maturze (%)</w:t>
            </w:r>
          </w:p>
        </w:tc>
        <w:tc>
          <w:tcPr>
            <w:tcW w:w="23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03864" w:rsidRPr="008675B6" w:rsidRDefault="00203864" w:rsidP="002E3C7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punktacja nadana przez Uczelnianą</w:t>
            </w:r>
            <w:r w:rsidRPr="008675B6">
              <w:rPr>
                <w:rFonts w:ascii="Times New Roman" w:eastAsia="Times New Roman" w:hAnsi="Times New Roman" w:cs="Times New Roman"/>
                <w:sz w:val="20"/>
                <w:szCs w:val="20"/>
              </w:rPr>
              <w:t xml:space="preserve"> Komisję Rekrutacyjną</w:t>
            </w:r>
          </w:p>
        </w:tc>
      </w:tr>
      <w:tr w:rsidR="00203864" w:rsidRPr="008675B6" w:rsidTr="00A2563B">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1-10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1</w:t>
            </w:r>
          </w:p>
        </w:tc>
      </w:tr>
      <w:tr w:rsidR="00203864" w:rsidRPr="008675B6" w:rsidTr="00A2563B">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11-20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2</w:t>
            </w:r>
          </w:p>
        </w:tc>
      </w:tr>
      <w:tr w:rsidR="00203864" w:rsidRPr="008675B6" w:rsidTr="00A2563B">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21-30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3</w:t>
            </w:r>
          </w:p>
        </w:tc>
      </w:tr>
      <w:tr w:rsidR="00203864" w:rsidRPr="008675B6" w:rsidTr="00A2563B">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31-40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4</w:t>
            </w:r>
          </w:p>
        </w:tc>
      </w:tr>
      <w:tr w:rsidR="00203864" w:rsidRPr="008675B6" w:rsidTr="00A2563B">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41-50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5</w:t>
            </w:r>
          </w:p>
        </w:tc>
      </w:tr>
      <w:tr w:rsidR="00203864" w:rsidRPr="008675B6" w:rsidTr="00A2563B">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51-60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6</w:t>
            </w:r>
          </w:p>
        </w:tc>
      </w:tr>
      <w:tr w:rsidR="00203864" w:rsidRPr="008675B6" w:rsidTr="00A2563B">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61-70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7</w:t>
            </w:r>
          </w:p>
        </w:tc>
      </w:tr>
      <w:tr w:rsidR="00203864" w:rsidRPr="008675B6" w:rsidTr="00A2563B">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71-80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8</w:t>
            </w:r>
          </w:p>
        </w:tc>
      </w:tr>
      <w:tr w:rsidR="00203864" w:rsidRPr="008675B6" w:rsidTr="00A2563B">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81-90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9</w:t>
            </w:r>
          </w:p>
        </w:tc>
      </w:tr>
      <w:tr w:rsidR="00203864" w:rsidRPr="008675B6" w:rsidTr="00A2563B">
        <w:trPr>
          <w:trHeight w:val="402"/>
        </w:trPr>
        <w:tc>
          <w:tcPr>
            <w:tcW w:w="2360" w:type="dxa"/>
            <w:tcBorders>
              <w:left w:val="single" w:sz="4" w:space="0" w:color="000000"/>
              <w:bottom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91-100</w:t>
            </w:r>
          </w:p>
        </w:tc>
        <w:tc>
          <w:tcPr>
            <w:tcW w:w="239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03864" w:rsidRPr="008675B6" w:rsidRDefault="00203864" w:rsidP="00A2563B">
            <w:pPr>
              <w:jc w:val="center"/>
              <w:rPr>
                <w:rFonts w:ascii="Times New Roman" w:eastAsia="Times New Roman" w:hAnsi="Times New Roman" w:cs="Times New Roman"/>
                <w:sz w:val="20"/>
                <w:szCs w:val="20"/>
              </w:rPr>
            </w:pPr>
            <w:r w:rsidRPr="008675B6">
              <w:rPr>
                <w:rFonts w:ascii="Times New Roman" w:eastAsia="Times New Roman" w:hAnsi="Times New Roman" w:cs="Times New Roman"/>
                <w:sz w:val="20"/>
                <w:szCs w:val="20"/>
              </w:rPr>
              <w:t>10</w:t>
            </w:r>
          </w:p>
        </w:tc>
      </w:tr>
    </w:tbl>
    <w:p w:rsidR="00203864" w:rsidRPr="00303CCE" w:rsidRDefault="00203864" w:rsidP="00203864">
      <w:pPr>
        <w:rPr>
          <w:rFonts w:ascii="Times New Roman" w:eastAsia="Times New Roman" w:hAnsi="Times New Roman" w:cs="Times New Roman"/>
        </w:rPr>
      </w:pPr>
    </w:p>
    <w:p w:rsidR="00203864" w:rsidRPr="008675B6" w:rsidRDefault="00203864" w:rsidP="00203864">
      <w:pPr>
        <w:rPr>
          <w:rFonts w:ascii="Times New Roman" w:eastAsia="Times New Roman" w:hAnsi="Times New Roman" w:cs="Times New Roman"/>
        </w:rPr>
      </w:pPr>
    </w:p>
    <w:p w:rsidR="00203864" w:rsidRPr="003378E2" w:rsidRDefault="00203864" w:rsidP="00CC7C6A">
      <w:pPr>
        <w:pStyle w:val="Akapitzlist"/>
        <w:widowControl w:val="0"/>
        <w:numPr>
          <w:ilvl w:val="0"/>
          <w:numId w:val="206"/>
        </w:numPr>
        <w:contextualSpacing/>
        <w:jc w:val="both"/>
        <w:rPr>
          <w:rFonts w:eastAsia="NSimSun"/>
          <w:lang w:bidi="hi-IN"/>
        </w:rPr>
      </w:pPr>
      <w:r w:rsidRPr="003378E2">
        <w:rPr>
          <w:rFonts w:eastAsia="NSimSun"/>
          <w:lang w:bidi="hi-IN"/>
        </w:rPr>
        <w:t xml:space="preserve">Maksymalnie za rozmowę kwalifikacyjną dotyczącą chemii kandydat może uzyskać 10 pkt. </w:t>
      </w:r>
    </w:p>
    <w:p w:rsidR="00203864" w:rsidRDefault="00203864" w:rsidP="00CC7C6A">
      <w:pPr>
        <w:pStyle w:val="Akapitzlist"/>
        <w:widowControl w:val="0"/>
        <w:numPr>
          <w:ilvl w:val="0"/>
          <w:numId w:val="206"/>
        </w:numPr>
        <w:contextualSpacing/>
        <w:jc w:val="both"/>
        <w:rPr>
          <w:rFonts w:eastAsia="NSimSun"/>
          <w:lang w:bidi="hi-IN"/>
        </w:rPr>
      </w:pPr>
      <w:r w:rsidRPr="003378E2">
        <w:rPr>
          <w:rFonts w:eastAsia="NSimSun"/>
          <w:lang w:bidi="hi-IN"/>
        </w:rPr>
        <w:t>Maksymalna punktacja za autoprezentację, w tym za rozmowę kwalifikacyjną z chemii, wynosi 60 pkt.</w:t>
      </w:r>
    </w:p>
    <w:p w:rsidR="00203864" w:rsidRPr="003378E2" w:rsidRDefault="00203864" w:rsidP="00203864">
      <w:pPr>
        <w:pStyle w:val="Akapitzlist"/>
        <w:widowControl w:val="0"/>
        <w:jc w:val="both"/>
        <w:rPr>
          <w:rFonts w:eastAsia="NSimSun"/>
          <w:lang w:bidi="hi-IN"/>
        </w:rPr>
      </w:pPr>
    </w:p>
    <w:p w:rsidR="00203864" w:rsidRPr="007C7AB4" w:rsidRDefault="00203864" w:rsidP="00CC7C6A">
      <w:pPr>
        <w:pStyle w:val="Akapitzlist"/>
        <w:numPr>
          <w:ilvl w:val="0"/>
          <w:numId w:val="203"/>
        </w:numPr>
        <w:suppressAutoHyphens w:val="0"/>
        <w:autoSpaceDN/>
        <w:spacing w:after="160" w:line="259" w:lineRule="auto"/>
        <w:contextualSpacing/>
        <w:textAlignment w:val="auto"/>
        <w:rPr>
          <w:rFonts w:eastAsia="NSimSun"/>
          <w:lang w:bidi="hi-IN"/>
        </w:rPr>
      </w:pPr>
      <w:r w:rsidRPr="00426271">
        <w:rPr>
          <w:rFonts w:eastAsia="NSimSun"/>
          <w:lang w:bidi="hi-IN"/>
        </w:rPr>
        <w:t>Minimum kwalifikujące na I rok studiów wynosi 31 punktów.</w:t>
      </w:r>
    </w:p>
    <w:p w:rsidR="000168FC" w:rsidRDefault="000168FC">
      <w:pPr>
        <w:rPr>
          <w:b/>
          <w:sz w:val="28"/>
          <w:szCs w:val="28"/>
        </w:rPr>
      </w:pPr>
    </w:p>
    <w:p w:rsidR="002A061A" w:rsidRPr="005C4F1B" w:rsidRDefault="002A061A" w:rsidP="002A061A">
      <w:pPr>
        <w:outlineLvl w:val="0"/>
        <w:rPr>
          <w:rFonts w:ascii="Times New Roman" w:hAnsi="Times New Roman" w:cs="Times New Roman"/>
          <w:sz w:val="28"/>
          <w:szCs w:val="28"/>
        </w:rPr>
      </w:pPr>
      <w:r w:rsidRPr="005C4F1B">
        <w:rPr>
          <w:rFonts w:ascii="Times New Roman" w:hAnsi="Times New Roman" w:cs="Times New Roman"/>
          <w:b/>
          <w:sz w:val="28"/>
          <w:szCs w:val="28"/>
        </w:rPr>
        <w:t>ROZDZIAŁ X</w:t>
      </w:r>
    </w:p>
    <w:p w:rsidR="002A061A" w:rsidRDefault="002A061A" w:rsidP="002A061A">
      <w:pPr>
        <w:rPr>
          <w:rFonts w:ascii="Times New Roman" w:hAnsi="Times New Roman" w:cs="Times New Roman"/>
          <w:b/>
          <w:sz w:val="28"/>
          <w:szCs w:val="28"/>
        </w:rPr>
      </w:pPr>
    </w:p>
    <w:p w:rsidR="002A061A" w:rsidRPr="005C4F1B" w:rsidRDefault="002A061A" w:rsidP="002A061A">
      <w:pPr>
        <w:rPr>
          <w:rFonts w:ascii="Times New Roman" w:eastAsia="Times New Roman" w:hAnsi="Times New Roman" w:cs="Times New Roman"/>
          <w:sz w:val="28"/>
          <w:szCs w:val="28"/>
          <w:lang w:eastAsia="pl-PL"/>
        </w:rPr>
      </w:pPr>
      <w:r w:rsidRPr="005C4F1B">
        <w:rPr>
          <w:rFonts w:ascii="Times New Roman" w:hAnsi="Times New Roman" w:cs="Times New Roman"/>
          <w:b/>
          <w:sz w:val="28"/>
          <w:szCs w:val="28"/>
        </w:rPr>
        <w:t>ZASADY REKRUTACJI NA KIERUNEK WZORNICTWO</w:t>
      </w:r>
    </w:p>
    <w:p w:rsidR="002A061A" w:rsidRPr="005C4F1B" w:rsidRDefault="002A061A" w:rsidP="002A061A">
      <w:pPr>
        <w:rPr>
          <w:rFonts w:ascii="Times New Roman" w:eastAsia="Times New Roman" w:hAnsi="Times New Roman" w:cs="Times New Roman"/>
          <w:lang w:eastAsia="pl-PL"/>
        </w:rPr>
      </w:pPr>
    </w:p>
    <w:p w:rsidR="002A061A" w:rsidRPr="004A3B9E" w:rsidRDefault="002A061A" w:rsidP="002A061A">
      <w:pPr>
        <w:jc w:val="both"/>
        <w:rPr>
          <w:rFonts w:ascii="Times New Roman" w:eastAsia="Times New Roman" w:hAnsi="Times New Roman" w:cs="Times New Roman"/>
          <w:lang w:eastAsia="pl-PL"/>
        </w:rPr>
      </w:pPr>
      <w:r w:rsidRPr="004A3B9E">
        <w:rPr>
          <w:rFonts w:ascii="Times New Roman" w:eastAsia="Times New Roman" w:hAnsi="Times New Roman" w:cs="Times New Roman"/>
          <w:lang w:eastAsia="pl-PL"/>
        </w:rPr>
        <w:t>Uczelniana Komisja Rekrutacyjna przeprowadza rekrutację na kierunku Wzornictwo na stacjonarne studia pierwszego stopnia w zakresie projektowanie produktu i komunikacji wizualnej lub projektowanie ubioru, oraz na stacjonarne studia drugiego stopnia na kierunku Wzornictwo w zakresie projektowanie produktu i komunikacji wizualnej.</w:t>
      </w:r>
    </w:p>
    <w:p w:rsidR="002A061A" w:rsidRDefault="002A061A" w:rsidP="002A061A">
      <w:pPr>
        <w:jc w:val="both"/>
        <w:rPr>
          <w:rFonts w:ascii="Times New Roman" w:eastAsia="Times New Roman" w:hAnsi="Times New Roman" w:cs="Times New Roman"/>
          <w:b/>
          <w:lang w:eastAsia="pl-PL"/>
        </w:rPr>
      </w:pPr>
    </w:p>
    <w:p w:rsidR="002A061A" w:rsidRPr="005C4F1B" w:rsidRDefault="002A061A" w:rsidP="002A061A">
      <w:pPr>
        <w:jc w:val="both"/>
        <w:rPr>
          <w:rFonts w:ascii="Times New Roman" w:eastAsia="Times New Roman" w:hAnsi="Times New Roman" w:cs="Times New Roman"/>
          <w:b/>
          <w:lang w:eastAsia="pl-PL"/>
        </w:rPr>
      </w:pPr>
    </w:p>
    <w:p w:rsidR="002A061A" w:rsidRDefault="002A061A" w:rsidP="00CC7C6A">
      <w:pPr>
        <w:pStyle w:val="Akapitzlist"/>
        <w:numPr>
          <w:ilvl w:val="0"/>
          <w:numId w:val="208"/>
        </w:numPr>
        <w:suppressAutoHyphens w:val="0"/>
        <w:autoSpaceDN/>
        <w:contextualSpacing/>
        <w:textAlignment w:val="auto"/>
        <w:rPr>
          <w:b/>
        </w:rPr>
      </w:pPr>
      <w:r w:rsidRPr="007D5F42">
        <w:rPr>
          <w:b/>
        </w:rPr>
        <w:t>Rekrutacja na studia I stopnia odbywa się w dwóch etapach.</w:t>
      </w:r>
    </w:p>
    <w:p w:rsidR="002A061A" w:rsidRPr="007D5F42" w:rsidRDefault="002A061A" w:rsidP="002A061A">
      <w:pPr>
        <w:pStyle w:val="Akapitzlist"/>
        <w:ind w:left="1080"/>
        <w:rPr>
          <w:b/>
        </w:rPr>
      </w:pPr>
    </w:p>
    <w:p w:rsidR="002A061A" w:rsidRPr="007D5F42" w:rsidRDefault="002A061A" w:rsidP="00CC7C6A">
      <w:pPr>
        <w:pStyle w:val="Akapitzlist"/>
        <w:numPr>
          <w:ilvl w:val="0"/>
          <w:numId w:val="208"/>
        </w:numPr>
        <w:suppressAutoHyphens w:val="0"/>
        <w:autoSpaceDN/>
        <w:contextualSpacing/>
        <w:textAlignment w:val="auto"/>
        <w:rPr>
          <w:b/>
        </w:rPr>
      </w:pPr>
      <w:r w:rsidRPr="007D5F42">
        <w:rPr>
          <w:b/>
        </w:rPr>
        <w:t>Projektowanie Produktu i Komunikacji Wizualnej</w:t>
      </w:r>
      <w:r>
        <w:rPr>
          <w:b/>
        </w:rPr>
        <w:t xml:space="preserve"> studia I stopnia – I etap rekrutacji:</w:t>
      </w:r>
    </w:p>
    <w:p w:rsidR="002A061A" w:rsidRPr="005C4F1B" w:rsidRDefault="002A061A" w:rsidP="002A061A">
      <w:pPr>
        <w:rPr>
          <w:rFonts w:ascii="Times New Roman" w:eastAsia="Times New Roman" w:hAnsi="Times New Roman" w:cs="Times New Roman"/>
          <w:lang w:eastAsia="pl-PL"/>
        </w:rPr>
      </w:pPr>
    </w:p>
    <w:p w:rsidR="002A061A" w:rsidRDefault="002A061A" w:rsidP="00CC7C6A">
      <w:pPr>
        <w:pStyle w:val="Akapitzlist"/>
        <w:numPr>
          <w:ilvl w:val="0"/>
          <w:numId w:val="209"/>
        </w:numPr>
        <w:suppressAutoHyphens w:val="0"/>
        <w:autoSpaceDN/>
        <w:contextualSpacing/>
        <w:textAlignment w:val="auto"/>
      </w:pPr>
      <w:r w:rsidRPr="00B15CB2">
        <w:t>Złożenie teczki elektronicznej z samodzielnie wykonanymi przez kandydata pracami plastycznymi i projektowymi w Internetowej Rej</w:t>
      </w:r>
      <w:r>
        <w:t>estracji Kandydata</w:t>
      </w:r>
      <w:r w:rsidRPr="00B15CB2">
        <w:t xml:space="preserve">. </w:t>
      </w:r>
    </w:p>
    <w:p w:rsidR="002A061A" w:rsidRPr="00B15CB2" w:rsidRDefault="002A061A" w:rsidP="00CC7C6A">
      <w:pPr>
        <w:pStyle w:val="Akapitzlist"/>
        <w:numPr>
          <w:ilvl w:val="0"/>
          <w:numId w:val="209"/>
        </w:numPr>
        <w:suppressAutoHyphens w:val="0"/>
        <w:autoSpaceDN/>
        <w:contextualSpacing/>
        <w:textAlignment w:val="auto"/>
      </w:pPr>
      <w:r w:rsidRPr="00B15CB2">
        <w:t>Teczka elektroniczna powinna zawierać:</w:t>
      </w:r>
    </w:p>
    <w:p w:rsidR="002A061A" w:rsidRPr="005C4F1B" w:rsidRDefault="002A061A" w:rsidP="002A061A">
      <w:pPr>
        <w:rPr>
          <w:rFonts w:ascii="Times New Roman" w:eastAsia="Times New Roman" w:hAnsi="Times New Roman" w:cs="Times New Roman"/>
          <w:lang w:eastAsia="pl-PL"/>
        </w:rPr>
      </w:pPr>
    </w:p>
    <w:p w:rsidR="002A061A" w:rsidRPr="00C31381" w:rsidRDefault="002A061A" w:rsidP="00CC7C6A">
      <w:pPr>
        <w:pStyle w:val="Akapitzlist"/>
        <w:numPr>
          <w:ilvl w:val="0"/>
          <w:numId w:val="210"/>
        </w:numPr>
        <w:suppressAutoHyphens w:val="0"/>
        <w:autoSpaceDN/>
        <w:contextualSpacing/>
        <w:textAlignment w:val="auto"/>
        <w:rPr>
          <w:bCs/>
        </w:rPr>
      </w:pPr>
      <w:r w:rsidRPr="00C31381">
        <w:rPr>
          <w:bCs/>
        </w:rPr>
        <w:t xml:space="preserve">Rozwiązanie obowiązkowego tematu projektowego </w:t>
      </w:r>
    </w:p>
    <w:p w:rsidR="002A061A" w:rsidRPr="00C31381" w:rsidRDefault="002A061A" w:rsidP="002A061A">
      <w:pPr>
        <w:jc w:val="both"/>
        <w:rPr>
          <w:rFonts w:ascii="Times New Roman" w:eastAsia="Times New Roman" w:hAnsi="Times New Roman" w:cs="Times New Roman"/>
          <w:color w:val="FF0000"/>
          <w:lang w:eastAsia="pl-PL"/>
        </w:rPr>
      </w:pPr>
      <w:r w:rsidRPr="00C31381">
        <w:rPr>
          <w:rFonts w:ascii="Times New Roman" w:eastAsia="Times New Roman" w:hAnsi="Times New Roman" w:cs="Times New Roman"/>
          <w:bCs/>
          <w:lang w:eastAsia="pl-PL"/>
        </w:rPr>
        <w:t xml:space="preserve">zrealizowanego </w:t>
      </w:r>
      <w:r w:rsidRPr="00C31381">
        <w:rPr>
          <w:rFonts w:ascii="Times New Roman" w:eastAsia="Times New Roman" w:hAnsi="Times New Roman" w:cs="Times New Roman"/>
          <w:lang w:eastAsia="pl-PL"/>
        </w:rPr>
        <w:t xml:space="preserve">według zasad określonych w osobnym dokumencie, publikowanym przez Wydział Wzornictwa na 6 tygodni przed ostatecznym terminem składania teczek. </w:t>
      </w:r>
      <w:r w:rsidRPr="00C31381">
        <w:rPr>
          <w:rFonts w:ascii="Times New Roman" w:eastAsia="Times New Roman" w:hAnsi="Times New Roman" w:cs="Times New Roman"/>
          <w:color w:val="FF0000"/>
          <w:lang w:eastAsia="pl-PL"/>
        </w:rPr>
        <w:t xml:space="preserve"> </w:t>
      </w:r>
    </w:p>
    <w:p w:rsidR="002A061A" w:rsidRPr="00C31381" w:rsidRDefault="002A061A" w:rsidP="002A061A">
      <w:pPr>
        <w:jc w:val="both"/>
        <w:rPr>
          <w:rFonts w:ascii="Times New Roman" w:eastAsia="Times New Roman" w:hAnsi="Times New Roman" w:cs="Times New Roman"/>
          <w:color w:val="000000" w:themeColor="text1"/>
          <w:lang w:eastAsia="pl-PL"/>
        </w:rPr>
      </w:pPr>
      <w:r w:rsidRPr="00C31381">
        <w:rPr>
          <w:rFonts w:ascii="Times New Roman" w:eastAsia="Times New Roman" w:hAnsi="Times New Roman" w:cs="Times New Roman"/>
          <w:color w:val="000000" w:themeColor="text1"/>
          <w:lang w:eastAsia="pl-PL"/>
        </w:rPr>
        <w:t>Projekt przedstawiony na 1-2 planszach A2 w poziomie.</w:t>
      </w:r>
    </w:p>
    <w:p w:rsidR="002A061A" w:rsidRPr="00C31381" w:rsidRDefault="002A061A" w:rsidP="002A061A">
      <w:pPr>
        <w:rPr>
          <w:rFonts w:ascii="Times New Roman" w:eastAsia="Times New Roman" w:hAnsi="Times New Roman" w:cs="Times New Roman"/>
          <w:color w:val="FF0000"/>
          <w:lang w:eastAsia="pl-PL"/>
        </w:rPr>
      </w:pPr>
    </w:p>
    <w:p w:rsidR="002A061A" w:rsidRPr="00C31381" w:rsidRDefault="002A061A" w:rsidP="00CC7C6A">
      <w:pPr>
        <w:pStyle w:val="Akapitzlist"/>
        <w:numPr>
          <w:ilvl w:val="0"/>
          <w:numId w:val="210"/>
        </w:numPr>
        <w:suppressAutoHyphens w:val="0"/>
        <w:autoSpaceDN/>
        <w:contextualSpacing/>
        <w:textAlignment w:val="auto"/>
      </w:pPr>
      <w:r w:rsidRPr="00C31381">
        <w:rPr>
          <w:bCs/>
        </w:rPr>
        <w:t>Prace malarskie:</w:t>
      </w:r>
    </w:p>
    <w:p w:rsidR="002A061A" w:rsidRPr="00C31381" w:rsidRDefault="002A061A" w:rsidP="002A061A">
      <w:pPr>
        <w:rPr>
          <w:rFonts w:ascii="Times New Roman" w:eastAsia="Times New Roman" w:hAnsi="Times New Roman" w:cs="Times New Roman"/>
          <w:color w:val="000000"/>
          <w:lang w:eastAsia="pl-PL"/>
        </w:rPr>
      </w:pPr>
      <w:r w:rsidRPr="00C31381">
        <w:rPr>
          <w:rFonts w:ascii="Times New Roman" w:eastAsia="Times New Roman" w:hAnsi="Times New Roman" w:cs="Times New Roman"/>
          <w:bCs/>
          <w:lang w:eastAsia="pl-PL"/>
        </w:rPr>
        <w:t>Format:</w:t>
      </w:r>
      <w:r w:rsidRPr="00C31381">
        <w:rPr>
          <w:rFonts w:ascii="Times New Roman" w:eastAsia="Times New Roman" w:hAnsi="Times New Roman" w:cs="Times New Roman"/>
          <w:lang w:eastAsia="pl-PL"/>
        </w:rPr>
        <w:t xml:space="preserve"> nie mniejszy niż 29,7 cm x 21 cm i nie większy niż 100 cm x 70 cm;</w:t>
      </w:r>
    </w:p>
    <w:p w:rsidR="002A061A" w:rsidRPr="00C31381" w:rsidRDefault="002A061A" w:rsidP="002A061A">
      <w:pPr>
        <w:rPr>
          <w:rFonts w:ascii="Times New Roman" w:eastAsia="Times New Roman" w:hAnsi="Times New Roman" w:cs="Times New Roman"/>
          <w:color w:val="000000"/>
          <w:lang w:eastAsia="pl-PL"/>
        </w:rPr>
      </w:pPr>
      <w:r w:rsidRPr="00C31381">
        <w:rPr>
          <w:rFonts w:ascii="Times New Roman" w:eastAsia="Times New Roman" w:hAnsi="Times New Roman" w:cs="Times New Roman"/>
          <w:bCs/>
          <w:lang w:eastAsia="pl-PL"/>
        </w:rPr>
        <w:t>Technika:</w:t>
      </w:r>
      <w:r w:rsidRPr="00C31381">
        <w:rPr>
          <w:rFonts w:ascii="Times New Roman" w:eastAsia="Times New Roman" w:hAnsi="Times New Roman" w:cs="Times New Roman"/>
          <w:lang w:eastAsia="pl-PL"/>
        </w:rPr>
        <w:t xml:space="preserve"> dowolna;</w:t>
      </w:r>
    </w:p>
    <w:p w:rsidR="002A061A" w:rsidRPr="00C31381" w:rsidRDefault="002A061A" w:rsidP="002A061A">
      <w:pPr>
        <w:rPr>
          <w:rFonts w:ascii="Times New Roman" w:eastAsia="Times New Roman" w:hAnsi="Times New Roman" w:cs="Times New Roman"/>
          <w:color w:val="000000"/>
          <w:lang w:eastAsia="pl-PL"/>
        </w:rPr>
      </w:pPr>
      <w:r w:rsidRPr="00C31381">
        <w:rPr>
          <w:rFonts w:ascii="Times New Roman" w:eastAsia="Times New Roman" w:hAnsi="Times New Roman" w:cs="Times New Roman"/>
          <w:bCs/>
          <w:lang w:eastAsia="pl-PL"/>
        </w:rPr>
        <w:t>Temat:</w:t>
      </w:r>
      <w:r w:rsidRPr="00C31381">
        <w:rPr>
          <w:rFonts w:ascii="Times New Roman" w:eastAsia="Times New Roman" w:hAnsi="Times New Roman" w:cs="Times New Roman"/>
          <w:lang w:eastAsia="pl-PL"/>
        </w:rPr>
        <w:t xml:space="preserve"> dowolny;</w:t>
      </w:r>
    </w:p>
    <w:p w:rsidR="002A061A" w:rsidRPr="00C31381" w:rsidRDefault="002A061A" w:rsidP="002A061A">
      <w:pPr>
        <w:rPr>
          <w:rFonts w:ascii="Times New Roman" w:eastAsia="Times New Roman" w:hAnsi="Times New Roman" w:cs="Times New Roman"/>
          <w:lang w:eastAsia="pl-PL"/>
        </w:rPr>
      </w:pPr>
      <w:r w:rsidRPr="00C31381">
        <w:rPr>
          <w:rFonts w:ascii="Times New Roman" w:eastAsia="Times New Roman" w:hAnsi="Times New Roman" w:cs="Times New Roman"/>
          <w:bCs/>
          <w:lang w:eastAsia="pl-PL"/>
        </w:rPr>
        <w:t>Ilość:</w:t>
      </w:r>
      <w:r w:rsidRPr="00C31381">
        <w:rPr>
          <w:rFonts w:ascii="Times New Roman" w:eastAsia="Times New Roman" w:hAnsi="Times New Roman" w:cs="Times New Roman"/>
          <w:lang w:eastAsia="pl-PL"/>
        </w:rPr>
        <w:t xml:space="preserve"> nie mniej niż 4 i nie więcej niż 10 obrazów;</w:t>
      </w:r>
    </w:p>
    <w:p w:rsidR="002A061A" w:rsidRPr="00C31381" w:rsidRDefault="002A061A" w:rsidP="002A061A">
      <w:pPr>
        <w:rPr>
          <w:rFonts w:ascii="Times New Roman" w:eastAsia="Times New Roman" w:hAnsi="Times New Roman" w:cs="Times New Roman"/>
          <w:color w:val="FF0000"/>
          <w:lang w:eastAsia="pl-PL"/>
        </w:rPr>
      </w:pPr>
    </w:p>
    <w:p w:rsidR="002A061A" w:rsidRPr="00C31381" w:rsidRDefault="002A061A" w:rsidP="00CC7C6A">
      <w:pPr>
        <w:pStyle w:val="Akapitzlist"/>
        <w:numPr>
          <w:ilvl w:val="0"/>
          <w:numId w:val="210"/>
        </w:numPr>
        <w:suppressAutoHyphens w:val="0"/>
        <w:autoSpaceDN/>
        <w:contextualSpacing/>
        <w:textAlignment w:val="auto"/>
      </w:pPr>
      <w:r w:rsidRPr="00C31381">
        <w:rPr>
          <w:bCs/>
        </w:rPr>
        <w:t>Prace rysunkowe:</w:t>
      </w:r>
    </w:p>
    <w:p w:rsidR="002A061A" w:rsidRPr="00C31381" w:rsidRDefault="002A061A" w:rsidP="002A061A">
      <w:pPr>
        <w:rPr>
          <w:rFonts w:ascii="Times New Roman" w:eastAsia="Times New Roman" w:hAnsi="Times New Roman" w:cs="Times New Roman"/>
          <w:lang w:eastAsia="pl-PL"/>
        </w:rPr>
      </w:pPr>
      <w:r w:rsidRPr="00C31381">
        <w:rPr>
          <w:rFonts w:ascii="Times New Roman" w:eastAsia="Times New Roman" w:hAnsi="Times New Roman" w:cs="Times New Roman"/>
          <w:bCs/>
          <w:lang w:eastAsia="pl-PL"/>
        </w:rPr>
        <w:t>Format:</w:t>
      </w:r>
      <w:r w:rsidRPr="00C31381">
        <w:rPr>
          <w:rFonts w:ascii="Times New Roman" w:eastAsia="Times New Roman" w:hAnsi="Times New Roman" w:cs="Times New Roman"/>
          <w:lang w:eastAsia="pl-PL"/>
        </w:rPr>
        <w:t xml:space="preserve"> 100 cm x 70 cm;</w:t>
      </w:r>
    </w:p>
    <w:p w:rsidR="002A061A" w:rsidRPr="005C4F1B" w:rsidRDefault="002A061A" w:rsidP="002A061A">
      <w:pPr>
        <w:rPr>
          <w:rFonts w:ascii="Times New Roman" w:eastAsia="Times New Roman" w:hAnsi="Times New Roman" w:cs="Times New Roman"/>
          <w:lang w:eastAsia="pl-PL"/>
        </w:rPr>
      </w:pPr>
      <w:r w:rsidRPr="00C31381">
        <w:rPr>
          <w:rFonts w:ascii="Times New Roman" w:eastAsia="Times New Roman" w:hAnsi="Times New Roman" w:cs="Times New Roman"/>
          <w:bCs/>
          <w:lang w:eastAsia="pl-PL"/>
        </w:rPr>
        <w:t>Technika:</w:t>
      </w:r>
      <w:r w:rsidRPr="00C31381">
        <w:rPr>
          <w:rFonts w:ascii="Times New Roman" w:eastAsia="Times New Roman" w:hAnsi="Times New Roman" w:cs="Times New Roman"/>
          <w:lang w:eastAsia="pl-PL"/>
        </w:rPr>
        <w:t xml:space="preserve"> ołówek, grafit</w:t>
      </w:r>
      <w:r w:rsidRPr="005C4F1B">
        <w:rPr>
          <w:rFonts w:ascii="Times New Roman" w:eastAsia="Times New Roman" w:hAnsi="Times New Roman" w:cs="Times New Roman"/>
          <w:lang w:eastAsia="pl-PL"/>
        </w:rPr>
        <w:t xml:space="preserve">, sepia, węgiel, lawowanie; </w:t>
      </w:r>
    </w:p>
    <w:p w:rsidR="002A061A" w:rsidRPr="005C4F1B" w:rsidRDefault="002A061A" w:rsidP="002A061A">
      <w:pPr>
        <w:rPr>
          <w:rFonts w:ascii="Times New Roman" w:eastAsia="Times New Roman" w:hAnsi="Times New Roman" w:cs="Times New Roman"/>
          <w:color w:val="000000"/>
          <w:lang w:eastAsia="pl-PL"/>
        </w:rPr>
      </w:pPr>
      <w:r w:rsidRPr="005C4F1B">
        <w:rPr>
          <w:rFonts w:ascii="Times New Roman" w:eastAsia="Times New Roman" w:hAnsi="Times New Roman" w:cs="Times New Roman"/>
          <w:bCs/>
          <w:color w:val="000000"/>
          <w:lang w:eastAsia="pl-PL"/>
        </w:rPr>
        <w:t>Temat:</w:t>
      </w:r>
      <w:r w:rsidRPr="005C4F1B">
        <w:rPr>
          <w:rFonts w:ascii="Times New Roman" w:eastAsia="Times New Roman" w:hAnsi="Times New Roman" w:cs="Times New Roman"/>
          <w:color w:val="000000"/>
          <w:lang w:eastAsia="pl-PL"/>
        </w:rPr>
        <w:t xml:space="preserve"> studium modela;</w:t>
      </w:r>
    </w:p>
    <w:p w:rsidR="002A061A" w:rsidRPr="005C4F1B" w:rsidRDefault="002A061A" w:rsidP="002A061A">
      <w:pPr>
        <w:jc w:val="both"/>
        <w:rPr>
          <w:rFonts w:ascii="Times New Roman" w:eastAsia="Times New Roman" w:hAnsi="Times New Roman" w:cs="Times New Roman"/>
          <w:bCs/>
          <w:color w:val="000000"/>
          <w:lang w:eastAsia="pl-PL"/>
        </w:rPr>
      </w:pPr>
      <w:r w:rsidRPr="005C4F1B">
        <w:rPr>
          <w:rFonts w:ascii="Times New Roman" w:eastAsia="Times New Roman" w:hAnsi="Times New Roman" w:cs="Times New Roman"/>
          <w:bCs/>
          <w:color w:val="000000"/>
          <w:lang w:eastAsia="pl-PL"/>
        </w:rPr>
        <w:t xml:space="preserve">Ilość: </w:t>
      </w:r>
      <w:r w:rsidRPr="005C4F1B">
        <w:rPr>
          <w:rFonts w:ascii="Times New Roman" w:eastAsia="Times New Roman" w:hAnsi="Times New Roman" w:cs="Times New Roman"/>
          <w:color w:val="000000"/>
          <w:lang w:eastAsia="pl-PL"/>
        </w:rPr>
        <w:t xml:space="preserve"> nie mniej niż 5 i nie więcej niż 12 rysunków studium </w:t>
      </w:r>
      <w:r>
        <w:rPr>
          <w:rFonts w:ascii="Times New Roman" w:eastAsia="Times New Roman" w:hAnsi="Times New Roman" w:cs="Times New Roman"/>
          <w:color w:val="000000"/>
          <w:lang w:eastAsia="pl-PL"/>
        </w:rPr>
        <w:t>modela (ujęcie pełnej postaci w </w:t>
      </w:r>
      <w:r w:rsidRPr="005C4F1B">
        <w:rPr>
          <w:rFonts w:ascii="Times New Roman" w:eastAsia="Times New Roman" w:hAnsi="Times New Roman" w:cs="Times New Roman"/>
          <w:color w:val="000000"/>
          <w:lang w:eastAsia="pl-PL"/>
        </w:rPr>
        <w:t>różnych pozach), 1 plansza z 10 szybkimi szkicami modela (ujęcie pełnej postaci);</w:t>
      </w:r>
    </w:p>
    <w:p w:rsidR="002A061A" w:rsidRPr="005C4F1B" w:rsidRDefault="002A061A" w:rsidP="002A061A">
      <w:pPr>
        <w:jc w:val="both"/>
        <w:rPr>
          <w:rFonts w:ascii="Times New Roman" w:eastAsia="Times New Roman" w:hAnsi="Times New Roman" w:cs="Times New Roman"/>
          <w:bCs/>
          <w:color w:val="000000"/>
          <w:lang w:eastAsia="pl-PL"/>
        </w:rPr>
      </w:pPr>
    </w:p>
    <w:p w:rsidR="002A061A" w:rsidRPr="005C4F1B" w:rsidRDefault="002A061A" w:rsidP="00CC7C6A">
      <w:pPr>
        <w:pStyle w:val="Akapitzlist"/>
        <w:numPr>
          <w:ilvl w:val="0"/>
          <w:numId w:val="209"/>
        </w:numPr>
        <w:suppressAutoHyphens w:val="0"/>
        <w:autoSpaceDN/>
        <w:contextualSpacing/>
        <w:textAlignment w:val="auto"/>
        <w:rPr>
          <w:color w:val="000000"/>
        </w:rPr>
      </w:pPr>
      <w:r w:rsidRPr="005C4F1B">
        <w:rPr>
          <w:bCs/>
          <w:color w:val="000000"/>
        </w:rPr>
        <w:t>W pracach malarskich i rysunkowych oceniane będą:</w:t>
      </w:r>
    </w:p>
    <w:p w:rsidR="002A061A" w:rsidRPr="005C4F1B" w:rsidRDefault="002A061A" w:rsidP="002A061A">
      <w:pPr>
        <w:rPr>
          <w:rFonts w:ascii="Times New Roman" w:eastAsia="Times New Roman" w:hAnsi="Times New Roman" w:cs="Times New Roman"/>
          <w:color w:val="000000"/>
          <w:lang w:eastAsia="pl-PL"/>
        </w:rPr>
      </w:pPr>
      <w:r w:rsidRPr="005C4F1B">
        <w:rPr>
          <w:rFonts w:ascii="Times New Roman" w:eastAsia="Times New Roman" w:hAnsi="Times New Roman" w:cs="Times New Roman"/>
          <w:color w:val="000000"/>
          <w:lang w:eastAsia="pl-PL"/>
        </w:rPr>
        <w:t>- świadomość proporcji ciała rysowanej postaci, uchwycenie konstrukcji 25%</w:t>
      </w:r>
    </w:p>
    <w:p w:rsidR="002A061A" w:rsidRPr="005C4F1B" w:rsidRDefault="002A061A" w:rsidP="002A061A">
      <w:pPr>
        <w:rPr>
          <w:rFonts w:ascii="Times New Roman" w:eastAsia="Times New Roman" w:hAnsi="Times New Roman" w:cs="Times New Roman"/>
          <w:color w:val="000000"/>
          <w:lang w:eastAsia="pl-PL"/>
        </w:rPr>
      </w:pPr>
      <w:r w:rsidRPr="005C4F1B">
        <w:rPr>
          <w:rFonts w:ascii="Times New Roman" w:eastAsia="Times New Roman" w:hAnsi="Times New Roman" w:cs="Times New Roman"/>
          <w:color w:val="000000"/>
          <w:lang w:eastAsia="pl-PL"/>
        </w:rPr>
        <w:t>- oddanie charakteru i gestu ciała modela 25%</w:t>
      </w:r>
    </w:p>
    <w:p w:rsidR="002A061A" w:rsidRPr="005C4F1B" w:rsidRDefault="002A061A" w:rsidP="002A061A">
      <w:pPr>
        <w:rPr>
          <w:rFonts w:ascii="Times New Roman" w:eastAsia="Times New Roman" w:hAnsi="Times New Roman" w:cs="Times New Roman"/>
          <w:color w:val="000000"/>
          <w:lang w:eastAsia="pl-PL"/>
        </w:rPr>
      </w:pPr>
      <w:r w:rsidRPr="005C4F1B">
        <w:rPr>
          <w:rFonts w:ascii="Times New Roman" w:eastAsia="Times New Roman" w:hAnsi="Times New Roman" w:cs="Times New Roman"/>
          <w:color w:val="000000"/>
          <w:lang w:eastAsia="pl-PL"/>
        </w:rPr>
        <w:t>- użycie w rysunku zróżnicowanej skali walorowej (modelunek brył) 25%</w:t>
      </w:r>
    </w:p>
    <w:p w:rsidR="002A061A" w:rsidRPr="005C4F1B" w:rsidRDefault="002A061A" w:rsidP="002A061A">
      <w:pPr>
        <w:rPr>
          <w:rFonts w:ascii="Times New Roman" w:eastAsia="Times New Roman" w:hAnsi="Times New Roman" w:cs="Times New Roman"/>
          <w:color w:val="000000"/>
          <w:lang w:eastAsia="pl-PL"/>
        </w:rPr>
      </w:pPr>
      <w:r w:rsidRPr="005C4F1B">
        <w:rPr>
          <w:rFonts w:ascii="Times New Roman" w:eastAsia="Times New Roman" w:hAnsi="Times New Roman" w:cs="Times New Roman"/>
          <w:color w:val="000000"/>
          <w:lang w:eastAsia="pl-PL"/>
        </w:rPr>
        <w:t>- umiejętność zróżnicowania materii 25%</w:t>
      </w:r>
    </w:p>
    <w:p w:rsidR="002A061A" w:rsidRPr="005C4F1B" w:rsidRDefault="002A061A" w:rsidP="002A061A">
      <w:pPr>
        <w:rPr>
          <w:rFonts w:ascii="Times New Roman" w:eastAsia="Times New Roman" w:hAnsi="Times New Roman" w:cs="Times New Roman"/>
          <w:color w:val="000000"/>
          <w:lang w:eastAsia="pl-PL"/>
        </w:rPr>
      </w:pPr>
      <w:r w:rsidRPr="005C4F1B">
        <w:rPr>
          <w:rFonts w:ascii="Times New Roman" w:eastAsia="Times New Roman" w:hAnsi="Times New Roman" w:cs="Times New Roman"/>
          <w:color w:val="000000"/>
          <w:lang w:eastAsia="pl-PL"/>
        </w:rPr>
        <w:t> </w:t>
      </w:r>
    </w:p>
    <w:p w:rsidR="002A061A" w:rsidRPr="00C31381" w:rsidRDefault="002A061A" w:rsidP="00CC7C6A">
      <w:pPr>
        <w:pStyle w:val="Akapitzlist"/>
        <w:numPr>
          <w:ilvl w:val="0"/>
          <w:numId w:val="209"/>
        </w:numPr>
        <w:suppressAutoHyphens w:val="0"/>
        <w:autoSpaceDN/>
        <w:contextualSpacing/>
        <w:textAlignment w:val="auto"/>
        <w:rPr>
          <w:color w:val="000000"/>
        </w:rPr>
      </w:pPr>
      <w:r w:rsidRPr="00C31381">
        <w:rPr>
          <w:color w:val="000000"/>
        </w:rPr>
        <w:t>Prace dodatkowe</w:t>
      </w:r>
    </w:p>
    <w:p w:rsidR="002A061A" w:rsidRPr="005C4F1B" w:rsidRDefault="002A061A" w:rsidP="002A061A">
      <w:pPr>
        <w:jc w:val="both"/>
        <w:rPr>
          <w:rFonts w:ascii="Times New Roman" w:eastAsia="Times New Roman" w:hAnsi="Times New Roman" w:cs="Times New Roman"/>
          <w:b/>
          <w:color w:val="000000"/>
          <w:lang w:eastAsia="pl-PL"/>
        </w:rPr>
      </w:pPr>
      <w:r w:rsidRPr="005C4F1B">
        <w:rPr>
          <w:rFonts w:ascii="Times New Roman" w:eastAsia="Times New Roman" w:hAnsi="Times New Roman" w:cs="Times New Roman"/>
          <w:bCs/>
          <w:color w:val="000000"/>
          <w:u w:val="single"/>
          <w:lang w:eastAsia="pl-PL"/>
        </w:rPr>
        <w:t>Opcjonalnie</w:t>
      </w:r>
      <w:r w:rsidRPr="005C4F1B">
        <w:rPr>
          <w:rFonts w:ascii="Times New Roman" w:eastAsia="Times New Roman" w:hAnsi="Times New Roman" w:cs="Times New Roman"/>
          <w:color w:val="000000"/>
          <w:lang w:eastAsia="pl-PL"/>
        </w:rPr>
        <w:t xml:space="preserve"> można złożyć do 3 plansz w formacie A2 w poziomie z dokumentacją prac projektowych, fotografiami, szkicami itp. pokazującymi dotychczasowy dorobek kandydata.</w:t>
      </w:r>
    </w:p>
    <w:p w:rsidR="002A061A" w:rsidRPr="005C4F1B" w:rsidRDefault="002A061A" w:rsidP="002A061A">
      <w:pPr>
        <w:rPr>
          <w:rFonts w:ascii="Times New Roman" w:eastAsia="Times New Roman" w:hAnsi="Times New Roman" w:cs="Times New Roman"/>
          <w:b/>
          <w:color w:val="000000"/>
          <w:lang w:eastAsia="pl-PL"/>
        </w:rPr>
      </w:pPr>
    </w:p>
    <w:p w:rsidR="002A061A" w:rsidRPr="005C4F1B" w:rsidRDefault="002A061A" w:rsidP="002A061A">
      <w:pPr>
        <w:rPr>
          <w:rFonts w:ascii="Times New Roman" w:eastAsia="Times New Roman" w:hAnsi="Times New Roman" w:cs="Times New Roman"/>
          <w:b/>
          <w:color w:val="000000"/>
          <w:lang w:eastAsia="pl-PL"/>
        </w:rPr>
      </w:pPr>
    </w:p>
    <w:p w:rsidR="002A061A" w:rsidRPr="005C4F1B" w:rsidRDefault="002A061A" w:rsidP="002A061A">
      <w:pPr>
        <w:rPr>
          <w:rFonts w:ascii="Times New Roman" w:eastAsia="Times New Roman" w:hAnsi="Times New Roman" w:cs="Times New Roman"/>
          <w:b/>
          <w:color w:val="000000"/>
          <w:lang w:eastAsia="pl-PL"/>
        </w:rPr>
      </w:pPr>
    </w:p>
    <w:p w:rsidR="002A061A" w:rsidRPr="005C4F1B" w:rsidRDefault="002A061A" w:rsidP="002A061A">
      <w:pPr>
        <w:rPr>
          <w:rFonts w:ascii="Times New Roman" w:eastAsia="Times New Roman" w:hAnsi="Times New Roman" w:cs="Times New Roman"/>
          <w:b/>
          <w:color w:val="000000"/>
          <w:lang w:eastAsia="pl-PL"/>
        </w:rPr>
      </w:pPr>
    </w:p>
    <w:p w:rsidR="002A061A" w:rsidRPr="00E61F85" w:rsidRDefault="002A061A" w:rsidP="00CC7C6A">
      <w:pPr>
        <w:pStyle w:val="Akapitzlist"/>
        <w:numPr>
          <w:ilvl w:val="0"/>
          <w:numId w:val="208"/>
        </w:numPr>
        <w:suppressAutoHyphens w:val="0"/>
        <w:autoSpaceDN/>
        <w:contextualSpacing/>
        <w:textAlignment w:val="auto"/>
        <w:rPr>
          <w:b/>
          <w:color w:val="000000"/>
        </w:rPr>
      </w:pPr>
      <w:r w:rsidRPr="00E61F85">
        <w:rPr>
          <w:b/>
        </w:rPr>
        <w:lastRenderedPageBreak/>
        <w:t xml:space="preserve">Projektowanie Ubioru </w:t>
      </w:r>
      <w:r>
        <w:rPr>
          <w:b/>
        </w:rPr>
        <w:t xml:space="preserve">studia I stopnia </w:t>
      </w:r>
      <w:r w:rsidRPr="00E61F85">
        <w:rPr>
          <w:b/>
        </w:rPr>
        <w:t>– I etap</w:t>
      </w:r>
      <w:r>
        <w:rPr>
          <w:b/>
        </w:rPr>
        <w:t xml:space="preserve"> rekrutacji</w:t>
      </w:r>
    </w:p>
    <w:p w:rsidR="002A061A" w:rsidRPr="005C4F1B" w:rsidRDefault="002A061A" w:rsidP="002A061A">
      <w:pPr>
        <w:rPr>
          <w:rFonts w:ascii="Times New Roman" w:eastAsia="Times New Roman" w:hAnsi="Times New Roman" w:cs="Times New Roman"/>
          <w:lang w:eastAsia="pl-PL"/>
        </w:rPr>
      </w:pPr>
    </w:p>
    <w:p w:rsidR="002A061A" w:rsidRDefault="002A061A" w:rsidP="00CC7C6A">
      <w:pPr>
        <w:pStyle w:val="Akapitzlist"/>
        <w:numPr>
          <w:ilvl w:val="0"/>
          <w:numId w:val="211"/>
        </w:numPr>
        <w:suppressAutoHyphens w:val="0"/>
        <w:autoSpaceDN/>
        <w:contextualSpacing/>
        <w:textAlignment w:val="auto"/>
      </w:pPr>
      <w:r w:rsidRPr="00E61F85">
        <w:t>Złożenie teczki elektronicznej z samodzielnie wykonanymi przez kandydata pracami plastycznymi i projektowymi w Internetowej Rejestracji Kandydata</w:t>
      </w:r>
      <w:r>
        <w:t>.</w:t>
      </w:r>
    </w:p>
    <w:p w:rsidR="002A061A" w:rsidRPr="00E61F85" w:rsidRDefault="002A061A" w:rsidP="00CC7C6A">
      <w:pPr>
        <w:pStyle w:val="Akapitzlist"/>
        <w:numPr>
          <w:ilvl w:val="0"/>
          <w:numId w:val="211"/>
        </w:numPr>
        <w:suppressAutoHyphens w:val="0"/>
        <w:autoSpaceDN/>
        <w:contextualSpacing/>
        <w:textAlignment w:val="auto"/>
      </w:pPr>
      <w:r w:rsidRPr="00E61F85">
        <w:t>Teczka elektroniczna powinna zawierać:</w:t>
      </w:r>
    </w:p>
    <w:p w:rsidR="002A061A" w:rsidRPr="005C4F1B" w:rsidRDefault="002A061A" w:rsidP="002A061A">
      <w:pPr>
        <w:rPr>
          <w:rFonts w:ascii="Times New Roman" w:eastAsia="Times New Roman" w:hAnsi="Times New Roman" w:cs="Times New Roman"/>
          <w:bCs/>
          <w:lang w:eastAsia="pl-PL"/>
        </w:rPr>
      </w:pPr>
    </w:p>
    <w:p w:rsidR="002A061A" w:rsidRPr="00CE5742" w:rsidRDefault="002A061A" w:rsidP="00CC7C6A">
      <w:pPr>
        <w:pStyle w:val="Akapitzlist"/>
        <w:numPr>
          <w:ilvl w:val="0"/>
          <w:numId w:val="212"/>
        </w:numPr>
        <w:suppressAutoHyphens w:val="0"/>
        <w:autoSpaceDN/>
        <w:contextualSpacing/>
        <w:textAlignment w:val="auto"/>
        <w:rPr>
          <w:bCs/>
        </w:rPr>
      </w:pPr>
      <w:r w:rsidRPr="00CE5742">
        <w:rPr>
          <w:bCs/>
        </w:rPr>
        <w:t xml:space="preserve">Rozwiązanie obowiązkowego tematu projektowego </w:t>
      </w:r>
    </w:p>
    <w:p w:rsidR="002A061A" w:rsidRPr="005C4F1B" w:rsidRDefault="002A061A" w:rsidP="002A061A">
      <w:pPr>
        <w:jc w:val="both"/>
        <w:rPr>
          <w:rFonts w:ascii="Times New Roman" w:eastAsia="Times New Roman" w:hAnsi="Times New Roman" w:cs="Times New Roman"/>
          <w:color w:val="FF0000"/>
          <w:lang w:eastAsia="pl-PL"/>
        </w:rPr>
      </w:pPr>
      <w:r w:rsidRPr="00CE5742">
        <w:rPr>
          <w:rFonts w:ascii="Times New Roman" w:eastAsia="Times New Roman" w:hAnsi="Times New Roman" w:cs="Times New Roman"/>
          <w:bCs/>
          <w:lang w:eastAsia="pl-PL"/>
        </w:rPr>
        <w:t xml:space="preserve">zrealizowanego </w:t>
      </w:r>
      <w:r w:rsidRPr="00CE5742">
        <w:rPr>
          <w:rFonts w:ascii="Times New Roman" w:eastAsia="Times New Roman" w:hAnsi="Times New Roman" w:cs="Times New Roman"/>
          <w:lang w:eastAsia="pl-PL"/>
        </w:rPr>
        <w:t>według zasad określonych w osobnym dokumencie</w:t>
      </w:r>
      <w:r w:rsidRPr="005C4F1B">
        <w:rPr>
          <w:rFonts w:ascii="Times New Roman" w:eastAsia="Times New Roman" w:hAnsi="Times New Roman" w:cs="Times New Roman"/>
          <w:lang w:eastAsia="pl-PL"/>
        </w:rPr>
        <w:t xml:space="preserve">, publikowanym przez Wydział Wzornictwa na 6 tygodni przed ostatecznym terminem składania teczek. </w:t>
      </w:r>
      <w:r w:rsidRPr="005C4F1B">
        <w:rPr>
          <w:rFonts w:ascii="Times New Roman" w:eastAsia="Times New Roman" w:hAnsi="Times New Roman" w:cs="Times New Roman"/>
          <w:color w:val="FF0000"/>
          <w:lang w:eastAsia="pl-PL"/>
        </w:rPr>
        <w:t xml:space="preserve"> </w:t>
      </w:r>
    </w:p>
    <w:p w:rsidR="002A061A" w:rsidRDefault="002A061A" w:rsidP="002A061A">
      <w:pPr>
        <w:jc w:val="both"/>
        <w:rPr>
          <w:rFonts w:ascii="Times New Roman" w:eastAsia="Times New Roman" w:hAnsi="Times New Roman" w:cs="Times New Roman"/>
          <w:color w:val="000000" w:themeColor="text1"/>
          <w:lang w:eastAsia="pl-PL"/>
        </w:rPr>
      </w:pPr>
      <w:r w:rsidRPr="005C4F1B">
        <w:rPr>
          <w:rFonts w:ascii="Times New Roman" w:eastAsia="Times New Roman" w:hAnsi="Times New Roman" w:cs="Times New Roman"/>
          <w:color w:val="000000" w:themeColor="text1"/>
          <w:lang w:eastAsia="pl-PL"/>
        </w:rPr>
        <w:t>Projekt przedstawiony jako dokumentacja procesu zawierająca szkice ze szkicownika, moodboard, ostateczne rozwiązanie na 1-2 planszach A2 w poziomie.</w:t>
      </w:r>
    </w:p>
    <w:p w:rsidR="002A061A" w:rsidRDefault="002A061A" w:rsidP="002A061A">
      <w:pPr>
        <w:rPr>
          <w:rFonts w:ascii="Times New Roman" w:eastAsia="Times New Roman" w:hAnsi="Times New Roman" w:cs="Times New Roman"/>
          <w:color w:val="000000" w:themeColor="text1"/>
          <w:lang w:eastAsia="pl-PL"/>
        </w:rPr>
      </w:pPr>
    </w:p>
    <w:p w:rsidR="002A061A" w:rsidRPr="00CE5742" w:rsidRDefault="002A061A" w:rsidP="00CC7C6A">
      <w:pPr>
        <w:pStyle w:val="Akapitzlist"/>
        <w:numPr>
          <w:ilvl w:val="0"/>
          <w:numId w:val="212"/>
        </w:numPr>
        <w:suppressAutoHyphens w:val="0"/>
        <w:autoSpaceDN/>
        <w:contextualSpacing/>
        <w:textAlignment w:val="auto"/>
        <w:rPr>
          <w:color w:val="000000" w:themeColor="text1"/>
        </w:rPr>
      </w:pPr>
      <w:r w:rsidRPr="00CE5742">
        <w:rPr>
          <w:bCs/>
        </w:rPr>
        <w:t>Prace malarskie:</w:t>
      </w:r>
    </w:p>
    <w:p w:rsidR="002A061A" w:rsidRPr="00CE5742" w:rsidRDefault="002A061A" w:rsidP="002A061A">
      <w:pPr>
        <w:rPr>
          <w:rFonts w:ascii="Times New Roman" w:eastAsia="Times New Roman" w:hAnsi="Times New Roman" w:cs="Times New Roman"/>
          <w:color w:val="000000"/>
          <w:lang w:eastAsia="pl-PL"/>
        </w:rPr>
      </w:pPr>
      <w:r w:rsidRPr="00CE5742">
        <w:rPr>
          <w:rFonts w:ascii="Times New Roman" w:eastAsia="Times New Roman" w:hAnsi="Times New Roman" w:cs="Times New Roman"/>
          <w:bCs/>
          <w:lang w:eastAsia="pl-PL"/>
        </w:rPr>
        <w:t>Format:</w:t>
      </w:r>
      <w:r w:rsidRPr="00CE5742">
        <w:rPr>
          <w:rFonts w:ascii="Times New Roman" w:eastAsia="Times New Roman" w:hAnsi="Times New Roman" w:cs="Times New Roman"/>
          <w:lang w:eastAsia="pl-PL"/>
        </w:rPr>
        <w:t xml:space="preserve"> nie mniejszy niż 29,7 cm x 21 cm i nie większy niż 100 cm x 70 cm;</w:t>
      </w:r>
    </w:p>
    <w:p w:rsidR="002A061A" w:rsidRPr="00CE5742" w:rsidRDefault="002A061A" w:rsidP="002A061A">
      <w:pPr>
        <w:rPr>
          <w:rFonts w:ascii="Times New Roman" w:eastAsia="Times New Roman" w:hAnsi="Times New Roman" w:cs="Times New Roman"/>
          <w:color w:val="000000"/>
          <w:lang w:eastAsia="pl-PL"/>
        </w:rPr>
      </w:pPr>
      <w:r w:rsidRPr="00CE5742">
        <w:rPr>
          <w:rFonts w:ascii="Times New Roman" w:eastAsia="Times New Roman" w:hAnsi="Times New Roman" w:cs="Times New Roman"/>
          <w:bCs/>
          <w:lang w:eastAsia="pl-PL"/>
        </w:rPr>
        <w:t>Technika:</w:t>
      </w:r>
      <w:r w:rsidRPr="00CE5742">
        <w:rPr>
          <w:rFonts w:ascii="Times New Roman" w:eastAsia="Times New Roman" w:hAnsi="Times New Roman" w:cs="Times New Roman"/>
          <w:lang w:eastAsia="pl-PL"/>
        </w:rPr>
        <w:t xml:space="preserve"> dowolna;</w:t>
      </w:r>
    </w:p>
    <w:p w:rsidR="002A061A" w:rsidRPr="00CE5742" w:rsidRDefault="002A061A" w:rsidP="002A061A">
      <w:pPr>
        <w:rPr>
          <w:rFonts w:ascii="Times New Roman" w:eastAsia="Times New Roman" w:hAnsi="Times New Roman" w:cs="Times New Roman"/>
          <w:color w:val="000000"/>
          <w:lang w:eastAsia="pl-PL"/>
        </w:rPr>
      </w:pPr>
      <w:r w:rsidRPr="00CE5742">
        <w:rPr>
          <w:rFonts w:ascii="Times New Roman" w:eastAsia="Times New Roman" w:hAnsi="Times New Roman" w:cs="Times New Roman"/>
          <w:bCs/>
          <w:lang w:eastAsia="pl-PL"/>
        </w:rPr>
        <w:t>Temat:</w:t>
      </w:r>
      <w:r w:rsidRPr="00CE5742">
        <w:rPr>
          <w:rFonts w:ascii="Times New Roman" w:eastAsia="Times New Roman" w:hAnsi="Times New Roman" w:cs="Times New Roman"/>
          <w:lang w:eastAsia="pl-PL"/>
        </w:rPr>
        <w:t xml:space="preserve"> dowolny;</w:t>
      </w:r>
    </w:p>
    <w:p w:rsidR="002A061A" w:rsidRPr="00CE5742" w:rsidRDefault="002A061A" w:rsidP="002A061A">
      <w:pPr>
        <w:rPr>
          <w:rFonts w:ascii="Times New Roman" w:eastAsia="Times New Roman" w:hAnsi="Times New Roman" w:cs="Times New Roman"/>
          <w:lang w:eastAsia="pl-PL"/>
        </w:rPr>
      </w:pPr>
      <w:r w:rsidRPr="00CE5742">
        <w:rPr>
          <w:rFonts w:ascii="Times New Roman" w:eastAsia="Times New Roman" w:hAnsi="Times New Roman" w:cs="Times New Roman"/>
          <w:bCs/>
          <w:lang w:eastAsia="pl-PL"/>
        </w:rPr>
        <w:t>Ilość:</w:t>
      </w:r>
      <w:r w:rsidRPr="00CE5742">
        <w:rPr>
          <w:rFonts w:ascii="Times New Roman" w:eastAsia="Times New Roman" w:hAnsi="Times New Roman" w:cs="Times New Roman"/>
          <w:lang w:eastAsia="pl-PL"/>
        </w:rPr>
        <w:t xml:space="preserve"> nie mniej niż 4 i nie więcej niż 10 obrazów;</w:t>
      </w:r>
    </w:p>
    <w:p w:rsidR="002A061A" w:rsidRPr="00CE5742" w:rsidRDefault="002A061A" w:rsidP="002A061A">
      <w:pPr>
        <w:rPr>
          <w:rFonts w:ascii="Times New Roman" w:eastAsia="Times New Roman" w:hAnsi="Times New Roman" w:cs="Times New Roman"/>
          <w:color w:val="FF0000"/>
          <w:lang w:eastAsia="pl-PL"/>
        </w:rPr>
      </w:pPr>
    </w:p>
    <w:p w:rsidR="002A061A" w:rsidRPr="00CE5742" w:rsidRDefault="002A061A" w:rsidP="00CC7C6A">
      <w:pPr>
        <w:pStyle w:val="Akapitzlist"/>
        <w:numPr>
          <w:ilvl w:val="0"/>
          <w:numId w:val="212"/>
        </w:numPr>
        <w:suppressAutoHyphens w:val="0"/>
        <w:autoSpaceDN/>
        <w:contextualSpacing/>
        <w:textAlignment w:val="auto"/>
      </w:pPr>
      <w:r w:rsidRPr="00CE5742">
        <w:rPr>
          <w:bCs/>
        </w:rPr>
        <w:t>Prace rysunkowe:</w:t>
      </w:r>
    </w:p>
    <w:p w:rsidR="002A061A" w:rsidRPr="00CE5742" w:rsidRDefault="002A061A" w:rsidP="002A061A">
      <w:pPr>
        <w:rPr>
          <w:rFonts w:ascii="Times New Roman" w:eastAsia="Times New Roman" w:hAnsi="Times New Roman" w:cs="Times New Roman"/>
          <w:lang w:eastAsia="pl-PL"/>
        </w:rPr>
      </w:pPr>
      <w:r w:rsidRPr="00CE5742">
        <w:rPr>
          <w:rFonts w:ascii="Times New Roman" w:eastAsia="Times New Roman" w:hAnsi="Times New Roman" w:cs="Times New Roman"/>
          <w:bCs/>
          <w:lang w:eastAsia="pl-PL"/>
        </w:rPr>
        <w:t>Format:</w:t>
      </w:r>
      <w:r w:rsidRPr="00CE5742">
        <w:rPr>
          <w:rFonts w:ascii="Times New Roman" w:eastAsia="Times New Roman" w:hAnsi="Times New Roman" w:cs="Times New Roman"/>
          <w:lang w:eastAsia="pl-PL"/>
        </w:rPr>
        <w:t xml:space="preserve"> 100 cm x 70 cm;</w:t>
      </w:r>
    </w:p>
    <w:p w:rsidR="002A061A" w:rsidRPr="00CE5742" w:rsidRDefault="002A061A" w:rsidP="002A061A">
      <w:pPr>
        <w:rPr>
          <w:rFonts w:ascii="Times New Roman" w:eastAsia="Times New Roman" w:hAnsi="Times New Roman" w:cs="Times New Roman"/>
          <w:lang w:eastAsia="pl-PL"/>
        </w:rPr>
      </w:pPr>
      <w:r w:rsidRPr="00CE5742">
        <w:rPr>
          <w:rFonts w:ascii="Times New Roman" w:eastAsia="Times New Roman" w:hAnsi="Times New Roman" w:cs="Times New Roman"/>
          <w:bCs/>
          <w:lang w:eastAsia="pl-PL"/>
        </w:rPr>
        <w:t>Technika:</w:t>
      </w:r>
      <w:r w:rsidRPr="00CE5742">
        <w:rPr>
          <w:rFonts w:ascii="Times New Roman" w:eastAsia="Times New Roman" w:hAnsi="Times New Roman" w:cs="Times New Roman"/>
          <w:lang w:eastAsia="pl-PL"/>
        </w:rPr>
        <w:t xml:space="preserve"> ołówek, grafit, sepia, lawowanie; </w:t>
      </w:r>
    </w:p>
    <w:p w:rsidR="002A061A" w:rsidRPr="00CE5742" w:rsidRDefault="002A061A" w:rsidP="002A061A">
      <w:pPr>
        <w:rPr>
          <w:rFonts w:ascii="Times New Roman" w:eastAsia="Times New Roman" w:hAnsi="Times New Roman" w:cs="Times New Roman"/>
          <w:color w:val="000000"/>
          <w:lang w:eastAsia="pl-PL"/>
        </w:rPr>
      </w:pPr>
      <w:r w:rsidRPr="00CE5742">
        <w:rPr>
          <w:rFonts w:ascii="Times New Roman" w:eastAsia="Times New Roman" w:hAnsi="Times New Roman" w:cs="Times New Roman"/>
          <w:bCs/>
          <w:color w:val="000000"/>
          <w:lang w:eastAsia="pl-PL"/>
        </w:rPr>
        <w:t>Temat:</w:t>
      </w:r>
      <w:r w:rsidRPr="00CE5742">
        <w:rPr>
          <w:rFonts w:ascii="Times New Roman" w:eastAsia="Times New Roman" w:hAnsi="Times New Roman" w:cs="Times New Roman"/>
          <w:color w:val="000000"/>
          <w:lang w:eastAsia="pl-PL"/>
        </w:rPr>
        <w:t xml:space="preserve"> studium modela;</w:t>
      </w:r>
    </w:p>
    <w:p w:rsidR="002A061A" w:rsidRPr="00CE5742" w:rsidRDefault="002A061A" w:rsidP="002A061A">
      <w:pPr>
        <w:jc w:val="both"/>
        <w:rPr>
          <w:rFonts w:ascii="Times New Roman" w:eastAsia="Times New Roman" w:hAnsi="Times New Roman" w:cs="Times New Roman"/>
          <w:color w:val="000000"/>
          <w:lang w:eastAsia="pl-PL"/>
        </w:rPr>
      </w:pPr>
      <w:r w:rsidRPr="00CE5742">
        <w:rPr>
          <w:rFonts w:ascii="Times New Roman" w:eastAsia="Times New Roman" w:hAnsi="Times New Roman" w:cs="Times New Roman"/>
          <w:bCs/>
          <w:color w:val="000000"/>
          <w:lang w:eastAsia="pl-PL"/>
        </w:rPr>
        <w:t xml:space="preserve">Ilość: </w:t>
      </w:r>
      <w:r w:rsidRPr="00CE5742">
        <w:rPr>
          <w:rFonts w:ascii="Times New Roman" w:eastAsia="Times New Roman" w:hAnsi="Times New Roman" w:cs="Times New Roman"/>
          <w:color w:val="000000"/>
          <w:lang w:eastAsia="pl-PL"/>
        </w:rPr>
        <w:t xml:space="preserve">nie mniej niż 5 i nie więcej niż 12 rysunków studium </w:t>
      </w:r>
      <w:r>
        <w:rPr>
          <w:rFonts w:ascii="Times New Roman" w:eastAsia="Times New Roman" w:hAnsi="Times New Roman" w:cs="Times New Roman"/>
          <w:color w:val="000000"/>
          <w:lang w:eastAsia="pl-PL"/>
        </w:rPr>
        <w:t>modela (ujęcie pełnej postaci w </w:t>
      </w:r>
      <w:r w:rsidRPr="00CE5742">
        <w:rPr>
          <w:rFonts w:ascii="Times New Roman" w:eastAsia="Times New Roman" w:hAnsi="Times New Roman" w:cs="Times New Roman"/>
          <w:color w:val="000000"/>
          <w:lang w:eastAsia="pl-PL"/>
        </w:rPr>
        <w:t>różnych pozach) oraz 1 plansza z 10 szybkimi szkicami modela (ujęcie pełnej postaci);</w:t>
      </w:r>
    </w:p>
    <w:p w:rsidR="002A061A" w:rsidRPr="00CE5742" w:rsidRDefault="002A061A" w:rsidP="002A061A">
      <w:pPr>
        <w:rPr>
          <w:rFonts w:ascii="Times New Roman" w:eastAsia="Times New Roman" w:hAnsi="Times New Roman" w:cs="Times New Roman"/>
          <w:bCs/>
          <w:color w:val="000000"/>
          <w:lang w:eastAsia="pl-PL"/>
        </w:rPr>
      </w:pPr>
    </w:p>
    <w:p w:rsidR="002A061A" w:rsidRPr="00CE5742" w:rsidRDefault="002A061A" w:rsidP="00CC7C6A">
      <w:pPr>
        <w:pStyle w:val="Akapitzlist"/>
        <w:numPr>
          <w:ilvl w:val="0"/>
          <w:numId w:val="212"/>
        </w:numPr>
        <w:suppressAutoHyphens w:val="0"/>
        <w:autoSpaceDN/>
        <w:contextualSpacing/>
        <w:textAlignment w:val="auto"/>
        <w:rPr>
          <w:color w:val="000000"/>
        </w:rPr>
      </w:pPr>
      <w:r w:rsidRPr="00CE5742">
        <w:rPr>
          <w:bCs/>
          <w:color w:val="000000"/>
        </w:rPr>
        <w:t>W pracach malarskich i rysunkowych oceniane będą:</w:t>
      </w:r>
    </w:p>
    <w:p w:rsidR="002A061A" w:rsidRPr="00CE5742" w:rsidRDefault="002A061A" w:rsidP="002A061A">
      <w:pPr>
        <w:rPr>
          <w:rFonts w:ascii="Times New Roman" w:eastAsia="Times New Roman" w:hAnsi="Times New Roman" w:cs="Times New Roman"/>
          <w:color w:val="000000"/>
          <w:lang w:eastAsia="pl-PL"/>
        </w:rPr>
      </w:pPr>
      <w:r w:rsidRPr="00CE5742">
        <w:rPr>
          <w:rFonts w:ascii="Times New Roman" w:eastAsia="Times New Roman" w:hAnsi="Times New Roman" w:cs="Times New Roman"/>
          <w:color w:val="000000"/>
          <w:lang w:eastAsia="pl-PL"/>
        </w:rPr>
        <w:t>- świadomość proporcji ciała rysowanej postaci, uchwycenie konstrukcji 25%</w:t>
      </w:r>
    </w:p>
    <w:p w:rsidR="002A061A" w:rsidRPr="00CE5742" w:rsidRDefault="002A061A" w:rsidP="002A061A">
      <w:pPr>
        <w:rPr>
          <w:rFonts w:ascii="Times New Roman" w:eastAsia="Times New Roman" w:hAnsi="Times New Roman" w:cs="Times New Roman"/>
          <w:color w:val="000000"/>
          <w:lang w:eastAsia="pl-PL"/>
        </w:rPr>
      </w:pPr>
      <w:r w:rsidRPr="00CE5742">
        <w:rPr>
          <w:rFonts w:ascii="Times New Roman" w:eastAsia="Times New Roman" w:hAnsi="Times New Roman" w:cs="Times New Roman"/>
          <w:color w:val="000000"/>
          <w:lang w:eastAsia="pl-PL"/>
        </w:rPr>
        <w:t>- oddanie charakteru i gestu ciała modela 25%</w:t>
      </w:r>
    </w:p>
    <w:p w:rsidR="002A061A" w:rsidRPr="00CE5742" w:rsidRDefault="002A061A" w:rsidP="002A061A">
      <w:pPr>
        <w:rPr>
          <w:rFonts w:ascii="Times New Roman" w:eastAsia="Times New Roman" w:hAnsi="Times New Roman" w:cs="Times New Roman"/>
          <w:color w:val="000000"/>
          <w:lang w:eastAsia="pl-PL"/>
        </w:rPr>
      </w:pPr>
      <w:r w:rsidRPr="00CE5742">
        <w:rPr>
          <w:rFonts w:ascii="Times New Roman" w:eastAsia="Times New Roman" w:hAnsi="Times New Roman" w:cs="Times New Roman"/>
          <w:color w:val="000000"/>
          <w:lang w:eastAsia="pl-PL"/>
        </w:rPr>
        <w:t>- użycie w rysunku zróżnicowanej skali walorowej (modelunek brył) 25%</w:t>
      </w:r>
    </w:p>
    <w:p w:rsidR="002A061A" w:rsidRPr="00CE5742" w:rsidRDefault="002A061A" w:rsidP="002A061A">
      <w:pPr>
        <w:rPr>
          <w:rFonts w:ascii="Times New Roman" w:eastAsia="Times New Roman" w:hAnsi="Times New Roman" w:cs="Times New Roman"/>
          <w:color w:val="000000"/>
          <w:lang w:eastAsia="pl-PL"/>
        </w:rPr>
      </w:pPr>
      <w:r w:rsidRPr="00CE5742">
        <w:rPr>
          <w:rFonts w:ascii="Times New Roman" w:eastAsia="Times New Roman" w:hAnsi="Times New Roman" w:cs="Times New Roman"/>
          <w:color w:val="000000"/>
          <w:lang w:eastAsia="pl-PL"/>
        </w:rPr>
        <w:t>- umiejętność zróżnicowania materii 25%</w:t>
      </w:r>
    </w:p>
    <w:p w:rsidR="002A061A" w:rsidRPr="00CE5742" w:rsidRDefault="002A061A" w:rsidP="002A061A">
      <w:pPr>
        <w:ind w:left="1080"/>
        <w:rPr>
          <w:rFonts w:ascii="Times New Roman" w:eastAsia="Times New Roman" w:hAnsi="Times New Roman" w:cs="Times New Roman"/>
          <w:color w:val="000000"/>
          <w:lang w:eastAsia="pl-PL"/>
        </w:rPr>
      </w:pPr>
      <w:r w:rsidRPr="00CE5742">
        <w:rPr>
          <w:rFonts w:ascii="Times New Roman" w:eastAsia="Times New Roman" w:hAnsi="Times New Roman" w:cs="Times New Roman"/>
          <w:color w:val="000000"/>
          <w:lang w:eastAsia="pl-PL"/>
        </w:rPr>
        <w:t> </w:t>
      </w:r>
    </w:p>
    <w:p w:rsidR="002A061A" w:rsidRPr="00CE5742" w:rsidRDefault="002A061A" w:rsidP="00CC7C6A">
      <w:pPr>
        <w:pStyle w:val="Akapitzlist"/>
        <w:numPr>
          <w:ilvl w:val="0"/>
          <w:numId w:val="211"/>
        </w:numPr>
        <w:suppressAutoHyphens w:val="0"/>
        <w:autoSpaceDN/>
        <w:contextualSpacing/>
        <w:textAlignment w:val="auto"/>
        <w:rPr>
          <w:color w:val="000000"/>
        </w:rPr>
      </w:pPr>
      <w:r w:rsidRPr="00CE5742">
        <w:rPr>
          <w:color w:val="000000"/>
        </w:rPr>
        <w:t>Prace dodatkowe</w:t>
      </w:r>
    </w:p>
    <w:p w:rsidR="002A061A" w:rsidRPr="005C4F1B" w:rsidRDefault="002A061A" w:rsidP="002A061A">
      <w:pPr>
        <w:jc w:val="both"/>
        <w:rPr>
          <w:rFonts w:ascii="Times New Roman" w:eastAsia="Times New Roman" w:hAnsi="Times New Roman" w:cs="Times New Roman"/>
          <w:color w:val="000000"/>
          <w:lang w:eastAsia="pl-PL"/>
        </w:rPr>
      </w:pPr>
      <w:r w:rsidRPr="00CE5742">
        <w:rPr>
          <w:rFonts w:ascii="Times New Roman" w:eastAsia="Times New Roman" w:hAnsi="Times New Roman" w:cs="Times New Roman"/>
          <w:bCs/>
          <w:color w:val="000000"/>
          <w:u w:val="single"/>
          <w:lang w:eastAsia="pl-PL"/>
        </w:rPr>
        <w:t>Opcjonalnie</w:t>
      </w:r>
      <w:r w:rsidRPr="00CE5742">
        <w:rPr>
          <w:rFonts w:ascii="Times New Roman" w:eastAsia="Times New Roman" w:hAnsi="Times New Roman" w:cs="Times New Roman"/>
          <w:color w:val="000000"/>
          <w:lang w:eastAsia="pl-PL"/>
        </w:rPr>
        <w:t xml:space="preserve"> można złożyć do 3 plansze w formacie A2 w poziomie z dokumentacją prac projektowych, fotografiami</w:t>
      </w:r>
      <w:r w:rsidRPr="005C4F1B">
        <w:rPr>
          <w:rFonts w:ascii="Times New Roman" w:eastAsia="Times New Roman" w:hAnsi="Times New Roman" w:cs="Times New Roman"/>
          <w:color w:val="000000"/>
          <w:lang w:eastAsia="pl-PL"/>
        </w:rPr>
        <w:t>, szkicami itp. pokazującymi dotychczasowy dorobek kandydata.</w:t>
      </w:r>
    </w:p>
    <w:p w:rsidR="002A061A" w:rsidRPr="005C4F1B" w:rsidRDefault="002A061A" w:rsidP="002A061A">
      <w:pPr>
        <w:jc w:val="both"/>
        <w:rPr>
          <w:rFonts w:ascii="Times New Roman" w:eastAsia="Times New Roman" w:hAnsi="Times New Roman" w:cs="Times New Roman"/>
          <w:color w:val="000000"/>
          <w:lang w:eastAsia="pl-PL"/>
        </w:rPr>
      </w:pPr>
    </w:p>
    <w:p w:rsidR="002A061A" w:rsidRDefault="002A061A" w:rsidP="00CC7C6A">
      <w:pPr>
        <w:pStyle w:val="Akapitzlist"/>
        <w:numPr>
          <w:ilvl w:val="0"/>
          <w:numId w:val="211"/>
        </w:numPr>
        <w:suppressAutoHyphens w:val="0"/>
        <w:autoSpaceDN/>
        <w:contextualSpacing/>
        <w:jc w:val="both"/>
        <w:textAlignment w:val="auto"/>
        <w:rPr>
          <w:rFonts w:eastAsia="Arial"/>
          <w:color w:val="000000"/>
        </w:rPr>
      </w:pPr>
      <w:r w:rsidRPr="005C4F1B">
        <w:rPr>
          <w:rFonts w:eastAsia="Arial"/>
          <w:b/>
          <w:color w:val="000000"/>
        </w:rPr>
        <w:t>Warunkiem realizacji studiów w zakresie projektowania ubioru</w:t>
      </w:r>
      <w:r w:rsidRPr="005C4F1B">
        <w:rPr>
          <w:rFonts w:eastAsia="Arial"/>
          <w:color w:val="000000"/>
        </w:rPr>
        <w:t xml:space="preserve"> jest znajomość języka angielskiego na poziomie minimum B2. Kandydaci, realizujący obowiązkowy temat w zakresie projektowania ubioru, składają również dokumenty potwierdzające znajomość</w:t>
      </w:r>
      <w:r>
        <w:rPr>
          <w:rFonts w:eastAsia="Arial"/>
          <w:color w:val="000000"/>
        </w:rPr>
        <w:t xml:space="preserve"> języka na poziomie B2. Mogą to </w:t>
      </w:r>
      <w:r w:rsidRPr="005C4F1B">
        <w:rPr>
          <w:rFonts w:eastAsia="Arial"/>
          <w:color w:val="000000"/>
        </w:rPr>
        <w:t>być, między innymi:</w:t>
      </w:r>
      <w:r w:rsidRPr="005C4F1B">
        <w:rPr>
          <w:rFonts w:eastAsia="Arial"/>
          <w:color w:val="000000"/>
        </w:rPr>
        <w:br/>
        <w:t>– certyfikat FCE lub inny certyfikat potwierdzający znajomość języka na wymaganym poziomie, lub</w:t>
      </w:r>
    </w:p>
    <w:p w:rsidR="002A061A" w:rsidRPr="00A73053" w:rsidRDefault="002A061A" w:rsidP="002A061A">
      <w:pPr>
        <w:ind w:left="709"/>
        <w:jc w:val="both"/>
        <w:rPr>
          <w:rFonts w:ascii="Times New Roman" w:eastAsia="Arial" w:hAnsi="Times New Roman" w:cs="Times New Roman"/>
          <w:color w:val="000000"/>
        </w:rPr>
      </w:pPr>
      <w:r w:rsidRPr="00A73053">
        <w:rPr>
          <w:rFonts w:ascii="Times New Roman" w:eastAsia="Arial" w:hAnsi="Times New Roman" w:cs="Times New Roman"/>
          <w:color w:val="000000"/>
        </w:rPr>
        <w:t>– matura z języka angielskiego zdana na poziomie rozszerzonym w części ustnej lub pisemnej.</w:t>
      </w:r>
    </w:p>
    <w:p w:rsidR="002A061A" w:rsidRPr="005C4F1B" w:rsidRDefault="002A061A" w:rsidP="00CC7C6A">
      <w:pPr>
        <w:pStyle w:val="Akapitzlist"/>
        <w:numPr>
          <w:ilvl w:val="0"/>
          <w:numId w:val="211"/>
        </w:numPr>
        <w:suppressAutoHyphens w:val="0"/>
        <w:autoSpaceDN/>
        <w:contextualSpacing/>
        <w:jc w:val="both"/>
        <w:textAlignment w:val="auto"/>
        <w:rPr>
          <w:rFonts w:eastAsia="Arial"/>
          <w:color w:val="000000"/>
        </w:rPr>
      </w:pPr>
      <w:r>
        <w:rPr>
          <w:rFonts w:eastAsia="Arial"/>
          <w:color w:val="000000"/>
        </w:rPr>
        <w:t>Kandydat załącza</w:t>
      </w:r>
      <w:r w:rsidRPr="006335F8">
        <w:rPr>
          <w:rFonts w:eastAsia="Arial"/>
          <w:color w:val="000000"/>
        </w:rPr>
        <w:t xml:space="preserve"> w systemie I</w:t>
      </w:r>
      <w:r>
        <w:rPr>
          <w:rFonts w:eastAsia="Arial"/>
          <w:color w:val="000000"/>
        </w:rPr>
        <w:t>nternetowej Rejestracji Kandydata skan</w:t>
      </w:r>
      <w:r w:rsidRPr="006335F8">
        <w:rPr>
          <w:rFonts w:eastAsia="Arial"/>
          <w:color w:val="000000"/>
        </w:rPr>
        <w:t xml:space="preserve"> dokumentu potwierdzającego znajomość języ</w:t>
      </w:r>
      <w:r>
        <w:rPr>
          <w:rFonts w:eastAsia="Arial"/>
          <w:color w:val="000000"/>
        </w:rPr>
        <w:t>ka angielskiego lub oświadczenie własne</w:t>
      </w:r>
      <w:r w:rsidRPr="006335F8">
        <w:rPr>
          <w:rFonts w:eastAsia="Arial"/>
          <w:color w:val="000000"/>
        </w:rPr>
        <w:t xml:space="preserve"> o znajomości języka w przypadku oczekiwania na dokument </w:t>
      </w:r>
      <w:r>
        <w:rPr>
          <w:rFonts w:eastAsia="Arial"/>
          <w:color w:val="000000"/>
        </w:rPr>
        <w:t>potwierdzający, np. świadectwo dojrzałości</w:t>
      </w:r>
      <w:r w:rsidRPr="006335F8">
        <w:rPr>
          <w:rFonts w:eastAsia="Arial"/>
          <w:color w:val="000000"/>
        </w:rPr>
        <w:t>.</w:t>
      </w:r>
    </w:p>
    <w:p w:rsidR="002A061A" w:rsidRPr="005C4F1B" w:rsidRDefault="002A061A" w:rsidP="002A061A">
      <w:pPr>
        <w:jc w:val="both"/>
        <w:rPr>
          <w:rFonts w:ascii="Times New Roman" w:eastAsia="Times New Roman" w:hAnsi="Times New Roman" w:cs="Times New Roman"/>
          <w:color w:val="000000"/>
          <w:lang w:eastAsia="pl-PL"/>
        </w:rPr>
      </w:pPr>
    </w:p>
    <w:p w:rsidR="002A061A" w:rsidRPr="005A3241" w:rsidRDefault="002A061A" w:rsidP="00CC7C6A">
      <w:pPr>
        <w:pStyle w:val="Akapitzlist"/>
        <w:numPr>
          <w:ilvl w:val="0"/>
          <w:numId w:val="208"/>
        </w:numPr>
        <w:pBdr>
          <w:top w:val="nil"/>
          <w:left w:val="nil"/>
          <w:bottom w:val="nil"/>
          <w:right w:val="nil"/>
          <w:between w:val="nil"/>
        </w:pBdr>
        <w:shd w:val="clear" w:color="auto" w:fill="FFFFFF"/>
        <w:suppressAutoHyphens w:val="0"/>
        <w:autoSpaceDN/>
        <w:contextualSpacing/>
        <w:textAlignment w:val="auto"/>
        <w:rPr>
          <w:rFonts w:eastAsia="Helvetica Neue"/>
          <w:b/>
        </w:rPr>
      </w:pPr>
      <w:r w:rsidRPr="005A3241">
        <w:rPr>
          <w:b/>
        </w:rPr>
        <w:t>Wymagani</w:t>
      </w:r>
      <w:r>
        <w:rPr>
          <w:b/>
        </w:rPr>
        <w:t>a techniczne dotyczące portfolio</w:t>
      </w:r>
      <w:r w:rsidRPr="005A3241">
        <w:rPr>
          <w:b/>
        </w:rPr>
        <w:t xml:space="preserve"> cyfrowego</w:t>
      </w:r>
      <w:r>
        <w:rPr>
          <w:b/>
        </w:rPr>
        <w:t xml:space="preserve"> - studia I stopnia</w:t>
      </w:r>
      <w:r w:rsidRPr="005A3241">
        <w:rPr>
          <w:b/>
        </w:rPr>
        <w:t xml:space="preserve">: </w:t>
      </w:r>
    </w:p>
    <w:p w:rsidR="002A061A" w:rsidRDefault="002A061A" w:rsidP="002A061A">
      <w:pPr>
        <w:rPr>
          <w:rFonts w:ascii="Times New Roman" w:eastAsia="Times New Roman" w:hAnsi="Times New Roman" w:cs="Times New Roman"/>
          <w:b/>
          <w:lang w:eastAsia="pl-PL"/>
        </w:rPr>
      </w:pPr>
    </w:p>
    <w:p w:rsidR="002A061A" w:rsidRPr="005C4F1B" w:rsidRDefault="002A061A" w:rsidP="002A061A">
      <w:pPr>
        <w:rPr>
          <w:rFonts w:ascii="Times New Roman" w:eastAsia="Times New Roman" w:hAnsi="Times New Roman" w:cs="Times New Roman"/>
          <w:b/>
          <w:lang w:eastAsia="pl-PL"/>
        </w:rPr>
      </w:pPr>
      <w:r w:rsidRPr="005C4F1B">
        <w:rPr>
          <w:rFonts w:ascii="Times New Roman" w:eastAsia="Times New Roman" w:hAnsi="Times New Roman" w:cs="Times New Roman"/>
          <w:b/>
          <w:lang w:eastAsia="pl-PL"/>
        </w:rPr>
        <w:t xml:space="preserve">W celu przygotowania elektronicznej teczki </w:t>
      </w:r>
      <w:r>
        <w:rPr>
          <w:rFonts w:ascii="Times New Roman" w:eastAsia="Times New Roman" w:hAnsi="Times New Roman" w:cs="Times New Roman"/>
          <w:b/>
          <w:lang w:eastAsia="pl-PL"/>
        </w:rPr>
        <w:t xml:space="preserve">(portfolio) </w:t>
      </w:r>
      <w:r w:rsidRPr="005C4F1B">
        <w:rPr>
          <w:rFonts w:ascii="Times New Roman" w:eastAsia="Times New Roman" w:hAnsi="Times New Roman" w:cs="Times New Roman"/>
          <w:b/>
          <w:lang w:eastAsia="pl-PL"/>
        </w:rPr>
        <w:t>należy:</w:t>
      </w:r>
    </w:p>
    <w:p w:rsidR="002A061A" w:rsidRPr="005C4F1B" w:rsidRDefault="002A061A" w:rsidP="002A061A">
      <w:pPr>
        <w:rPr>
          <w:rFonts w:ascii="Times New Roman" w:eastAsia="Times New Roman" w:hAnsi="Times New Roman" w:cs="Times New Roman"/>
          <w:b/>
          <w:lang w:eastAsia="pl-PL"/>
        </w:rPr>
      </w:pPr>
    </w:p>
    <w:p w:rsidR="002A061A" w:rsidRPr="00083027" w:rsidRDefault="002A061A" w:rsidP="00CC7C6A">
      <w:pPr>
        <w:pStyle w:val="Akapitzlist"/>
        <w:numPr>
          <w:ilvl w:val="0"/>
          <w:numId w:val="216"/>
        </w:numPr>
        <w:suppressAutoHyphens w:val="0"/>
        <w:autoSpaceDN/>
        <w:contextualSpacing/>
        <w:textAlignment w:val="auto"/>
      </w:pPr>
      <w:r w:rsidRPr="00083027">
        <w:t>Utworzyć PDF zawierający wszystkie prace danej kategorii:</w:t>
      </w:r>
    </w:p>
    <w:p w:rsidR="002A061A" w:rsidRPr="005C4F1B" w:rsidRDefault="002A061A" w:rsidP="002A061A">
      <w:pPr>
        <w:rPr>
          <w:rFonts w:ascii="Times New Roman" w:eastAsia="Times New Roman" w:hAnsi="Times New Roman" w:cs="Times New Roman"/>
          <w:lang w:eastAsia="pl-PL"/>
        </w:rPr>
      </w:pPr>
      <w:r w:rsidRPr="005C4F1B">
        <w:rPr>
          <w:rFonts w:ascii="Times New Roman" w:eastAsia="Times New Roman" w:hAnsi="Times New Roman" w:cs="Times New Roman"/>
          <w:lang w:eastAsia="pl-PL"/>
        </w:rPr>
        <w:t xml:space="preserve"> </w:t>
      </w:r>
    </w:p>
    <w:p w:rsidR="002A061A" w:rsidRPr="005C4F1B" w:rsidRDefault="002A061A" w:rsidP="002A061A">
      <w:pPr>
        <w:ind w:left="426"/>
        <w:rPr>
          <w:rFonts w:ascii="Times New Roman" w:eastAsia="Times New Roman" w:hAnsi="Times New Roman" w:cs="Times New Roman"/>
          <w:lang w:eastAsia="pl-PL"/>
        </w:rPr>
      </w:pPr>
      <w:r>
        <w:rPr>
          <w:rFonts w:ascii="Times New Roman" w:eastAsia="Times New Roman" w:hAnsi="Times New Roman" w:cs="Times New Roman"/>
          <w:lang w:eastAsia="pl-PL"/>
        </w:rPr>
        <w:t>- dla Projektowania</w:t>
      </w:r>
      <w:r w:rsidRPr="005C4F1B">
        <w:rPr>
          <w:rFonts w:ascii="Times New Roman" w:eastAsia="Times New Roman" w:hAnsi="Times New Roman" w:cs="Times New Roman"/>
          <w:lang w:eastAsia="pl-PL"/>
        </w:rPr>
        <w:t xml:space="preserve"> Produktu i </w:t>
      </w:r>
      <w:r>
        <w:rPr>
          <w:rFonts w:ascii="Times New Roman" w:eastAsia="Times New Roman" w:hAnsi="Times New Roman" w:cs="Times New Roman"/>
          <w:lang w:eastAsia="pl-PL"/>
        </w:rPr>
        <w:t>Komunikacji Wizualnej</w:t>
      </w:r>
      <w:r w:rsidRPr="005C4F1B">
        <w:rPr>
          <w:rFonts w:ascii="Times New Roman" w:eastAsia="Times New Roman" w:hAnsi="Times New Roman" w:cs="Times New Roman"/>
          <w:lang w:eastAsia="pl-PL"/>
        </w:rPr>
        <w:t>: projekt, malarstwo, rysunek, opcjonalnie prace dodatkowe.</w:t>
      </w:r>
    </w:p>
    <w:p w:rsidR="002A061A" w:rsidRDefault="002A061A" w:rsidP="002A061A">
      <w:pPr>
        <w:ind w:left="426"/>
        <w:rPr>
          <w:rFonts w:ascii="Times New Roman" w:eastAsia="Times New Roman" w:hAnsi="Times New Roman" w:cs="Times New Roman"/>
          <w:lang w:eastAsia="pl-PL"/>
        </w:rPr>
      </w:pPr>
      <w:r>
        <w:rPr>
          <w:rFonts w:ascii="Times New Roman" w:eastAsia="Times New Roman" w:hAnsi="Times New Roman" w:cs="Times New Roman"/>
          <w:lang w:eastAsia="pl-PL"/>
        </w:rPr>
        <w:t>- dla Projektowanie Ubioru</w:t>
      </w:r>
      <w:r w:rsidRPr="005C4F1B">
        <w:rPr>
          <w:rFonts w:ascii="Times New Roman" w:eastAsia="Times New Roman" w:hAnsi="Times New Roman" w:cs="Times New Roman"/>
          <w:lang w:eastAsia="pl-PL"/>
        </w:rPr>
        <w:t>: projekt, malarstwo, rysunek, opcjonalnie prace dodatkowe.</w:t>
      </w:r>
    </w:p>
    <w:p w:rsidR="002A061A" w:rsidRDefault="002A061A" w:rsidP="002A061A">
      <w:pPr>
        <w:rPr>
          <w:rFonts w:ascii="Times New Roman" w:eastAsia="Times New Roman" w:hAnsi="Times New Roman" w:cs="Times New Roman"/>
          <w:lang w:eastAsia="pl-PL"/>
        </w:rPr>
      </w:pPr>
    </w:p>
    <w:p w:rsidR="002A061A" w:rsidRPr="00083027" w:rsidRDefault="002A061A" w:rsidP="00CC7C6A">
      <w:pPr>
        <w:pStyle w:val="Akapitzlist"/>
        <w:numPr>
          <w:ilvl w:val="0"/>
          <w:numId w:val="216"/>
        </w:numPr>
        <w:suppressAutoHyphens w:val="0"/>
        <w:autoSpaceDN/>
        <w:contextualSpacing/>
        <w:textAlignment w:val="auto"/>
      </w:pPr>
      <w:r w:rsidRPr="005C4F1B">
        <w:rPr>
          <w:rFonts w:eastAsia="Helvetica Neue"/>
        </w:rPr>
        <w:t>Prace należy umieścić w poziomie lub w pionie; na każdej stronie jedna praca lub plansza (w przypadku szkicownika do tematu projektowania ubioru można zamieścić do 4 fotografii na stronie)</w:t>
      </w:r>
      <w:r>
        <w:rPr>
          <w:rFonts w:eastAsia="Helvetica Neue"/>
        </w:rPr>
        <w:t>.</w:t>
      </w:r>
    </w:p>
    <w:p w:rsidR="002A061A" w:rsidRPr="0020190E" w:rsidRDefault="002A061A" w:rsidP="00CC7C6A">
      <w:pPr>
        <w:pStyle w:val="Akapitzlist"/>
        <w:numPr>
          <w:ilvl w:val="0"/>
          <w:numId w:val="216"/>
        </w:numPr>
        <w:suppressAutoHyphens w:val="0"/>
        <w:autoSpaceDN/>
        <w:contextualSpacing/>
        <w:textAlignment w:val="auto"/>
      </w:pPr>
      <w:r w:rsidRPr="00083027">
        <w:rPr>
          <w:rFonts w:eastAsia="Helvetica Neue"/>
        </w:rPr>
        <w:t>Foto</w:t>
      </w:r>
      <w:r>
        <w:rPr>
          <w:rFonts w:eastAsia="Helvetica Neue"/>
        </w:rPr>
        <w:t>grafie prac umieszczone w portfolio powinny</w:t>
      </w:r>
      <w:r w:rsidRPr="00083027">
        <w:rPr>
          <w:rFonts w:eastAsia="Helvetica Neue"/>
        </w:rPr>
        <w:t xml:space="preserve"> być przygotowane w rozdzielczości 150 dpi jako plik RGB </w:t>
      </w:r>
      <w:r>
        <w:rPr>
          <w:rFonts w:eastAsia="Helvetica Neue"/>
        </w:rPr>
        <w:t>i „wklejony” w dokument PDF.</w:t>
      </w:r>
    </w:p>
    <w:p w:rsidR="002A061A" w:rsidRPr="0020190E" w:rsidRDefault="002A061A" w:rsidP="00CC7C6A">
      <w:pPr>
        <w:pStyle w:val="Akapitzlist"/>
        <w:numPr>
          <w:ilvl w:val="0"/>
          <w:numId w:val="216"/>
        </w:numPr>
        <w:suppressAutoHyphens w:val="0"/>
        <w:autoSpaceDN/>
        <w:contextualSpacing/>
        <w:textAlignment w:val="auto"/>
      </w:pPr>
      <w:r w:rsidRPr="0020190E">
        <w:t>Należy grupować prace rysunkowe, malarskie i projektowe w tematyczne zestawy, prosimy o zrobienie przekładek na białym tle z tytułem Prace malarskie, Prace Rysunkowe, Prace Projektowe itp.;</w:t>
      </w:r>
    </w:p>
    <w:p w:rsidR="002A061A" w:rsidRDefault="002A061A" w:rsidP="00CC7C6A">
      <w:pPr>
        <w:pStyle w:val="Akapitzlist"/>
        <w:numPr>
          <w:ilvl w:val="0"/>
          <w:numId w:val="216"/>
        </w:numPr>
        <w:suppressAutoHyphens w:val="0"/>
        <w:autoSpaceDN/>
        <w:contextualSpacing/>
        <w:textAlignment w:val="auto"/>
      </w:pPr>
      <w:r w:rsidRPr="0020190E">
        <w:t>Teczkę elektroniczną w postaci PD</w:t>
      </w:r>
      <w:r>
        <w:t>F</w:t>
      </w:r>
      <w:r w:rsidRPr="0020190E">
        <w:t xml:space="preserve"> należy nazwać według schematu: </w:t>
      </w:r>
    </w:p>
    <w:p w:rsidR="002A061A" w:rsidRPr="0020190E" w:rsidRDefault="002A061A" w:rsidP="002A061A">
      <w:pPr>
        <w:pStyle w:val="Akapitzlist"/>
      </w:pPr>
    </w:p>
    <w:p w:rsidR="002A061A" w:rsidRPr="005C4F1B" w:rsidRDefault="002A061A" w:rsidP="002A061A">
      <w:pPr>
        <w:shd w:val="clear" w:color="auto" w:fill="FFFFFF"/>
        <w:rPr>
          <w:rFonts w:ascii="Times New Roman" w:eastAsia="Helvetica Neue" w:hAnsi="Times New Roman" w:cs="Times New Roman"/>
          <w:i/>
        </w:rPr>
      </w:pPr>
      <w:r w:rsidRPr="005C4F1B">
        <w:rPr>
          <w:rFonts w:ascii="Times New Roman" w:eastAsia="Helvetica Neue" w:hAnsi="Times New Roman" w:cs="Times New Roman"/>
          <w:i/>
        </w:rPr>
        <w:t xml:space="preserve">Nazwisko_Imię_WzornictwoProdukt_portfolio, </w:t>
      </w:r>
    </w:p>
    <w:p w:rsidR="002A061A" w:rsidRPr="005C4F1B" w:rsidRDefault="002A061A" w:rsidP="002A061A">
      <w:pPr>
        <w:shd w:val="clear" w:color="auto" w:fill="FFFFFF"/>
        <w:spacing w:after="280"/>
        <w:rPr>
          <w:rFonts w:ascii="Times New Roman" w:hAnsi="Times New Roman" w:cs="Times New Roman"/>
        </w:rPr>
      </w:pPr>
      <w:r w:rsidRPr="005C4F1B">
        <w:rPr>
          <w:rFonts w:ascii="Times New Roman" w:eastAsia="Helvetica Neue" w:hAnsi="Times New Roman" w:cs="Times New Roman"/>
          <w:i/>
        </w:rPr>
        <w:t>Nazwisko</w:t>
      </w:r>
      <w:r>
        <w:rPr>
          <w:rFonts w:ascii="Times New Roman" w:eastAsia="Helvetica Neue" w:hAnsi="Times New Roman" w:cs="Times New Roman"/>
          <w:i/>
        </w:rPr>
        <w:t>_Imię_WzornictwoUbiór_porftoli.</w:t>
      </w:r>
    </w:p>
    <w:p w:rsidR="002A061A" w:rsidRDefault="002A061A" w:rsidP="00CC7C6A">
      <w:pPr>
        <w:pStyle w:val="Akapitzlist"/>
        <w:numPr>
          <w:ilvl w:val="0"/>
          <w:numId w:val="216"/>
        </w:numPr>
        <w:suppressAutoHyphens w:val="0"/>
        <w:autoSpaceDN/>
        <w:contextualSpacing/>
        <w:textAlignment w:val="auto"/>
      </w:pPr>
      <w:r>
        <w:t>W port</w:t>
      </w:r>
      <w:r w:rsidRPr="005C4F1B">
        <w:t>folio należy załączyć spis wszystkich prac według schematu: np. str.2-4 Prace Malarskie, str.5-8 Parce Rysunkowe, str. 9-12 Parce Projektowe itd.</w:t>
      </w:r>
      <w:r>
        <w:t xml:space="preserve"> </w:t>
      </w:r>
      <w:r w:rsidRPr="0020190E">
        <w:t xml:space="preserve">oraz  oświadczenie o autorstwie wszystkich prac wymienionych w spisie. </w:t>
      </w:r>
    </w:p>
    <w:p w:rsidR="002A061A" w:rsidRDefault="002A061A" w:rsidP="00CC7C6A">
      <w:pPr>
        <w:pStyle w:val="Akapitzlist"/>
        <w:numPr>
          <w:ilvl w:val="0"/>
          <w:numId w:val="216"/>
        </w:numPr>
        <w:suppressAutoHyphens w:val="0"/>
        <w:autoSpaceDN/>
        <w:contextualSpacing/>
        <w:textAlignment w:val="auto"/>
      </w:pPr>
      <w:r w:rsidRPr="0020190E">
        <w:t>Teczka e</w:t>
      </w:r>
      <w:r>
        <w:t>lektroniczna (port</w:t>
      </w:r>
      <w:r w:rsidRPr="0020190E">
        <w:t>folio) nie może przekroczy</w:t>
      </w:r>
      <w:r>
        <w:t>ć 25MB</w:t>
      </w:r>
      <w:r w:rsidRPr="0020190E">
        <w:t>.</w:t>
      </w:r>
    </w:p>
    <w:p w:rsidR="002A061A" w:rsidRPr="0020190E" w:rsidRDefault="002A061A" w:rsidP="00CC7C6A">
      <w:pPr>
        <w:pStyle w:val="Akapitzlist"/>
        <w:numPr>
          <w:ilvl w:val="0"/>
          <w:numId w:val="216"/>
        </w:numPr>
        <w:suppressAutoHyphens w:val="0"/>
        <w:autoSpaceDN/>
        <w:contextualSpacing/>
        <w:textAlignment w:val="auto"/>
      </w:pPr>
      <w:r>
        <w:rPr>
          <w:rFonts w:eastAsia="Helvetica Neue"/>
        </w:rPr>
        <w:t>Jeśli portf</w:t>
      </w:r>
      <w:r w:rsidRPr="0020190E">
        <w:rPr>
          <w:rFonts w:eastAsia="Helvetica Neue"/>
        </w:rPr>
        <w:t>olio przekroczy 25 MB, można go podzielić na więcej plików pdf. Należy je wtedy nazwać:</w:t>
      </w:r>
    </w:p>
    <w:p w:rsidR="002A061A" w:rsidRPr="005C4F1B" w:rsidRDefault="002A061A" w:rsidP="002A061A">
      <w:pPr>
        <w:shd w:val="clear" w:color="auto" w:fill="FFFFFF"/>
        <w:rPr>
          <w:rFonts w:ascii="Times New Roman" w:eastAsia="Helvetica Neue" w:hAnsi="Times New Roman" w:cs="Times New Roman"/>
          <w:i/>
        </w:rPr>
      </w:pPr>
      <w:r w:rsidRPr="005C4F1B">
        <w:rPr>
          <w:rFonts w:ascii="Times New Roman" w:eastAsia="Helvetica Neue" w:hAnsi="Times New Roman" w:cs="Times New Roman"/>
          <w:i/>
        </w:rPr>
        <w:t>Nazwisko_Imię_WzornictwoProdukt_porftolio1,Nazwisko_Imię_WzornictwoProdukt_portfolio2,</w:t>
      </w:r>
    </w:p>
    <w:p w:rsidR="002A061A" w:rsidRPr="005C4F1B" w:rsidRDefault="002A061A" w:rsidP="002A061A">
      <w:pPr>
        <w:shd w:val="clear" w:color="auto" w:fill="FFFFFF"/>
        <w:rPr>
          <w:rFonts w:ascii="Times New Roman" w:eastAsia="Helvetica Neue" w:hAnsi="Times New Roman" w:cs="Times New Roman"/>
          <w:i/>
        </w:rPr>
      </w:pPr>
    </w:p>
    <w:p w:rsidR="002A061A" w:rsidRPr="005C4F1B" w:rsidRDefault="002A061A" w:rsidP="002A061A">
      <w:pPr>
        <w:shd w:val="clear" w:color="auto" w:fill="FFFFFF"/>
        <w:spacing w:after="280"/>
        <w:rPr>
          <w:rFonts w:ascii="Times New Roman" w:eastAsia="Helvetica Neue" w:hAnsi="Times New Roman" w:cs="Times New Roman"/>
          <w:i/>
        </w:rPr>
      </w:pPr>
      <w:r w:rsidRPr="005C4F1B">
        <w:rPr>
          <w:rFonts w:ascii="Times New Roman" w:eastAsia="Helvetica Neue" w:hAnsi="Times New Roman" w:cs="Times New Roman"/>
          <w:i/>
        </w:rPr>
        <w:t>Nazwisko_Imię_WzornictwoUbiór_porftolio1,Nazwisko_Imię_WzornictwoUbiór_portfolio2,</w:t>
      </w:r>
    </w:p>
    <w:p w:rsidR="002A061A" w:rsidRPr="005C4F1B" w:rsidRDefault="002A061A" w:rsidP="00CC7C6A">
      <w:pPr>
        <w:pStyle w:val="Akapitzlist"/>
        <w:numPr>
          <w:ilvl w:val="0"/>
          <w:numId w:val="216"/>
        </w:numPr>
        <w:suppressAutoHyphens w:val="0"/>
        <w:autoSpaceDN/>
        <w:contextualSpacing/>
        <w:textAlignment w:val="auto"/>
      </w:pPr>
      <w:r>
        <w:t>Plik/pliki PDF</w:t>
      </w:r>
      <w:r w:rsidRPr="005C4F1B">
        <w:t xml:space="preserve"> stanowiące teczkę kandydata należy </w:t>
      </w:r>
      <w:r>
        <w:t>umieścić w systemie Internetowej Rejestracji Kandydata</w:t>
      </w:r>
      <w:r w:rsidRPr="005C4F1B">
        <w:t xml:space="preserve">. </w:t>
      </w:r>
    </w:p>
    <w:p w:rsidR="002A061A" w:rsidRPr="005C4F1B" w:rsidRDefault="002A061A" w:rsidP="002A061A">
      <w:pPr>
        <w:rPr>
          <w:rFonts w:ascii="Times New Roman" w:eastAsia="Times New Roman" w:hAnsi="Times New Roman" w:cs="Times New Roman"/>
          <w:lang w:eastAsia="pl-PL"/>
        </w:rPr>
      </w:pPr>
    </w:p>
    <w:p w:rsidR="002A061A" w:rsidRPr="008C4B84" w:rsidRDefault="002A061A" w:rsidP="002A061A">
      <w:pPr>
        <w:rPr>
          <w:rFonts w:ascii="Times New Roman" w:eastAsia="Times New Roman" w:hAnsi="Times New Roman" w:cs="Times New Roman"/>
          <w:b/>
        </w:rPr>
      </w:pPr>
    </w:p>
    <w:p w:rsidR="002A061A" w:rsidRPr="00C17B80" w:rsidRDefault="002A061A" w:rsidP="00CC7C6A">
      <w:pPr>
        <w:pStyle w:val="Akapitzlist"/>
        <w:numPr>
          <w:ilvl w:val="0"/>
          <w:numId w:val="208"/>
        </w:numPr>
        <w:suppressAutoHyphens w:val="0"/>
        <w:autoSpaceDN/>
        <w:contextualSpacing/>
        <w:textAlignment w:val="auto"/>
        <w:rPr>
          <w:b/>
        </w:rPr>
      </w:pPr>
      <w:r w:rsidRPr="00C17B80">
        <w:rPr>
          <w:b/>
        </w:rPr>
        <w:t xml:space="preserve">Projektowanie Produktu i Komunikacji Wizualnej oraz Projektowanie Ubioru </w:t>
      </w:r>
      <w:r>
        <w:rPr>
          <w:b/>
        </w:rPr>
        <w:t xml:space="preserve">studia I stopnia </w:t>
      </w:r>
      <w:r w:rsidRPr="00C17B80">
        <w:rPr>
          <w:b/>
        </w:rPr>
        <w:t xml:space="preserve">– </w:t>
      </w:r>
      <w:r>
        <w:rPr>
          <w:b/>
        </w:rPr>
        <w:t xml:space="preserve">II </w:t>
      </w:r>
      <w:r w:rsidRPr="00C17B80">
        <w:rPr>
          <w:b/>
        </w:rPr>
        <w:t xml:space="preserve">etap </w:t>
      </w:r>
      <w:r>
        <w:rPr>
          <w:b/>
        </w:rPr>
        <w:t>rekrutacji</w:t>
      </w:r>
    </w:p>
    <w:p w:rsidR="002A061A" w:rsidRPr="005C4F1B" w:rsidRDefault="002A061A" w:rsidP="002A061A">
      <w:pPr>
        <w:rPr>
          <w:rFonts w:ascii="Times New Roman" w:eastAsia="Times New Roman" w:hAnsi="Times New Roman" w:cs="Times New Roman"/>
          <w:b/>
          <w:u w:val="single"/>
          <w:lang w:eastAsia="pl-PL"/>
        </w:rPr>
      </w:pPr>
    </w:p>
    <w:p w:rsidR="002A061A" w:rsidRPr="00AE4E24" w:rsidRDefault="002A061A" w:rsidP="00CC7C6A">
      <w:pPr>
        <w:pStyle w:val="Akapitzlist"/>
        <w:numPr>
          <w:ilvl w:val="0"/>
          <w:numId w:val="213"/>
        </w:numPr>
        <w:suppressAutoHyphens w:val="0"/>
        <w:autoSpaceDN/>
        <w:contextualSpacing/>
        <w:jc w:val="both"/>
        <w:textAlignment w:val="auto"/>
      </w:pPr>
      <w:r w:rsidRPr="00AE4E24">
        <w:t>Złożenie autoprezentacji w postaci pliku pdf zawierającego zdjęcia, szkice lub film na temat przygotowania i procesu pracy dotyczącej zadanego tematu projektowego do teczek oraz rozmowa on-line na temat projektu, ogólnej wiedzy o kulturze i zawartości teczki.</w:t>
      </w:r>
      <w:r>
        <w:t xml:space="preserve"> </w:t>
      </w:r>
      <w:r w:rsidRPr="00AE4E24">
        <w:t>W tym celu należy:</w:t>
      </w:r>
    </w:p>
    <w:p w:rsidR="002A061A" w:rsidRPr="00AE4E24" w:rsidRDefault="002A061A" w:rsidP="00CC7C6A">
      <w:pPr>
        <w:pStyle w:val="Akapitzlist"/>
        <w:numPr>
          <w:ilvl w:val="0"/>
          <w:numId w:val="214"/>
        </w:numPr>
        <w:suppressAutoHyphens w:val="0"/>
        <w:autoSpaceDN/>
        <w:contextualSpacing/>
        <w:jc w:val="both"/>
        <w:textAlignment w:val="auto"/>
      </w:pPr>
      <w:r>
        <w:t>s</w:t>
      </w:r>
      <w:r w:rsidRPr="00AE4E24">
        <w:t>tworzyć prezentację zapisaną w pliku pdf o wielkości maksymalnie 25Mb, zawierający maksymalnie 10 slajdów, lub film</w:t>
      </w:r>
      <w:r>
        <w:t xml:space="preserve"> zapisany w pliku avi lub mp4 o </w:t>
      </w:r>
      <w:r w:rsidRPr="00AE4E24">
        <w:t>wielkości maksymalnie 150 Mb, którego odtwarzanie zajmie maksymalnie 3 minuty.</w:t>
      </w:r>
    </w:p>
    <w:p w:rsidR="002A061A" w:rsidRPr="00AE4E24" w:rsidRDefault="002A061A" w:rsidP="00CC7C6A">
      <w:pPr>
        <w:pStyle w:val="Akapitzlist"/>
        <w:numPr>
          <w:ilvl w:val="0"/>
          <w:numId w:val="214"/>
        </w:numPr>
        <w:suppressAutoHyphens w:val="0"/>
        <w:autoSpaceDN/>
        <w:contextualSpacing/>
        <w:textAlignment w:val="auto"/>
      </w:pPr>
      <w:r>
        <w:t>p</w:t>
      </w:r>
      <w:r w:rsidRPr="00AE4E24">
        <w:t>liki</w:t>
      </w:r>
      <w:r>
        <w:t xml:space="preserve">, o których mowa w pkt 1) </w:t>
      </w:r>
      <w:r w:rsidRPr="00AE4E24">
        <w:t xml:space="preserve"> należy nazwać według schematu: </w:t>
      </w:r>
    </w:p>
    <w:p w:rsidR="002A061A" w:rsidRPr="005C4F1B" w:rsidRDefault="002A061A" w:rsidP="002A061A">
      <w:pPr>
        <w:shd w:val="clear" w:color="auto" w:fill="FFFFFF"/>
        <w:rPr>
          <w:rFonts w:ascii="Times New Roman" w:eastAsia="Helvetica Neue" w:hAnsi="Times New Roman" w:cs="Times New Roman"/>
          <w:i/>
        </w:rPr>
      </w:pPr>
      <w:r w:rsidRPr="005C4F1B">
        <w:rPr>
          <w:rFonts w:ascii="Times New Roman" w:eastAsia="Helvetica Neue" w:hAnsi="Times New Roman" w:cs="Times New Roman"/>
          <w:i/>
        </w:rPr>
        <w:t>Nazwisko_Imię_WzornictwoProdukt_autoprezentacja,np.</w:t>
      </w:r>
      <w:r w:rsidRPr="005C4F1B">
        <w:rPr>
          <w:rFonts w:ascii="Times New Roman" w:eastAsia="Times New Roman" w:hAnsi="Times New Roman" w:cs="Times New Roman"/>
          <w:i/>
        </w:rPr>
        <w:t>Kowalski_Jan_WzornictwoProdukt_autoprezentacja</w:t>
      </w:r>
      <w:r w:rsidRPr="005C4F1B">
        <w:rPr>
          <w:rFonts w:ascii="Times New Roman" w:eastAsia="Helvetica Neue" w:hAnsi="Times New Roman" w:cs="Times New Roman"/>
          <w:i/>
        </w:rPr>
        <w:t xml:space="preserve"> </w:t>
      </w:r>
    </w:p>
    <w:p w:rsidR="002A061A" w:rsidRDefault="002A061A" w:rsidP="002A061A">
      <w:pPr>
        <w:shd w:val="clear" w:color="auto" w:fill="FFFFFF"/>
        <w:rPr>
          <w:rFonts w:ascii="Times New Roman" w:hAnsi="Times New Roman" w:cs="Times New Roman"/>
        </w:rPr>
      </w:pPr>
      <w:r w:rsidRPr="005C4F1B">
        <w:rPr>
          <w:rFonts w:ascii="Times New Roman" w:eastAsia="Helvetica Neue" w:hAnsi="Times New Roman" w:cs="Times New Roman"/>
          <w:i/>
        </w:rPr>
        <w:t>Nazwisko_Imię_WzornictwoUbiór_autoprezentacjanp.</w:t>
      </w:r>
      <w:r w:rsidRPr="005C4F1B">
        <w:rPr>
          <w:rFonts w:ascii="Times New Roman" w:eastAsia="Times New Roman" w:hAnsi="Times New Roman" w:cs="Times New Roman"/>
          <w:i/>
        </w:rPr>
        <w:t>Kowalski_Jan_WzornictwoUbiór_autoprezentacja</w:t>
      </w:r>
    </w:p>
    <w:p w:rsidR="002A061A" w:rsidRPr="00404BC4" w:rsidRDefault="002A061A" w:rsidP="002A061A">
      <w:pPr>
        <w:shd w:val="clear" w:color="auto" w:fill="FFFFFF"/>
        <w:ind w:left="709"/>
        <w:rPr>
          <w:rFonts w:ascii="Times New Roman" w:hAnsi="Times New Roman" w:cs="Times New Roman"/>
        </w:rPr>
      </w:pPr>
      <w:r>
        <w:rPr>
          <w:rFonts w:ascii="Times New Roman" w:hAnsi="Times New Roman" w:cs="Times New Roman"/>
        </w:rPr>
        <w:t xml:space="preserve">oraz </w:t>
      </w:r>
      <w:r w:rsidRPr="005C4F1B">
        <w:rPr>
          <w:rFonts w:ascii="Times New Roman" w:eastAsia="Times New Roman" w:hAnsi="Times New Roman" w:cs="Times New Roman"/>
          <w:lang w:eastAsia="pl-PL"/>
        </w:rPr>
        <w:t xml:space="preserve">należy </w:t>
      </w:r>
      <w:r>
        <w:rPr>
          <w:rFonts w:ascii="Times New Roman" w:eastAsia="Times New Roman" w:hAnsi="Times New Roman" w:cs="Times New Roman"/>
          <w:lang w:eastAsia="pl-PL"/>
        </w:rPr>
        <w:t>umieścić w systemie Internetowej Rejestracji Kandydata</w:t>
      </w:r>
      <w:r w:rsidRPr="005C4F1B">
        <w:rPr>
          <w:rFonts w:ascii="Times New Roman" w:eastAsia="Times New Roman" w:hAnsi="Times New Roman" w:cs="Times New Roman"/>
          <w:lang w:eastAsia="pl-PL"/>
        </w:rPr>
        <w:t xml:space="preserve">, w terminie </w:t>
      </w:r>
      <w:r>
        <w:rPr>
          <w:rFonts w:ascii="Times New Roman" w:eastAsia="Times New Roman" w:hAnsi="Times New Roman" w:cs="Times New Roman"/>
          <w:lang w:eastAsia="pl-PL"/>
        </w:rPr>
        <w:lastRenderedPageBreak/>
        <w:t>wskazanym przez Uczelnianą Komisję Rekrutacyjną</w:t>
      </w:r>
      <w:r w:rsidRPr="005C4F1B">
        <w:rPr>
          <w:rFonts w:ascii="Times New Roman" w:eastAsia="Times New Roman" w:hAnsi="Times New Roman" w:cs="Times New Roman"/>
          <w:lang w:eastAsia="pl-PL"/>
        </w:rPr>
        <w:t>, przed planowanym spotkaniem on-line. Na spotkania kandydat zostanie zaproszony elektronicznie mailem.</w:t>
      </w:r>
    </w:p>
    <w:p w:rsidR="002A061A" w:rsidRPr="005C4F1B" w:rsidRDefault="002A061A" w:rsidP="002A061A">
      <w:pPr>
        <w:rPr>
          <w:rFonts w:ascii="Times New Roman" w:eastAsia="Times New Roman" w:hAnsi="Times New Roman" w:cs="Times New Roman"/>
          <w:lang w:eastAsia="pl-PL"/>
        </w:rPr>
      </w:pPr>
    </w:p>
    <w:p w:rsidR="002A061A" w:rsidRDefault="002A061A" w:rsidP="00CC7C6A">
      <w:pPr>
        <w:pStyle w:val="Akapitzlist"/>
        <w:numPr>
          <w:ilvl w:val="0"/>
          <w:numId w:val="213"/>
        </w:numPr>
        <w:suppressAutoHyphens w:val="0"/>
        <w:autoSpaceDN/>
        <w:contextualSpacing/>
        <w:textAlignment w:val="auto"/>
      </w:pPr>
      <w:r w:rsidRPr="002C1CE9">
        <w:t>Autoprezentacja odbywa się w trybie wideokonferencji</w:t>
      </w:r>
      <w:r>
        <w:t>:</w:t>
      </w:r>
    </w:p>
    <w:p w:rsidR="002A061A" w:rsidRPr="008E076D" w:rsidRDefault="002A061A" w:rsidP="002A061A">
      <w:pPr>
        <w:jc w:val="both"/>
        <w:rPr>
          <w:rFonts w:ascii="Times New Roman" w:eastAsia="Times New Roman" w:hAnsi="Times New Roman" w:cs="Times New Roman"/>
        </w:rPr>
      </w:pPr>
      <w:r w:rsidRPr="008E076D">
        <w:rPr>
          <w:rFonts w:ascii="Times New Roman" w:eastAsia="Times New Roman" w:hAnsi="Times New Roman" w:cs="Times New Roman"/>
        </w:rPr>
        <w:t xml:space="preserve">W pierwszej kolejności kandydat przedstawia się, podając jaką szkołę kończył </w:t>
      </w:r>
      <w:r>
        <w:rPr>
          <w:rFonts w:ascii="Times New Roman" w:eastAsia="Times New Roman" w:hAnsi="Times New Roman" w:cs="Times New Roman"/>
        </w:rPr>
        <w:t>i dlaczego stara się zdać na kierunek Wzornictwo</w:t>
      </w:r>
      <w:r w:rsidRPr="008E076D">
        <w:rPr>
          <w:rFonts w:ascii="Times New Roman" w:eastAsia="Times New Roman" w:hAnsi="Times New Roman" w:cs="Times New Roman"/>
        </w:rPr>
        <w:t xml:space="preserve"> (wypowiedź nie powinna przekroczyć 2 minut), następnie przedstawia projekt w postaci prezentacji lub filmu i omawia go (całość tej prezentacji nie powinna przekroczyć 5 minut). Następnie kandydat odpowiada na wylosowany przez siebie pakiet 3 pytań dotyczących kultury.</w:t>
      </w:r>
    </w:p>
    <w:p w:rsidR="002A061A" w:rsidRPr="005C4F1B" w:rsidRDefault="002A061A" w:rsidP="002A061A">
      <w:pPr>
        <w:rPr>
          <w:rFonts w:ascii="Times New Roman" w:eastAsia="Times New Roman" w:hAnsi="Times New Roman" w:cs="Times New Roman"/>
          <w:lang w:eastAsia="pl-PL"/>
        </w:rPr>
      </w:pPr>
    </w:p>
    <w:p w:rsidR="002A061A" w:rsidRPr="005C4F1B" w:rsidRDefault="002A061A" w:rsidP="00CC7C6A">
      <w:pPr>
        <w:pStyle w:val="Akapitzlist"/>
        <w:numPr>
          <w:ilvl w:val="0"/>
          <w:numId w:val="208"/>
        </w:numPr>
        <w:suppressAutoHyphens w:val="0"/>
        <w:autoSpaceDN/>
        <w:contextualSpacing/>
        <w:textAlignment w:val="auto"/>
        <w:rPr>
          <w:b/>
        </w:rPr>
      </w:pPr>
      <w:r>
        <w:rPr>
          <w:b/>
        </w:rPr>
        <w:t>Punktacja etapów rekrutacji dotyczących studiów I stopnia.</w:t>
      </w:r>
    </w:p>
    <w:p w:rsidR="002A061A" w:rsidRPr="005C4F1B" w:rsidRDefault="002A061A" w:rsidP="002A061A">
      <w:pPr>
        <w:rPr>
          <w:rFonts w:ascii="Times New Roman" w:hAnsi="Times New Roman" w:cs="Times New Roman"/>
          <w:b/>
        </w:rPr>
      </w:pPr>
    </w:p>
    <w:p w:rsidR="002A061A" w:rsidRPr="00882358" w:rsidRDefault="002A061A" w:rsidP="00CC7C6A">
      <w:pPr>
        <w:pStyle w:val="Akapitzlist"/>
        <w:numPr>
          <w:ilvl w:val="0"/>
          <w:numId w:val="215"/>
        </w:numPr>
        <w:suppressAutoHyphens w:val="0"/>
        <w:autoSpaceDN/>
        <w:contextualSpacing/>
        <w:textAlignment w:val="auto"/>
        <w:rPr>
          <w:color w:val="000000"/>
        </w:rPr>
      </w:pPr>
      <w:r w:rsidRPr="008C4B84">
        <w:t xml:space="preserve">Etap I – </w:t>
      </w:r>
      <w:r>
        <w:t>za teczkę elektroniczną (portfolio)</w:t>
      </w:r>
      <w:r w:rsidRPr="00882358">
        <w:t xml:space="preserve"> </w:t>
      </w:r>
      <w:r>
        <w:t>kandydat może uzyskać maksymalnie</w:t>
      </w:r>
      <w:r w:rsidRPr="00882358">
        <w:t xml:space="preserve"> </w:t>
      </w:r>
      <w:r w:rsidRPr="00882358">
        <w:rPr>
          <w:color w:val="000000"/>
        </w:rPr>
        <w:t>50 punktów z podziałem na:</w:t>
      </w:r>
    </w:p>
    <w:p w:rsidR="002A061A" w:rsidRPr="005C4F1B" w:rsidRDefault="002A061A" w:rsidP="002A061A">
      <w:pPr>
        <w:ind w:left="709"/>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sztuka: maksymalnie </w:t>
      </w:r>
      <w:r w:rsidRPr="005C4F1B">
        <w:rPr>
          <w:rFonts w:ascii="Times New Roman" w:eastAsia="Times New Roman" w:hAnsi="Times New Roman" w:cs="Times New Roman"/>
          <w:color w:val="000000"/>
          <w:lang w:eastAsia="pl-PL"/>
        </w:rPr>
        <w:t>25</w:t>
      </w:r>
      <w:r>
        <w:rPr>
          <w:rFonts w:ascii="Times New Roman" w:eastAsia="Times New Roman" w:hAnsi="Times New Roman" w:cs="Times New Roman"/>
          <w:color w:val="000000"/>
          <w:lang w:eastAsia="pl-PL"/>
        </w:rPr>
        <w:t xml:space="preserve"> pkt</w:t>
      </w:r>
    </w:p>
    <w:p w:rsidR="002A061A" w:rsidRPr="005C4F1B" w:rsidRDefault="002A061A" w:rsidP="002A061A">
      <w:pPr>
        <w:ind w:left="709"/>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projekt do teczki: maksymalnie 25 pkt</w:t>
      </w:r>
    </w:p>
    <w:p w:rsidR="002A061A" w:rsidRPr="008C4B84" w:rsidRDefault="002A061A" w:rsidP="00CC7C6A">
      <w:pPr>
        <w:pStyle w:val="Akapitzlist"/>
        <w:numPr>
          <w:ilvl w:val="0"/>
          <w:numId w:val="215"/>
        </w:numPr>
        <w:suppressAutoHyphens w:val="0"/>
        <w:autoSpaceDN/>
        <w:contextualSpacing/>
        <w:textAlignment w:val="auto"/>
        <w:rPr>
          <w:color w:val="000000"/>
        </w:rPr>
      </w:pPr>
      <w:r w:rsidRPr="008C4B84">
        <w:t xml:space="preserve">Etap II – za autoprezentację kandydat może uzyskać maksymalnie </w:t>
      </w:r>
      <w:r w:rsidRPr="008C4B84">
        <w:rPr>
          <w:color w:val="000000"/>
        </w:rPr>
        <w:t>50 punktów z podziałem na:</w:t>
      </w:r>
    </w:p>
    <w:p w:rsidR="002A061A" w:rsidRPr="005C4F1B" w:rsidRDefault="002A061A" w:rsidP="002A061A">
      <w:pPr>
        <w:ind w:left="567"/>
        <w:rPr>
          <w:rFonts w:ascii="Times New Roman" w:hAnsi="Times New Roman" w:cs="Times New Roman"/>
        </w:rPr>
      </w:pPr>
      <w:r w:rsidRPr="005C4F1B">
        <w:rPr>
          <w:rFonts w:ascii="Times New Roman" w:hAnsi="Times New Roman" w:cs="Times New Roman"/>
        </w:rPr>
        <w:t>- ocena predyspozycji projektowych (zrozumienie celów, procesu) 20</w:t>
      </w:r>
      <w:r>
        <w:rPr>
          <w:rFonts w:ascii="Times New Roman" w:hAnsi="Times New Roman" w:cs="Times New Roman"/>
        </w:rPr>
        <w:t xml:space="preserve"> pkt</w:t>
      </w:r>
    </w:p>
    <w:p w:rsidR="002A061A" w:rsidRPr="005C4F1B" w:rsidRDefault="002A061A" w:rsidP="002A061A">
      <w:pPr>
        <w:pStyle w:val="m4869141643559272705msolistparagraph"/>
        <w:spacing w:before="0" w:beforeAutospacing="0" w:after="0" w:afterAutospacing="0"/>
        <w:ind w:left="567"/>
      </w:pPr>
      <w:r w:rsidRPr="005C4F1B">
        <w:t>- wiedza ogólna o kulturze 20</w:t>
      </w:r>
      <w:r>
        <w:t xml:space="preserve"> pkt</w:t>
      </w:r>
    </w:p>
    <w:p w:rsidR="002A061A" w:rsidRPr="005C4F1B" w:rsidRDefault="002A061A" w:rsidP="002A061A">
      <w:pPr>
        <w:pStyle w:val="m4869141643559272705msolistparagraph"/>
        <w:spacing w:before="0" w:beforeAutospacing="0" w:after="0" w:afterAutospacing="0"/>
        <w:ind w:left="567"/>
      </w:pPr>
      <w:r w:rsidRPr="005C4F1B">
        <w:t>- umiejętności komunikacyjne 10</w:t>
      </w:r>
      <w:r>
        <w:t xml:space="preserve"> pkt</w:t>
      </w:r>
    </w:p>
    <w:p w:rsidR="002A061A" w:rsidRPr="005C4F1B" w:rsidRDefault="002A061A" w:rsidP="002A061A">
      <w:pPr>
        <w:pStyle w:val="m4869141643559272705msolistparagraph"/>
        <w:spacing w:before="0" w:beforeAutospacing="0" w:after="0" w:afterAutospacing="0"/>
      </w:pPr>
    </w:p>
    <w:p w:rsidR="002A061A" w:rsidRPr="005C4F1B" w:rsidRDefault="002A061A" w:rsidP="00CC7C6A">
      <w:pPr>
        <w:pStyle w:val="Akapitzlist"/>
        <w:numPr>
          <w:ilvl w:val="0"/>
          <w:numId w:val="215"/>
        </w:numPr>
        <w:suppressAutoHyphens w:val="0"/>
        <w:autoSpaceDN/>
        <w:contextualSpacing/>
        <w:textAlignment w:val="auto"/>
      </w:pPr>
      <w:r w:rsidRPr="005C4F1B">
        <w:t>Limit dopusz</w:t>
      </w:r>
      <w:r>
        <w:t>czający do II etapu wynosi 25 pkt.</w:t>
      </w:r>
    </w:p>
    <w:p w:rsidR="002A061A" w:rsidRPr="005C4F1B" w:rsidRDefault="002A061A" w:rsidP="002A061A">
      <w:pPr>
        <w:rPr>
          <w:rFonts w:ascii="Times New Roman" w:eastAsia="Times New Roman" w:hAnsi="Times New Roman" w:cs="Times New Roman"/>
          <w:color w:val="000000"/>
          <w:lang w:eastAsia="pl-PL"/>
        </w:rPr>
      </w:pPr>
    </w:p>
    <w:p w:rsidR="002A061A" w:rsidRPr="005C4F1B" w:rsidRDefault="002A061A" w:rsidP="002A061A">
      <w:pPr>
        <w:rPr>
          <w:rFonts w:ascii="Times New Roman" w:eastAsia="Times New Roman" w:hAnsi="Times New Roman" w:cs="Times New Roman"/>
          <w:lang w:eastAsia="pl-PL"/>
        </w:rPr>
      </w:pPr>
    </w:p>
    <w:p w:rsidR="002A061A" w:rsidRPr="005A3241" w:rsidRDefault="002A061A" w:rsidP="00CC7C6A">
      <w:pPr>
        <w:pStyle w:val="Akapitzlist"/>
        <w:numPr>
          <w:ilvl w:val="0"/>
          <w:numId w:val="208"/>
        </w:numPr>
        <w:suppressAutoHyphens w:val="0"/>
        <w:autoSpaceDN/>
        <w:contextualSpacing/>
        <w:textAlignment w:val="auto"/>
        <w:rPr>
          <w:b/>
        </w:rPr>
      </w:pPr>
      <w:r w:rsidRPr="005A3241">
        <w:rPr>
          <w:b/>
        </w:rPr>
        <w:t>Rekrutacja na studia II stopnia odbywa się w dwóch etapach.</w:t>
      </w:r>
    </w:p>
    <w:p w:rsidR="002A061A" w:rsidRPr="008C4B84" w:rsidRDefault="002A061A" w:rsidP="002A061A">
      <w:pPr>
        <w:pStyle w:val="Akapitzlist"/>
        <w:ind w:left="1080"/>
        <w:rPr>
          <w:color w:val="FF0000"/>
        </w:rPr>
      </w:pPr>
    </w:p>
    <w:p w:rsidR="002A061A" w:rsidRPr="007D4E7B" w:rsidRDefault="002A061A" w:rsidP="00CC7C6A">
      <w:pPr>
        <w:pStyle w:val="Akapitzlist"/>
        <w:numPr>
          <w:ilvl w:val="0"/>
          <w:numId w:val="208"/>
        </w:numPr>
        <w:suppressAutoHyphens w:val="0"/>
        <w:autoSpaceDN/>
        <w:contextualSpacing/>
        <w:textAlignment w:val="auto"/>
        <w:rPr>
          <w:b/>
        </w:rPr>
      </w:pPr>
      <w:r w:rsidRPr="007D4E7B">
        <w:rPr>
          <w:b/>
        </w:rPr>
        <w:t>Projektowanie Produktu i Komunikacji Wizualnej, studia II stopnia – I etap</w:t>
      </w:r>
      <w:r>
        <w:rPr>
          <w:b/>
        </w:rPr>
        <w:t xml:space="preserve"> rekrutacji</w:t>
      </w:r>
    </w:p>
    <w:p w:rsidR="002A061A" w:rsidRPr="005C4F1B" w:rsidRDefault="002A061A" w:rsidP="002A061A">
      <w:pPr>
        <w:rPr>
          <w:rFonts w:ascii="Times New Roman" w:eastAsia="Times New Roman" w:hAnsi="Times New Roman" w:cs="Times New Roman"/>
          <w:lang w:eastAsia="pl-PL"/>
        </w:rPr>
      </w:pPr>
    </w:p>
    <w:p w:rsidR="002A061A" w:rsidRDefault="002A061A" w:rsidP="00CC7C6A">
      <w:pPr>
        <w:pStyle w:val="Akapitzlist"/>
        <w:numPr>
          <w:ilvl w:val="0"/>
          <w:numId w:val="217"/>
        </w:numPr>
        <w:suppressAutoHyphens w:val="0"/>
        <w:autoSpaceDN/>
        <w:contextualSpacing/>
        <w:textAlignment w:val="auto"/>
      </w:pPr>
      <w:r w:rsidRPr="007D4E7B">
        <w:t>Złożenie teczki elektronicznej. Teczka powinna zawierać:</w:t>
      </w:r>
    </w:p>
    <w:p w:rsidR="002A061A" w:rsidRDefault="002A061A" w:rsidP="00CC7C6A">
      <w:pPr>
        <w:pStyle w:val="Akapitzlist"/>
        <w:numPr>
          <w:ilvl w:val="0"/>
          <w:numId w:val="218"/>
        </w:numPr>
        <w:pBdr>
          <w:top w:val="nil"/>
          <w:left w:val="nil"/>
          <w:bottom w:val="nil"/>
          <w:right w:val="nil"/>
          <w:between w:val="nil"/>
        </w:pBdr>
        <w:suppressAutoHyphens w:val="0"/>
        <w:autoSpaceDN/>
        <w:spacing w:after="200"/>
        <w:contextualSpacing/>
        <w:jc w:val="both"/>
        <w:textAlignment w:val="auto"/>
        <w:rPr>
          <w:rFonts w:eastAsia="Arial"/>
          <w:color w:val="000000"/>
        </w:rPr>
      </w:pPr>
      <w:r>
        <w:rPr>
          <w:rFonts w:eastAsia="Arial"/>
          <w:color w:val="000000"/>
        </w:rPr>
        <w:t>Podanie kandydata o przyjęcie,</w:t>
      </w:r>
    </w:p>
    <w:p w:rsidR="002A061A" w:rsidRPr="007D4E7B" w:rsidRDefault="002A061A" w:rsidP="00CC7C6A">
      <w:pPr>
        <w:pStyle w:val="Akapitzlist"/>
        <w:numPr>
          <w:ilvl w:val="0"/>
          <w:numId w:val="218"/>
        </w:numPr>
        <w:pBdr>
          <w:top w:val="nil"/>
          <w:left w:val="nil"/>
          <w:bottom w:val="nil"/>
          <w:right w:val="nil"/>
          <w:between w:val="nil"/>
        </w:pBdr>
        <w:suppressAutoHyphens w:val="0"/>
        <w:autoSpaceDN/>
        <w:spacing w:after="200"/>
        <w:contextualSpacing/>
        <w:jc w:val="both"/>
        <w:textAlignment w:val="auto"/>
      </w:pPr>
      <w:r w:rsidRPr="007D4E7B">
        <w:rPr>
          <w:rFonts w:eastAsia="Arial"/>
          <w:color w:val="000000"/>
        </w:rPr>
        <w:t>Życiorys zawodowy</w:t>
      </w:r>
    </w:p>
    <w:p w:rsidR="002A061A" w:rsidRPr="007D4E7B" w:rsidRDefault="002A061A" w:rsidP="00CC7C6A">
      <w:pPr>
        <w:pStyle w:val="Akapitzlist"/>
        <w:numPr>
          <w:ilvl w:val="0"/>
          <w:numId w:val="218"/>
        </w:numPr>
        <w:pBdr>
          <w:top w:val="nil"/>
          <w:left w:val="nil"/>
          <w:bottom w:val="nil"/>
          <w:right w:val="nil"/>
          <w:between w:val="nil"/>
        </w:pBdr>
        <w:suppressAutoHyphens w:val="0"/>
        <w:autoSpaceDN/>
        <w:spacing w:after="200"/>
        <w:contextualSpacing/>
        <w:jc w:val="both"/>
        <w:textAlignment w:val="auto"/>
      </w:pPr>
      <w:r>
        <w:rPr>
          <w:rFonts w:eastAsia="Arial"/>
          <w:color w:val="000000"/>
        </w:rPr>
        <w:t>Port</w:t>
      </w:r>
      <w:r w:rsidRPr="007D4E7B">
        <w:rPr>
          <w:rFonts w:eastAsia="Arial"/>
          <w:color w:val="000000"/>
        </w:rPr>
        <w:t>folio elektroniczne zapisane w post</w:t>
      </w:r>
      <w:r>
        <w:rPr>
          <w:rFonts w:eastAsia="Arial"/>
          <w:color w:val="000000"/>
        </w:rPr>
        <w:t>aci PDF, nie przekraczające 25MB</w:t>
      </w:r>
      <w:r w:rsidRPr="007D4E7B">
        <w:rPr>
          <w:rFonts w:eastAsia="Arial"/>
          <w:color w:val="000000"/>
        </w:rPr>
        <w:t>,</w:t>
      </w:r>
      <w:r>
        <w:rPr>
          <w:rFonts w:eastAsia="Arial"/>
          <w:color w:val="000000"/>
        </w:rPr>
        <w:t xml:space="preserve"> </w:t>
      </w:r>
      <w:r w:rsidRPr="007D4E7B">
        <w:rPr>
          <w:rFonts w:eastAsia="Arial"/>
          <w:color w:val="000000"/>
        </w:rPr>
        <w:t xml:space="preserve">podpisane wg wzoru:  </w:t>
      </w:r>
      <w:r w:rsidRPr="007D4E7B">
        <w:rPr>
          <w:rFonts w:eastAsia="Helvetica Neue"/>
          <w:i/>
        </w:rPr>
        <w:t>Nazwisko_Imię_WzornictwoProdukt_IIstopień_portftolio</w:t>
      </w:r>
    </w:p>
    <w:p w:rsidR="002A061A" w:rsidRPr="007D4E7B" w:rsidRDefault="002A061A" w:rsidP="00CC7C6A">
      <w:pPr>
        <w:pStyle w:val="Akapitzlist"/>
        <w:numPr>
          <w:ilvl w:val="0"/>
          <w:numId w:val="218"/>
        </w:numPr>
        <w:pBdr>
          <w:top w:val="nil"/>
          <w:left w:val="nil"/>
          <w:bottom w:val="nil"/>
          <w:right w:val="nil"/>
          <w:between w:val="nil"/>
        </w:pBdr>
        <w:suppressAutoHyphens w:val="0"/>
        <w:autoSpaceDN/>
        <w:spacing w:after="200"/>
        <w:contextualSpacing/>
        <w:jc w:val="both"/>
        <w:textAlignment w:val="auto"/>
      </w:pPr>
      <w:r>
        <w:rPr>
          <w:rFonts w:eastAsia="Helvetica Neue"/>
        </w:rPr>
        <w:t>Jeśli port</w:t>
      </w:r>
      <w:r w:rsidRPr="007D4E7B">
        <w:rPr>
          <w:rFonts w:eastAsia="Helvetica Neue"/>
        </w:rPr>
        <w:t>folio przekroczy 25 MB, można go podzielić na więcej plików pdf. Należy je wtedy nazwać:</w:t>
      </w:r>
    </w:p>
    <w:p w:rsidR="002A061A" w:rsidRPr="005C4F1B" w:rsidRDefault="002A061A" w:rsidP="002A061A">
      <w:pPr>
        <w:shd w:val="clear" w:color="auto" w:fill="FFFFFF"/>
        <w:rPr>
          <w:rFonts w:ascii="Times New Roman" w:eastAsia="Arial" w:hAnsi="Times New Roman" w:cs="Times New Roman"/>
          <w:color w:val="000000"/>
        </w:rPr>
      </w:pPr>
      <w:r w:rsidRPr="005C4F1B">
        <w:rPr>
          <w:rFonts w:ascii="Times New Roman" w:eastAsia="Helvetica Neue" w:hAnsi="Times New Roman" w:cs="Times New Roman"/>
          <w:i/>
        </w:rPr>
        <w:t>Nazwisko_Imię_WzornictwoProdukt_IIstopień_porftolio1,Nazwisko_Imię_WzornictwoProdukt_IIstopień_portfolio2,</w:t>
      </w:r>
    </w:p>
    <w:p w:rsidR="002A061A" w:rsidRPr="005C4F1B" w:rsidRDefault="002A061A" w:rsidP="002A061A">
      <w:pPr>
        <w:pStyle w:val="Akapitzlist"/>
        <w:pBdr>
          <w:top w:val="nil"/>
          <w:left w:val="nil"/>
          <w:bottom w:val="nil"/>
          <w:right w:val="nil"/>
          <w:between w:val="nil"/>
        </w:pBdr>
        <w:ind w:left="0"/>
        <w:jc w:val="both"/>
        <w:rPr>
          <w:rFonts w:eastAsia="Arial"/>
          <w:color w:val="000000"/>
        </w:rPr>
      </w:pPr>
    </w:p>
    <w:p w:rsidR="002A061A" w:rsidRDefault="002A061A" w:rsidP="00CC7C6A">
      <w:pPr>
        <w:pStyle w:val="Akapitzlist"/>
        <w:numPr>
          <w:ilvl w:val="0"/>
          <w:numId w:val="218"/>
        </w:numPr>
        <w:pBdr>
          <w:top w:val="nil"/>
          <w:left w:val="nil"/>
          <w:bottom w:val="nil"/>
          <w:right w:val="nil"/>
          <w:between w:val="nil"/>
        </w:pBdr>
        <w:suppressAutoHyphens w:val="0"/>
        <w:autoSpaceDN/>
        <w:spacing w:after="200"/>
        <w:contextualSpacing/>
        <w:jc w:val="both"/>
        <w:textAlignment w:val="auto"/>
        <w:rPr>
          <w:rFonts w:eastAsia="Arial"/>
          <w:color w:val="000000"/>
        </w:rPr>
      </w:pPr>
      <w:r w:rsidRPr="005C4F1B">
        <w:rPr>
          <w:rFonts w:eastAsia="Arial"/>
          <w:color w:val="000000"/>
        </w:rPr>
        <w:t>Dyplom ukończenia studiów pierwszego stopnia lub studiów magisterskich, indeks lub suplement do dyplomu oraz ewentualnie inne dokumenty potwierdzające zdobycie innych kwalifikacji.</w:t>
      </w:r>
    </w:p>
    <w:p w:rsidR="002A061A" w:rsidRDefault="002A061A" w:rsidP="00CC7C6A">
      <w:pPr>
        <w:pStyle w:val="Akapitzlist"/>
        <w:numPr>
          <w:ilvl w:val="0"/>
          <w:numId w:val="218"/>
        </w:numPr>
        <w:pBdr>
          <w:top w:val="nil"/>
          <w:left w:val="nil"/>
          <w:bottom w:val="nil"/>
          <w:right w:val="nil"/>
          <w:between w:val="nil"/>
        </w:pBdr>
        <w:suppressAutoHyphens w:val="0"/>
        <w:autoSpaceDN/>
        <w:spacing w:after="200"/>
        <w:contextualSpacing/>
        <w:jc w:val="both"/>
        <w:textAlignment w:val="auto"/>
        <w:rPr>
          <w:rFonts w:eastAsia="Arial"/>
          <w:color w:val="000000"/>
        </w:rPr>
      </w:pPr>
      <w:r w:rsidRPr="00825462">
        <w:rPr>
          <w:rFonts w:eastAsia="Arial"/>
          <w:b/>
          <w:color w:val="000000"/>
          <w:u w:val="single"/>
        </w:rPr>
        <w:t>Rozwiązanie obowiązkowego tematu projektowego</w:t>
      </w:r>
      <w:r w:rsidRPr="00825462">
        <w:rPr>
          <w:rFonts w:eastAsia="Arial"/>
          <w:color w:val="000000"/>
        </w:rPr>
        <w:t xml:space="preserve"> – według zasad określonych w osobnym dokumencie, publikowanym przez Uczelnianą Komisję Rekrutacyjną nie później niż dwa miesiące przed ostatecznym terminem składania dokumentów.</w:t>
      </w:r>
    </w:p>
    <w:p w:rsidR="002A061A" w:rsidRPr="00825462" w:rsidRDefault="002A061A" w:rsidP="00CC7C6A">
      <w:pPr>
        <w:pStyle w:val="Akapitzlist"/>
        <w:numPr>
          <w:ilvl w:val="0"/>
          <w:numId w:val="218"/>
        </w:numPr>
        <w:pBdr>
          <w:top w:val="nil"/>
          <w:left w:val="nil"/>
          <w:bottom w:val="nil"/>
          <w:right w:val="nil"/>
          <w:between w:val="nil"/>
        </w:pBdr>
        <w:suppressAutoHyphens w:val="0"/>
        <w:autoSpaceDN/>
        <w:spacing w:after="200"/>
        <w:contextualSpacing/>
        <w:jc w:val="both"/>
        <w:textAlignment w:val="auto"/>
        <w:rPr>
          <w:rFonts w:eastAsia="Arial"/>
          <w:color w:val="000000"/>
        </w:rPr>
      </w:pPr>
      <w:r w:rsidRPr="00825462">
        <w:rPr>
          <w:color w:val="000000" w:themeColor="text1"/>
        </w:rPr>
        <w:t>Projekt przedstawiony na 2 planszach A3 zapisany w postaci</w:t>
      </w:r>
      <w:r w:rsidRPr="00825462">
        <w:rPr>
          <w:rFonts w:eastAsia="Arial"/>
          <w:color w:val="000000"/>
        </w:rPr>
        <w:t xml:space="preserve"> PDF nazwanym wg wzoru: </w:t>
      </w:r>
      <w:r w:rsidRPr="00825462">
        <w:rPr>
          <w:rFonts w:eastAsia="Helvetica Neue"/>
          <w:i/>
        </w:rPr>
        <w:t>Nazwisko_Imię_WzornictwoProdukt_IIstopień_tematprojektowy</w:t>
      </w:r>
    </w:p>
    <w:p w:rsidR="002A061A" w:rsidRPr="00825462" w:rsidRDefault="002A061A" w:rsidP="002A061A">
      <w:pPr>
        <w:pStyle w:val="Akapitzlist"/>
        <w:pBdr>
          <w:top w:val="nil"/>
          <w:left w:val="nil"/>
          <w:bottom w:val="nil"/>
          <w:right w:val="nil"/>
          <w:between w:val="nil"/>
        </w:pBdr>
        <w:jc w:val="both"/>
        <w:rPr>
          <w:rFonts w:eastAsia="Arial"/>
          <w:color w:val="000000"/>
        </w:rPr>
      </w:pPr>
    </w:p>
    <w:p w:rsidR="002A061A" w:rsidRDefault="002A061A" w:rsidP="00CC7C6A">
      <w:pPr>
        <w:pStyle w:val="Akapitzlist"/>
        <w:numPr>
          <w:ilvl w:val="0"/>
          <w:numId w:val="217"/>
        </w:numPr>
        <w:suppressAutoHyphens w:val="0"/>
        <w:autoSpaceDN/>
        <w:contextualSpacing/>
        <w:textAlignment w:val="auto"/>
      </w:pPr>
      <w:r w:rsidRPr="005C4F1B">
        <w:t>Wymienione PDF stanowiące</w:t>
      </w:r>
      <w:r>
        <w:t xml:space="preserve"> elektroniczną</w:t>
      </w:r>
      <w:r w:rsidRPr="005C4F1B">
        <w:t xml:space="preserve"> teczkę kandydata należy </w:t>
      </w:r>
      <w:r>
        <w:t>umieścić w systemie Internetowej Rejestracji Kandydata</w:t>
      </w:r>
      <w:r w:rsidRPr="005C4F1B">
        <w:t>.</w:t>
      </w:r>
    </w:p>
    <w:p w:rsidR="002A061A" w:rsidRPr="00F75B3B" w:rsidRDefault="002A061A" w:rsidP="00CC7C6A">
      <w:pPr>
        <w:pStyle w:val="Akapitzlist"/>
        <w:numPr>
          <w:ilvl w:val="0"/>
          <w:numId w:val="217"/>
        </w:numPr>
        <w:suppressAutoHyphens w:val="0"/>
        <w:autoSpaceDN/>
        <w:contextualSpacing/>
        <w:textAlignment w:val="auto"/>
      </w:pPr>
      <w:r w:rsidRPr="005C4F1B">
        <w:lastRenderedPageBreak/>
        <w:t xml:space="preserve"> </w:t>
      </w:r>
      <w:r w:rsidRPr="00F75B3B">
        <w:rPr>
          <w:rFonts w:eastAsia="Arial"/>
          <w:color w:val="000000"/>
        </w:rPr>
        <w:t>I Etap kończy się dopuszczeniem lub niedopuszczeniem kandydata do dalszego postępowania rekrutacyjnego.</w:t>
      </w:r>
    </w:p>
    <w:p w:rsidR="002A061A" w:rsidRPr="005C4F1B" w:rsidRDefault="002A061A" w:rsidP="002A061A">
      <w:pPr>
        <w:rPr>
          <w:rFonts w:ascii="Times New Roman" w:eastAsia="Times New Roman" w:hAnsi="Times New Roman" w:cs="Times New Roman"/>
          <w:lang w:eastAsia="pl-PL"/>
        </w:rPr>
      </w:pPr>
    </w:p>
    <w:p w:rsidR="002A061A" w:rsidRPr="007D4E7B" w:rsidRDefault="002A061A" w:rsidP="00CC7C6A">
      <w:pPr>
        <w:pStyle w:val="Akapitzlist"/>
        <w:numPr>
          <w:ilvl w:val="0"/>
          <w:numId w:val="208"/>
        </w:numPr>
        <w:suppressAutoHyphens w:val="0"/>
        <w:autoSpaceDN/>
        <w:contextualSpacing/>
        <w:textAlignment w:val="auto"/>
        <w:rPr>
          <w:b/>
        </w:rPr>
      </w:pPr>
      <w:r w:rsidRPr="007D4E7B">
        <w:rPr>
          <w:b/>
        </w:rPr>
        <w:t>Projektowanie Produktu i Komunikacji Wizualnej, studia II stopnia – I</w:t>
      </w:r>
      <w:r>
        <w:rPr>
          <w:b/>
        </w:rPr>
        <w:t>I</w:t>
      </w:r>
      <w:r w:rsidRPr="007D4E7B">
        <w:rPr>
          <w:b/>
        </w:rPr>
        <w:t xml:space="preserve"> etap</w:t>
      </w:r>
      <w:r>
        <w:rPr>
          <w:b/>
        </w:rPr>
        <w:t xml:space="preserve"> rekrutacji.</w:t>
      </w:r>
    </w:p>
    <w:p w:rsidR="002A061A" w:rsidRPr="005C4F1B" w:rsidRDefault="002A061A" w:rsidP="002A061A">
      <w:pPr>
        <w:rPr>
          <w:rFonts w:ascii="Times New Roman" w:eastAsia="Times New Roman" w:hAnsi="Times New Roman" w:cs="Times New Roman"/>
          <w:b/>
          <w:u w:val="single"/>
          <w:lang w:eastAsia="pl-PL"/>
        </w:rPr>
      </w:pPr>
    </w:p>
    <w:p w:rsidR="002A061A" w:rsidRPr="00AA3939" w:rsidRDefault="002A061A" w:rsidP="00CC7C6A">
      <w:pPr>
        <w:pStyle w:val="Akapitzlist"/>
        <w:numPr>
          <w:ilvl w:val="0"/>
          <w:numId w:val="219"/>
        </w:numPr>
        <w:suppressAutoHyphens w:val="0"/>
        <w:autoSpaceDN/>
        <w:contextualSpacing/>
        <w:textAlignment w:val="auto"/>
      </w:pPr>
      <w:r w:rsidRPr="00AA3939">
        <w:t xml:space="preserve">Złożenie autoprezentacji w postaci pliku PDF lub filmu na temat przygotowania i procesu pracy dotyczącego zadanego tematu projektowego do teczek. </w:t>
      </w:r>
    </w:p>
    <w:p w:rsidR="002A061A" w:rsidRPr="00AA3939" w:rsidRDefault="002A061A" w:rsidP="00CC7C6A">
      <w:pPr>
        <w:pStyle w:val="Akapitzlist"/>
        <w:numPr>
          <w:ilvl w:val="0"/>
          <w:numId w:val="219"/>
        </w:numPr>
        <w:suppressAutoHyphens w:val="0"/>
        <w:autoSpaceDN/>
        <w:contextualSpacing/>
        <w:textAlignment w:val="auto"/>
      </w:pPr>
      <w:r w:rsidRPr="00AA3939">
        <w:t>Rozmowa z kandydatem na temat zadanego do teczki projektu, ogólnej wiedzy o kulturze, zainteresowań oraz motywacji i chęci studiowania na wydziale Wzornictwa.</w:t>
      </w:r>
    </w:p>
    <w:p w:rsidR="002A061A" w:rsidRDefault="002A061A" w:rsidP="002A061A">
      <w:pPr>
        <w:ind w:firstLine="708"/>
        <w:rPr>
          <w:rFonts w:ascii="Times New Roman" w:eastAsia="Times New Roman" w:hAnsi="Times New Roman" w:cs="Times New Roman"/>
          <w:lang w:eastAsia="pl-PL"/>
        </w:rPr>
      </w:pPr>
      <w:r w:rsidRPr="005C4F1B">
        <w:rPr>
          <w:rFonts w:ascii="Times New Roman" w:eastAsia="Times New Roman" w:hAnsi="Times New Roman" w:cs="Times New Roman"/>
          <w:lang w:eastAsia="pl-PL"/>
        </w:rPr>
        <w:t>W tym celu należy:</w:t>
      </w:r>
    </w:p>
    <w:p w:rsidR="002A061A" w:rsidRPr="00AA3939" w:rsidRDefault="002A061A" w:rsidP="00CC7C6A">
      <w:pPr>
        <w:pStyle w:val="Akapitzlist"/>
        <w:numPr>
          <w:ilvl w:val="0"/>
          <w:numId w:val="220"/>
        </w:numPr>
        <w:suppressAutoHyphens w:val="0"/>
        <w:autoSpaceDN/>
        <w:contextualSpacing/>
        <w:textAlignment w:val="auto"/>
      </w:pPr>
      <w:r w:rsidRPr="00AA3939">
        <w:t>Stworzyć prezentację zapisaną w pliku PDF o wielkości maksymalnie 25MB lub film zapisany w pliku avi lub mp4 o wielkości maksymalnie 150 MB,</w:t>
      </w:r>
    </w:p>
    <w:p w:rsidR="002A061A" w:rsidRPr="00AA3939" w:rsidRDefault="002A061A" w:rsidP="00CC7C6A">
      <w:pPr>
        <w:pStyle w:val="Akapitzlist"/>
        <w:numPr>
          <w:ilvl w:val="0"/>
          <w:numId w:val="220"/>
        </w:numPr>
        <w:suppressAutoHyphens w:val="0"/>
        <w:autoSpaceDN/>
        <w:contextualSpacing/>
        <w:textAlignment w:val="auto"/>
      </w:pPr>
      <w:r w:rsidRPr="00AA3939">
        <w:t xml:space="preserve">nazwać </w:t>
      </w:r>
      <w:r>
        <w:t xml:space="preserve">pliki </w:t>
      </w:r>
      <w:r w:rsidRPr="00AA3939">
        <w:t xml:space="preserve">według schematu: </w:t>
      </w:r>
    </w:p>
    <w:p w:rsidR="002A061A" w:rsidRPr="005C4F1B" w:rsidRDefault="002A061A" w:rsidP="002A061A">
      <w:pPr>
        <w:shd w:val="clear" w:color="auto" w:fill="FFFFFF"/>
        <w:ind w:firstLine="360"/>
        <w:rPr>
          <w:rFonts w:ascii="Times New Roman" w:eastAsia="Helvetica Neue" w:hAnsi="Times New Roman" w:cs="Times New Roman"/>
          <w:i/>
        </w:rPr>
      </w:pPr>
      <w:r w:rsidRPr="005C4F1B">
        <w:rPr>
          <w:rFonts w:ascii="Times New Roman" w:eastAsia="Helvetica Neue" w:hAnsi="Times New Roman" w:cs="Times New Roman"/>
          <w:i/>
        </w:rPr>
        <w:t>Nazwisko_Imię_WzornictwoProdukt_IIstopień_autoprezentacja,</w:t>
      </w:r>
    </w:p>
    <w:p w:rsidR="002A061A" w:rsidRDefault="002A061A" w:rsidP="002A061A">
      <w:pPr>
        <w:rPr>
          <w:rFonts w:ascii="Times New Roman" w:eastAsia="Helvetica Neue" w:hAnsi="Times New Roman" w:cs="Times New Roman"/>
          <w:i/>
        </w:rPr>
      </w:pPr>
    </w:p>
    <w:p w:rsidR="002A061A" w:rsidRPr="005C4F1B" w:rsidRDefault="002A061A" w:rsidP="00CC7C6A">
      <w:pPr>
        <w:pStyle w:val="Akapitzlist"/>
        <w:numPr>
          <w:ilvl w:val="0"/>
          <w:numId w:val="220"/>
        </w:numPr>
        <w:suppressAutoHyphens w:val="0"/>
        <w:autoSpaceDN/>
        <w:contextualSpacing/>
        <w:textAlignment w:val="auto"/>
      </w:pPr>
      <w:r w:rsidRPr="005C4F1B">
        <w:t xml:space="preserve">Pliki należy umieścić w systemie </w:t>
      </w:r>
      <w:r>
        <w:t>Internetowej Rejestracji Kandydata, w terminie ogłoszonym przez Uczelnianą Komisję Rekrutacyjną</w:t>
      </w:r>
      <w:r w:rsidRPr="005C4F1B">
        <w:t>, przed planowanym spotkaniem on-line. Na spotkania kandydat zostanie zaproszony elektronicznie mailem.</w:t>
      </w:r>
    </w:p>
    <w:p w:rsidR="002A061A" w:rsidRPr="00967D35" w:rsidRDefault="002A061A" w:rsidP="00CC7C6A">
      <w:pPr>
        <w:pStyle w:val="Akapitzlist"/>
        <w:numPr>
          <w:ilvl w:val="0"/>
          <w:numId w:val="220"/>
        </w:numPr>
        <w:suppressAutoHyphens w:val="0"/>
        <w:autoSpaceDN/>
        <w:contextualSpacing/>
        <w:textAlignment w:val="auto"/>
        <w:rPr>
          <w:color w:val="000000"/>
        </w:rPr>
      </w:pPr>
      <w:r w:rsidRPr="00967D35">
        <w:t xml:space="preserve">Autoprezentacja odbędzie się w formie wideokonferencji. </w:t>
      </w:r>
    </w:p>
    <w:p w:rsidR="002A061A" w:rsidRPr="005C4F1B" w:rsidRDefault="002A061A" w:rsidP="002A061A">
      <w:pPr>
        <w:rPr>
          <w:rFonts w:ascii="Times New Roman" w:eastAsia="Times New Roman" w:hAnsi="Times New Roman" w:cs="Times New Roman"/>
          <w:lang w:eastAsia="pl-PL"/>
        </w:rPr>
      </w:pPr>
    </w:p>
    <w:p w:rsidR="002A061A" w:rsidRPr="005C4F1B" w:rsidRDefault="002A061A" w:rsidP="002A061A">
      <w:pPr>
        <w:rPr>
          <w:rFonts w:ascii="Times New Roman" w:eastAsia="Times New Roman" w:hAnsi="Times New Roman" w:cs="Times New Roman"/>
          <w:color w:val="000000"/>
          <w:lang w:eastAsia="pl-PL"/>
        </w:rPr>
      </w:pPr>
    </w:p>
    <w:p w:rsidR="002A061A" w:rsidRPr="005C4F1B" w:rsidRDefault="002A061A" w:rsidP="00CC7C6A">
      <w:pPr>
        <w:pStyle w:val="Akapitzlist"/>
        <w:numPr>
          <w:ilvl w:val="0"/>
          <w:numId w:val="208"/>
        </w:numPr>
        <w:suppressAutoHyphens w:val="0"/>
        <w:autoSpaceDN/>
        <w:contextualSpacing/>
        <w:textAlignment w:val="auto"/>
        <w:rPr>
          <w:b/>
        </w:rPr>
      </w:pPr>
      <w:r>
        <w:rPr>
          <w:b/>
        </w:rPr>
        <w:t>Punktacja etapów rekrutacji dotyczących studiów II stopnia.</w:t>
      </w:r>
    </w:p>
    <w:p w:rsidR="002A061A" w:rsidRDefault="002A061A" w:rsidP="002A061A">
      <w:pPr>
        <w:ind w:right="-284"/>
        <w:rPr>
          <w:rFonts w:ascii="Times New Roman" w:hAnsi="Times New Roman" w:cs="Times New Roman"/>
          <w:b/>
        </w:rPr>
      </w:pPr>
    </w:p>
    <w:p w:rsidR="002A061A" w:rsidRPr="004D594A" w:rsidRDefault="002A061A" w:rsidP="00CC7C6A">
      <w:pPr>
        <w:pStyle w:val="Akapitzlist"/>
        <w:numPr>
          <w:ilvl w:val="0"/>
          <w:numId w:val="221"/>
        </w:numPr>
        <w:suppressAutoHyphens w:val="0"/>
        <w:autoSpaceDN/>
        <w:spacing w:line="276" w:lineRule="auto"/>
        <w:ind w:right="-284"/>
        <w:contextualSpacing/>
        <w:textAlignment w:val="auto"/>
        <w:rPr>
          <w:b/>
        </w:rPr>
      </w:pPr>
      <w:r w:rsidRPr="008C4B84">
        <w:t xml:space="preserve">Etap I – </w:t>
      </w:r>
      <w:r>
        <w:t>za teczkę elektroniczną (portfolio)</w:t>
      </w:r>
      <w:r w:rsidRPr="00882358">
        <w:t xml:space="preserve"> </w:t>
      </w:r>
      <w:r>
        <w:t xml:space="preserve">kandydat może uzyskać maksymalnie </w:t>
      </w:r>
      <w:r w:rsidRPr="004D594A">
        <w:t>50 punktów z podziałem na:</w:t>
      </w:r>
    </w:p>
    <w:p w:rsidR="002A061A" w:rsidRDefault="002A061A" w:rsidP="002A061A">
      <w:pPr>
        <w:ind w:firstLine="708"/>
        <w:rPr>
          <w:rFonts w:ascii="Times New Roman" w:hAnsi="Times New Roman" w:cs="Times New Roman"/>
        </w:rPr>
      </w:pPr>
      <w:r>
        <w:rPr>
          <w:rFonts w:ascii="Times New Roman" w:hAnsi="Times New Roman" w:cs="Times New Roman"/>
        </w:rPr>
        <w:t>- port</w:t>
      </w:r>
      <w:r w:rsidRPr="005C4F1B">
        <w:rPr>
          <w:rFonts w:ascii="Times New Roman" w:hAnsi="Times New Roman" w:cs="Times New Roman"/>
        </w:rPr>
        <w:t>f</w:t>
      </w:r>
      <w:r>
        <w:rPr>
          <w:rFonts w:ascii="Times New Roman" w:hAnsi="Times New Roman" w:cs="Times New Roman"/>
        </w:rPr>
        <w:t xml:space="preserve">olio maksymalnie </w:t>
      </w:r>
      <w:r w:rsidRPr="005C4F1B">
        <w:rPr>
          <w:rFonts w:ascii="Times New Roman" w:hAnsi="Times New Roman" w:cs="Times New Roman"/>
        </w:rPr>
        <w:t>2</w:t>
      </w:r>
      <w:r>
        <w:rPr>
          <w:rFonts w:ascii="Times New Roman" w:hAnsi="Times New Roman" w:cs="Times New Roman"/>
        </w:rPr>
        <w:t>0 pkt</w:t>
      </w:r>
    </w:p>
    <w:p w:rsidR="002A061A" w:rsidRPr="005C4F1B" w:rsidRDefault="002A061A" w:rsidP="002A061A">
      <w:pPr>
        <w:ind w:firstLine="708"/>
        <w:rPr>
          <w:rFonts w:ascii="Times New Roman" w:hAnsi="Times New Roman" w:cs="Times New Roman"/>
        </w:rPr>
      </w:pPr>
      <w:r>
        <w:rPr>
          <w:rFonts w:ascii="Times New Roman" w:hAnsi="Times New Roman" w:cs="Times New Roman"/>
        </w:rPr>
        <w:t xml:space="preserve">- </w:t>
      </w:r>
      <w:r w:rsidRPr="005C4F1B">
        <w:rPr>
          <w:rFonts w:ascii="Times New Roman" w:hAnsi="Times New Roman" w:cs="Times New Roman"/>
        </w:rPr>
        <w:t xml:space="preserve">projekt do teczki </w:t>
      </w:r>
      <w:r>
        <w:rPr>
          <w:rFonts w:ascii="Times New Roman" w:hAnsi="Times New Roman" w:cs="Times New Roman"/>
        </w:rPr>
        <w:t>maksymalnie</w:t>
      </w:r>
      <w:r w:rsidRPr="005C4F1B">
        <w:rPr>
          <w:rFonts w:ascii="Times New Roman" w:hAnsi="Times New Roman" w:cs="Times New Roman"/>
        </w:rPr>
        <w:t xml:space="preserve"> 30 p.</w:t>
      </w:r>
    </w:p>
    <w:p w:rsidR="002A061A" w:rsidRPr="004D594A" w:rsidRDefault="002A061A" w:rsidP="00CC7C6A">
      <w:pPr>
        <w:pStyle w:val="Akapitzlist"/>
        <w:numPr>
          <w:ilvl w:val="0"/>
          <w:numId w:val="221"/>
        </w:numPr>
        <w:suppressAutoHyphens w:val="0"/>
        <w:autoSpaceDN/>
        <w:spacing w:line="276" w:lineRule="auto"/>
        <w:ind w:right="-284"/>
        <w:contextualSpacing/>
        <w:textAlignment w:val="auto"/>
        <w:rPr>
          <w:color w:val="000000"/>
        </w:rPr>
      </w:pPr>
      <w:r w:rsidRPr="004D594A">
        <w:t xml:space="preserve">Etap II – za autoprezentację kandydat może uzyskać maksymalnie </w:t>
      </w:r>
      <w:r>
        <w:rPr>
          <w:color w:val="000000"/>
        </w:rPr>
        <w:t>50 punktów z </w:t>
      </w:r>
      <w:r w:rsidRPr="004D594A">
        <w:rPr>
          <w:color w:val="000000"/>
        </w:rPr>
        <w:t>podziałem na:</w:t>
      </w:r>
    </w:p>
    <w:p w:rsidR="002A061A" w:rsidRPr="005C4F1B" w:rsidRDefault="002A061A" w:rsidP="002A061A">
      <w:pPr>
        <w:ind w:firstLine="708"/>
        <w:rPr>
          <w:rFonts w:ascii="Times New Roman" w:hAnsi="Times New Roman" w:cs="Times New Roman"/>
        </w:rPr>
      </w:pPr>
      <w:r w:rsidRPr="005C4F1B">
        <w:rPr>
          <w:rFonts w:ascii="Times New Roman" w:hAnsi="Times New Roman" w:cs="Times New Roman"/>
        </w:rPr>
        <w:t>- ocena predyspozycji projektowych (zrozumienie celów, procesu) 20</w:t>
      </w:r>
      <w:r>
        <w:rPr>
          <w:rFonts w:ascii="Times New Roman" w:hAnsi="Times New Roman" w:cs="Times New Roman"/>
        </w:rPr>
        <w:t xml:space="preserve"> pkt</w:t>
      </w:r>
    </w:p>
    <w:p w:rsidR="002A061A" w:rsidRPr="005C4F1B" w:rsidRDefault="002A061A" w:rsidP="002A061A">
      <w:pPr>
        <w:pStyle w:val="m4869141643559272705msolistparagraph"/>
        <w:spacing w:before="0" w:beforeAutospacing="0" w:after="0" w:afterAutospacing="0"/>
        <w:ind w:left="708"/>
      </w:pPr>
      <w:r w:rsidRPr="005C4F1B">
        <w:t>- wiedza ogólna o kulturze 20</w:t>
      </w:r>
      <w:r>
        <w:t xml:space="preserve"> pkt</w:t>
      </w:r>
    </w:p>
    <w:p w:rsidR="002A061A" w:rsidRPr="005C4F1B" w:rsidRDefault="002A061A" w:rsidP="002A061A">
      <w:pPr>
        <w:pStyle w:val="m4869141643559272705msolistparagraph"/>
        <w:spacing w:before="0" w:beforeAutospacing="0" w:after="0" w:afterAutospacing="0"/>
        <w:ind w:left="708"/>
      </w:pPr>
      <w:r w:rsidRPr="005C4F1B">
        <w:t>- umiejętności komunikacyjne 10</w:t>
      </w:r>
      <w:r>
        <w:t xml:space="preserve"> pkt</w:t>
      </w:r>
    </w:p>
    <w:p w:rsidR="002A061A" w:rsidRPr="005C4F1B" w:rsidRDefault="002A061A" w:rsidP="002A061A">
      <w:pPr>
        <w:rPr>
          <w:rFonts w:ascii="Times New Roman" w:hAnsi="Times New Roman" w:cs="Times New Roman"/>
        </w:rPr>
      </w:pPr>
    </w:p>
    <w:p w:rsidR="002A061A" w:rsidRPr="002A738E" w:rsidRDefault="002A061A" w:rsidP="00CC7C6A">
      <w:pPr>
        <w:pStyle w:val="Akapitzlist"/>
        <w:numPr>
          <w:ilvl w:val="0"/>
          <w:numId w:val="221"/>
        </w:numPr>
        <w:suppressAutoHyphens w:val="0"/>
        <w:autoSpaceDN/>
        <w:spacing w:line="276" w:lineRule="auto"/>
        <w:ind w:right="-284"/>
        <w:contextualSpacing/>
        <w:textAlignment w:val="auto"/>
      </w:pPr>
      <w:r w:rsidRPr="005C4F1B">
        <w:t xml:space="preserve">Limit dopuszczający do II etapu </w:t>
      </w:r>
      <w:r>
        <w:t>rekrutacji wynosi 25 pkt</w:t>
      </w:r>
    </w:p>
    <w:p w:rsidR="0087361E" w:rsidRDefault="0087361E">
      <w:pPr>
        <w:rPr>
          <w:b/>
          <w:sz w:val="28"/>
          <w:szCs w:val="28"/>
        </w:rPr>
      </w:pPr>
      <w:r>
        <w:rPr>
          <w:b/>
          <w:sz w:val="28"/>
          <w:szCs w:val="28"/>
        </w:rPr>
        <w:br w:type="page"/>
      </w:r>
    </w:p>
    <w:p w:rsidR="00FC35DC" w:rsidRPr="0059311F" w:rsidRDefault="00FC35DC" w:rsidP="00FC35DC">
      <w:pPr>
        <w:jc w:val="both"/>
        <w:rPr>
          <w:rFonts w:ascii="Times New Roman" w:eastAsia="Times New Roman" w:hAnsi="Times New Roman" w:cs="Times New Roman"/>
          <w:lang w:eastAsia="pl-PL"/>
        </w:rPr>
      </w:pPr>
      <w:r w:rsidRPr="0059311F">
        <w:rPr>
          <w:rFonts w:ascii="Times New Roman" w:eastAsia="Times New Roman" w:hAnsi="Times New Roman" w:cs="Times New Roman"/>
          <w:b/>
          <w:bCs/>
          <w:sz w:val="28"/>
          <w:szCs w:val="28"/>
          <w:lang w:eastAsia="pl-PL"/>
        </w:rPr>
        <w:lastRenderedPageBreak/>
        <w:t>ROZDZIAŁ XI</w:t>
      </w:r>
    </w:p>
    <w:p w:rsidR="00FC35DC" w:rsidRPr="0059311F" w:rsidRDefault="00FC35DC" w:rsidP="00FC35DC">
      <w:pPr>
        <w:rPr>
          <w:rFonts w:ascii="Times New Roman" w:eastAsia="Times New Roman" w:hAnsi="Times New Roman" w:cs="Times New Roman"/>
          <w:lang w:eastAsia="pl-PL"/>
        </w:rPr>
      </w:pPr>
    </w:p>
    <w:p w:rsidR="00FC35DC" w:rsidRPr="0059311F" w:rsidRDefault="00FC35DC" w:rsidP="00FC35DC">
      <w:pPr>
        <w:rPr>
          <w:rFonts w:ascii="Times New Roman" w:eastAsia="Times New Roman" w:hAnsi="Times New Roman" w:cs="Times New Roman"/>
          <w:lang w:eastAsia="pl-PL"/>
        </w:rPr>
      </w:pPr>
      <w:r w:rsidRPr="0059311F">
        <w:rPr>
          <w:rFonts w:ascii="Times New Roman" w:eastAsia="Times New Roman" w:hAnsi="Times New Roman" w:cs="Times New Roman"/>
          <w:b/>
          <w:bCs/>
          <w:sz w:val="28"/>
          <w:szCs w:val="28"/>
          <w:lang w:eastAsia="pl-PL"/>
        </w:rPr>
        <w:t>ZASADY REKRUTACJI NA KIERUNEK</w:t>
      </w:r>
    </w:p>
    <w:p w:rsidR="00FC35DC" w:rsidRPr="0059311F" w:rsidRDefault="00FC35DC" w:rsidP="00FC35DC">
      <w:pPr>
        <w:rPr>
          <w:rFonts w:ascii="Times New Roman" w:eastAsia="Times New Roman" w:hAnsi="Times New Roman" w:cs="Times New Roman"/>
          <w:lang w:eastAsia="pl-PL"/>
        </w:rPr>
      </w:pPr>
      <w:r w:rsidRPr="0059311F">
        <w:rPr>
          <w:rFonts w:ascii="Times New Roman" w:eastAsia="Times New Roman" w:hAnsi="Times New Roman" w:cs="Times New Roman"/>
          <w:b/>
          <w:bCs/>
          <w:sz w:val="28"/>
          <w:szCs w:val="28"/>
          <w:lang w:eastAsia="pl-PL"/>
        </w:rPr>
        <w:t>SZTUKA MEDIÓW</w:t>
      </w:r>
    </w:p>
    <w:p w:rsidR="00FC35DC" w:rsidRPr="0059311F" w:rsidRDefault="00FC35DC" w:rsidP="00FC35DC">
      <w:pPr>
        <w:rPr>
          <w:rFonts w:ascii="Times New Roman" w:eastAsia="Times New Roman" w:hAnsi="Times New Roman" w:cs="Times New Roman"/>
          <w:lang w:eastAsia="pl-PL"/>
        </w:rPr>
      </w:pPr>
    </w:p>
    <w:p w:rsidR="00FC35DC" w:rsidRPr="0059311F" w:rsidRDefault="00FC35DC" w:rsidP="00FC35DC">
      <w:pPr>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Uczelniana Komisja Rekrutacyjna przeprowadza rekrutację na kierunek Sztuka Mediów prowadzony w formie stacjonarnych i niestacjonarnych studiów pierwszego oraz drugiego stopnia.</w:t>
      </w:r>
    </w:p>
    <w:p w:rsidR="00FC35DC" w:rsidRPr="0059311F" w:rsidRDefault="00FC35DC" w:rsidP="00FC35DC">
      <w:pPr>
        <w:rPr>
          <w:rFonts w:ascii="Times New Roman" w:eastAsia="Times New Roman" w:hAnsi="Times New Roman" w:cs="Times New Roman"/>
          <w:lang w:eastAsia="pl-PL"/>
        </w:rPr>
      </w:pPr>
    </w:p>
    <w:p w:rsidR="00FC35DC" w:rsidRPr="0059311F" w:rsidRDefault="00FC35DC" w:rsidP="00CC7C6A">
      <w:pPr>
        <w:widowControl/>
        <w:numPr>
          <w:ilvl w:val="0"/>
          <w:numId w:val="222"/>
        </w:numPr>
        <w:suppressAutoHyphens w:val="0"/>
        <w:autoSpaceDN/>
        <w:ind w:left="2160" w:hanging="720"/>
        <w:jc w:val="both"/>
        <w:rPr>
          <w:rFonts w:ascii="Times New Roman" w:eastAsia="Times New Roman" w:hAnsi="Times New Roman" w:cs="Times New Roman"/>
          <w:b/>
          <w:bCs/>
          <w:lang w:eastAsia="pl-PL"/>
        </w:rPr>
      </w:pPr>
      <w:r w:rsidRPr="0059311F">
        <w:rPr>
          <w:rFonts w:ascii="Times New Roman" w:eastAsia="Times New Roman" w:hAnsi="Times New Roman" w:cs="Times New Roman"/>
          <w:b/>
          <w:bCs/>
          <w:lang w:eastAsia="pl-PL"/>
        </w:rPr>
        <w:t>Stacjonarne studia pierwszego stopnia</w:t>
      </w:r>
    </w:p>
    <w:p w:rsidR="00FC35DC" w:rsidRPr="0059311F" w:rsidRDefault="00FC35DC" w:rsidP="00FC35DC">
      <w:pPr>
        <w:rPr>
          <w:rFonts w:ascii="Times New Roman" w:eastAsia="Times New Roman" w:hAnsi="Times New Roman" w:cs="Times New Roman"/>
          <w:lang w:eastAsia="pl-PL"/>
        </w:rPr>
      </w:pPr>
    </w:p>
    <w:p w:rsidR="00FC35DC" w:rsidRPr="00311EE4" w:rsidRDefault="00FC35DC" w:rsidP="00CC7C6A">
      <w:pPr>
        <w:widowControl/>
        <w:numPr>
          <w:ilvl w:val="0"/>
          <w:numId w:val="231"/>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O przyjęcie na stacjonarne studia </w:t>
      </w:r>
      <w:r>
        <w:rPr>
          <w:rFonts w:ascii="Times New Roman" w:eastAsia="Times New Roman" w:hAnsi="Times New Roman" w:cs="Times New Roman"/>
          <w:lang w:eastAsia="pl-PL"/>
        </w:rPr>
        <w:t>pierwszego</w:t>
      </w:r>
      <w:r w:rsidRPr="0059311F">
        <w:rPr>
          <w:rFonts w:ascii="Times New Roman" w:eastAsia="Times New Roman" w:hAnsi="Times New Roman" w:cs="Times New Roman"/>
          <w:lang w:eastAsia="pl-PL"/>
        </w:rPr>
        <w:t xml:space="preserve"> stopnia na kierunek</w:t>
      </w:r>
      <w:r>
        <w:rPr>
          <w:rFonts w:ascii="Times New Roman" w:eastAsia="Times New Roman" w:hAnsi="Times New Roman" w:cs="Times New Roman"/>
          <w:lang w:eastAsia="pl-PL"/>
        </w:rPr>
        <w:t xml:space="preserve"> Sztuka Mediów mogą ubiegać się </w:t>
      </w:r>
      <w:r w:rsidRPr="00311EE4">
        <w:rPr>
          <w:rFonts w:ascii="Times New Roman" w:eastAsia="Times New Roman" w:hAnsi="Times New Roman" w:cs="Times New Roman"/>
          <w:lang w:eastAsia="pl-PL"/>
        </w:rPr>
        <w:t>osoby posiadające świadectwo dojrzałości lub dokument równorzędny.</w:t>
      </w:r>
    </w:p>
    <w:p w:rsidR="00FC35DC" w:rsidRDefault="00FC35DC" w:rsidP="00FC35DC">
      <w:pPr>
        <w:ind w:left="720"/>
        <w:jc w:val="both"/>
        <w:rPr>
          <w:rFonts w:ascii="Times New Roman" w:eastAsia="Times New Roman" w:hAnsi="Times New Roman" w:cs="Times New Roman"/>
          <w:lang w:eastAsia="pl-PL"/>
        </w:rPr>
      </w:pPr>
    </w:p>
    <w:p w:rsidR="00FC35DC" w:rsidRPr="0059311F" w:rsidRDefault="00FC35DC" w:rsidP="00CC7C6A">
      <w:pPr>
        <w:widowControl/>
        <w:numPr>
          <w:ilvl w:val="0"/>
          <w:numId w:val="231"/>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Kandydat zobowiązany jest do złożenia w wyznaczonym terminie dokumentów, o których mowa w rozdziale I pkt. II niniejszego regulaminu oraz zbioru prac praktycznych złożonych w formie plików cyfrowych umieszczonych w systemie </w:t>
      </w:r>
      <w:r>
        <w:rPr>
          <w:rFonts w:ascii="Times New Roman" w:eastAsia="Times New Roman" w:hAnsi="Times New Roman" w:cs="Times New Roman"/>
          <w:lang w:eastAsia="pl-PL"/>
        </w:rPr>
        <w:t>Internetowej Rejestracji Kandydata</w:t>
      </w:r>
      <w:r w:rsidRPr="0059311F">
        <w:rPr>
          <w:rFonts w:ascii="Times New Roman" w:eastAsia="Times New Roman" w:hAnsi="Times New Roman" w:cs="Times New Roman"/>
          <w:lang w:eastAsia="pl-PL"/>
        </w:rPr>
        <w:t>.</w:t>
      </w:r>
    </w:p>
    <w:p w:rsidR="00FC35DC" w:rsidRPr="0059311F" w:rsidRDefault="00FC35DC" w:rsidP="00FC35DC">
      <w:pPr>
        <w:rPr>
          <w:rFonts w:ascii="Times New Roman" w:eastAsia="Times New Roman" w:hAnsi="Times New Roman" w:cs="Times New Roman"/>
          <w:lang w:eastAsia="pl-PL"/>
        </w:rPr>
      </w:pPr>
    </w:p>
    <w:p w:rsidR="00FC35DC" w:rsidRPr="0059311F" w:rsidRDefault="00FC35DC" w:rsidP="00CC7C6A">
      <w:pPr>
        <w:widowControl/>
        <w:numPr>
          <w:ilvl w:val="0"/>
          <w:numId w:val="231"/>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Zbiór prac musi zawierać reprodukcje samodzielnie wykonanych prac:</w:t>
      </w:r>
    </w:p>
    <w:p w:rsidR="00FC35DC" w:rsidRPr="00030634" w:rsidRDefault="00FC35DC" w:rsidP="00CC7C6A">
      <w:pPr>
        <w:pStyle w:val="Akapitzlist"/>
        <w:numPr>
          <w:ilvl w:val="0"/>
          <w:numId w:val="230"/>
        </w:numPr>
        <w:suppressAutoHyphens w:val="0"/>
        <w:autoSpaceDN/>
        <w:ind w:left="993" w:hanging="284"/>
        <w:contextualSpacing/>
        <w:jc w:val="both"/>
        <w:textAlignment w:val="auto"/>
        <w:rPr>
          <w:lang w:eastAsia="pl-PL"/>
        </w:rPr>
      </w:pPr>
      <w:r w:rsidRPr="00030634">
        <w:rPr>
          <w:lang w:eastAsia="pl-PL"/>
        </w:rPr>
        <w:t>prace malarskie – 5-7 sztuk</w:t>
      </w:r>
    </w:p>
    <w:p w:rsidR="00FC35DC" w:rsidRPr="00030634" w:rsidRDefault="00FC35DC" w:rsidP="00CC7C6A">
      <w:pPr>
        <w:pStyle w:val="Akapitzlist"/>
        <w:numPr>
          <w:ilvl w:val="0"/>
          <w:numId w:val="230"/>
        </w:numPr>
        <w:suppressAutoHyphens w:val="0"/>
        <w:autoSpaceDN/>
        <w:ind w:left="993" w:hanging="284"/>
        <w:contextualSpacing/>
        <w:jc w:val="both"/>
        <w:textAlignment w:val="auto"/>
        <w:rPr>
          <w:lang w:eastAsia="pl-PL"/>
        </w:rPr>
      </w:pPr>
      <w:r w:rsidRPr="00030634">
        <w:rPr>
          <w:lang w:eastAsia="pl-PL"/>
        </w:rPr>
        <w:t>prace rysunkowe – 5-7 sztuk</w:t>
      </w:r>
    </w:p>
    <w:p w:rsidR="00FC35DC" w:rsidRPr="00030634" w:rsidRDefault="00FC35DC" w:rsidP="00CC7C6A">
      <w:pPr>
        <w:pStyle w:val="Akapitzlist"/>
        <w:numPr>
          <w:ilvl w:val="0"/>
          <w:numId w:val="230"/>
        </w:numPr>
        <w:suppressAutoHyphens w:val="0"/>
        <w:autoSpaceDN/>
        <w:ind w:left="993" w:hanging="284"/>
        <w:contextualSpacing/>
        <w:jc w:val="both"/>
        <w:textAlignment w:val="auto"/>
        <w:rPr>
          <w:lang w:eastAsia="pl-PL"/>
        </w:rPr>
      </w:pPr>
      <w:r w:rsidRPr="00030634">
        <w:rPr>
          <w:lang w:eastAsia="pl-PL"/>
        </w:rPr>
        <w:t>pliki będące pracami fotograficznymi (dorobek własny) – 10-15 sztuk</w:t>
      </w:r>
    </w:p>
    <w:p w:rsidR="00FC35DC" w:rsidRPr="00030634" w:rsidRDefault="00FC35DC" w:rsidP="00CC7C6A">
      <w:pPr>
        <w:pStyle w:val="Akapitzlist"/>
        <w:numPr>
          <w:ilvl w:val="0"/>
          <w:numId w:val="230"/>
        </w:numPr>
        <w:suppressAutoHyphens w:val="0"/>
        <w:autoSpaceDN/>
        <w:ind w:left="993" w:hanging="284"/>
        <w:contextualSpacing/>
        <w:jc w:val="both"/>
        <w:textAlignment w:val="auto"/>
        <w:rPr>
          <w:lang w:eastAsia="pl-PL"/>
        </w:rPr>
      </w:pPr>
      <w:r w:rsidRPr="00030634">
        <w:rPr>
          <w:lang w:eastAsia="pl-PL"/>
        </w:rPr>
        <w:t>a także pliki będące pracami fotograficznymi na zadany temat, ustalony i podany do publicznej wiadomości 6 tygodni przed rozpoczęciem rekrutacji – 5 sztuk </w:t>
      </w:r>
    </w:p>
    <w:p w:rsidR="00FC35DC" w:rsidRPr="00030634" w:rsidRDefault="00FC35DC" w:rsidP="00FC35DC">
      <w:pPr>
        <w:pStyle w:val="Akapitzlist"/>
        <w:ind w:left="993"/>
        <w:jc w:val="both"/>
        <w:rPr>
          <w:lang w:eastAsia="pl-PL"/>
        </w:rPr>
      </w:pPr>
      <w:r w:rsidRPr="00030634">
        <w:rPr>
          <w:lang w:eastAsia="pl-PL"/>
        </w:rPr>
        <w:t xml:space="preserve">temat do teczki w tym roku: </w:t>
      </w:r>
      <w:r>
        <w:rPr>
          <w:lang w:eastAsia="pl-PL"/>
        </w:rPr>
        <w:t>„</w:t>
      </w:r>
      <w:r w:rsidRPr="00030634">
        <w:rPr>
          <w:lang w:eastAsia="pl-PL"/>
        </w:rPr>
        <w:t>PRZEMIANA</w:t>
      </w:r>
      <w:r>
        <w:rPr>
          <w:lang w:eastAsia="pl-PL"/>
        </w:rPr>
        <w:t>”</w:t>
      </w:r>
    </w:p>
    <w:p w:rsidR="00FC35DC" w:rsidRPr="0059311F" w:rsidRDefault="00FC35DC" w:rsidP="00FC35DC">
      <w:pPr>
        <w:ind w:left="720"/>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Zbiór może zawierać </w:t>
      </w:r>
      <w:r>
        <w:rPr>
          <w:rFonts w:ascii="Times New Roman" w:eastAsia="Times New Roman" w:hAnsi="Times New Roman" w:cs="Times New Roman"/>
          <w:lang w:eastAsia="pl-PL"/>
        </w:rPr>
        <w:t xml:space="preserve">ponadto </w:t>
      </w:r>
      <w:r w:rsidRPr="0059311F">
        <w:rPr>
          <w:rFonts w:ascii="Times New Roman" w:eastAsia="Times New Roman" w:hAnsi="Times New Roman" w:cs="Times New Roman"/>
          <w:lang w:eastAsia="pl-PL"/>
        </w:rPr>
        <w:t>wybór innych realizacji artystycznych zapisanych jako pliki cyfrowe, również zamieszczonych w systemie</w:t>
      </w:r>
      <w:r>
        <w:rPr>
          <w:rFonts w:ascii="Times New Roman" w:eastAsia="Times New Roman" w:hAnsi="Times New Roman" w:cs="Times New Roman"/>
          <w:lang w:eastAsia="pl-PL"/>
        </w:rPr>
        <w:t xml:space="preserve"> </w:t>
      </w:r>
      <w:r w:rsidRPr="00681AD8">
        <w:rPr>
          <w:rFonts w:ascii="Times New Roman" w:eastAsia="Times New Roman" w:hAnsi="Times New Roman" w:cs="Times New Roman"/>
          <w:lang w:eastAsia="pl-PL"/>
        </w:rPr>
        <w:t>Internetowej Rejestracji Kandydata</w:t>
      </w:r>
      <w:r w:rsidRPr="0059311F">
        <w:rPr>
          <w:rFonts w:ascii="Times New Roman" w:eastAsia="Times New Roman" w:hAnsi="Times New Roman" w:cs="Times New Roman"/>
          <w:lang w:eastAsia="pl-PL"/>
        </w:rPr>
        <w:t>, świadczących o wrażliwości plastycznej kandydata.</w:t>
      </w:r>
    </w:p>
    <w:p w:rsidR="00FC35DC" w:rsidRDefault="00FC35DC" w:rsidP="00FC35DC">
      <w:pPr>
        <w:ind w:left="720"/>
        <w:jc w:val="both"/>
        <w:rPr>
          <w:rFonts w:ascii="Times New Roman" w:eastAsia="Times New Roman" w:hAnsi="Times New Roman" w:cs="Times New Roman"/>
          <w:lang w:eastAsia="pl-PL"/>
        </w:rPr>
      </w:pPr>
      <w:r>
        <w:rPr>
          <w:rFonts w:ascii="Times New Roman" w:eastAsia="Times New Roman" w:hAnsi="Times New Roman" w:cs="Times New Roman"/>
          <w:lang w:eastAsia="pl-PL"/>
        </w:rPr>
        <w:t>Sugeruje się</w:t>
      </w:r>
      <w:r w:rsidRPr="0059311F">
        <w:rPr>
          <w:rFonts w:ascii="Times New Roman" w:eastAsia="Times New Roman" w:hAnsi="Times New Roman" w:cs="Times New Roman"/>
          <w:lang w:eastAsia="pl-PL"/>
        </w:rPr>
        <w:t xml:space="preserve"> stworzenie wielostronicowego dokumentu pdf w podziale na kategorie prac: rysunek, malarstwo, fotografia własna, fotografia – przemiana, inne.</w:t>
      </w:r>
    </w:p>
    <w:p w:rsidR="00FC35DC" w:rsidRPr="0059311F" w:rsidRDefault="00FC35DC" w:rsidP="00FC35DC">
      <w:pPr>
        <w:rPr>
          <w:rFonts w:ascii="Times New Roman" w:eastAsia="Times New Roman" w:hAnsi="Times New Roman" w:cs="Times New Roman"/>
          <w:lang w:eastAsia="pl-PL"/>
        </w:rPr>
      </w:pPr>
    </w:p>
    <w:p w:rsidR="00FC35DC" w:rsidRPr="004F0A35" w:rsidRDefault="00FC35DC" w:rsidP="00CC7C6A">
      <w:pPr>
        <w:pStyle w:val="Akapitzlist"/>
        <w:numPr>
          <w:ilvl w:val="0"/>
          <w:numId w:val="231"/>
        </w:numPr>
        <w:suppressAutoHyphens w:val="0"/>
        <w:autoSpaceDN/>
        <w:spacing w:after="200" w:line="276" w:lineRule="auto"/>
        <w:contextualSpacing/>
        <w:textAlignment w:val="auto"/>
        <w:rPr>
          <w:lang w:eastAsia="pl-PL"/>
        </w:rPr>
      </w:pPr>
      <w:r w:rsidRPr="004F0A35">
        <w:rPr>
          <w:lang w:eastAsia="pl-PL"/>
        </w:rPr>
        <w:t>Wymog</w:t>
      </w:r>
      <w:r>
        <w:rPr>
          <w:lang w:eastAsia="pl-PL"/>
        </w:rPr>
        <w:t>i techniczne dotyczące portfolio</w:t>
      </w:r>
      <w:r w:rsidRPr="004F0A35">
        <w:rPr>
          <w:lang w:eastAsia="pl-PL"/>
        </w:rPr>
        <w:t xml:space="preserve"> cyfrowego zamiesz</w:t>
      </w:r>
      <w:r>
        <w:rPr>
          <w:lang w:eastAsia="pl-PL"/>
        </w:rPr>
        <w:t xml:space="preserve">czono w pkt. III w Rozdziale IV. </w:t>
      </w:r>
    </w:p>
    <w:p w:rsidR="00FC35DC" w:rsidRPr="0059311F" w:rsidRDefault="00FC35DC" w:rsidP="00CC7C6A">
      <w:pPr>
        <w:widowControl/>
        <w:numPr>
          <w:ilvl w:val="0"/>
          <w:numId w:val="231"/>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Postępowanie kwalifikacyjne składa się </w:t>
      </w:r>
      <w:r w:rsidRPr="009D1630">
        <w:rPr>
          <w:rFonts w:ascii="Times New Roman" w:eastAsia="Times New Roman" w:hAnsi="Times New Roman" w:cs="Times New Roman"/>
          <w:lang w:eastAsia="pl-PL"/>
        </w:rPr>
        <w:t xml:space="preserve">z </w:t>
      </w:r>
      <w:r w:rsidRPr="009D1630">
        <w:rPr>
          <w:rFonts w:ascii="Times New Roman" w:eastAsia="Times New Roman" w:hAnsi="Times New Roman" w:cs="Times New Roman"/>
          <w:bCs/>
          <w:lang w:eastAsia="pl-PL"/>
        </w:rPr>
        <w:t>dwóch</w:t>
      </w:r>
      <w:r w:rsidRPr="009D1630">
        <w:rPr>
          <w:rFonts w:ascii="Times New Roman" w:eastAsia="Times New Roman" w:hAnsi="Times New Roman" w:cs="Times New Roman"/>
          <w:lang w:eastAsia="pl-PL"/>
        </w:rPr>
        <w:t xml:space="preserve"> etapów</w:t>
      </w:r>
      <w:r w:rsidRPr="0059311F">
        <w:rPr>
          <w:rFonts w:ascii="Times New Roman" w:eastAsia="Times New Roman" w:hAnsi="Times New Roman" w:cs="Times New Roman"/>
          <w:lang w:eastAsia="pl-PL"/>
        </w:rPr>
        <w:t>:</w:t>
      </w:r>
    </w:p>
    <w:p w:rsidR="00FC35DC" w:rsidRPr="00DE1C63" w:rsidRDefault="00FC35DC" w:rsidP="00CC7C6A">
      <w:pPr>
        <w:pStyle w:val="Akapitzlist"/>
        <w:numPr>
          <w:ilvl w:val="1"/>
          <w:numId w:val="231"/>
        </w:numPr>
        <w:suppressAutoHyphens w:val="0"/>
        <w:autoSpaceDN/>
        <w:contextualSpacing/>
        <w:jc w:val="both"/>
        <w:rPr>
          <w:lang w:eastAsia="pl-PL"/>
        </w:rPr>
      </w:pPr>
      <w:r w:rsidRPr="00DE1C63">
        <w:rPr>
          <w:lang w:eastAsia="pl-PL"/>
        </w:rPr>
        <w:t>I etap – przegląd prac praktycznych kandydatów złożonych w formie elektronicznej (maksymalnie można uzyskać 30 punktów); </w:t>
      </w:r>
    </w:p>
    <w:p w:rsidR="00FC35DC" w:rsidRPr="00D4768D" w:rsidRDefault="00FC35DC" w:rsidP="00FC35DC">
      <w:pPr>
        <w:ind w:left="1134"/>
        <w:jc w:val="both"/>
        <w:rPr>
          <w:rFonts w:ascii="Times New Roman" w:eastAsia="Times New Roman" w:hAnsi="Times New Roman" w:cs="Times New Roman"/>
          <w:color w:val="FF0000"/>
          <w:lang w:eastAsia="pl-PL"/>
        </w:rPr>
      </w:pPr>
      <w:r w:rsidRPr="0059311F">
        <w:rPr>
          <w:rFonts w:ascii="Times New Roman" w:eastAsia="Times New Roman" w:hAnsi="Times New Roman" w:cs="Times New Roman"/>
          <w:lang w:eastAsia="pl-PL"/>
        </w:rPr>
        <w:t>Etap przechodzi grupa 64 kandydatów z najwyższą punktacją –  z zastrzeżeniem</w:t>
      </w:r>
      <w:r>
        <w:rPr>
          <w:rFonts w:ascii="Times New Roman" w:eastAsia="Times New Roman" w:hAnsi="Times New Roman" w:cs="Times New Roman"/>
          <w:lang w:eastAsia="pl-PL"/>
        </w:rPr>
        <w:t>, że minimum punktowe kwa</w:t>
      </w:r>
      <w:r w:rsidR="00C67366">
        <w:rPr>
          <w:rFonts w:ascii="Times New Roman" w:eastAsia="Times New Roman" w:hAnsi="Times New Roman" w:cs="Times New Roman"/>
          <w:lang w:eastAsia="pl-PL"/>
        </w:rPr>
        <w:t>lifikujące do II etapu wynosi 15</w:t>
      </w:r>
      <w:r>
        <w:rPr>
          <w:rFonts w:ascii="Times New Roman" w:eastAsia="Times New Roman" w:hAnsi="Times New Roman" w:cs="Times New Roman"/>
          <w:lang w:eastAsia="pl-PL"/>
        </w:rPr>
        <w:t xml:space="preserve"> pkt.</w:t>
      </w:r>
    </w:p>
    <w:p w:rsidR="00FC35DC" w:rsidRPr="000179C8" w:rsidRDefault="00FC35DC" w:rsidP="00CC7C6A">
      <w:pPr>
        <w:pStyle w:val="Akapitzlist"/>
        <w:numPr>
          <w:ilvl w:val="1"/>
          <w:numId w:val="231"/>
        </w:numPr>
        <w:suppressAutoHyphens w:val="0"/>
        <w:autoSpaceDN/>
        <w:contextualSpacing/>
        <w:jc w:val="both"/>
        <w:rPr>
          <w:lang w:eastAsia="pl-PL"/>
        </w:rPr>
      </w:pPr>
      <w:r w:rsidRPr="000179C8">
        <w:rPr>
          <w:lang w:eastAsia="pl-PL"/>
        </w:rPr>
        <w:t>II etap – autoprezentacja połączona z zadaniem rysunkowym</w:t>
      </w:r>
      <w:r>
        <w:rPr>
          <w:lang w:eastAsia="pl-PL"/>
        </w:rPr>
        <w:t xml:space="preserve">, </w:t>
      </w:r>
      <w:r w:rsidRPr="000179C8">
        <w:rPr>
          <w:lang w:eastAsia="pl-PL"/>
        </w:rPr>
        <w:t>dotycząca m.in. zainteresowań kandydata z zakresu wiedzy o kulturze i sztuce ze szczególnym zwróceniem uwagi na zagadnienia związane z kierunkiem studiów oraz wiedzy dotyczącej ogólnej orientacji w świecie kultury (maksym</w:t>
      </w:r>
      <w:r>
        <w:rPr>
          <w:lang w:eastAsia="pl-PL"/>
        </w:rPr>
        <w:t>alnie można uzyskać 40 punktów)</w:t>
      </w:r>
      <w:r w:rsidRPr="000179C8">
        <w:rPr>
          <w:lang w:eastAsia="pl-PL"/>
        </w:rPr>
        <w:t>. </w:t>
      </w:r>
    </w:p>
    <w:p w:rsidR="00FC35DC" w:rsidRPr="0059311F" w:rsidRDefault="00FC35DC" w:rsidP="00FC35DC">
      <w:pPr>
        <w:ind w:firstLine="1134"/>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Autoprezentacja zakłada</w:t>
      </w:r>
      <w:r>
        <w:rPr>
          <w:rFonts w:ascii="Times New Roman" w:eastAsia="Times New Roman" w:hAnsi="Times New Roman" w:cs="Times New Roman"/>
          <w:lang w:eastAsia="pl-PL"/>
        </w:rPr>
        <w:t xml:space="preserve"> ponadto</w:t>
      </w:r>
      <w:r w:rsidRPr="0059311F">
        <w:rPr>
          <w:rFonts w:ascii="Times New Roman" w:eastAsia="Times New Roman" w:hAnsi="Times New Roman" w:cs="Times New Roman"/>
          <w:lang w:eastAsia="pl-PL"/>
        </w:rPr>
        <w:t>:</w:t>
      </w:r>
    </w:p>
    <w:p w:rsidR="00FC35DC" w:rsidRDefault="00FC35DC" w:rsidP="00CC7C6A">
      <w:pPr>
        <w:pStyle w:val="Akapitzlist"/>
        <w:numPr>
          <w:ilvl w:val="2"/>
          <w:numId w:val="231"/>
        </w:numPr>
        <w:suppressAutoHyphens w:val="0"/>
        <w:autoSpaceDN/>
        <w:contextualSpacing/>
        <w:jc w:val="both"/>
        <w:rPr>
          <w:lang w:eastAsia="pl-PL"/>
        </w:rPr>
      </w:pPr>
      <w:r w:rsidRPr="00DE1C63">
        <w:rPr>
          <w:lang w:eastAsia="pl-PL"/>
        </w:rPr>
        <w:t>wprowadzające pytanie ogólne (max. 10 pkt),</w:t>
      </w:r>
    </w:p>
    <w:p w:rsidR="00FC35DC" w:rsidRDefault="00FC35DC" w:rsidP="00CC7C6A">
      <w:pPr>
        <w:pStyle w:val="Akapitzlist"/>
        <w:numPr>
          <w:ilvl w:val="2"/>
          <w:numId w:val="231"/>
        </w:numPr>
        <w:suppressAutoHyphens w:val="0"/>
        <w:autoSpaceDN/>
        <w:contextualSpacing/>
        <w:jc w:val="both"/>
        <w:rPr>
          <w:lang w:eastAsia="pl-PL"/>
        </w:rPr>
      </w:pPr>
      <w:r w:rsidRPr="00DE1C63">
        <w:rPr>
          <w:lang w:eastAsia="pl-PL"/>
        </w:rPr>
        <w:t>zadanie rysunkowe, do wykonania w trakcie autoprezentacji, wraz z jego omówieniem (max. 10 pkt),</w:t>
      </w:r>
    </w:p>
    <w:p w:rsidR="00FC35DC" w:rsidRDefault="00FC35DC" w:rsidP="00CC7C6A">
      <w:pPr>
        <w:pStyle w:val="Akapitzlist"/>
        <w:numPr>
          <w:ilvl w:val="2"/>
          <w:numId w:val="231"/>
        </w:numPr>
        <w:suppressAutoHyphens w:val="0"/>
        <w:autoSpaceDN/>
        <w:contextualSpacing/>
        <w:jc w:val="both"/>
        <w:rPr>
          <w:lang w:eastAsia="pl-PL"/>
        </w:rPr>
      </w:pPr>
      <w:r w:rsidRPr="00DE1C63">
        <w:rPr>
          <w:lang w:eastAsia="pl-PL"/>
        </w:rPr>
        <w:lastRenderedPageBreak/>
        <w:t>pytanie odnoszące się do złożonych w formie el</w:t>
      </w:r>
      <w:r>
        <w:rPr>
          <w:lang w:eastAsia="pl-PL"/>
        </w:rPr>
        <w:t>ektronicznej prac (max. 10 pkt),</w:t>
      </w:r>
    </w:p>
    <w:p w:rsidR="00FC35DC" w:rsidRPr="00DE1C63" w:rsidRDefault="00FC35DC" w:rsidP="00CC7C6A">
      <w:pPr>
        <w:pStyle w:val="Akapitzlist"/>
        <w:numPr>
          <w:ilvl w:val="2"/>
          <w:numId w:val="231"/>
        </w:numPr>
        <w:suppressAutoHyphens w:val="0"/>
        <w:autoSpaceDN/>
        <w:contextualSpacing/>
        <w:jc w:val="both"/>
        <w:rPr>
          <w:lang w:eastAsia="pl-PL"/>
        </w:rPr>
      </w:pPr>
      <w:r w:rsidRPr="00DE1C63">
        <w:rPr>
          <w:lang w:eastAsia="pl-PL"/>
        </w:rPr>
        <w:t>pytanie dotyczące ogólnej orientacji w świecie kultury (max.10 pkt).</w:t>
      </w:r>
    </w:p>
    <w:p w:rsidR="00FC35DC" w:rsidRPr="0059311F" w:rsidRDefault="00FC35DC" w:rsidP="00FC35DC">
      <w:pPr>
        <w:rPr>
          <w:rFonts w:ascii="Times New Roman" w:eastAsia="Times New Roman" w:hAnsi="Times New Roman" w:cs="Times New Roman"/>
          <w:lang w:eastAsia="pl-PL"/>
        </w:rPr>
      </w:pPr>
    </w:p>
    <w:p w:rsidR="00FC35DC" w:rsidRPr="0059311F" w:rsidRDefault="00FC35DC" w:rsidP="00CC7C6A">
      <w:pPr>
        <w:widowControl/>
        <w:numPr>
          <w:ilvl w:val="0"/>
          <w:numId w:val="231"/>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W postępowaniu rekrutacyjnym można uzyskać maksymalnie </w:t>
      </w:r>
      <w:r w:rsidRPr="0059311F">
        <w:rPr>
          <w:rFonts w:ascii="Times New Roman" w:eastAsia="Times New Roman" w:hAnsi="Times New Roman" w:cs="Times New Roman"/>
          <w:b/>
          <w:bCs/>
          <w:lang w:eastAsia="pl-PL"/>
        </w:rPr>
        <w:t>70</w:t>
      </w:r>
      <w:r w:rsidRPr="0059311F">
        <w:rPr>
          <w:rFonts w:ascii="Times New Roman" w:eastAsia="Times New Roman" w:hAnsi="Times New Roman" w:cs="Times New Roman"/>
          <w:lang w:eastAsia="pl-PL"/>
        </w:rPr>
        <w:t xml:space="preserve"> punktów.</w:t>
      </w:r>
    </w:p>
    <w:p w:rsidR="00FC35DC" w:rsidRPr="0059311F" w:rsidRDefault="00FC35DC" w:rsidP="00FC35DC">
      <w:pPr>
        <w:rPr>
          <w:rFonts w:ascii="Times New Roman" w:eastAsia="Times New Roman" w:hAnsi="Times New Roman" w:cs="Times New Roman"/>
          <w:lang w:eastAsia="pl-PL"/>
        </w:rPr>
      </w:pPr>
    </w:p>
    <w:p w:rsidR="00FC35DC" w:rsidRDefault="00FC35DC" w:rsidP="00CC7C6A">
      <w:pPr>
        <w:widowControl/>
        <w:numPr>
          <w:ilvl w:val="0"/>
          <w:numId w:val="231"/>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Minimalna liczba punktów niezbędna do przyjęcia na studia pierwszego stopnia wynosi: </w:t>
      </w:r>
      <w:r w:rsidRPr="00B558E2">
        <w:rPr>
          <w:rFonts w:ascii="Times New Roman" w:eastAsia="Times New Roman" w:hAnsi="Times New Roman" w:cs="Times New Roman"/>
          <w:b/>
          <w:lang w:eastAsia="pl-PL"/>
        </w:rPr>
        <w:t>45</w:t>
      </w:r>
      <w:r w:rsidRPr="0059311F">
        <w:rPr>
          <w:rFonts w:ascii="Times New Roman" w:eastAsia="Times New Roman" w:hAnsi="Times New Roman" w:cs="Times New Roman"/>
          <w:lang w:eastAsia="pl-PL"/>
        </w:rPr>
        <w:t>.</w:t>
      </w:r>
    </w:p>
    <w:p w:rsidR="00FC35DC" w:rsidRPr="003563AB" w:rsidRDefault="00FC35DC" w:rsidP="00FC35DC">
      <w:pPr>
        <w:jc w:val="both"/>
        <w:rPr>
          <w:rFonts w:ascii="Times New Roman" w:eastAsia="Times New Roman" w:hAnsi="Times New Roman" w:cs="Times New Roman"/>
          <w:lang w:eastAsia="pl-PL"/>
        </w:rPr>
      </w:pPr>
    </w:p>
    <w:p w:rsidR="00FC35DC" w:rsidRPr="000179C8" w:rsidRDefault="00FC35DC" w:rsidP="00CC7C6A">
      <w:pPr>
        <w:widowControl/>
        <w:numPr>
          <w:ilvl w:val="0"/>
          <w:numId w:val="231"/>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Na studia może być przyjęta osoba, która uzyskała pozytywny wynik w postępowaniu rekrutacyjnym, mieszcząca się w określonym limicie przyjęć i osiągnęła minimalną liczbę punktów. Po rekrutacji tworzona jest lista rankingowa wg zsumowanych punktów otrzymanych przez kandydatów. W razie tej samej </w:t>
      </w:r>
      <w:r>
        <w:rPr>
          <w:rFonts w:ascii="Times New Roman" w:eastAsia="Times New Roman" w:hAnsi="Times New Roman" w:cs="Times New Roman"/>
          <w:lang w:eastAsia="pl-PL"/>
        </w:rPr>
        <w:t>liczby</w:t>
      </w:r>
      <w:r w:rsidRPr="0059311F">
        <w:rPr>
          <w:rFonts w:ascii="Times New Roman" w:eastAsia="Times New Roman" w:hAnsi="Times New Roman" w:cs="Times New Roman"/>
          <w:lang w:eastAsia="pl-PL"/>
        </w:rPr>
        <w:t xml:space="preserve"> uzyskanych punktów przez kandydatów biorących udział w rekrutacji, o lokacie na liście rankingowej będzie decydowała ilość punktów otrzymanych za autoprezentację – II etap egzaminów. Jeśli w dalszym ciągu ilość punktów dla więcej niż jednej osoby będzie taka sama, uzyskują one tę samą lokatę, a osoba następna otrzyma lokatę z pominięciem kolejnych numerów zgodnych z ilością osób, którym przyznano lokaty ex aequo.</w:t>
      </w:r>
    </w:p>
    <w:p w:rsidR="00FC35DC" w:rsidRPr="000179C8" w:rsidRDefault="00FC35DC" w:rsidP="00FC35DC">
      <w:pPr>
        <w:ind w:left="709"/>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Osoba, która nie przystąpiła do egzaminu zostaje wykluczona z postępowania egzaminacyjnego oraz nie jest jej przyznawana lokata na liście rankingowej.</w:t>
      </w:r>
    </w:p>
    <w:p w:rsidR="00FC35DC" w:rsidRPr="000179C8" w:rsidRDefault="00FC35DC" w:rsidP="00FC35DC">
      <w:pPr>
        <w:ind w:left="709"/>
        <w:jc w:val="both"/>
        <w:rPr>
          <w:rFonts w:ascii="Times New Roman" w:eastAsia="Times New Roman" w:hAnsi="Times New Roman" w:cs="Times New Roman"/>
          <w:lang w:eastAsia="pl-PL"/>
        </w:rPr>
      </w:pPr>
    </w:p>
    <w:p w:rsidR="00FC35DC" w:rsidRPr="000179C8" w:rsidRDefault="00FC35DC" w:rsidP="00CC7C6A">
      <w:pPr>
        <w:pStyle w:val="Akapitzlist"/>
        <w:numPr>
          <w:ilvl w:val="0"/>
          <w:numId w:val="231"/>
        </w:numPr>
        <w:suppressAutoHyphens w:val="0"/>
        <w:autoSpaceDN/>
        <w:contextualSpacing/>
        <w:jc w:val="both"/>
        <w:textAlignment w:val="auto"/>
        <w:rPr>
          <w:lang w:eastAsia="pl-PL"/>
        </w:rPr>
      </w:pPr>
      <w:r w:rsidRPr="000179C8">
        <w:rPr>
          <w:lang w:eastAsia="pl-PL"/>
        </w:rPr>
        <w:t>Wyniki postępowania w sprawie przyjęcia na studia są jawne.</w:t>
      </w:r>
    </w:p>
    <w:p w:rsidR="00FC35DC" w:rsidRPr="000179C8" w:rsidRDefault="00FC35DC" w:rsidP="00FC35DC">
      <w:pPr>
        <w:pStyle w:val="Akapitzlist"/>
        <w:jc w:val="both"/>
        <w:rPr>
          <w:lang w:eastAsia="pl-PL"/>
        </w:rPr>
      </w:pPr>
    </w:p>
    <w:p w:rsidR="00FC35DC" w:rsidRPr="0059311F" w:rsidRDefault="00FC35DC" w:rsidP="00CC7C6A">
      <w:pPr>
        <w:widowControl/>
        <w:numPr>
          <w:ilvl w:val="0"/>
          <w:numId w:val="223"/>
        </w:numPr>
        <w:suppressAutoHyphens w:val="0"/>
        <w:autoSpaceDN/>
        <w:jc w:val="both"/>
        <w:rPr>
          <w:rFonts w:ascii="Times New Roman" w:eastAsia="Times New Roman" w:hAnsi="Times New Roman" w:cs="Times New Roman"/>
          <w:b/>
          <w:bCs/>
          <w:lang w:eastAsia="pl-PL"/>
        </w:rPr>
      </w:pPr>
      <w:r w:rsidRPr="0059311F">
        <w:rPr>
          <w:rFonts w:ascii="Times New Roman" w:eastAsia="Times New Roman" w:hAnsi="Times New Roman" w:cs="Times New Roman"/>
          <w:b/>
          <w:bCs/>
          <w:lang w:eastAsia="pl-PL"/>
        </w:rPr>
        <w:t>Stacjonarne studia drugiego stopnia</w:t>
      </w:r>
    </w:p>
    <w:p w:rsidR="00FC35DC" w:rsidRPr="0059311F" w:rsidRDefault="00FC35DC" w:rsidP="00FC35DC">
      <w:pPr>
        <w:rPr>
          <w:rFonts w:ascii="Times New Roman" w:eastAsia="Times New Roman" w:hAnsi="Times New Roman" w:cs="Times New Roman"/>
          <w:lang w:eastAsia="pl-PL"/>
        </w:rPr>
      </w:pPr>
    </w:p>
    <w:p w:rsidR="00FC35DC" w:rsidRPr="0059311F" w:rsidRDefault="00FC35DC" w:rsidP="00CC7C6A">
      <w:pPr>
        <w:widowControl/>
        <w:numPr>
          <w:ilvl w:val="0"/>
          <w:numId w:val="224"/>
        </w:numPr>
        <w:suppressAutoHyphens w:val="0"/>
        <w:autoSpaceDN/>
        <w:ind w:hanging="294"/>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O przyjęcie na stacjonarne studia drugiego stopnia na kierunek Sztuka Mediów mogą ubiegać się:</w:t>
      </w:r>
    </w:p>
    <w:p w:rsidR="00FC35DC" w:rsidRPr="0059311F" w:rsidRDefault="00FC35DC" w:rsidP="00CC7C6A">
      <w:pPr>
        <w:widowControl/>
        <w:numPr>
          <w:ilvl w:val="0"/>
          <w:numId w:val="234"/>
        </w:numPr>
        <w:tabs>
          <w:tab w:val="clear" w:pos="720"/>
          <w:tab w:val="num" w:pos="1134"/>
        </w:tabs>
        <w:suppressAutoHyphens w:val="0"/>
        <w:autoSpaceDN/>
        <w:ind w:left="1134"/>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absolwenci studiów pierwszego stopnia ASP w Warszawie,</w:t>
      </w:r>
    </w:p>
    <w:p w:rsidR="00FC35DC" w:rsidRPr="0059311F" w:rsidRDefault="00FC35DC" w:rsidP="00CC7C6A">
      <w:pPr>
        <w:widowControl/>
        <w:numPr>
          <w:ilvl w:val="0"/>
          <w:numId w:val="234"/>
        </w:numPr>
        <w:tabs>
          <w:tab w:val="clear" w:pos="720"/>
          <w:tab w:val="num" w:pos="1134"/>
        </w:tabs>
        <w:suppressAutoHyphens w:val="0"/>
        <w:autoSpaceDN/>
        <w:ind w:left="1134"/>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absolwenci innych uczelni, którzy uzyskali tytuł licencjata, inżyniera lub magistra.</w:t>
      </w:r>
    </w:p>
    <w:p w:rsidR="00FC35DC" w:rsidRPr="0059311F" w:rsidRDefault="00FC35DC" w:rsidP="00FC35DC">
      <w:pPr>
        <w:rPr>
          <w:rFonts w:ascii="Times New Roman" w:eastAsia="Times New Roman" w:hAnsi="Times New Roman" w:cs="Times New Roman"/>
          <w:lang w:eastAsia="pl-PL"/>
        </w:rPr>
      </w:pPr>
    </w:p>
    <w:p w:rsidR="00FC35DC" w:rsidRPr="0059311F" w:rsidRDefault="00FC35DC" w:rsidP="00CC7C6A">
      <w:pPr>
        <w:widowControl/>
        <w:numPr>
          <w:ilvl w:val="0"/>
          <w:numId w:val="224"/>
        </w:numPr>
        <w:suppressAutoHyphens w:val="0"/>
        <w:autoSpaceDN/>
        <w:ind w:hanging="294"/>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Kandydat zobowiązany jest do złożenia w wyznaczonym terminie dokumentów, o których mowa w rozdziale III pkt. II niniejszego regulaminu oraz zbioru prac praktycznych złożonych w formie plików cyfrowych umieszczonych w systemie</w:t>
      </w:r>
      <w:r>
        <w:rPr>
          <w:rFonts w:ascii="Times New Roman" w:eastAsia="Times New Roman" w:hAnsi="Times New Roman" w:cs="Times New Roman"/>
          <w:lang w:eastAsia="pl-PL"/>
        </w:rPr>
        <w:t xml:space="preserve"> </w:t>
      </w:r>
      <w:r w:rsidRPr="00D4768D">
        <w:rPr>
          <w:rFonts w:ascii="Times New Roman" w:eastAsia="Times New Roman" w:hAnsi="Times New Roman" w:cs="Times New Roman"/>
          <w:lang w:eastAsia="pl-PL"/>
        </w:rPr>
        <w:t>Internetowej Rejestracji Kandydata</w:t>
      </w:r>
      <w:r w:rsidRPr="0059311F">
        <w:rPr>
          <w:rFonts w:ascii="Times New Roman" w:eastAsia="Times New Roman" w:hAnsi="Times New Roman" w:cs="Times New Roman"/>
          <w:lang w:eastAsia="pl-PL"/>
        </w:rPr>
        <w:t>. </w:t>
      </w:r>
    </w:p>
    <w:p w:rsidR="00FC35DC" w:rsidRPr="0059311F" w:rsidRDefault="00FC35DC" w:rsidP="00FC35DC">
      <w:pPr>
        <w:rPr>
          <w:rFonts w:ascii="Times New Roman" w:eastAsia="Times New Roman" w:hAnsi="Times New Roman" w:cs="Times New Roman"/>
          <w:lang w:eastAsia="pl-PL"/>
        </w:rPr>
      </w:pPr>
    </w:p>
    <w:p w:rsidR="00FC35DC" w:rsidRPr="0059311F" w:rsidRDefault="00FC35DC" w:rsidP="00CC7C6A">
      <w:pPr>
        <w:widowControl/>
        <w:numPr>
          <w:ilvl w:val="0"/>
          <w:numId w:val="225"/>
        </w:numPr>
        <w:suppressAutoHyphens w:val="0"/>
        <w:autoSpaceDN/>
        <w:ind w:left="1440" w:hanging="360"/>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Zbiór prac musi zawierać reprodukcje 20-30 samodzielnie wykonanych prac świadczących o aktywności twórczej kandydata:</w:t>
      </w:r>
    </w:p>
    <w:p w:rsidR="00FC35DC" w:rsidRPr="0059311F" w:rsidRDefault="00FC35DC" w:rsidP="00CC7C6A">
      <w:pPr>
        <w:widowControl/>
        <w:numPr>
          <w:ilvl w:val="0"/>
          <w:numId w:val="226"/>
        </w:numPr>
        <w:tabs>
          <w:tab w:val="clear" w:pos="720"/>
        </w:tabs>
        <w:suppressAutoHyphens w:val="0"/>
        <w:autoSpaceDN/>
        <w:ind w:left="1134" w:hanging="425"/>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prace malarskie,</w:t>
      </w:r>
    </w:p>
    <w:p w:rsidR="00FC35DC" w:rsidRPr="0059311F" w:rsidRDefault="00FC35DC" w:rsidP="00CC7C6A">
      <w:pPr>
        <w:widowControl/>
        <w:numPr>
          <w:ilvl w:val="0"/>
          <w:numId w:val="226"/>
        </w:numPr>
        <w:tabs>
          <w:tab w:val="clear" w:pos="720"/>
        </w:tabs>
        <w:suppressAutoHyphens w:val="0"/>
        <w:autoSpaceDN/>
        <w:ind w:left="1134" w:hanging="425"/>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prace rysunkowe,</w:t>
      </w:r>
    </w:p>
    <w:p w:rsidR="00FC35DC" w:rsidRDefault="00FC35DC" w:rsidP="00CC7C6A">
      <w:pPr>
        <w:widowControl/>
        <w:numPr>
          <w:ilvl w:val="0"/>
          <w:numId w:val="226"/>
        </w:numPr>
        <w:tabs>
          <w:tab w:val="clear" w:pos="720"/>
        </w:tabs>
        <w:suppressAutoHyphens w:val="0"/>
        <w:autoSpaceDN/>
        <w:ind w:left="1134" w:hanging="425"/>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prace fotograficzne,</w:t>
      </w:r>
    </w:p>
    <w:p w:rsidR="00FC35DC" w:rsidRDefault="00FC35DC" w:rsidP="00CC7C6A">
      <w:pPr>
        <w:widowControl/>
        <w:numPr>
          <w:ilvl w:val="0"/>
          <w:numId w:val="226"/>
        </w:numPr>
        <w:tabs>
          <w:tab w:val="clear" w:pos="720"/>
        </w:tabs>
        <w:suppressAutoHyphens w:val="0"/>
        <w:autoSpaceDN/>
        <w:ind w:left="1134" w:hanging="425"/>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inne prace z zakresu sztuk wizualnych.</w:t>
      </w:r>
    </w:p>
    <w:p w:rsidR="00FC35DC" w:rsidRPr="003C7046" w:rsidRDefault="00FC35DC" w:rsidP="00FC35DC">
      <w:pPr>
        <w:ind w:left="709"/>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Zbiór może zawierać </w:t>
      </w:r>
      <w:r>
        <w:rPr>
          <w:rFonts w:ascii="Times New Roman" w:eastAsia="Times New Roman" w:hAnsi="Times New Roman" w:cs="Times New Roman"/>
          <w:lang w:eastAsia="pl-PL"/>
        </w:rPr>
        <w:t xml:space="preserve">ponadto </w:t>
      </w:r>
      <w:r w:rsidRPr="0059311F">
        <w:rPr>
          <w:rFonts w:ascii="Times New Roman" w:eastAsia="Times New Roman" w:hAnsi="Times New Roman" w:cs="Times New Roman"/>
          <w:lang w:eastAsia="pl-PL"/>
        </w:rPr>
        <w:t xml:space="preserve">wybór innych realizacji artystycznych zapisanych jako pliki cyfrowe, również zamieszczonych w systemie </w:t>
      </w:r>
      <w:r w:rsidRPr="00B62467">
        <w:rPr>
          <w:rFonts w:ascii="Times New Roman" w:eastAsia="Times New Roman" w:hAnsi="Times New Roman" w:cs="Times New Roman"/>
          <w:lang w:eastAsia="pl-PL"/>
        </w:rPr>
        <w:t xml:space="preserve">Internetowej Rejestracji Kandydata </w:t>
      </w:r>
      <w:r w:rsidRPr="0059311F">
        <w:rPr>
          <w:rFonts w:ascii="Times New Roman" w:eastAsia="Times New Roman" w:hAnsi="Times New Roman" w:cs="Times New Roman"/>
          <w:lang w:eastAsia="pl-PL"/>
        </w:rPr>
        <w:t>świadczących o wrażliwości plastycznej kandydatki/kandydata.</w:t>
      </w:r>
    </w:p>
    <w:p w:rsidR="00FC35DC" w:rsidRDefault="00FC35DC" w:rsidP="00FC35DC">
      <w:pPr>
        <w:ind w:left="709"/>
        <w:jc w:val="both"/>
        <w:rPr>
          <w:rFonts w:ascii="Times New Roman" w:eastAsia="Times New Roman" w:hAnsi="Times New Roman" w:cs="Times New Roman"/>
          <w:lang w:eastAsia="pl-PL"/>
        </w:rPr>
      </w:pPr>
      <w:r>
        <w:rPr>
          <w:rFonts w:ascii="Times New Roman" w:eastAsia="Times New Roman" w:hAnsi="Times New Roman" w:cs="Times New Roman"/>
          <w:lang w:eastAsia="pl-PL"/>
        </w:rPr>
        <w:t>Sugeruje się</w:t>
      </w:r>
      <w:r w:rsidRPr="0059311F">
        <w:rPr>
          <w:rFonts w:ascii="Times New Roman" w:eastAsia="Times New Roman" w:hAnsi="Times New Roman" w:cs="Times New Roman"/>
          <w:lang w:eastAsia="pl-PL"/>
        </w:rPr>
        <w:t xml:space="preserve"> stworzenie wielostronicowego dokumentu pdf w podziale na kategorie prac: rysunek, malarstwo, fotografia, inne.</w:t>
      </w:r>
    </w:p>
    <w:p w:rsidR="00FC35DC" w:rsidRPr="000179C8" w:rsidRDefault="00FC35DC" w:rsidP="00FC35DC">
      <w:pPr>
        <w:ind w:left="709"/>
        <w:jc w:val="both"/>
        <w:rPr>
          <w:rFonts w:ascii="Times New Roman" w:eastAsia="Times New Roman" w:hAnsi="Times New Roman" w:cs="Times New Roman"/>
          <w:lang w:eastAsia="pl-PL"/>
        </w:rPr>
      </w:pPr>
    </w:p>
    <w:p w:rsidR="00FC35DC" w:rsidRPr="0059311F" w:rsidRDefault="00FC35DC" w:rsidP="00FC35DC">
      <w:pPr>
        <w:ind w:left="709"/>
        <w:rPr>
          <w:rFonts w:ascii="Times New Roman" w:eastAsia="Times New Roman" w:hAnsi="Times New Roman" w:cs="Times New Roman"/>
          <w:lang w:eastAsia="pl-PL"/>
        </w:rPr>
      </w:pPr>
    </w:p>
    <w:p w:rsidR="00FC35DC" w:rsidRDefault="00FC35DC" w:rsidP="00CC7C6A">
      <w:pPr>
        <w:widowControl/>
        <w:numPr>
          <w:ilvl w:val="0"/>
          <w:numId w:val="225"/>
        </w:numPr>
        <w:suppressAutoHyphens w:val="0"/>
        <w:autoSpaceDN/>
        <w:ind w:left="1440" w:hanging="360"/>
        <w:jc w:val="both"/>
        <w:rPr>
          <w:rFonts w:ascii="Times New Roman" w:eastAsia="Times New Roman" w:hAnsi="Times New Roman" w:cs="Times New Roman"/>
          <w:lang w:eastAsia="pl-PL"/>
        </w:rPr>
      </w:pPr>
      <w:r w:rsidRPr="00E97950">
        <w:rPr>
          <w:rFonts w:ascii="Times New Roman" w:eastAsia="Times New Roman" w:hAnsi="Times New Roman" w:cs="Times New Roman"/>
          <w:lang w:eastAsia="pl-PL"/>
        </w:rPr>
        <w:lastRenderedPageBreak/>
        <w:t>Wymogi techniczne dotyczące portfolio cyfr</w:t>
      </w:r>
      <w:r w:rsidR="001F0578">
        <w:rPr>
          <w:rFonts w:ascii="Times New Roman" w:eastAsia="Times New Roman" w:hAnsi="Times New Roman" w:cs="Times New Roman"/>
          <w:lang w:eastAsia="pl-PL"/>
        </w:rPr>
        <w:t>owego zamieszczono w pkt. III w </w:t>
      </w:r>
      <w:r w:rsidRPr="00E97950">
        <w:rPr>
          <w:rFonts w:ascii="Times New Roman" w:eastAsia="Times New Roman" w:hAnsi="Times New Roman" w:cs="Times New Roman"/>
          <w:lang w:eastAsia="pl-PL"/>
        </w:rPr>
        <w:t xml:space="preserve">Rozdziale IV. </w:t>
      </w:r>
    </w:p>
    <w:p w:rsidR="00FC35DC" w:rsidRDefault="00FC35DC" w:rsidP="00FC35DC">
      <w:pPr>
        <w:ind w:left="709"/>
        <w:jc w:val="both"/>
        <w:rPr>
          <w:rFonts w:ascii="Times New Roman" w:eastAsia="Times New Roman" w:hAnsi="Times New Roman" w:cs="Times New Roman"/>
          <w:lang w:eastAsia="pl-PL"/>
        </w:rPr>
      </w:pPr>
    </w:p>
    <w:p w:rsidR="00FC35DC" w:rsidRPr="00E97950" w:rsidRDefault="00FC35DC" w:rsidP="00CC7C6A">
      <w:pPr>
        <w:widowControl/>
        <w:numPr>
          <w:ilvl w:val="0"/>
          <w:numId w:val="225"/>
        </w:numPr>
        <w:suppressAutoHyphens w:val="0"/>
        <w:autoSpaceDN/>
        <w:ind w:left="1440" w:hanging="360"/>
        <w:jc w:val="both"/>
        <w:rPr>
          <w:rFonts w:ascii="Times New Roman" w:eastAsia="Times New Roman" w:hAnsi="Times New Roman" w:cs="Times New Roman"/>
          <w:lang w:eastAsia="pl-PL"/>
        </w:rPr>
      </w:pPr>
      <w:r w:rsidRPr="00E97950">
        <w:rPr>
          <w:rFonts w:ascii="Times New Roman" w:eastAsia="Times New Roman" w:hAnsi="Times New Roman" w:cs="Times New Roman"/>
          <w:lang w:eastAsia="pl-PL"/>
        </w:rPr>
        <w:t>Postępowanie kwalifikacyjne składa się z dwóch etapów:</w:t>
      </w:r>
    </w:p>
    <w:p w:rsidR="00FC35DC" w:rsidRPr="007C06B4" w:rsidRDefault="00FC35DC" w:rsidP="00CC7C6A">
      <w:pPr>
        <w:pStyle w:val="Akapitzlist"/>
        <w:numPr>
          <w:ilvl w:val="1"/>
          <w:numId w:val="231"/>
        </w:numPr>
        <w:suppressAutoHyphens w:val="0"/>
        <w:autoSpaceDN/>
        <w:contextualSpacing/>
        <w:jc w:val="both"/>
        <w:rPr>
          <w:lang w:eastAsia="pl-PL"/>
        </w:rPr>
      </w:pPr>
      <w:r w:rsidRPr="007C06B4">
        <w:rPr>
          <w:lang w:eastAsia="pl-PL"/>
        </w:rPr>
        <w:t>I etap – przegląd prac praktycznych kandydatów złożonych w formie elektronicznej (maksymalnie można uzyskać 30 punktów); </w:t>
      </w:r>
    </w:p>
    <w:p w:rsidR="00FC35DC" w:rsidRPr="0059311F" w:rsidRDefault="00FC35DC" w:rsidP="00FC35DC">
      <w:pPr>
        <w:ind w:left="1134"/>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Do drugiego etapu egzaminu przystępują tylko ci kandydaci, których prace zostały ocenione na minimum </w:t>
      </w:r>
      <w:r w:rsidRPr="009947F0">
        <w:rPr>
          <w:rFonts w:ascii="Times New Roman" w:eastAsia="Times New Roman" w:hAnsi="Times New Roman" w:cs="Times New Roman"/>
          <w:bCs/>
          <w:lang w:eastAsia="pl-PL"/>
        </w:rPr>
        <w:t>15</w:t>
      </w:r>
      <w:r w:rsidRPr="0059311F">
        <w:rPr>
          <w:rFonts w:ascii="Times New Roman" w:eastAsia="Times New Roman" w:hAnsi="Times New Roman" w:cs="Times New Roman"/>
          <w:b/>
          <w:bCs/>
          <w:lang w:eastAsia="pl-PL"/>
        </w:rPr>
        <w:t xml:space="preserve"> </w:t>
      </w:r>
      <w:r w:rsidRPr="0059311F">
        <w:rPr>
          <w:rFonts w:ascii="Times New Roman" w:eastAsia="Times New Roman" w:hAnsi="Times New Roman" w:cs="Times New Roman"/>
          <w:lang w:eastAsia="pl-PL"/>
        </w:rPr>
        <w:t>punktów.</w:t>
      </w:r>
    </w:p>
    <w:p w:rsidR="00FC35DC" w:rsidRPr="007C06B4" w:rsidRDefault="00FC35DC" w:rsidP="00CC7C6A">
      <w:pPr>
        <w:pStyle w:val="Akapitzlist"/>
        <w:numPr>
          <w:ilvl w:val="1"/>
          <w:numId w:val="231"/>
        </w:numPr>
        <w:suppressAutoHyphens w:val="0"/>
        <w:autoSpaceDN/>
        <w:contextualSpacing/>
        <w:jc w:val="both"/>
        <w:rPr>
          <w:lang w:eastAsia="pl-PL"/>
        </w:rPr>
      </w:pPr>
      <w:r w:rsidRPr="007C06B4">
        <w:rPr>
          <w:lang w:eastAsia="pl-PL"/>
        </w:rPr>
        <w:t>II etap – autoprezentacja połączona z zadaniami praktycznymi dotycząca m.in. zainteresowań kandydata z zakresu wiedzy o kulturze i sztuce ze szczególnym zwróceniem uwagi na zagadnienia związane z kierunkiem studiów oraz wiedzy dotyczącej ogólnej orientacji w świecie kultury (maksymalnie można uzyskać 40 punktów).</w:t>
      </w:r>
    </w:p>
    <w:p w:rsidR="00FC35DC" w:rsidRPr="0059311F" w:rsidRDefault="00FC35DC" w:rsidP="00FC35DC">
      <w:pPr>
        <w:ind w:left="1134"/>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Autoprezentacja zakłada ponadto:</w:t>
      </w:r>
    </w:p>
    <w:p w:rsidR="00FC35DC" w:rsidRDefault="00FC35DC" w:rsidP="00CC7C6A">
      <w:pPr>
        <w:pStyle w:val="Akapitzlist"/>
        <w:numPr>
          <w:ilvl w:val="2"/>
          <w:numId w:val="231"/>
        </w:numPr>
        <w:tabs>
          <w:tab w:val="left" w:pos="1418"/>
        </w:tabs>
        <w:suppressAutoHyphens w:val="0"/>
        <w:autoSpaceDN/>
        <w:contextualSpacing/>
        <w:jc w:val="both"/>
        <w:rPr>
          <w:lang w:eastAsia="pl-PL"/>
        </w:rPr>
      </w:pPr>
      <w:r w:rsidRPr="007C06B4">
        <w:rPr>
          <w:lang w:eastAsia="pl-PL"/>
        </w:rPr>
        <w:t>wprowadzające pytanie ogólne (max. 10 pkt),</w:t>
      </w:r>
    </w:p>
    <w:p w:rsidR="00FC35DC" w:rsidRDefault="00FC35DC" w:rsidP="00CC7C6A">
      <w:pPr>
        <w:pStyle w:val="Akapitzlist"/>
        <w:numPr>
          <w:ilvl w:val="2"/>
          <w:numId w:val="231"/>
        </w:numPr>
        <w:tabs>
          <w:tab w:val="left" w:pos="1418"/>
        </w:tabs>
        <w:suppressAutoHyphens w:val="0"/>
        <w:autoSpaceDN/>
        <w:contextualSpacing/>
        <w:jc w:val="both"/>
        <w:rPr>
          <w:lang w:eastAsia="pl-PL"/>
        </w:rPr>
      </w:pPr>
      <w:r w:rsidRPr="007C06B4">
        <w:rPr>
          <w:lang w:eastAsia="pl-PL"/>
        </w:rPr>
        <w:t xml:space="preserve">zadanie rysunkowe,  do wykonania w </w:t>
      </w:r>
      <w:r w:rsidR="001A2E0C">
        <w:rPr>
          <w:lang w:eastAsia="pl-PL"/>
        </w:rPr>
        <w:t>trakcie autoprezentacji, wraz z </w:t>
      </w:r>
      <w:r w:rsidRPr="007C06B4">
        <w:rPr>
          <w:lang w:eastAsia="pl-PL"/>
        </w:rPr>
        <w:t>jego omówieniem (max. 10 pkt),</w:t>
      </w:r>
    </w:p>
    <w:p w:rsidR="00FC35DC" w:rsidRDefault="00FC35DC" w:rsidP="00CC7C6A">
      <w:pPr>
        <w:pStyle w:val="Akapitzlist"/>
        <w:numPr>
          <w:ilvl w:val="2"/>
          <w:numId w:val="231"/>
        </w:numPr>
        <w:tabs>
          <w:tab w:val="left" w:pos="1418"/>
        </w:tabs>
        <w:suppressAutoHyphens w:val="0"/>
        <w:autoSpaceDN/>
        <w:contextualSpacing/>
        <w:jc w:val="both"/>
        <w:rPr>
          <w:lang w:eastAsia="pl-PL"/>
        </w:rPr>
      </w:pPr>
      <w:r w:rsidRPr="007C06B4">
        <w:rPr>
          <w:lang w:eastAsia="pl-PL"/>
        </w:rPr>
        <w:t>pytanie odnoszące się do złożonych w formie elektronicznej prac (max. 10 pkt).</w:t>
      </w:r>
    </w:p>
    <w:p w:rsidR="00FC35DC" w:rsidRPr="007C06B4" w:rsidRDefault="00FC35DC" w:rsidP="00CC7C6A">
      <w:pPr>
        <w:pStyle w:val="Akapitzlist"/>
        <w:numPr>
          <w:ilvl w:val="2"/>
          <w:numId w:val="231"/>
        </w:numPr>
        <w:tabs>
          <w:tab w:val="left" w:pos="1418"/>
        </w:tabs>
        <w:suppressAutoHyphens w:val="0"/>
        <w:autoSpaceDN/>
        <w:contextualSpacing/>
        <w:jc w:val="both"/>
        <w:rPr>
          <w:lang w:eastAsia="pl-PL"/>
        </w:rPr>
      </w:pPr>
      <w:r w:rsidRPr="007C06B4">
        <w:rPr>
          <w:lang w:eastAsia="pl-PL"/>
        </w:rPr>
        <w:t>pytanie dotyczące ogólnej orientacji w świecie kultury (max.10 pkt).</w:t>
      </w:r>
    </w:p>
    <w:p w:rsidR="00FC35DC" w:rsidRPr="0059311F" w:rsidRDefault="00FC35DC" w:rsidP="00FC35DC">
      <w:pPr>
        <w:rPr>
          <w:rFonts w:ascii="Times New Roman" w:eastAsia="Times New Roman" w:hAnsi="Times New Roman" w:cs="Times New Roman"/>
          <w:lang w:eastAsia="pl-PL"/>
        </w:rPr>
      </w:pPr>
    </w:p>
    <w:p w:rsidR="00FC35DC" w:rsidRPr="000179C8" w:rsidRDefault="00FC35DC" w:rsidP="00CC7C6A">
      <w:pPr>
        <w:widowControl/>
        <w:numPr>
          <w:ilvl w:val="0"/>
          <w:numId w:val="225"/>
        </w:numPr>
        <w:suppressAutoHyphens w:val="0"/>
        <w:autoSpaceDN/>
        <w:ind w:left="1440" w:hanging="360"/>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W postępowaniu rekrutacyjnym można uzyskać maksymalnie </w:t>
      </w:r>
      <w:r w:rsidRPr="00230A81">
        <w:rPr>
          <w:rFonts w:ascii="Times New Roman" w:eastAsia="Times New Roman" w:hAnsi="Times New Roman" w:cs="Times New Roman"/>
          <w:b/>
          <w:lang w:eastAsia="pl-PL"/>
        </w:rPr>
        <w:t>70</w:t>
      </w:r>
      <w:r w:rsidRPr="0059311F">
        <w:rPr>
          <w:rFonts w:ascii="Times New Roman" w:eastAsia="Times New Roman" w:hAnsi="Times New Roman" w:cs="Times New Roman"/>
          <w:lang w:eastAsia="pl-PL"/>
        </w:rPr>
        <w:t xml:space="preserve"> punktów. </w:t>
      </w:r>
    </w:p>
    <w:p w:rsidR="00FC35DC" w:rsidRPr="0059311F" w:rsidRDefault="00FC35DC" w:rsidP="00FC35DC">
      <w:pPr>
        <w:jc w:val="both"/>
        <w:rPr>
          <w:rFonts w:ascii="Times New Roman" w:eastAsia="Times New Roman" w:hAnsi="Times New Roman" w:cs="Times New Roman"/>
          <w:lang w:eastAsia="pl-PL"/>
        </w:rPr>
      </w:pPr>
    </w:p>
    <w:p w:rsidR="00FC35DC" w:rsidRPr="0059311F" w:rsidRDefault="00FC35DC" w:rsidP="00CC7C6A">
      <w:pPr>
        <w:widowControl/>
        <w:numPr>
          <w:ilvl w:val="0"/>
          <w:numId w:val="225"/>
        </w:numPr>
        <w:suppressAutoHyphens w:val="0"/>
        <w:autoSpaceDN/>
        <w:ind w:left="1440" w:hanging="360"/>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Minimalna liczba punktów niezbędna do przyjęcia na studia drugiego stopnia wynosi: </w:t>
      </w:r>
      <w:r w:rsidRPr="00B558E2">
        <w:rPr>
          <w:rFonts w:ascii="Times New Roman" w:eastAsia="Times New Roman" w:hAnsi="Times New Roman" w:cs="Times New Roman"/>
          <w:b/>
          <w:lang w:eastAsia="pl-PL"/>
        </w:rPr>
        <w:t>45</w:t>
      </w:r>
      <w:r w:rsidRPr="0059311F">
        <w:rPr>
          <w:rFonts w:ascii="Times New Roman" w:eastAsia="Times New Roman" w:hAnsi="Times New Roman" w:cs="Times New Roman"/>
          <w:lang w:eastAsia="pl-PL"/>
        </w:rPr>
        <w:t>.</w:t>
      </w:r>
    </w:p>
    <w:p w:rsidR="00FC35DC" w:rsidRPr="0059311F" w:rsidRDefault="00FC35DC" w:rsidP="00FC35DC">
      <w:pPr>
        <w:rPr>
          <w:rFonts w:ascii="Times New Roman" w:eastAsia="Times New Roman" w:hAnsi="Times New Roman" w:cs="Times New Roman"/>
          <w:lang w:eastAsia="pl-PL"/>
        </w:rPr>
      </w:pPr>
    </w:p>
    <w:p w:rsidR="00FC35DC" w:rsidRPr="0059311F" w:rsidRDefault="00FC35DC" w:rsidP="00CC7C6A">
      <w:pPr>
        <w:widowControl/>
        <w:numPr>
          <w:ilvl w:val="0"/>
          <w:numId w:val="225"/>
        </w:numPr>
        <w:suppressAutoHyphens w:val="0"/>
        <w:autoSpaceDN/>
        <w:ind w:left="1440" w:hanging="360"/>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Na studia może być przyjęta osoba, k</w:t>
      </w:r>
      <w:r w:rsidR="000230F3">
        <w:rPr>
          <w:rFonts w:ascii="Times New Roman" w:eastAsia="Times New Roman" w:hAnsi="Times New Roman" w:cs="Times New Roman"/>
          <w:lang w:eastAsia="pl-PL"/>
        </w:rPr>
        <w:t>tóra uzyskała pozytywny wynik w </w:t>
      </w:r>
      <w:r w:rsidRPr="0059311F">
        <w:rPr>
          <w:rFonts w:ascii="Times New Roman" w:eastAsia="Times New Roman" w:hAnsi="Times New Roman" w:cs="Times New Roman"/>
          <w:lang w:eastAsia="pl-PL"/>
        </w:rPr>
        <w:t>postępowaniu rekrutacyjnym, mieszcząca się</w:t>
      </w:r>
      <w:r w:rsidR="000230F3">
        <w:rPr>
          <w:rFonts w:ascii="Times New Roman" w:eastAsia="Times New Roman" w:hAnsi="Times New Roman" w:cs="Times New Roman"/>
          <w:lang w:eastAsia="pl-PL"/>
        </w:rPr>
        <w:t xml:space="preserve"> w określonym limicie przyjęć i </w:t>
      </w:r>
      <w:r w:rsidRPr="0059311F">
        <w:rPr>
          <w:rFonts w:ascii="Times New Roman" w:eastAsia="Times New Roman" w:hAnsi="Times New Roman" w:cs="Times New Roman"/>
          <w:lang w:eastAsia="pl-PL"/>
        </w:rPr>
        <w:t xml:space="preserve">osiągnęła minimalną liczbę punktów. Po rekrutacji tworzona jest lista rankingowa wg zsumowanych punktów otrzymanych przez kandydatów. W razie tej samej </w:t>
      </w:r>
      <w:r>
        <w:rPr>
          <w:rFonts w:ascii="Times New Roman" w:eastAsia="Times New Roman" w:hAnsi="Times New Roman" w:cs="Times New Roman"/>
          <w:lang w:eastAsia="pl-PL"/>
        </w:rPr>
        <w:t>liczby</w:t>
      </w:r>
      <w:r w:rsidRPr="0059311F">
        <w:rPr>
          <w:rFonts w:ascii="Times New Roman" w:eastAsia="Times New Roman" w:hAnsi="Times New Roman" w:cs="Times New Roman"/>
          <w:lang w:eastAsia="pl-PL"/>
        </w:rPr>
        <w:t xml:space="preserve"> uzyskanych punktów przez kandydatów biorących udział w rekrutacji, o lokacie na liście rankingowej będzie decydowała ilość punktów otrzymanych za autoprezentację – II etap egzaminów. Jeśli w dalszym ciągu ilość punktów dla więcej niż jednej osoby będzie taka sama, uzyskują one tę samą lokatę, a osoba następna otrzyma lokatę z pominięciem kolejnych numerów zgodnych z ilością osób, którym przyznano lokaty ex aequo.</w:t>
      </w:r>
    </w:p>
    <w:p w:rsidR="00FC35DC" w:rsidRPr="0059311F" w:rsidRDefault="00FC35DC" w:rsidP="00FC35DC">
      <w:pPr>
        <w:ind w:left="709"/>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Osoba, która nie przystąpiła do egzaminu zostaje wykluczona z postępowania egzaminacyjnego oraz nie jest jej przyznawana lokata na liście rankingowej.</w:t>
      </w:r>
    </w:p>
    <w:p w:rsidR="00FC35DC" w:rsidRPr="0059311F" w:rsidRDefault="00FC35DC" w:rsidP="00FC35DC">
      <w:pPr>
        <w:rPr>
          <w:rFonts w:ascii="Times New Roman" w:eastAsia="Times New Roman" w:hAnsi="Times New Roman" w:cs="Times New Roman"/>
          <w:lang w:eastAsia="pl-PL"/>
        </w:rPr>
      </w:pPr>
    </w:p>
    <w:p w:rsidR="00FC35DC" w:rsidRPr="0059311F" w:rsidRDefault="00FC35DC" w:rsidP="00CC7C6A">
      <w:pPr>
        <w:widowControl/>
        <w:numPr>
          <w:ilvl w:val="0"/>
          <w:numId w:val="225"/>
        </w:numPr>
        <w:suppressAutoHyphens w:val="0"/>
        <w:autoSpaceDN/>
        <w:ind w:left="1440" w:hanging="360"/>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Wyniki postępowania w sprawie przyjęcia na studia są jawne.</w:t>
      </w:r>
    </w:p>
    <w:p w:rsidR="00FC35DC" w:rsidRPr="0059311F" w:rsidRDefault="00FC35DC" w:rsidP="00FC35DC">
      <w:pPr>
        <w:rPr>
          <w:rFonts w:ascii="Times New Roman" w:eastAsia="Times New Roman" w:hAnsi="Times New Roman" w:cs="Times New Roman"/>
          <w:lang w:eastAsia="pl-PL"/>
        </w:rPr>
      </w:pPr>
    </w:p>
    <w:p w:rsidR="00FC35DC" w:rsidRPr="0059311F" w:rsidRDefault="00FC35DC" w:rsidP="00CC7C6A">
      <w:pPr>
        <w:widowControl/>
        <w:numPr>
          <w:ilvl w:val="0"/>
          <w:numId w:val="227"/>
        </w:numPr>
        <w:suppressAutoHyphens w:val="0"/>
        <w:autoSpaceDN/>
        <w:jc w:val="both"/>
        <w:rPr>
          <w:rFonts w:ascii="Times New Roman" w:eastAsia="Times New Roman" w:hAnsi="Times New Roman" w:cs="Times New Roman"/>
          <w:b/>
          <w:bCs/>
          <w:lang w:eastAsia="pl-PL"/>
        </w:rPr>
      </w:pPr>
      <w:r w:rsidRPr="0059311F">
        <w:rPr>
          <w:rFonts w:ascii="Times New Roman" w:eastAsia="Times New Roman" w:hAnsi="Times New Roman" w:cs="Times New Roman"/>
          <w:b/>
          <w:bCs/>
          <w:lang w:eastAsia="pl-PL"/>
        </w:rPr>
        <w:t>Niestacjonarne studia pierwszego stopnia</w:t>
      </w:r>
    </w:p>
    <w:p w:rsidR="00FC35DC" w:rsidRPr="0059311F" w:rsidRDefault="00FC35DC" w:rsidP="00FC35DC">
      <w:pPr>
        <w:rPr>
          <w:rFonts w:ascii="Times New Roman" w:eastAsia="Times New Roman" w:hAnsi="Times New Roman" w:cs="Times New Roman"/>
          <w:lang w:eastAsia="pl-PL"/>
        </w:rPr>
      </w:pPr>
    </w:p>
    <w:p w:rsidR="00FC35DC" w:rsidRPr="00B504B3" w:rsidRDefault="00FC35DC" w:rsidP="00CC7C6A">
      <w:pPr>
        <w:widowControl/>
        <w:numPr>
          <w:ilvl w:val="0"/>
          <w:numId w:val="232"/>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O przyjęcie na stacjonarne studia </w:t>
      </w:r>
      <w:r>
        <w:rPr>
          <w:rFonts w:ascii="Times New Roman" w:eastAsia="Times New Roman" w:hAnsi="Times New Roman" w:cs="Times New Roman"/>
          <w:lang w:eastAsia="pl-PL"/>
        </w:rPr>
        <w:t>pierwszego</w:t>
      </w:r>
      <w:r w:rsidRPr="0059311F">
        <w:rPr>
          <w:rFonts w:ascii="Times New Roman" w:eastAsia="Times New Roman" w:hAnsi="Times New Roman" w:cs="Times New Roman"/>
          <w:lang w:eastAsia="pl-PL"/>
        </w:rPr>
        <w:t xml:space="preserve"> stopnia na kierunek</w:t>
      </w:r>
      <w:r>
        <w:rPr>
          <w:rFonts w:ascii="Times New Roman" w:eastAsia="Times New Roman" w:hAnsi="Times New Roman" w:cs="Times New Roman"/>
          <w:lang w:eastAsia="pl-PL"/>
        </w:rPr>
        <w:t xml:space="preserve"> Sztuka Mediów mogą ubiegać się </w:t>
      </w:r>
      <w:r w:rsidRPr="00B504B3">
        <w:rPr>
          <w:rFonts w:ascii="Times New Roman" w:eastAsia="Times New Roman" w:hAnsi="Times New Roman" w:cs="Times New Roman"/>
          <w:lang w:eastAsia="pl-PL"/>
        </w:rPr>
        <w:t>osoby posiadające świadectwo dojrzałości lub dokument równorzędny.</w:t>
      </w:r>
    </w:p>
    <w:p w:rsidR="00FC35DC" w:rsidRDefault="00FC35DC" w:rsidP="00FC35DC">
      <w:pPr>
        <w:ind w:left="720"/>
        <w:jc w:val="both"/>
        <w:rPr>
          <w:rFonts w:ascii="Times New Roman" w:eastAsia="Times New Roman" w:hAnsi="Times New Roman" w:cs="Times New Roman"/>
          <w:lang w:eastAsia="pl-PL"/>
        </w:rPr>
      </w:pPr>
    </w:p>
    <w:p w:rsidR="00FC35DC" w:rsidRPr="0059311F" w:rsidRDefault="00FC35DC" w:rsidP="00CC7C6A">
      <w:pPr>
        <w:widowControl/>
        <w:numPr>
          <w:ilvl w:val="0"/>
          <w:numId w:val="232"/>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Kandydat zobowiązany jest do złożenia w wyznaczonym terminie dokumentów, o których mowa w rozdziale II pkt. II niniejszego regulaminu oraz zbioru prac </w:t>
      </w:r>
      <w:r w:rsidRPr="0059311F">
        <w:rPr>
          <w:rFonts w:ascii="Times New Roman" w:eastAsia="Times New Roman" w:hAnsi="Times New Roman" w:cs="Times New Roman"/>
          <w:lang w:eastAsia="pl-PL"/>
        </w:rPr>
        <w:lastRenderedPageBreak/>
        <w:t xml:space="preserve">praktycznych złożonych w formie plików cyfrowych umieszczonych w systemie </w:t>
      </w:r>
      <w:r w:rsidRPr="00800A53">
        <w:rPr>
          <w:rFonts w:ascii="Times New Roman" w:eastAsia="Times New Roman" w:hAnsi="Times New Roman" w:cs="Times New Roman"/>
          <w:lang w:eastAsia="pl-PL"/>
        </w:rPr>
        <w:t>Internetowej Rejestracji Kandydata</w:t>
      </w:r>
      <w:r>
        <w:rPr>
          <w:rFonts w:ascii="Times New Roman" w:eastAsia="Times New Roman" w:hAnsi="Times New Roman" w:cs="Times New Roman"/>
          <w:lang w:eastAsia="pl-PL"/>
        </w:rPr>
        <w:t>.</w:t>
      </w:r>
    </w:p>
    <w:p w:rsidR="00FC35DC" w:rsidRPr="0059311F" w:rsidRDefault="00FC35DC" w:rsidP="00FC35DC">
      <w:pPr>
        <w:rPr>
          <w:rFonts w:ascii="Times New Roman" w:eastAsia="Times New Roman" w:hAnsi="Times New Roman" w:cs="Times New Roman"/>
          <w:lang w:eastAsia="pl-PL"/>
        </w:rPr>
      </w:pPr>
    </w:p>
    <w:p w:rsidR="00FC35DC" w:rsidRPr="000179C8" w:rsidRDefault="00FC35DC" w:rsidP="00CC7C6A">
      <w:pPr>
        <w:widowControl/>
        <w:numPr>
          <w:ilvl w:val="0"/>
          <w:numId w:val="232"/>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Zbiór prac musi zawierać reprodukcje ok. 20 samodzielnie wykonanych prac świadczących o uzdolnieniach plastycznych kandydata (prace malarskie, rysunkowe, fotograficzne).</w:t>
      </w:r>
      <w:r w:rsidRPr="000179C8">
        <w:rPr>
          <w:rFonts w:ascii="Times New Roman" w:eastAsia="Times New Roman" w:hAnsi="Times New Roman" w:cs="Times New Roman"/>
          <w:lang w:eastAsia="pl-PL"/>
        </w:rPr>
        <w:t xml:space="preserve"> </w:t>
      </w:r>
    </w:p>
    <w:p w:rsidR="00FC35DC" w:rsidRPr="000179C8" w:rsidRDefault="00FC35DC" w:rsidP="00FC35DC">
      <w:pPr>
        <w:ind w:left="709"/>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Zbiór może zawierać </w:t>
      </w:r>
      <w:r>
        <w:rPr>
          <w:rFonts w:ascii="Times New Roman" w:eastAsia="Times New Roman" w:hAnsi="Times New Roman" w:cs="Times New Roman"/>
          <w:lang w:eastAsia="pl-PL"/>
        </w:rPr>
        <w:t xml:space="preserve">ponadto </w:t>
      </w:r>
      <w:r w:rsidRPr="0059311F">
        <w:rPr>
          <w:rFonts w:ascii="Times New Roman" w:eastAsia="Times New Roman" w:hAnsi="Times New Roman" w:cs="Times New Roman"/>
          <w:lang w:eastAsia="pl-PL"/>
        </w:rPr>
        <w:t>wybór innych realizacji artystycznych</w:t>
      </w:r>
      <w:r>
        <w:rPr>
          <w:rFonts w:ascii="Times New Roman" w:eastAsia="Times New Roman" w:hAnsi="Times New Roman" w:cs="Times New Roman"/>
          <w:lang w:eastAsia="pl-PL"/>
        </w:rPr>
        <w:t xml:space="preserve"> zapisanych jako pliki cyfrowe, również zamieszczonych w systemie Internetowej Rejestracji Kandydata</w:t>
      </w:r>
      <w:r w:rsidRPr="0059311F">
        <w:rPr>
          <w:rFonts w:ascii="Times New Roman" w:eastAsia="Times New Roman" w:hAnsi="Times New Roman" w:cs="Times New Roman"/>
          <w:lang w:eastAsia="pl-PL"/>
        </w:rPr>
        <w:t>, świadczących o wrażliwości plastycznej kandydata.</w:t>
      </w:r>
    </w:p>
    <w:p w:rsidR="00FC35DC" w:rsidRDefault="00FC35DC" w:rsidP="00FC35DC">
      <w:pPr>
        <w:ind w:left="709"/>
        <w:jc w:val="both"/>
        <w:rPr>
          <w:rFonts w:ascii="Times New Roman" w:eastAsia="Times New Roman" w:hAnsi="Times New Roman" w:cs="Times New Roman"/>
          <w:lang w:eastAsia="pl-PL"/>
        </w:rPr>
      </w:pPr>
      <w:r>
        <w:rPr>
          <w:rFonts w:ascii="Times New Roman" w:eastAsia="Times New Roman" w:hAnsi="Times New Roman" w:cs="Times New Roman"/>
          <w:lang w:eastAsia="pl-PL"/>
        </w:rPr>
        <w:t>Sugeruje się</w:t>
      </w:r>
      <w:r w:rsidRPr="0059311F">
        <w:rPr>
          <w:rFonts w:ascii="Times New Roman" w:eastAsia="Times New Roman" w:hAnsi="Times New Roman" w:cs="Times New Roman"/>
          <w:lang w:eastAsia="pl-PL"/>
        </w:rPr>
        <w:t xml:space="preserve"> stworzenie wielostronicowego dokumentu pdf w podziale na kategorie prac: rysunek, malarstwo, fotografia, inne.</w:t>
      </w:r>
    </w:p>
    <w:p w:rsidR="00FC35DC" w:rsidRPr="0059311F" w:rsidRDefault="00FC35DC" w:rsidP="00FC35DC">
      <w:pPr>
        <w:rPr>
          <w:rFonts w:ascii="Times New Roman" w:eastAsia="Times New Roman" w:hAnsi="Times New Roman" w:cs="Times New Roman"/>
          <w:lang w:eastAsia="pl-PL"/>
        </w:rPr>
      </w:pPr>
    </w:p>
    <w:p w:rsidR="00FC35DC" w:rsidRDefault="00FC35DC" w:rsidP="00CC7C6A">
      <w:pPr>
        <w:widowControl/>
        <w:numPr>
          <w:ilvl w:val="0"/>
          <w:numId w:val="232"/>
        </w:numPr>
        <w:suppressAutoHyphens w:val="0"/>
        <w:autoSpaceDN/>
        <w:jc w:val="both"/>
        <w:rPr>
          <w:rFonts w:ascii="Times New Roman" w:eastAsia="Times New Roman" w:hAnsi="Times New Roman" w:cs="Times New Roman"/>
          <w:lang w:eastAsia="pl-PL"/>
        </w:rPr>
      </w:pPr>
      <w:r w:rsidRPr="00E97950">
        <w:rPr>
          <w:rFonts w:ascii="Times New Roman" w:eastAsia="Times New Roman" w:hAnsi="Times New Roman" w:cs="Times New Roman"/>
          <w:lang w:eastAsia="pl-PL"/>
        </w:rPr>
        <w:t>Wymogi techniczne dotyczące portfolio cyfr</w:t>
      </w:r>
      <w:r w:rsidR="001B7B35">
        <w:rPr>
          <w:rFonts w:ascii="Times New Roman" w:eastAsia="Times New Roman" w:hAnsi="Times New Roman" w:cs="Times New Roman"/>
          <w:lang w:eastAsia="pl-PL"/>
        </w:rPr>
        <w:t>owego zamieszczono w pkt. III w </w:t>
      </w:r>
      <w:r w:rsidRPr="00E97950">
        <w:rPr>
          <w:rFonts w:ascii="Times New Roman" w:eastAsia="Times New Roman" w:hAnsi="Times New Roman" w:cs="Times New Roman"/>
          <w:lang w:eastAsia="pl-PL"/>
        </w:rPr>
        <w:t xml:space="preserve">Rozdziale IV. </w:t>
      </w:r>
    </w:p>
    <w:p w:rsidR="00FC35DC" w:rsidRDefault="00FC35DC" w:rsidP="00FC35DC">
      <w:pPr>
        <w:ind w:left="720"/>
        <w:jc w:val="both"/>
        <w:rPr>
          <w:rFonts w:ascii="Times New Roman" w:eastAsia="Times New Roman" w:hAnsi="Times New Roman" w:cs="Times New Roman"/>
          <w:lang w:eastAsia="pl-PL"/>
        </w:rPr>
      </w:pPr>
    </w:p>
    <w:p w:rsidR="00FC35DC" w:rsidRPr="0059311F" w:rsidRDefault="00FC35DC" w:rsidP="00CC7C6A">
      <w:pPr>
        <w:widowControl/>
        <w:numPr>
          <w:ilvl w:val="0"/>
          <w:numId w:val="232"/>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Postępowanie kwalifikacyjne ma charakter konkursowy i składa się z dwóch etapów:</w:t>
      </w:r>
    </w:p>
    <w:p w:rsidR="00FC35DC" w:rsidRPr="005B4A39" w:rsidRDefault="00FC35DC" w:rsidP="00CC7C6A">
      <w:pPr>
        <w:pStyle w:val="Akapitzlist"/>
        <w:numPr>
          <w:ilvl w:val="1"/>
          <w:numId w:val="232"/>
        </w:numPr>
        <w:suppressAutoHyphens w:val="0"/>
        <w:autoSpaceDN/>
        <w:contextualSpacing/>
        <w:jc w:val="both"/>
        <w:rPr>
          <w:lang w:eastAsia="pl-PL"/>
        </w:rPr>
      </w:pPr>
      <w:r w:rsidRPr="005B4A39">
        <w:rPr>
          <w:lang w:eastAsia="pl-PL"/>
        </w:rPr>
        <w:t>etap I – przegląd wykonanych samodzielnie prac praktycznych kandydatów złożonych w formie elektronicznej (maksymalnie można uzyskać 30 punktów). </w:t>
      </w:r>
    </w:p>
    <w:p w:rsidR="00FC35DC" w:rsidRPr="0059311F" w:rsidRDefault="00FC35DC" w:rsidP="00FC35DC">
      <w:pPr>
        <w:ind w:left="1080"/>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Do drugiego etapu egzaminu przystępują tylko ci kandydaci, których prace zostały ocenione na minimum 15 punktów.</w:t>
      </w:r>
    </w:p>
    <w:p w:rsidR="00FC35DC" w:rsidRPr="0059311F" w:rsidRDefault="00FC35DC" w:rsidP="00CC7C6A">
      <w:pPr>
        <w:pStyle w:val="Akapitzlist"/>
        <w:numPr>
          <w:ilvl w:val="1"/>
          <w:numId w:val="232"/>
        </w:numPr>
        <w:suppressAutoHyphens w:val="0"/>
        <w:autoSpaceDN/>
        <w:contextualSpacing/>
        <w:jc w:val="both"/>
        <w:rPr>
          <w:lang w:eastAsia="pl-PL"/>
        </w:rPr>
      </w:pPr>
      <w:r w:rsidRPr="0059311F">
        <w:rPr>
          <w:lang w:eastAsia="pl-PL"/>
        </w:rPr>
        <w:t>etap II – autoprezentacja (maksymalnie można uzyskać 20 punktów) Autoprezentacja dotyczy m.in. zainteresowań kandydata z zakresu wiedzy o kulturze i sztuce ze szczególnym zwróceniem uwagi na zagadnienia związane z kierunkiem studiów oraz wiedzy dotyczącej aktualnych i ważnych wydarzeń kulturalnych w kraju i na świecie.</w:t>
      </w:r>
    </w:p>
    <w:p w:rsidR="00FC35DC" w:rsidRPr="0059311F" w:rsidRDefault="00FC35DC" w:rsidP="00FC35DC">
      <w:pPr>
        <w:rPr>
          <w:rFonts w:ascii="Times New Roman" w:eastAsia="Times New Roman" w:hAnsi="Times New Roman" w:cs="Times New Roman"/>
          <w:lang w:eastAsia="pl-PL"/>
        </w:rPr>
      </w:pPr>
    </w:p>
    <w:p w:rsidR="00FC35DC" w:rsidRPr="0059311F" w:rsidRDefault="00FC35DC" w:rsidP="00CC7C6A">
      <w:pPr>
        <w:widowControl/>
        <w:numPr>
          <w:ilvl w:val="0"/>
          <w:numId w:val="232"/>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Kandydaci, którzy pozytywnie zaliczyli pierwszy etap (przegląd prac praktycznych kandydatów złożonych w formie elektronicznej) egzaminów na studia stacjonarne I stopnia na kierunek Sztuka Mediów prowadzony przez ASP w Warszawie, są zwolnieni z tej części egzaminu na niestacjonarne studia pierwszego stopnia kierunek Sztuka Mediów i rozpoczynają egzamin od następnego etapu. Liczba punktów uzyskana z przeglądu prac praktycznych na egzaminie na studia stacjonarne zachowuje ważność w pierwszym etapie egzaminu na studia niestacjonarne.</w:t>
      </w:r>
    </w:p>
    <w:p w:rsidR="00FC35DC" w:rsidRPr="0059311F" w:rsidRDefault="00FC35DC" w:rsidP="00FC35DC">
      <w:pPr>
        <w:rPr>
          <w:rFonts w:ascii="Times New Roman" w:eastAsia="Times New Roman" w:hAnsi="Times New Roman" w:cs="Times New Roman"/>
          <w:lang w:eastAsia="pl-PL"/>
        </w:rPr>
      </w:pPr>
    </w:p>
    <w:p w:rsidR="00FC35DC" w:rsidRPr="000179C8" w:rsidRDefault="00FC35DC" w:rsidP="00CC7C6A">
      <w:pPr>
        <w:widowControl/>
        <w:numPr>
          <w:ilvl w:val="0"/>
          <w:numId w:val="232"/>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W postępowaniu rekrutacyjnym można uzyskać maksymalnie </w:t>
      </w:r>
      <w:r w:rsidRPr="00A479A4">
        <w:rPr>
          <w:rFonts w:ascii="Times New Roman" w:eastAsia="Times New Roman" w:hAnsi="Times New Roman" w:cs="Times New Roman"/>
          <w:b/>
          <w:lang w:eastAsia="pl-PL"/>
        </w:rPr>
        <w:t>50</w:t>
      </w:r>
      <w:r w:rsidRPr="0059311F">
        <w:rPr>
          <w:rFonts w:ascii="Times New Roman" w:eastAsia="Times New Roman" w:hAnsi="Times New Roman" w:cs="Times New Roman"/>
          <w:lang w:eastAsia="pl-PL"/>
        </w:rPr>
        <w:t xml:space="preserve"> punktów.</w:t>
      </w:r>
    </w:p>
    <w:p w:rsidR="00FC35DC" w:rsidRPr="000179C8" w:rsidRDefault="00FC35DC" w:rsidP="00FC35DC">
      <w:pPr>
        <w:jc w:val="both"/>
        <w:rPr>
          <w:rFonts w:ascii="Times New Roman" w:eastAsia="Times New Roman" w:hAnsi="Times New Roman" w:cs="Times New Roman"/>
          <w:lang w:eastAsia="pl-PL"/>
        </w:rPr>
      </w:pPr>
    </w:p>
    <w:p w:rsidR="00FC35DC" w:rsidRPr="000179C8" w:rsidRDefault="00FC35DC" w:rsidP="00CC7C6A">
      <w:pPr>
        <w:widowControl/>
        <w:numPr>
          <w:ilvl w:val="0"/>
          <w:numId w:val="232"/>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Minimalna liczba punktów niezbędna do przyjęcia na studia pierwszego stopnia wynosi: </w:t>
      </w:r>
      <w:r w:rsidRPr="00A479A4">
        <w:rPr>
          <w:rFonts w:ascii="Times New Roman" w:eastAsia="Times New Roman" w:hAnsi="Times New Roman" w:cs="Times New Roman"/>
          <w:b/>
          <w:lang w:eastAsia="pl-PL"/>
        </w:rPr>
        <w:t>35</w:t>
      </w:r>
      <w:r w:rsidRPr="0059311F">
        <w:rPr>
          <w:rFonts w:ascii="Times New Roman" w:eastAsia="Times New Roman" w:hAnsi="Times New Roman" w:cs="Times New Roman"/>
          <w:lang w:eastAsia="pl-PL"/>
        </w:rPr>
        <w:t>.</w:t>
      </w:r>
    </w:p>
    <w:p w:rsidR="00FC35DC" w:rsidRPr="000179C8" w:rsidRDefault="00FC35DC" w:rsidP="00FC35DC">
      <w:pPr>
        <w:ind w:left="709" w:hanging="709"/>
        <w:jc w:val="both"/>
        <w:rPr>
          <w:rFonts w:ascii="Times New Roman" w:eastAsia="Times New Roman" w:hAnsi="Times New Roman" w:cs="Times New Roman"/>
          <w:lang w:eastAsia="pl-PL"/>
        </w:rPr>
      </w:pPr>
    </w:p>
    <w:p w:rsidR="00FC35DC" w:rsidRPr="000179C8" w:rsidRDefault="00FC35DC" w:rsidP="00CC7C6A">
      <w:pPr>
        <w:widowControl/>
        <w:numPr>
          <w:ilvl w:val="0"/>
          <w:numId w:val="232"/>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Na studia może być przyjęta osoba, która uzyskała pozytywny wynik w postępowaniu rekrutacyjnym, mieszcząca się w określonym limicie przyjęć i osiągnęła minimalną liczbę punktów. Po rekrutacji tworzona jest lista rankingowa wg zsumowanych punktów otrzymanych przez kandydatów. W razie tej samej </w:t>
      </w:r>
      <w:r>
        <w:rPr>
          <w:rFonts w:ascii="Times New Roman" w:eastAsia="Times New Roman" w:hAnsi="Times New Roman" w:cs="Times New Roman"/>
          <w:lang w:eastAsia="pl-PL"/>
        </w:rPr>
        <w:t>liczby</w:t>
      </w:r>
      <w:r w:rsidRPr="0059311F">
        <w:rPr>
          <w:rFonts w:ascii="Times New Roman" w:eastAsia="Times New Roman" w:hAnsi="Times New Roman" w:cs="Times New Roman"/>
          <w:lang w:eastAsia="pl-PL"/>
        </w:rPr>
        <w:t xml:space="preserve"> uzyskanych punktów przez kandydatów biorących udział w rekrutacji, o lokacie na liście rankingowej będzie decydowała ilość punktów otrzymanych za autoprezentację – II etap egzaminów. Jeśli w dalszym ciągu ilość punktów dla więcej niż jednej osoby będzie taka sama, uzyskują one tę samą lokatę, a osoba następna otrzyma lokatę z pominięciem kolejnych numerów zgodnych z ilością osób, którym przyznano lokaty ex aequo.</w:t>
      </w:r>
    </w:p>
    <w:p w:rsidR="00FC35DC" w:rsidRPr="000179C8" w:rsidRDefault="00FC35DC" w:rsidP="00FC35DC">
      <w:pPr>
        <w:ind w:left="709"/>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Osoba, która nie przystąpiła do egzaminu zostaje wykluczona z postępowania </w:t>
      </w:r>
      <w:r w:rsidRPr="0059311F">
        <w:rPr>
          <w:rFonts w:ascii="Times New Roman" w:eastAsia="Times New Roman" w:hAnsi="Times New Roman" w:cs="Times New Roman"/>
          <w:lang w:eastAsia="pl-PL"/>
        </w:rPr>
        <w:lastRenderedPageBreak/>
        <w:t>egzaminacyjnego oraz nie jest jej przyznawana lokata na liście rankingowej.</w:t>
      </w:r>
    </w:p>
    <w:p w:rsidR="00FC35DC" w:rsidRPr="000179C8" w:rsidRDefault="00FC35DC" w:rsidP="00FC35DC">
      <w:pPr>
        <w:pStyle w:val="Akapitzlist"/>
        <w:rPr>
          <w:lang w:eastAsia="pl-PL"/>
        </w:rPr>
      </w:pPr>
    </w:p>
    <w:p w:rsidR="00FC35DC" w:rsidRPr="000179C8" w:rsidRDefault="00FC35DC" w:rsidP="00CC7C6A">
      <w:pPr>
        <w:widowControl/>
        <w:numPr>
          <w:ilvl w:val="0"/>
          <w:numId w:val="232"/>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Wyniki postępowania w sprawie przyjęcia na studia są jawne.</w:t>
      </w:r>
    </w:p>
    <w:p w:rsidR="00FC35DC" w:rsidRPr="000179C8" w:rsidRDefault="00FC35DC" w:rsidP="00FC35DC">
      <w:pPr>
        <w:ind w:left="709"/>
        <w:jc w:val="both"/>
        <w:rPr>
          <w:rFonts w:ascii="Times New Roman" w:eastAsia="Times New Roman" w:hAnsi="Times New Roman" w:cs="Times New Roman"/>
          <w:lang w:eastAsia="pl-PL"/>
        </w:rPr>
      </w:pPr>
    </w:p>
    <w:p w:rsidR="00FC35DC" w:rsidRPr="0059311F" w:rsidRDefault="00FC35DC" w:rsidP="00CC7C6A">
      <w:pPr>
        <w:widowControl/>
        <w:numPr>
          <w:ilvl w:val="0"/>
          <w:numId w:val="232"/>
        </w:numPr>
        <w:suppressAutoHyphens w:val="0"/>
        <w:autoSpaceDN/>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W przypadku zgłoszenia kandydatów w liczbie mniejszej niż połowa limitu przyjęć na studia, ustalonego odrębną uchwałą Senatu, Uczelniana Komisja Rekrutacyjna zastrzega sobie możliwość do zawieszenia naboru i nie przeprowadzania rekrutacji na dany rok akademicki.</w:t>
      </w:r>
    </w:p>
    <w:p w:rsidR="00FC35DC" w:rsidRPr="0059311F" w:rsidRDefault="00FC35DC" w:rsidP="00FC35DC">
      <w:pPr>
        <w:rPr>
          <w:rFonts w:ascii="Times New Roman" w:eastAsia="Times New Roman" w:hAnsi="Times New Roman" w:cs="Times New Roman"/>
          <w:lang w:eastAsia="pl-PL"/>
        </w:rPr>
      </w:pPr>
    </w:p>
    <w:p w:rsidR="00FC35DC" w:rsidRPr="0059311F" w:rsidRDefault="00FC35DC" w:rsidP="00CC7C6A">
      <w:pPr>
        <w:widowControl/>
        <w:numPr>
          <w:ilvl w:val="0"/>
          <w:numId w:val="228"/>
        </w:numPr>
        <w:suppressAutoHyphens w:val="0"/>
        <w:autoSpaceDN/>
        <w:jc w:val="both"/>
        <w:rPr>
          <w:rFonts w:ascii="Times New Roman" w:eastAsia="Times New Roman" w:hAnsi="Times New Roman" w:cs="Times New Roman"/>
          <w:b/>
          <w:bCs/>
          <w:lang w:eastAsia="pl-PL"/>
        </w:rPr>
      </w:pPr>
      <w:r w:rsidRPr="0059311F">
        <w:rPr>
          <w:rFonts w:ascii="Times New Roman" w:eastAsia="Times New Roman" w:hAnsi="Times New Roman" w:cs="Times New Roman"/>
          <w:b/>
          <w:bCs/>
          <w:lang w:eastAsia="pl-PL"/>
        </w:rPr>
        <w:t>    Niestacjonarne studia drugiego stopnia</w:t>
      </w:r>
    </w:p>
    <w:p w:rsidR="00FC35DC" w:rsidRPr="0059311F" w:rsidRDefault="00FC35DC" w:rsidP="00FC35DC">
      <w:pPr>
        <w:rPr>
          <w:rFonts w:ascii="Times New Roman" w:eastAsia="Times New Roman" w:hAnsi="Times New Roman" w:cs="Times New Roman"/>
          <w:lang w:eastAsia="pl-PL"/>
        </w:rPr>
      </w:pPr>
    </w:p>
    <w:p w:rsidR="00FC35DC" w:rsidRPr="0059311F" w:rsidRDefault="00FC35DC" w:rsidP="00CC7C6A">
      <w:pPr>
        <w:widowControl/>
        <w:numPr>
          <w:ilvl w:val="0"/>
          <w:numId w:val="233"/>
        </w:numPr>
        <w:suppressAutoHyphens w:val="0"/>
        <w:autoSpaceDN/>
        <w:ind w:left="709" w:hanging="283"/>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O przyjęcie na stacjonarne studia drugiego stopnia na kierunek Sztuka Mediów mogą ubiegać się:</w:t>
      </w:r>
    </w:p>
    <w:p w:rsidR="00FC35DC" w:rsidRPr="0059311F" w:rsidRDefault="00FC35DC" w:rsidP="00CC7C6A">
      <w:pPr>
        <w:widowControl/>
        <w:numPr>
          <w:ilvl w:val="0"/>
          <w:numId w:val="229"/>
        </w:numPr>
        <w:suppressAutoHyphens w:val="0"/>
        <w:autoSpaceDN/>
        <w:ind w:left="1080" w:hanging="371"/>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absolwenci studiów pierwszego stopnia ASP w Warszawie,</w:t>
      </w:r>
    </w:p>
    <w:p w:rsidR="00FC35DC" w:rsidRPr="0059311F" w:rsidRDefault="00FC35DC" w:rsidP="00CC7C6A">
      <w:pPr>
        <w:widowControl/>
        <w:numPr>
          <w:ilvl w:val="0"/>
          <w:numId w:val="229"/>
        </w:numPr>
        <w:suppressAutoHyphens w:val="0"/>
        <w:autoSpaceDN/>
        <w:ind w:left="1080" w:hanging="371"/>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absolwenci innych uczelni, którzy uzyskali tytuł licencjata, inżyniera lub magistra.</w:t>
      </w:r>
    </w:p>
    <w:p w:rsidR="00FC35DC" w:rsidRPr="0059311F" w:rsidRDefault="00FC35DC" w:rsidP="00FC35DC">
      <w:pPr>
        <w:tabs>
          <w:tab w:val="num" w:pos="720"/>
        </w:tabs>
        <w:ind w:left="720" w:hanging="720"/>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w:t>
      </w:r>
    </w:p>
    <w:p w:rsidR="00FC35DC" w:rsidRDefault="00FC35DC" w:rsidP="00CC7C6A">
      <w:pPr>
        <w:pStyle w:val="Akapitzlist"/>
        <w:numPr>
          <w:ilvl w:val="0"/>
          <w:numId w:val="233"/>
        </w:numPr>
        <w:suppressAutoHyphens w:val="0"/>
        <w:autoSpaceDN/>
        <w:ind w:left="851"/>
        <w:contextualSpacing/>
        <w:jc w:val="both"/>
        <w:rPr>
          <w:lang w:eastAsia="pl-PL"/>
        </w:rPr>
      </w:pPr>
      <w:r w:rsidRPr="000179C8">
        <w:rPr>
          <w:lang w:eastAsia="pl-PL"/>
        </w:rPr>
        <w:t>Kandydat zobowiązany jest do złożenia w wyznaczonym terminie dokumentów, o których mowa w rozdziale III pkt. II niniejszego regulaminu oraz zbioru prac praktycznych złożonych w formie plików cyfrowych umieszczonych w systemie</w:t>
      </w:r>
      <w:r>
        <w:rPr>
          <w:lang w:eastAsia="pl-PL"/>
        </w:rPr>
        <w:t xml:space="preserve"> </w:t>
      </w:r>
      <w:r w:rsidRPr="00BE1616">
        <w:rPr>
          <w:lang w:eastAsia="pl-PL"/>
        </w:rPr>
        <w:t>Internetowej Rejestracji Kandydata</w:t>
      </w:r>
      <w:r w:rsidRPr="000179C8">
        <w:rPr>
          <w:lang w:eastAsia="pl-PL"/>
        </w:rPr>
        <w:t>. </w:t>
      </w:r>
    </w:p>
    <w:p w:rsidR="00FC35DC" w:rsidRPr="000179C8" w:rsidRDefault="00FC35DC" w:rsidP="00FC35DC">
      <w:pPr>
        <w:pStyle w:val="Akapitzlist"/>
        <w:jc w:val="both"/>
        <w:rPr>
          <w:lang w:eastAsia="pl-PL"/>
        </w:rPr>
      </w:pPr>
    </w:p>
    <w:p w:rsidR="00FC35DC" w:rsidRDefault="00FC35DC" w:rsidP="00CC7C6A">
      <w:pPr>
        <w:pStyle w:val="Akapitzlist"/>
        <w:numPr>
          <w:ilvl w:val="0"/>
          <w:numId w:val="233"/>
        </w:numPr>
        <w:suppressAutoHyphens w:val="0"/>
        <w:autoSpaceDN/>
        <w:ind w:left="709" w:hanging="283"/>
        <w:contextualSpacing/>
        <w:jc w:val="both"/>
        <w:rPr>
          <w:lang w:eastAsia="pl-PL"/>
        </w:rPr>
      </w:pPr>
      <w:r w:rsidRPr="000179C8">
        <w:rPr>
          <w:lang w:eastAsia="pl-PL"/>
        </w:rPr>
        <w:t>Zbiór prac musi zawierać reprodukcje ok. 20 samodzielnie wykonanych prac świadczących o aktywności twórczej kandydata (prace malarskie, rysunkowe, fotograficzne).</w:t>
      </w:r>
    </w:p>
    <w:p w:rsidR="00FC35DC" w:rsidRDefault="00FC35DC" w:rsidP="00FC35DC">
      <w:pPr>
        <w:pStyle w:val="Akapitzlist"/>
        <w:jc w:val="both"/>
        <w:rPr>
          <w:lang w:eastAsia="pl-PL"/>
        </w:rPr>
      </w:pPr>
      <w:r w:rsidRPr="004A1759">
        <w:rPr>
          <w:lang w:eastAsia="pl-PL"/>
        </w:rPr>
        <w:t xml:space="preserve">Zbiór może zawierać </w:t>
      </w:r>
      <w:r>
        <w:rPr>
          <w:lang w:eastAsia="pl-PL"/>
        </w:rPr>
        <w:t xml:space="preserve">ponadto </w:t>
      </w:r>
      <w:r w:rsidRPr="004A1759">
        <w:rPr>
          <w:lang w:eastAsia="pl-PL"/>
        </w:rPr>
        <w:t>wybór innych realizacji artystycznych</w:t>
      </w:r>
      <w:r>
        <w:rPr>
          <w:lang w:eastAsia="pl-PL"/>
        </w:rPr>
        <w:t xml:space="preserve"> zapisanych jako pliki cyfrowe, również zamieszczonych w systemie Internetowej Rejestracji Kandydata</w:t>
      </w:r>
      <w:r w:rsidRPr="004A1759">
        <w:rPr>
          <w:lang w:eastAsia="pl-PL"/>
        </w:rPr>
        <w:t>, świadczących o wrażliwości plastycznej kandydata.</w:t>
      </w:r>
    </w:p>
    <w:p w:rsidR="00FC35DC" w:rsidRDefault="00FC35DC" w:rsidP="00FC35DC">
      <w:pPr>
        <w:pStyle w:val="Akapitzlist"/>
        <w:jc w:val="both"/>
        <w:rPr>
          <w:lang w:eastAsia="pl-PL"/>
        </w:rPr>
      </w:pPr>
      <w:r>
        <w:rPr>
          <w:lang w:eastAsia="pl-PL"/>
        </w:rPr>
        <w:t>Sugeruje się</w:t>
      </w:r>
      <w:r w:rsidRPr="004A1759">
        <w:rPr>
          <w:lang w:eastAsia="pl-PL"/>
        </w:rPr>
        <w:t xml:space="preserve"> stworzenie wielostronicowego dokumentu pdf w podziale na kategorie prac: rysunek, malarstwo, fotografia, inne.</w:t>
      </w:r>
    </w:p>
    <w:p w:rsidR="00FC35DC" w:rsidRDefault="00FC35DC" w:rsidP="00FC35DC">
      <w:pPr>
        <w:pStyle w:val="Akapitzlist"/>
        <w:jc w:val="both"/>
        <w:rPr>
          <w:lang w:eastAsia="pl-PL"/>
        </w:rPr>
      </w:pPr>
    </w:p>
    <w:p w:rsidR="00FC35DC" w:rsidRDefault="00FC35DC" w:rsidP="00CC7C6A">
      <w:pPr>
        <w:widowControl/>
        <w:numPr>
          <w:ilvl w:val="0"/>
          <w:numId w:val="233"/>
        </w:numPr>
        <w:suppressAutoHyphens w:val="0"/>
        <w:autoSpaceDN/>
        <w:ind w:left="851"/>
        <w:jc w:val="both"/>
        <w:rPr>
          <w:rFonts w:ascii="Times New Roman" w:eastAsia="Times New Roman" w:hAnsi="Times New Roman" w:cs="Times New Roman"/>
          <w:lang w:eastAsia="pl-PL"/>
        </w:rPr>
      </w:pPr>
      <w:r w:rsidRPr="00E97950">
        <w:rPr>
          <w:rFonts w:ascii="Times New Roman" w:eastAsia="Times New Roman" w:hAnsi="Times New Roman" w:cs="Times New Roman"/>
          <w:lang w:eastAsia="pl-PL"/>
        </w:rPr>
        <w:t>Wymogi techniczne dotyczące portfolio cyfr</w:t>
      </w:r>
      <w:r w:rsidR="005B77FC">
        <w:rPr>
          <w:rFonts w:ascii="Times New Roman" w:eastAsia="Times New Roman" w:hAnsi="Times New Roman" w:cs="Times New Roman"/>
          <w:lang w:eastAsia="pl-PL"/>
        </w:rPr>
        <w:t>owego zamieszczono w pkt. III w </w:t>
      </w:r>
      <w:r w:rsidRPr="00E97950">
        <w:rPr>
          <w:rFonts w:ascii="Times New Roman" w:eastAsia="Times New Roman" w:hAnsi="Times New Roman" w:cs="Times New Roman"/>
          <w:lang w:eastAsia="pl-PL"/>
        </w:rPr>
        <w:t xml:space="preserve">Rozdziale IV. </w:t>
      </w:r>
    </w:p>
    <w:p w:rsidR="00FC35DC" w:rsidRDefault="00FC35DC" w:rsidP="00FC35DC">
      <w:pPr>
        <w:ind w:left="851"/>
        <w:jc w:val="both"/>
        <w:rPr>
          <w:rFonts w:ascii="Times New Roman" w:eastAsia="Times New Roman" w:hAnsi="Times New Roman" w:cs="Times New Roman"/>
          <w:lang w:eastAsia="pl-PL"/>
        </w:rPr>
      </w:pPr>
    </w:p>
    <w:p w:rsidR="00FC35DC" w:rsidRPr="005B4A39" w:rsidRDefault="00FC35DC" w:rsidP="00CC7C6A">
      <w:pPr>
        <w:widowControl/>
        <w:numPr>
          <w:ilvl w:val="0"/>
          <w:numId w:val="233"/>
        </w:numPr>
        <w:suppressAutoHyphens w:val="0"/>
        <w:autoSpaceDN/>
        <w:ind w:left="851"/>
        <w:jc w:val="both"/>
        <w:rPr>
          <w:rFonts w:ascii="Times New Roman" w:eastAsia="Times New Roman" w:hAnsi="Times New Roman" w:cs="Times New Roman"/>
          <w:lang w:eastAsia="pl-PL"/>
        </w:rPr>
      </w:pPr>
      <w:r w:rsidRPr="005B4A39">
        <w:rPr>
          <w:rFonts w:ascii="Times New Roman" w:eastAsia="Times New Roman" w:hAnsi="Times New Roman" w:cs="Times New Roman"/>
          <w:lang w:eastAsia="pl-PL"/>
        </w:rPr>
        <w:t>Postępowanie kwalifikacyjne składa się z dwóch etapów:</w:t>
      </w:r>
    </w:p>
    <w:p w:rsidR="00FC35DC" w:rsidRPr="005B4A39" w:rsidRDefault="00FC35DC" w:rsidP="00CC7C6A">
      <w:pPr>
        <w:pStyle w:val="Akapitzlist"/>
        <w:numPr>
          <w:ilvl w:val="1"/>
          <w:numId w:val="232"/>
        </w:numPr>
        <w:suppressAutoHyphens w:val="0"/>
        <w:autoSpaceDN/>
        <w:contextualSpacing/>
        <w:jc w:val="both"/>
        <w:rPr>
          <w:lang w:eastAsia="pl-PL"/>
        </w:rPr>
      </w:pPr>
      <w:r w:rsidRPr="005B4A39">
        <w:rPr>
          <w:lang w:eastAsia="pl-PL"/>
        </w:rPr>
        <w:t>I etap – przegląd wykonanych samodzielnie prac praktycznych kandydatów złożonych w formie elektronicznej (maksymalnie można uzyskać 30 punktów).</w:t>
      </w:r>
    </w:p>
    <w:p w:rsidR="00FC35DC" w:rsidRPr="0059311F" w:rsidRDefault="00FC35DC" w:rsidP="00FC35DC">
      <w:pPr>
        <w:ind w:left="993"/>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Do drugiego etapu egzaminów przystępują tylko ci kandydaci, których prace zostały ocenione na minimum </w:t>
      </w:r>
      <w:r w:rsidRPr="00A479A4">
        <w:rPr>
          <w:rFonts w:ascii="Times New Roman" w:eastAsia="Times New Roman" w:hAnsi="Times New Roman" w:cs="Times New Roman"/>
          <w:bCs/>
          <w:lang w:eastAsia="pl-PL"/>
        </w:rPr>
        <w:t>15</w:t>
      </w:r>
      <w:r w:rsidRPr="00A479A4">
        <w:rPr>
          <w:rFonts w:ascii="Times New Roman" w:eastAsia="Times New Roman" w:hAnsi="Times New Roman" w:cs="Times New Roman"/>
          <w:lang w:eastAsia="pl-PL"/>
        </w:rPr>
        <w:t xml:space="preserve"> </w:t>
      </w:r>
      <w:r w:rsidRPr="0059311F">
        <w:rPr>
          <w:rFonts w:ascii="Times New Roman" w:eastAsia="Times New Roman" w:hAnsi="Times New Roman" w:cs="Times New Roman"/>
          <w:lang w:eastAsia="pl-PL"/>
        </w:rPr>
        <w:t>punktów.</w:t>
      </w:r>
    </w:p>
    <w:p w:rsidR="00FC35DC" w:rsidRPr="005B4A39" w:rsidRDefault="00FC35DC" w:rsidP="00CC7C6A">
      <w:pPr>
        <w:pStyle w:val="Akapitzlist"/>
        <w:numPr>
          <w:ilvl w:val="1"/>
          <w:numId w:val="232"/>
        </w:numPr>
        <w:suppressAutoHyphens w:val="0"/>
        <w:autoSpaceDN/>
        <w:contextualSpacing/>
        <w:jc w:val="both"/>
        <w:rPr>
          <w:lang w:eastAsia="pl-PL"/>
        </w:rPr>
      </w:pPr>
      <w:r w:rsidRPr="005B4A39">
        <w:rPr>
          <w:lang w:eastAsia="pl-PL"/>
        </w:rPr>
        <w:t>II etap – autoprezentacja (maksymalnie można uzyskać 20 punktów). Autoprezentacja dotyczy m.in. zainteresowań kandydata z zakresu wiedzy o kulturze i sztuce ze szczególnym zwróceniem uwagi na zagadnienia związane z kierunkiem studiów oraz wiedzy dotyczącej aktualnych i ważnych wydarzeń kulturalnych w kraju i na świecie.</w:t>
      </w:r>
    </w:p>
    <w:p w:rsidR="00FC35DC" w:rsidRPr="0059311F" w:rsidRDefault="00FC35DC" w:rsidP="00FC35DC">
      <w:pPr>
        <w:rPr>
          <w:rFonts w:ascii="Times New Roman" w:eastAsia="Times New Roman" w:hAnsi="Times New Roman" w:cs="Times New Roman"/>
          <w:lang w:eastAsia="pl-PL"/>
        </w:rPr>
      </w:pPr>
    </w:p>
    <w:p w:rsidR="00FC35DC" w:rsidRPr="0059311F" w:rsidRDefault="00FC35DC" w:rsidP="00CC7C6A">
      <w:pPr>
        <w:widowControl/>
        <w:numPr>
          <w:ilvl w:val="0"/>
          <w:numId w:val="233"/>
        </w:numPr>
        <w:suppressAutoHyphens w:val="0"/>
        <w:autoSpaceDN/>
        <w:ind w:left="709" w:hanging="283"/>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Kandydaci, którzy pozytywnie zaliczyli pierwszy etap (przegląd prac praktycznych kandydatów złożonych w formie elektronicznej) egzaminów na studia stacjonarne </w:t>
      </w:r>
      <w:r>
        <w:rPr>
          <w:rFonts w:ascii="Times New Roman" w:eastAsia="Times New Roman" w:hAnsi="Times New Roman" w:cs="Times New Roman"/>
          <w:lang w:eastAsia="pl-PL"/>
        </w:rPr>
        <w:t>I</w:t>
      </w:r>
      <w:r w:rsidRPr="0059311F">
        <w:rPr>
          <w:rFonts w:ascii="Times New Roman" w:eastAsia="Times New Roman" w:hAnsi="Times New Roman" w:cs="Times New Roman"/>
          <w:lang w:eastAsia="pl-PL"/>
        </w:rPr>
        <w:t xml:space="preserve">I stopnia na kierunek Sztuka Mediów prowadzony przez ASP w Warszawie, są zwolnieni z tej części egzaminu na niestacjonarne studia </w:t>
      </w:r>
      <w:r>
        <w:rPr>
          <w:rFonts w:ascii="Times New Roman" w:eastAsia="Times New Roman" w:hAnsi="Times New Roman" w:cs="Times New Roman"/>
          <w:lang w:eastAsia="pl-PL"/>
        </w:rPr>
        <w:t>drugiego</w:t>
      </w:r>
      <w:r w:rsidRPr="0059311F">
        <w:rPr>
          <w:rFonts w:ascii="Times New Roman" w:eastAsia="Times New Roman" w:hAnsi="Times New Roman" w:cs="Times New Roman"/>
          <w:lang w:eastAsia="pl-PL"/>
        </w:rPr>
        <w:t xml:space="preserve"> stopnia kierunek Sztuka Mediów i rozpoczynają egzamin od następnego etapu. Liczba punktów uzyskana z przeglądu prac praktycznych na egzaminie na studia stacjonarne zachowuje ważność w pierwszym etapie egzaminu na studia niestacjonarne.</w:t>
      </w:r>
    </w:p>
    <w:p w:rsidR="00FC35DC" w:rsidRDefault="00FC35DC" w:rsidP="00FC35DC">
      <w:pPr>
        <w:ind w:left="709"/>
        <w:jc w:val="both"/>
        <w:rPr>
          <w:rFonts w:ascii="Times New Roman" w:eastAsia="Times New Roman" w:hAnsi="Times New Roman" w:cs="Times New Roman"/>
          <w:lang w:eastAsia="pl-PL"/>
        </w:rPr>
      </w:pPr>
    </w:p>
    <w:p w:rsidR="00FC35DC" w:rsidRDefault="00FC35DC" w:rsidP="00CC7C6A">
      <w:pPr>
        <w:widowControl/>
        <w:numPr>
          <w:ilvl w:val="0"/>
          <w:numId w:val="233"/>
        </w:numPr>
        <w:suppressAutoHyphens w:val="0"/>
        <w:autoSpaceDN/>
        <w:ind w:left="709" w:hanging="283"/>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W postępowaniu rekrutacyjnym można uzyskać maksymalnie </w:t>
      </w:r>
      <w:r w:rsidRPr="0025017D">
        <w:rPr>
          <w:rFonts w:ascii="Times New Roman" w:eastAsia="Times New Roman" w:hAnsi="Times New Roman" w:cs="Times New Roman"/>
          <w:b/>
          <w:lang w:eastAsia="pl-PL"/>
        </w:rPr>
        <w:t>50</w:t>
      </w:r>
      <w:r w:rsidRPr="0059311F">
        <w:rPr>
          <w:rFonts w:ascii="Times New Roman" w:eastAsia="Times New Roman" w:hAnsi="Times New Roman" w:cs="Times New Roman"/>
          <w:lang w:eastAsia="pl-PL"/>
        </w:rPr>
        <w:t xml:space="preserve"> punktów.</w:t>
      </w:r>
    </w:p>
    <w:p w:rsidR="00FC35DC" w:rsidRDefault="00FC35DC" w:rsidP="00FC35DC">
      <w:pPr>
        <w:ind w:left="709"/>
        <w:jc w:val="both"/>
        <w:rPr>
          <w:rFonts w:ascii="Times New Roman" w:eastAsia="Times New Roman" w:hAnsi="Times New Roman" w:cs="Times New Roman"/>
          <w:lang w:eastAsia="pl-PL"/>
        </w:rPr>
      </w:pPr>
    </w:p>
    <w:p w:rsidR="00FC35DC" w:rsidRPr="005364F3" w:rsidRDefault="00FC35DC" w:rsidP="00CC7C6A">
      <w:pPr>
        <w:widowControl/>
        <w:numPr>
          <w:ilvl w:val="0"/>
          <w:numId w:val="233"/>
        </w:numPr>
        <w:suppressAutoHyphens w:val="0"/>
        <w:autoSpaceDN/>
        <w:ind w:left="709" w:hanging="283"/>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 xml:space="preserve">Minimalna liczba punktów niezbędna do przyjęcia na studia pierwszego stopnia wynosi: </w:t>
      </w:r>
      <w:r w:rsidRPr="0025017D">
        <w:rPr>
          <w:rFonts w:ascii="Times New Roman" w:eastAsia="Times New Roman" w:hAnsi="Times New Roman" w:cs="Times New Roman"/>
          <w:b/>
          <w:lang w:eastAsia="pl-PL"/>
        </w:rPr>
        <w:t>35</w:t>
      </w:r>
      <w:r w:rsidRPr="0059311F">
        <w:rPr>
          <w:rFonts w:ascii="Times New Roman" w:eastAsia="Times New Roman" w:hAnsi="Times New Roman" w:cs="Times New Roman"/>
          <w:lang w:eastAsia="pl-PL"/>
        </w:rPr>
        <w:t>.</w:t>
      </w:r>
    </w:p>
    <w:p w:rsidR="00FC35DC" w:rsidRPr="000179C8" w:rsidRDefault="00FC35DC" w:rsidP="00FC35DC">
      <w:pPr>
        <w:ind w:left="709" w:hanging="709"/>
        <w:jc w:val="both"/>
        <w:rPr>
          <w:rFonts w:ascii="Times New Roman" w:eastAsia="Times New Roman" w:hAnsi="Times New Roman" w:cs="Times New Roman"/>
          <w:lang w:eastAsia="pl-PL"/>
        </w:rPr>
      </w:pPr>
    </w:p>
    <w:p w:rsidR="00FC35DC" w:rsidRDefault="00FC35DC" w:rsidP="00CC7C6A">
      <w:pPr>
        <w:widowControl/>
        <w:numPr>
          <w:ilvl w:val="0"/>
          <w:numId w:val="233"/>
        </w:numPr>
        <w:suppressAutoHyphens w:val="0"/>
        <w:autoSpaceDN/>
        <w:ind w:left="709" w:hanging="283"/>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Na studia może być przyjęta osoba, która uzyskała pozytywny wynik w postępowaniu rekrutacyjnym, mieszcząca się w określonym limicie przyjęć i osiągnęła minimalną liczbę punktów. Po rekrutacji tworzona jest lista rankingowa wg zsumowanych punktów otrzymanych przez ka</w:t>
      </w:r>
      <w:r>
        <w:rPr>
          <w:rFonts w:ascii="Times New Roman" w:eastAsia="Times New Roman" w:hAnsi="Times New Roman" w:cs="Times New Roman"/>
          <w:lang w:eastAsia="pl-PL"/>
        </w:rPr>
        <w:t>ndydatów. W razie tej samej liczby</w:t>
      </w:r>
      <w:r w:rsidRPr="0059311F">
        <w:rPr>
          <w:rFonts w:ascii="Times New Roman" w:eastAsia="Times New Roman" w:hAnsi="Times New Roman" w:cs="Times New Roman"/>
          <w:lang w:eastAsia="pl-PL"/>
        </w:rPr>
        <w:t xml:space="preserve"> uzyskanych punktów przez kandydatów biorących udział w rekrutacji, o lokacie na liście rankingowej będzie decydowała ilość punktów otrzymanych za autoprezentację – II etap egzaminów. Jeśli w dalszym ciągu ilość punktów dla więcej niż jednej osoby będzie taka sama, uzyskują one tę samą lokatę, a osoba następna otrzyma lokatę z pominięciem kolejnych numerów zgodnych z ilością osób, którym przyznano lokaty ex aequo.</w:t>
      </w:r>
    </w:p>
    <w:p w:rsidR="00FC35DC" w:rsidRPr="00EF21B4" w:rsidRDefault="00FC35DC" w:rsidP="00FC35DC">
      <w:pPr>
        <w:ind w:left="709"/>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Osoba, która nie przystąpiła do egzaminu zostaje wykluczona z postępowania egzaminacyjnego oraz nie jest jej przyznawana lokata na liście rankingowej.</w:t>
      </w:r>
    </w:p>
    <w:p w:rsidR="00FC35DC" w:rsidRPr="000179C8" w:rsidRDefault="00FC35DC" w:rsidP="00FC35DC">
      <w:pPr>
        <w:ind w:left="709" w:hanging="709"/>
        <w:jc w:val="both"/>
        <w:rPr>
          <w:rFonts w:ascii="Times New Roman" w:eastAsia="Times New Roman" w:hAnsi="Times New Roman" w:cs="Times New Roman"/>
          <w:lang w:eastAsia="pl-PL"/>
        </w:rPr>
      </w:pPr>
    </w:p>
    <w:p w:rsidR="00FC35DC" w:rsidRDefault="00FC35DC" w:rsidP="00CC7C6A">
      <w:pPr>
        <w:widowControl/>
        <w:numPr>
          <w:ilvl w:val="0"/>
          <w:numId w:val="233"/>
        </w:numPr>
        <w:tabs>
          <w:tab w:val="left" w:pos="851"/>
        </w:tabs>
        <w:suppressAutoHyphens w:val="0"/>
        <w:autoSpaceDN/>
        <w:ind w:left="709" w:hanging="283"/>
        <w:jc w:val="both"/>
        <w:rPr>
          <w:rFonts w:ascii="Times New Roman" w:eastAsia="Times New Roman" w:hAnsi="Times New Roman" w:cs="Times New Roman"/>
          <w:lang w:eastAsia="pl-PL"/>
        </w:rPr>
      </w:pPr>
      <w:r w:rsidRPr="0059311F">
        <w:rPr>
          <w:rFonts w:ascii="Times New Roman" w:eastAsia="Times New Roman" w:hAnsi="Times New Roman" w:cs="Times New Roman"/>
          <w:lang w:eastAsia="pl-PL"/>
        </w:rPr>
        <w:t>Wyniki postępowania w sprawie przyjęcia na studia są jawne.</w:t>
      </w:r>
    </w:p>
    <w:p w:rsidR="00FC35DC" w:rsidRDefault="00FC35DC" w:rsidP="00FC35DC">
      <w:pPr>
        <w:tabs>
          <w:tab w:val="left" w:pos="851"/>
        </w:tabs>
        <w:ind w:left="709"/>
        <w:jc w:val="both"/>
        <w:rPr>
          <w:rFonts w:ascii="Times New Roman" w:eastAsia="Times New Roman" w:hAnsi="Times New Roman" w:cs="Times New Roman"/>
          <w:lang w:eastAsia="pl-PL"/>
        </w:rPr>
      </w:pPr>
    </w:p>
    <w:p w:rsidR="00FC35DC" w:rsidRPr="005B4A39" w:rsidRDefault="00FC35DC" w:rsidP="00CC7C6A">
      <w:pPr>
        <w:widowControl/>
        <w:numPr>
          <w:ilvl w:val="0"/>
          <w:numId w:val="233"/>
        </w:numPr>
        <w:tabs>
          <w:tab w:val="left" w:pos="851"/>
        </w:tabs>
        <w:suppressAutoHyphens w:val="0"/>
        <w:autoSpaceDN/>
        <w:ind w:left="709" w:hanging="283"/>
        <w:jc w:val="both"/>
        <w:rPr>
          <w:rFonts w:ascii="Times New Roman" w:eastAsia="Times New Roman" w:hAnsi="Times New Roman" w:cs="Times New Roman"/>
          <w:lang w:eastAsia="pl-PL"/>
        </w:rPr>
      </w:pPr>
      <w:r w:rsidRPr="005B4A39">
        <w:rPr>
          <w:rFonts w:ascii="Times New Roman" w:eastAsia="Times New Roman" w:hAnsi="Times New Roman" w:cs="Times New Roman"/>
          <w:lang w:eastAsia="pl-PL"/>
        </w:rPr>
        <w:t>W przypadku zgłoszenia kandydatów w liczbie mniejszej niż połowa limitu przyjęć na studia, ustalonego odrębną uchwałą Senatu, Uczelniana Komisja Rekrutacyjna zastrzega sobie możliwość do zawieszenia naboru i nieprzeprowadzania rekrutacji na dany rok akademicki.</w:t>
      </w:r>
    </w:p>
    <w:p w:rsidR="000168FC" w:rsidRDefault="000168FC" w:rsidP="00344B5D">
      <w:pPr>
        <w:tabs>
          <w:tab w:val="num" w:pos="1080"/>
        </w:tabs>
        <w:ind w:left="720"/>
        <w:jc w:val="both"/>
      </w:pPr>
    </w:p>
    <w:p w:rsidR="00FC35DC" w:rsidRDefault="00FC35DC">
      <w:pPr>
        <w:rPr>
          <w:rFonts w:ascii="Times New Roman" w:eastAsia="Times New Roman" w:hAnsi="Times New Roman" w:cs="Times New Roman"/>
          <w:b/>
          <w:bCs/>
          <w:color w:val="FF0000"/>
          <w:sz w:val="28"/>
          <w:szCs w:val="28"/>
          <w:lang w:bidi="ar-SA"/>
        </w:rPr>
      </w:pPr>
      <w:r>
        <w:rPr>
          <w:b/>
          <w:bCs/>
          <w:color w:val="FF0000"/>
          <w:sz w:val="28"/>
          <w:szCs w:val="28"/>
        </w:rPr>
        <w:br w:type="page"/>
      </w:r>
    </w:p>
    <w:p w:rsidR="003B3AAC" w:rsidRPr="00ED7799" w:rsidRDefault="003B3AAC" w:rsidP="003B3AAC">
      <w:pPr>
        <w:pStyle w:val="Standard"/>
        <w:pageBreakBefore/>
        <w:outlineLvl w:val="0"/>
        <w:rPr>
          <w:b/>
          <w:bCs/>
          <w:sz w:val="28"/>
          <w:szCs w:val="28"/>
        </w:rPr>
      </w:pPr>
      <w:r w:rsidRPr="00ED7799">
        <w:rPr>
          <w:b/>
          <w:bCs/>
          <w:sz w:val="28"/>
          <w:szCs w:val="28"/>
        </w:rPr>
        <w:lastRenderedPageBreak/>
        <w:t>ROZDZIAŁ XII</w:t>
      </w:r>
    </w:p>
    <w:p w:rsidR="003B3AAC" w:rsidRPr="00ED7799" w:rsidRDefault="003B3AAC" w:rsidP="003B3AAC">
      <w:pPr>
        <w:pStyle w:val="Standard"/>
        <w:rPr>
          <w:b/>
          <w:bCs/>
          <w:sz w:val="28"/>
          <w:szCs w:val="28"/>
        </w:rPr>
      </w:pPr>
    </w:p>
    <w:p w:rsidR="003B3AAC" w:rsidRPr="00ED7799" w:rsidRDefault="003B3AAC" w:rsidP="003B3AAC">
      <w:pPr>
        <w:pStyle w:val="Standard"/>
        <w:outlineLvl w:val="0"/>
        <w:rPr>
          <w:b/>
          <w:bCs/>
          <w:sz w:val="28"/>
          <w:szCs w:val="28"/>
        </w:rPr>
      </w:pPr>
      <w:r w:rsidRPr="00ED7799">
        <w:rPr>
          <w:b/>
          <w:bCs/>
          <w:sz w:val="28"/>
          <w:szCs w:val="28"/>
        </w:rPr>
        <w:t>ZASADY REKRUTACJI NA KIERUNEK SCENOGRAFIA</w:t>
      </w:r>
    </w:p>
    <w:p w:rsidR="003B3AAC" w:rsidRPr="00822F5B" w:rsidRDefault="003B3AAC" w:rsidP="003B3AAC">
      <w:pPr>
        <w:pStyle w:val="Standard"/>
        <w:rPr>
          <w:b/>
          <w:bCs/>
        </w:rPr>
      </w:pPr>
    </w:p>
    <w:p w:rsidR="003B3AAC" w:rsidRPr="000073A2" w:rsidRDefault="003B3AAC" w:rsidP="003B3AAC">
      <w:pPr>
        <w:pStyle w:val="Standard"/>
        <w:jc w:val="both"/>
        <w:rPr>
          <w:b/>
        </w:rPr>
      </w:pPr>
      <w:r w:rsidRPr="000073A2">
        <w:rPr>
          <w:rStyle w:val="StrongEmphasis"/>
          <w:b w:val="0"/>
        </w:rPr>
        <w:t>Uczelniana Komisja Rekrutacyjna przeprowadza rekrutację na kierunek Scenografia, prowadzony w formie stacjonarnych jednolitych studiów magisterskich oraz stacjonarnych studiów drugiego stopnia.</w:t>
      </w:r>
    </w:p>
    <w:p w:rsidR="003B3AAC" w:rsidRPr="00822F5B" w:rsidRDefault="003B3AAC" w:rsidP="003B3AAC">
      <w:pPr>
        <w:pStyle w:val="Standard"/>
      </w:pPr>
    </w:p>
    <w:p w:rsidR="003B3AAC" w:rsidRPr="00822F5B" w:rsidRDefault="003B3AAC" w:rsidP="00CC7C6A">
      <w:pPr>
        <w:pStyle w:val="Standard"/>
        <w:numPr>
          <w:ilvl w:val="0"/>
          <w:numId w:val="237"/>
        </w:numPr>
        <w:rPr>
          <w:b/>
          <w:bCs/>
        </w:rPr>
      </w:pPr>
      <w:r w:rsidRPr="00822F5B">
        <w:rPr>
          <w:b/>
          <w:bCs/>
        </w:rPr>
        <w:t>Jednolite studia magisterskie</w:t>
      </w:r>
    </w:p>
    <w:p w:rsidR="003B3AAC" w:rsidRPr="00822F5B" w:rsidRDefault="003B3AAC" w:rsidP="003B3AAC">
      <w:pPr>
        <w:rPr>
          <w:rFonts w:ascii="Times New Roman" w:hAnsi="Times New Roman" w:cs="Times New Roman"/>
        </w:rPr>
      </w:pPr>
      <w:r w:rsidRPr="00822F5B">
        <w:rPr>
          <w:rFonts w:ascii="Times New Roman" w:hAnsi="Times New Roman" w:cs="Times New Roman"/>
        </w:rPr>
        <w:t xml:space="preserve"> Postępowanie rekrutacyjne na  jednolite studia magisterskie na Wydziale Scenografii składa się z dwóch etapów.</w:t>
      </w:r>
    </w:p>
    <w:p w:rsidR="003B3AAC" w:rsidRPr="0010081E" w:rsidRDefault="003B3AAC" w:rsidP="00CC7C6A">
      <w:pPr>
        <w:pStyle w:val="Akapitzlist"/>
        <w:numPr>
          <w:ilvl w:val="3"/>
          <w:numId w:val="237"/>
        </w:numPr>
        <w:suppressAutoHyphens w:val="0"/>
        <w:autoSpaceDN/>
        <w:spacing w:line="276" w:lineRule="auto"/>
        <w:ind w:left="426"/>
        <w:contextualSpacing/>
        <w:textAlignment w:val="auto"/>
      </w:pPr>
      <w:r w:rsidRPr="0010081E">
        <w:t>I etap - Cyfrowe portfolio w formie dokumentu PDF</w:t>
      </w:r>
    </w:p>
    <w:p w:rsidR="003B3AAC" w:rsidRPr="00822F5B" w:rsidRDefault="003B3AAC" w:rsidP="003B3AAC">
      <w:pPr>
        <w:pStyle w:val="NormalnyWeb"/>
        <w:shd w:val="clear" w:color="auto" w:fill="FFFFFF"/>
        <w:spacing w:before="0"/>
        <w:rPr>
          <w:rFonts w:eastAsia="Arial"/>
          <w:b/>
        </w:rPr>
      </w:pPr>
      <w:r w:rsidRPr="00822F5B">
        <w:rPr>
          <w:rFonts w:eastAsia="Arial"/>
        </w:rPr>
        <w:t>I etap polega na złożeniu teczki elektronicznej w systemie IRK z samodzielnie wykonanymi przez kandydata pracami plastycznymi i projektowymi.</w:t>
      </w:r>
    </w:p>
    <w:p w:rsidR="003B3AAC" w:rsidRPr="00822F5B" w:rsidRDefault="003B3AAC" w:rsidP="00CC7C6A">
      <w:pPr>
        <w:pStyle w:val="Akapitzlist"/>
        <w:numPr>
          <w:ilvl w:val="0"/>
          <w:numId w:val="238"/>
        </w:numPr>
        <w:suppressAutoHyphens w:val="0"/>
        <w:autoSpaceDN/>
        <w:spacing w:after="200" w:line="276" w:lineRule="auto"/>
        <w:contextualSpacing/>
        <w:textAlignment w:val="auto"/>
        <w:rPr>
          <w:rStyle w:val="Pogrubienie"/>
          <w:b w:val="0"/>
          <w:bCs w:val="0"/>
        </w:rPr>
      </w:pPr>
      <w:r w:rsidRPr="00822F5B">
        <w:t>Wymagania techniczne portfolio</w:t>
      </w:r>
    </w:p>
    <w:p w:rsidR="003B3AAC" w:rsidRPr="00822F5B" w:rsidRDefault="003B3AAC" w:rsidP="00CC7C6A">
      <w:pPr>
        <w:widowControl/>
        <w:numPr>
          <w:ilvl w:val="0"/>
          <w:numId w:val="153"/>
        </w:numPr>
        <w:shd w:val="clear" w:color="auto" w:fill="FFFFFF"/>
        <w:suppressAutoHyphens w:val="0"/>
        <w:autoSpaceDN/>
        <w:spacing w:before="100" w:beforeAutospacing="1" w:after="100" w:afterAutospacing="1"/>
        <w:textAlignment w:val="auto"/>
        <w:rPr>
          <w:rFonts w:ascii="Times New Roman" w:hAnsi="Times New Roman" w:cs="Times New Roman"/>
        </w:rPr>
      </w:pPr>
      <w:r w:rsidRPr="00822F5B">
        <w:rPr>
          <w:rFonts w:ascii="Times New Roman" w:hAnsi="Times New Roman" w:cs="Times New Roman"/>
        </w:rPr>
        <w:t>format A4 (210/297 mm);</w:t>
      </w:r>
    </w:p>
    <w:p w:rsidR="003B3AAC" w:rsidRPr="00822F5B" w:rsidRDefault="003B3AAC" w:rsidP="00CC7C6A">
      <w:pPr>
        <w:widowControl/>
        <w:numPr>
          <w:ilvl w:val="0"/>
          <w:numId w:val="153"/>
        </w:numPr>
        <w:shd w:val="clear" w:color="auto" w:fill="FFFFFF"/>
        <w:suppressAutoHyphens w:val="0"/>
        <w:autoSpaceDN/>
        <w:spacing w:before="100" w:beforeAutospacing="1" w:after="100" w:afterAutospacing="1"/>
        <w:textAlignment w:val="auto"/>
        <w:rPr>
          <w:rFonts w:ascii="Times New Roman" w:hAnsi="Times New Roman" w:cs="Times New Roman"/>
        </w:rPr>
      </w:pPr>
      <w:r w:rsidRPr="00822F5B">
        <w:rPr>
          <w:rFonts w:ascii="Times New Roman" w:hAnsi="Times New Roman" w:cs="Times New Roman"/>
        </w:rPr>
        <w:t>fotografie prac umieszczone w portfolio należy przygotować</w:t>
      </w:r>
      <w:r>
        <w:rPr>
          <w:rFonts w:ascii="Times New Roman" w:hAnsi="Times New Roman" w:cs="Times New Roman"/>
        </w:rPr>
        <w:t xml:space="preserve"> </w:t>
      </w:r>
      <w:r w:rsidRPr="00822F5B">
        <w:rPr>
          <w:rFonts w:ascii="Times New Roman" w:hAnsi="Times New Roman" w:cs="Times New Roman"/>
        </w:rPr>
        <w:t>w rozdzielczości 150 dpi  i „wkleić” w dokument PDF;</w:t>
      </w:r>
    </w:p>
    <w:p w:rsidR="003B3AAC" w:rsidRPr="00822F5B" w:rsidRDefault="003B3AAC" w:rsidP="00CC7C6A">
      <w:pPr>
        <w:widowControl/>
        <w:numPr>
          <w:ilvl w:val="0"/>
          <w:numId w:val="153"/>
        </w:numPr>
        <w:shd w:val="clear" w:color="auto" w:fill="FFFFFF"/>
        <w:suppressAutoHyphens w:val="0"/>
        <w:autoSpaceDN/>
        <w:spacing w:before="100" w:beforeAutospacing="1" w:after="100" w:afterAutospacing="1"/>
        <w:textAlignment w:val="auto"/>
        <w:rPr>
          <w:rFonts w:ascii="Times New Roman" w:hAnsi="Times New Roman" w:cs="Times New Roman"/>
        </w:rPr>
      </w:pPr>
      <w:r w:rsidRPr="00822F5B">
        <w:rPr>
          <w:rFonts w:ascii="Times New Roman" w:hAnsi="Times New Roman" w:cs="Times New Roman"/>
        </w:rPr>
        <w:t xml:space="preserve">na każdej stronie należy umieścić 1 pracę pionową lub 1 pracę poziomą </w:t>
      </w:r>
    </w:p>
    <w:p w:rsidR="003B3AAC" w:rsidRPr="00822F5B" w:rsidRDefault="003B3AAC" w:rsidP="00CC7C6A">
      <w:pPr>
        <w:widowControl/>
        <w:numPr>
          <w:ilvl w:val="0"/>
          <w:numId w:val="153"/>
        </w:numPr>
        <w:shd w:val="clear" w:color="auto" w:fill="FFFFFF"/>
        <w:suppressAutoHyphens w:val="0"/>
        <w:autoSpaceDN/>
        <w:spacing w:before="100" w:beforeAutospacing="1" w:after="100" w:afterAutospacing="1"/>
        <w:textAlignment w:val="auto"/>
        <w:rPr>
          <w:rFonts w:ascii="Times New Roman" w:hAnsi="Times New Roman" w:cs="Times New Roman"/>
        </w:rPr>
      </w:pPr>
      <w:r w:rsidRPr="00822F5B">
        <w:rPr>
          <w:rFonts w:ascii="Times New Roman" w:hAnsi="Times New Roman" w:cs="Times New Roman"/>
        </w:rPr>
        <w:t>należy grupować prace rysunkowe, malarskie i fotograficzne w tematyczne zestawy, należy zrobić przekładki na białym tle z tematem Prace malarskie, itp.;</w:t>
      </w:r>
    </w:p>
    <w:p w:rsidR="003B3AAC" w:rsidRPr="00822F5B" w:rsidRDefault="003B3AAC" w:rsidP="00CC7C6A">
      <w:pPr>
        <w:widowControl/>
        <w:numPr>
          <w:ilvl w:val="0"/>
          <w:numId w:val="153"/>
        </w:numPr>
        <w:shd w:val="clear" w:color="auto" w:fill="FFFFFF"/>
        <w:suppressAutoHyphens w:val="0"/>
        <w:autoSpaceDN/>
        <w:spacing w:before="100" w:beforeAutospacing="1" w:after="100" w:afterAutospacing="1"/>
        <w:textAlignment w:val="auto"/>
        <w:rPr>
          <w:rFonts w:ascii="Times New Roman" w:hAnsi="Times New Roman" w:cs="Times New Roman"/>
        </w:rPr>
      </w:pPr>
      <w:r w:rsidRPr="00822F5B">
        <w:rPr>
          <w:rFonts w:ascii="Times New Roman" w:hAnsi="Times New Roman" w:cs="Times New Roman"/>
        </w:rPr>
        <w:t xml:space="preserve">należy zamieścić opis prac  przy każdym zdjęciu lub ewentualnie w osobnym pliku tekstowym. Opis tekstowy ma zawierać rozmiar pracy, technikę, dodatkowo należy krótko opisać prace projektowe. </w:t>
      </w:r>
    </w:p>
    <w:p w:rsidR="003B3AAC" w:rsidRPr="00822F5B" w:rsidRDefault="003B3AAC" w:rsidP="00CC7C6A">
      <w:pPr>
        <w:widowControl/>
        <w:numPr>
          <w:ilvl w:val="0"/>
          <w:numId w:val="153"/>
        </w:numPr>
        <w:shd w:val="clear" w:color="auto" w:fill="FFFFFF"/>
        <w:suppressAutoHyphens w:val="0"/>
        <w:autoSpaceDN/>
        <w:spacing w:before="100" w:beforeAutospacing="1" w:after="100" w:afterAutospacing="1"/>
        <w:textAlignment w:val="auto"/>
        <w:rPr>
          <w:rFonts w:ascii="Times New Roman" w:hAnsi="Times New Roman" w:cs="Times New Roman"/>
          <w:color w:val="212529"/>
        </w:rPr>
      </w:pPr>
      <w:r w:rsidRPr="00822F5B">
        <w:rPr>
          <w:rFonts w:ascii="Times New Roman" w:hAnsi="Times New Roman" w:cs="Times New Roman"/>
          <w:color w:val="212529"/>
        </w:rPr>
        <w:t>wielkość pliku PDF nie powinna przekraczać 25 MB.</w:t>
      </w:r>
    </w:p>
    <w:p w:rsidR="003B3AAC" w:rsidRPr="00822F5B" w:rsidRDefault="003B3AAC" w:rsidP="00CC7C6A">
      <w:pPr>
        <w:widowControl/>
        <w:numPr>
          <w:ilvl w:val="0"/>
          <w:numId w:val="153"/>
        </w:numPr>
        <w:shd w:val="clear" w:color="auto" w:fill="FFFFFF"/>
        <w:suppressAutoHyphens w:val="0"/>
        <w:autoSpaceDN/>
        <w:spacing w:before="100" w:beforeAutospacing="1" w:after="100" w:afterAutospacing="1"/>
        <w:textAlignment w:val="auto"/>
        <w:rPr>
          <w:rFonts w:ascii="Times New Roman" w:hAnsi="Times New Roman" w:cs="Times New Roman"/>
          <w:color w:val="212529"/>
        </w:rPr>
      </w:pPr>
      <w:r w:rsidRPr="00822F5B">
        <w:rPr>
          <w:rFonts w:ascii="Times New Roman" w:hAnsi="Times New Roman" w:cs="Times New Roman"/>
          <w:color w:val="212529"/>
        </w:rPr>
        <w:t xml:space="preserve">gotowy plik </w:t>
      </w:r>
      <w:r>
        <w:rPr>
          <w:rFonts w:ascii="Times New Roman" w:hAnsi="Times New Roman" w:cs="Times New Roman"/>
          <w:color w:val="212529"/>
        </w:rPr>
        <w:t>należ</w:t>
      </w:r>
      <w:r w:rsidRPr="00822F5B">
        <w:rPr>
          <w:rFonts w:ascii="Times New Roman" w:hAnsi="Times New Roman" w:cs="Times New Roman"/>
          <w:color w:val="212529"/>
        </w:rPr>
        <w:t xml:space="preserve">y opisać: </w:t>
      </w:r>
      <w:r w:rsidRPr="00822F5B">
        <w:rPr>
          <w:rFonts w:ascii="Times New Roman" w:hAnsi="Times New Roman" w:cs="Times New Roman"/>
          <w:color w:val="212529"/>
        </w:rPr>
        <w:br/>
      </w:r>
    </w:p>
    <w:p w:rsidR="003B3AAC" w:rsidRPr="00822F5B" w:rsidRDefault="003B3AAC" w:rsidP="00CC7C6A">
      <w:pPr>
        <w:widowControl/>
        <w:numPr>
          <w:ilvl w:val="1"/>
          <w:numId w:val="153"/>
        </w:numPr>
        <w:shd w:val="clear" w:color="auto" w:fill="FFFFFF"/>
        <w:suppressAutoHyphens w:val="0"/>
        <w:autoSpaceDN/>
        <w:spacing w:before="100" w:beforeAutospacing="1" w:after="100" w:afterAutospacing="1"/>
        <w:textAlignment w:val="auto"/>
        <w:rPr>
          <w:rStyle w:val="Uwydatnienie"/>
          <w:rFonts w:ascii="Times New Roman" w:hAnsi="Times New Roman" w:cs="Times New Roman"/>
          <w:i w:val="0"/>
          <w:iCs w:val="0"/>
          <w:color w:val="212529"/>
        </w:rPr>
      </w:pPr>
      <w:r w:rsidRPr="00822F5B">
        <w:rPr>
          <w:rStyle w:val="Uwydatnienie"/>
          <w:rFonts w:ascii="Times New Roman" w:hAnsi="Times New Roman" w:cs="Times New Roman"/>
          <w:color w:val="212529"/>
        </w:rPr>
        <w:t xml:space="preserve">Nazwisko_Imię_Scenografia_porftolio </w:t>
      </w:r>
      <w:r w:rsidRPr="00822F5B">
        <w:rPr>
          <w:rStyle w:val="Uwydatnienie"/>
          <w:rFonts w:ascii="Times New Roman" w:hAnsi="Times New Roman" w:cs="Times New Roman"/>
          <w:color w:val="212529"/>
        </w:rPr>
        <w:br/>
      </w:r>
    </w:p>
    <w:p w:rsidR="003B3AAC" w:rsidRPr="00822F5B" w:rsidRDefault="003B3AAC" w:rsidP="00CC7C6A">
      <w:pPr>
        <w:widowControl/>
        <w:numPr>
          <w:ilvl w:val="0"/>
          <w:numId w:val="153"/>
        </w:numPr>
        <w:shd w:val="clear" w:color="auto" w:fill="FFFFFF"/>
        <w:suppressAutoHyphens w:val="0"/>
        <w:autoSpaceDN/>
        <w:spacing w:before="100" w:beforeAutospacing="1" w:after="100" w:afterAutospacing="1"/>
        <w:textAlignment w:val="auto"/>
        <w:rPr>
          <w:rFonts w:ascii="Times New Roman" w:hAnsi="Times New Roman" w:cs="Times New Roman"/>
          <w:color w:val="212529"/>
        </w:rPr>
      </w:pPr>
      <w:r w:rsidRPr="00822F5B">
        <w:rPr>
          <w:rStyle w:val="Uwydatnienie"/>
          <w:rFonts w:ascii="Times New Roman" w:hAnsi="Times New Roman" w:cs="Times New Roman"/>
          <w:color w:val="212529"/>
        </w:rPr>
        <w:t>Jeśli portfolio przekroczy 25 MB, można je podzielić na więcej plików pdf. Należy je wtedy nazwać Nazwisko_Imię_Scenografia_porftolio1, Nazwisko_Imię_Scenografia_porftolio2,</w:t>
      </w:r>
    </w:p>
    <w:p w:rsidR="003B3AAC" w:rsidRPr="00822F5B" w:rsidRDefault="003B3AAC" w:rsidP="00CC7C6A">
      <w:pPr>
        <w:pStyle w:val="Akapitzlist"/>
        <w:numPr>
          <w:ilvl w:val="0"/>
          <w:numId w:val="238"/>
        </w:numPr>
        <w:suppressAutoHyphens w:val="0"/>
        <w:autoSpaceDN/>
        <w:spacing w:after="200" w:line="276" w:lineRule="auto"/>
        <w:contextualSpacing/>
        <w:textAlignment w:val="auto"/>
        <w:rPr>
          <w:rFonts w:eastAsia="Arial"/>
        </w:rPr>
      </w:pPr>
      <w:r w:rsidRPr="00822F5B">
        <w:rPr>
          <w:rFonts w:eastAsia="Arial"/>
        </w:rPr>
        <w:t xml:space="preserve">Teczka (cyfrowe portfolio) powinna zawierać </w:t>
      </w:r>
      <w:r w:rsidRPr="00822F5B">
        <w:rPr>
          <w:rFonts w:eastAsia="Arial"/>
          <w:b/>
        </w:rPr>
        <w:t>maksymalnie 25 prac</w:t>
      </w:r>
      <w:r w:rsidRPr="00822F5B">
        <w:rPr>
          <w:rFonts w:eastAsia="Arial"/>
        </w:rPr>
        <w:t>, w tym:</w:t>
      </w:r>
    </w:p>
    <w:p w:rsidR="003B3AAC" w:rsidRPr="00822F5B" w:rsidRDefault="003B3AAC" w:rsidP="003B3AAC">
      <w:pPr>
        <w:spacing w:before="280"/>
        <w:rPr>
          <w:rFonts w:ascii="Times New Roman" w:eastAsia="Times New Roman" w:hAnsi="Times New Roman" w:cs="Times New Roman"/>
        </w:rPr>
      </w:pPr>
      <w:r w:rsidRPr="00822F5B">
        <w:rPr>
          <w:rFonts w:ascii="Times New Roman" w:eastAsia="Arial" w:hAnsi="Times New Roman" w:cs="Times New Roman"/>
        </w:rPr>
        <w:t xml:space="preserve">- </w:t>
      </w:r>
      <w:r w:rsidRPr="00822F5B">
        <w:rPr>
          <w:rFonts w:ascii="Times New Roman" w:eastAsia="Arial" w:hAnsi="Times New Roman" w:cs="Times New Roman"/>
          <w:b/>
        </w:rPr>
        <w:t>Prace malarskie:</w:t>
      </w:r>
    </w:p>
    <w:p w:rsidR="003B3AAC" w:rsidRPr="00822F5B" w:rsidRDefault="003B3AAC" w:rsidP="003B3AAC">
      <w:pPr>
        <w:rPr>
          <w:rFonts w:ascii="Times New Roman" w:eastAsia="Times New Roman" w:hAnsi="Times New Roman" w:cs="Times New Roman"/>
          <w:color w:val="000000"/>
        </w:rPr>
      </w:pPr>
      <w:r w:rsidRPr="00822F5B">
        <w:rPr>
          <w:rFonts w:ascii="Times New Roman" w:eastAsia="Arial" w:hAnsi="Times New Roman" w:cs="Times New Roman"/>
          <w:b/>
        </w:rPr>
        <w:t>Format: A4- B1</w:t>
      </w:r>
    </w:p>
    <w:p w:rsidR="003B3AAC" w:rsidRPr="00822F5B" w:rsidRDefault="003B3AAC" w:rsidP="003B3AAC">
      <w:pPr>
        <w:rPr>
          <w:rFonts w:ascii="Times New Roman" w:eastAsia="Times New Roman" w:hAnsi="Times New Roman" w:cs="Times New Roman"/>
          <w:color w:val="000000"/>
        </w:rPr>
      </w:pPr>
      <w:r w:rsidRPr="00822F5B">
        <w:rPr>
          <w:rFonts w:ascii="Times New Roman" w:eastAsia="Arial" w:hAnsi="Times New Roman" w:cs="Times New Roman"/>
          <w:b/>
        </w:rPr>
        <w:t>Technika:</w:t>
      </w:r>
      <w:r w:rsidRPr="00822F5B">
        <w:rPr>
          <w:rFonts w:ascii="Times New Roman" w:eastAsia="Arial" w:hAnsi="Times New Roman" w:cs="Times New Roman"/>
        </w:rPr>
        <w:t xml:space="preserve"> dowolna;</w:t>
      </w:r>
    </w:p>
    <w:p w:rsidR="003B3AAC" w:rsidRPr="00822F5B" w:rsidRDefault="003B3AAC" w:rsidP="003B3AAC">
      <w:pPr>
        <w:rPr>
          <w:rFonts w:ascii="Times New Roman" w:eastAsia="Times New Roman" w:hAnsi="Times New Roman" w:cs="Times New Roman"/>
          <w:color w:val="000000"/>
        </w:rPr>
      </w:pPr>
      <w:r w:rsidRPr="00822F5B">
        <w:rPr>
          <w:rFonts w:ascii="Times New Roman" w:eastAsia="Arial" w:hAnsi="Times New Roman" w:cs="Times New Roman"/>
          <w:b/>
        </w:rPr>
        <w:t>Temat:</w:t>
      </w:r>
      <w:r w:rsidRPr="00822F5B">
        <w:rPr>
          <w:rFonts w:ascii="Times New Roman" w:eastAsia="Arial" w:hAnsi="Times New Roman" w:cs="Times New Roman"/>
        </w:rPr>
        <w:t xml:space="preserve"> prace z obserwacji (martwa natura, model, pejzaż)</w:t>
      </w:r>
    </w:p>
    <w:p w:rsidR="003B3AAC" w:rsidRPr="00822F5B" w:rsidRDefault="003B3AAC" w:rsidP="003B3AAC">
      <w:pPr>
        <w:spacing w:before="280" w:after="280"/>
        <w:rPr>
          <w:rFonts w:ascii="Times New Roman" w:eastAsia="Arial" w:hAnsi="Times New Roman" w:cs="Times New Roman"/>
        </w:rPr>
      </w:pPr>
      <w:r w:rsidRPr="00822F5B">
        <w:rPr>
          <w:rFonts w:ascii="Times New Roman" w:eastAsia="Arial" w:hAnsi="Times New Roman" w:cs="Times New Roman"/>
          <w:b/>
        </w:rPr>
        <w:t>Liczba:</w:t>
      </w:r>
      <w:r w:rsidRPr="00822F5B">
        <w:rPr>
          <w:rFonts w:ascii="Times New Roman" w:eastAsia="Arial" w:hAnsi="Times New Roman" w:cs="Times New Roman"/>
        </w:rPr>
        <w:t xml:space="preserve"> nie mniej niż 5 prac malarskich (obowiązkowo)</w:t>
      </w:r>
    </w:p>
    <w:p w:rsidR="003B3AAC" w:rsidRPr="00822F5B" w:rsidRDefault="003B3AAC" w:rsidP="003B3AAC">
      <w:pPr>
        <w:spacing w:before="280"/>
        <w:rPr>
          <w:rFonts w:ascii="Times New Roman" w:eastAsia="Times New Roman" w:hAnsi="Times New Roman" w:cs="Times New Roman"/>
        </w:rPr>
      </w:pPr>
      <w:r w:rsidRPr="00822F5B">
        <w:rPr>
          <w:rFonts w:ascii="Times New Roman" w:eastAsia="Arial" w:hAnsi="Times New Roman" w:cs="Times New Roman"/>
        </w:rPr>
        <w:t xml:space="preserve"> - </w:t>
      </w:r>
      <w:r w:rsidRPr="00822F5B">
        <w:rPr>
          <w:rFonts w:ascii="Times New Roman" w:eastAsia="Arial" w:hAnsi="Times New Roman" w:cs="Times New Roman"/>
          <w:b/>
        </w:rPr>
        <w:t>Prace rysunkowe:</w:t>
      </w:r>
    </w:p>
    <w:p w:rsidR="003B3AAC" w:rsidRPr="00822F5B" w:rsidRDefault="003B3AAC" w:rsidP="003B3AAC">
      <w:pPr>
        <w:rPr>
          <w:rFonts w:ascii="Times New Roman" w:eastAsia="Times New Roman" w:hAnsi="Times New Roman" w:cs="Times New Roman"/>
        </w:rPr>
      </w:pPr>
      <w:r w:rsidRPr="00822F5B">
        <w:rPr>
          <w:rFonts w:ascii="Times New Roman" w:eastAsia="Arial" w:hAnsi="Times New Roman" w:cs="Times New Roman"/>
          <w:b/>
        </w:rPr>
        <w:t>Format:</w:t>
      </w:r>
      <w:r w:rsidRPr="00822F5B">
        <w:rPr>
          <w:rFonts w:ascii="Times New Roman" w:eastAsia="Arial" w:hAnsi="Times New Roman" w:cs="Times New Roman"/>
        </w:rPr>
        <w:t xml:space="preserve"> A4-B1</w:t>
      </w:r>
    </w:p>
    <w:p w:rsidR="003B3AAC" w:rsidRPr="00822F5B" w:rsidRDefault="003B3AAC" w:rsidP="003B3AAC">
      <w:pPr>
        <w:rPr>
          <w:rFonts w:ascii="Times New Roman" w:eastAsia="Times New Roman" w:hAnsi="Times New Roman" w:cs="Times New Roman"/>
        </w:rPr>
      </w:pPr>
      <w:r w:rsidRPr="00822F5B">
        <w:rPr>
          <w:rFonts w:ascii="Times New Roman" w:eastAsia="Arial" w:hAnsi="Times New Roman" w:cs="Times New Roman"/>
          <w:b/>
        </w:rPr>
        <w:t>Technika:</w:t>
      </w:r>
      <w:r w:rsidRPr="00822F5B">
        <w:rPr>
          <w:rFonts w:ascii="Times New Roman" w:eastAsia="Arial" w:hAnsi="Times New Roman" w:cs="Times New Roman"/>
        </w:rPr>
        <w:t xml:space="preserve"> dowolna</w:t>
      </w:r>
    </w:p>
    <w:p w:rsidR="003B3AAC" w:rsidRPr="00822F5B" w:rsidRDefault="003B3AAC" w:rsidP="003B3AAC">
      <w:pPr>
        <w:rPr>
          <w:rFonts w:ascii="Times New Roman" w:eastAsia="Times New Roman" w:hAnsi="Times New Roman" w:cs="Times New Roman"/>
          <w:color w:val="000000"/>
        </w:rPr>
      </w:pPr>
      <w:r w:rsidRPr="00822F5B">
        <w:rPr>
          <w:rFonts w:ascii="Times New Roman" w:eastAsia="Arial" w:hAnsi="Times New Roman" w:cs="Times New Roman"/>
          <w:b/>
          <w:color w:val="000000"/>
        </w:rPr>
        <w:t>Temat:</w:t>
      </w:r>
      <w:r w:rsidRPr="00822F5B">
        <w:rPr>
          <w:rFonts w:ascii="Times New Roman" w:eastAsia="Arial" w:hAnsi="Times New Roman" w:cs="Times New Roman"/>
          <w:color w:val="000000"/>
        </w:rPr>
        <w:t xml:space="preserve">  rysunek całej postaci/rysunek ciała/portret/martwa natura</w:t>
      </w:r>
    </w:p>
    <w:p w:rsidR="003B3AAC" w:rsidRPr="00822F5B" w:rsidRDefault="003B3AAC" w:rsidP="003B3AAC">
      <w:pPr>
        <w:rPr>
          <w:rFonts w:ascii="Times New Roman" w:eastAsia="Times New Roman" w:hAnsi="Times New Roman" w:cs="Times New Roman"/>
          <w:color w:val="000000"/>
        </w:rPr>
      </w:pPr>
      <w:r w:rsidRPr="00822F5B">
        <w:rPr>
          <w:rFonts w:ascii="Times New Roman" w:eastAsia="Arial" w:hAnsi="Times New Roman" w:cs="Times New Roman"/>
          <w:b/>
          <w:color w:val="000000"/>
        </w:rPr>
        <w:t xml:space="preserve">Liczba: </w:t>
      </w:r>
      <w:r w:rsidRPr="00822F5B">
        <w:rPr>
          <w:rFonts w:ascii="Times New Roman" w:eastAsia="Arial" w:hAnsi="Times New Roman" w:cs="Times New Roman"/>
          <w:color w:val="000000"/>
        </w:rPr>
        <w:t xml:space="preserve">nie mniej niż 5 prac rysunkowych </w:t>
      </w:r>
      <w:r w:rsidRPr="00822F5B">
        <w:rPr>
          <w:rFonts w:ascii="Times New Roman" w:eastAsia="Arial" w:hAnsi="Times New Roman" w:cs="Times New Roman"/>
        </w:rPr>
        <w:t>(obowiązkowo prace dotyczące postaci)</w:t>
      </w:r>
    </w:p>
    <w:p w:rsidR="003B3AAC" w:rsidRPr="00822F5B" w:rsidRDefault="003B3AAC" w:rsidP="003B3AAC">
      <w:pPr>
        <w:rPr>
          <w:rFonts w:ascii="Times New Roman" w:eastAsia="Times New Roman" w:hAnsi="Times New Roman" w:cs="Times New Roman"/>
          <w:color w:val="FF0000"/>
        </w:rPr>
      </w:pPr>
    </w:p>
    <w:p w:rsidR="003B3AAC" w:rsidRPr="00822F5B" w:rsidRDefault="003B3AAC" w:rsidP="003B3AAC">
      <w:pPr>
        <w:spacing w:before="280"/>
        <w:rPr>
          <w:rFonts w:ascii="Times New Roman" w:eastAsia="Times New Roman" w:hAnsi="Times New Roman" w:cs="Times New Roman"/>
        </w:rPr>
      </w:pPr>
      <w:r w:rsidRPr="00822F5B">
        <w:rPr>
          <w:rFonts w:ascii="Times New Roman" w:eastAsia="Arial" w:hAnsi="Times New Roman" w:cs="Times New Roman"/>
        </w:rPr>
        <w:lastRenderedPageBreak/>
        <w:t xml:space="preserve"> - </w:t>
      </w:r>
      <w:r w:rsidRPr="00822F5B">
        <w:rPr>
          <w:rFonts w:ascii="Times New Roman" w:eastAsia="Arial" w:hAnsi="Times New Roman" w:cs="Times New Roman"/>
          <w:b/>
        </w:rPr>
        <w:t>Prace fotograficzne:</w:t>
      </w:r>
    </w:p>
    <w:p w:rsidR="003B3AAC" w:rsidRPr="00822F5B" w:rsidRDefault="003B3AAC" w:rsidP="003B3AAC">
      <w:pPr>
        <w:rPr>
          <w:rFonts w:ascii="Times New Roman" w:eastAsia="Times New Roman" w:hAnsi="Times New Roman" w:cs="Times New Roman"/>
        </w:rPr>
      </w:pPr>
      <w:r w:rsidRPr="00822F5B">
        <w:rPr>
          <w:rFonts w:ascii="Times New Roman" w:eastAsia="Arial" w:hAnsi="Times New Roman" w:cs="Times New Roman"/>
          <w:b/>
        </w:rPr>
        <w:t>Format:</w:t>
      </w:r>
      <w:r w:rsidRPr="00822F5B">
        <w:rPr>
          <w:rFonts w:ascii="Times New Roman" w:eastAsia="Arial" w:hAnsi="Times New Roman" w:cs="Times New Roman"/>
        </w:rPr>
        <w:t xml:space="preserve"> A4</w:t>
      </w:r>
    </w:p>
    <w:p w:rsidR="003B3AAC" w:rsidRPr="00822F5B" w:rsidRDefault="003B3AAC" w:rsidP="003B3AAC">
      <w:pPr>
        <w:rPr>
          <w:rFonts w:ascii="Times New Roman" w:eastAsia="Times New Roman" w:hAnsi="Times New Roman" w:cs="Times New Roman"/>
        </w:rPr>
      </w:pPr>
      <w:r w:rsidRPr="00822F5B">
        <w:rPr>
          <w:rFonts w:ascii="Times New Roman" w:eastAsia="Arial" w:hAnsi="Times New Roman" w:cs="Times New Roman"/>
          <w:b/>
        </w:rPr>
        <w:t>Technika:</w:t>
      </w:r>
      <w:r w:rsidRPr="00822F5B">
        <w:rPr>
          <w:rFonts w:ascii="Times New Roman" w:eastAsia="Arial" w:hAnsi="Times New Roman" w:cs="Times New Roman"/>
        </w:rPr>
        <w:t xml:space="preserve"> dowolna</w:t>
      </w:r>
    </w:p>
    <w:p w:rsidR="003B3AAC" w:rsidRPr="00822F5B" w:rsidRDefault="003B3AAC" w:rsidP="003B3AAC">
      <w:pPr>
        <w:rPr>
          <w:rFonts w:ascii="Times New Roman" w:eastAsia="Times New Roman" w:hAnsi="Times New Roman" w:cs="Times New Roman"/>
          <w:color w:val="000000"/>
        </w:rPr>
      </w:pPr>
      <w:r w:rsidRPr="00822F5B">
        <w:rPr>
          <w:rFonts w:ascii="Times New Roman" w:eastAsia="Arial" w:hAnsi="Times New Roman" w:cs="Times New Roman"/>
          <w:b/>
          <w:color w:val="000000"/>
        </w:rPr>
        <w:t>Temat:</w:t>
      </w:r>
      <w:r w:rsidRPr="00822F5B">
        <w:rPr>
          <w:rFonts w:ascii="Times New Roman" w:eastAsia="Arial" w:hAnsi="Times New Roman" w:cs="Times New Roman"/>
          <w:color w:val="000000"/>
        </w:rPr>
        <w:t xml:space="preserve"> fotografia przestrzeni, obiektów przestrzennych, zależnie od dotychczasowych zainteresowań i dokonań kandydata</w:t>
      </w:r>
    </w:p>
    <w:p w:rsidR="003B3AAC" w:rsidRPr="00822F5B" w:rsidRDefault="003B3AAC" w:rsidP="003B3AAC">
      <w:pPr>
        <w:rPr>
          <w:rFonts w:ascii="Times New Roman" w:eastAsia="Times New Roman" w:hAnsi="Times New Roman" w:cs="Times New Roman"/>
          <w:color w:val="000000"/>
        </w:rPr>
      </w:pPr>
      <w:r w:rsidRPr="00822F5B">
        <w:rPr>
          <w:rFonts w:ascii="Times New Roman" w:eastAsia="Arial" w:hAnsi="Times New Roman" w:cs="Times New Roman"/>
          <w:b/>
          <w:color w:val="000000"/>
        </w:rPr>
        <w:t>Liczba: 5-10</w:t>
      </w:r>
    </w:p>
    <w:p w:rsidR="003B3AAC" w:rsidRPr="00822F5B" w:rsidRDefault="003B3AAC" w:rsidP="003B3AAC">
      <w:pPr>
        <w:rPr>
          <w:rFonts w:ascii="Times New Roman" w:eastAsia="Times New Roman" w:hAnsi="Times New Roman" w:cs="Times New Roman"/>
          <w:color w:val="FF0000"/>
        </w:rPr>
      </w:pPr>
    </w:p>
    <w:p w:rsidR="003B3AAC" w:rsidRPr="00822F5B" w:rsidRDefault="003B3AAC" w:rsidP="003B3AAC">
      <w:pPr>
        <w:spacing w:before="280"/>
        <w:rPr>
          <w:rFonts w:ascii="Times New Roman" w:eastAsia="Times New Roman" w:hAnsi="Times New Roman" w:cs="Times New Roman"/>
        </w:rPr>
      </w:pPr>
      <w:r w:rsidRPr="00822F5B">
        <w:rPr>
          <w:rFonts w:ascii="Times New Roman" w:eastAsia="Arial" w:hAnsi="Times New Roman" w:cs="Times New Roman"/>
        </w:rPr>
        <w:t xml:space="preserve"> - </w:t>
      </w:r>
      <w:r w:rsidRPr="00822F5B">
        <w:rPr>
          <w:rFonts w:ascii="Times New Roman" w:eastAsia="Arial" w:hAnsi="Times New Roman" w:cs="Times New Roman"/>
          <w:b/>
        </w:rPr>
        <w:t>Prace projektowe:</w:t>
      </w:r>
    </w:p>
    <w:p w:rsidR="003B3AAC" w:rsidRPr="00822F5B" w:rsidRDefault="003B3AAC" w:rsidP="003B3AAC">
      <w:pPr>
        <w:rPr>
          <w:rFonts w:ascii="Times New Roman" w:eastAsia="Times New Roman" w:hAnsi="Times New Roman" w:cs="Times New Roman"/>
        </w:rPr>
      </w:pPr>
      <w:r w:rsidRPr="00822F5B">
        <w:rPr>
          <w:rFonts w:ascii="Times New Roman" w:eastAsia="Arial" w:hAnsi="Times New Roman" w:cs="Times New Roman"/>
          <w:b/>
        </w:rPr>
        <w:t>Format:</w:t>
      </w:r>
      <w:r w:rsidRPr="00822F5B">
        <w:rPr>
          <w:rFonts w:ascii="Times New Roman" w:eastAsia="Arial" w:hAnsi="Times New Roman" w:cs="Times New Roman"/>
        </w:rPr>
        <w:t xml:space="preserve"> A4</w:t>
      </w:r>
    </w:p>
    <w:p w:rsidR="003B3AAC" w:rsidRPr="00822F5B" w:rsidRDefault="003B3AAC" w:rsidP="003B3AAC">
      <w:pPr>
        <w:rPr>
          <w:rFonts w:ascii="Times New Roman" w:eastAsia="Times New Roman" w:hAnsi="Times New Roman" w:cs="Times New Roman"/>
        </w:rPr>
      </w:pPr>
      <w:r w:rsidRPr="00822F5B">
        <w:rPr>
          <w:rFonts w:ascii="Times New Roman" w:eastAsia="Arial" w:hAnsi="Times New Roman" w:cs="Times New Roman"/>
          <w:b/>
        </w:rPr>
        <w:t>Technika:</w:t>
      </w:r>
      <w:r w:rsidRPr="00822F5B">
        <w:rPr>
          <w:rFonts w:ascii="Times New Roman" w:eastAsia="Arial" w:hAnsi="Times New Roman" w:cs="Times New Roman"/>
        </w:rPr>
        <w:t xml:space="preserve"> dowolna</w:t>
      </w:r>
    </w:p>
    <w:p w:rsidR="003B3AAC" w:rsidRPr="00822F5B" w:rsidRDefault="003B3AAC" w:rsidP="003B3AAC">
      <w:pPr>
        <w:rPr>
          <w:rFonts w:ascii="Times New Roman" w:eastAsia="Times New Roman" w:hAnsi="Times New Roman" w:cs="Times New Roman"/>
          <w:color w:val="000000"/>
        </w:rPr>
      </w:pPr>
      <w:r w:rsidRPr="00822F5B">
        <w:rPr>
          <w:rFonts w:ascii="Times New Roman" w:eastAsia="Arial" w:hAnsi="Times New Roman" w:cs="Times New Roman"/>
          <w:b/>
          <w:color w:val="000000"/>
        </w:rPr>
        <w:t>Temat:</w:t>
      </w:r>
      <w:r w:rsidRPr="00822F5B">
        <w:rPr>
          <w:rFonts w:ascii="Times New Roman" w:eastAsia="Arial" w:hAnsi="Times New Roman" w:cs="Times New Roman"/>
          <w:color w:val="000000"/>
        </w:rPr>
        <w:t xml:space="preserve"> dowolny</w:t>
      </w:r>
    </w:p>
    <w:p w:rsidR="003B3AAC" w:rsidRPr="00822F5B" w:rsidRDefault="003B3AAC" w:rsidP="003B3AAC">
      <w:pPr>
        <w:rPr>
          <w:rFonts w:ascii="Times New Roman" w:eastAsia="Times New Roman" w:hAnsi="Times New Roman" w:cs="Times New Roman"/>
          <w:color w:val="000000"/>
        </w:rPr>
      </w:pPr>
      <w:r w:rsidRPr="00822F5B">
        <w:rPr>
          <w:rFonts w:ascii="Times New Roman" w:eastAsia="Arial" w:hAnsi="Times New Roman" w:cs="Times New Roman"/>
          <w:b/>
          <w:color w:val="000000"/>
        </w:rPr>
        <w:t>Liczba: do 5</w:t>
      </w:r>
    </w:p>
    <w:p w:rsidR="003B3AAC" w:rsidRPr="00822F5B" w:rsidRDefault="003B3AAC" w:rsidP="003B3AAC">
      <w:pPr>
        <w:rPr>
          <w:rFonts w:ascii="Times New Roman" w:eastAsia="Arial" w:hAnsi="Times New Roman" w:cs="Times New Roman"/>
          <w:color w:val="000000"/>
        </w:rPr>
      </w:pPr>
    </w:p>
    <w:p w:rsidR="003B3AAC" w:rsidRPr="00822F5B" w:rsidRDefault="003B3AAC" w:rsidP="003B3AAC">
      <w:pPr>
        <w:rPr>
          <w:rFonts w:ascii="Times New Roman" w:eastAsia="Arial" w:hAnsi="Times New Roman" w:cs="Times New Roman"/>
          <w:color w:val="000000"/>
        </w:rPr>
      </w:pPr>
      <w:r w:rsidRPr="00822F5B">
        <w:rPr>
          <w:rFonts w:ascii="Times New Roman" w:eastAsia="Arial" w:hAnsi="Times New Roman" w:cs="Times New Roman"/>
          <w:color w:val="000000"/>
        </w:rPr>
        <w:t xml:space="preserve">- </w:t>
      </w:r>
      <w:r w:rsidRPr="00822F5B">
        <w:rPr>
          <w:rFonts w:ascii="Times New Roman" w:eastAsia="Arial" w:hAnsi="Times New Roman" w:cs="Times New Roman"/>
          <w:b/>
          <w:color w:val="000000"/>
        </w:rPr>
        <w:t>Opcjonalnie</w:t>
      </w:r>
      <w:r w:rsidRPr="00822F5B">
        <w:rPr>
          <w:rFonts w:ascii="Times New Roman" w:eastAsia="Arial" w:hAnsi="Times New Roman" w:cs="Times New Roman"/>
          <w:color w:val="000000"/>
        </w:rPr>
        <w:t>: zdjęcia własnych prac rzeźbiarskich, prace 3D, prace wykonane technikami komputerowymi.</w:t>
      </w:r>
    </w:p>
    <w:p w:rsidR="003B3AAC" w:rsidRPr="00822F5B" w:rsidRDefault="003B3AAC" w:rsidP="003B3AAC">
      <w:pPr>
        <w:rPr>
          <w:rFonts w:ascii="Times New Roman" w:hAnsi="Times New Roman" w:cs="Times New Roman"/>
        </w:rPr>
      </w:pPr>
    </w:p>
    <w:p w:rsidR="003B3AAC" w:rsidRPr="00501B77" w:rsidRDefault="003B3AAC" w:rsidP="00CC7C6A">
      <w:pPr>
        <w:pStyle w:val="Akapitzlist"/>
        <w:numPr>
          <w:ilvl w:val="3"/>
          <w:numId w:val="237"/>
        </w:numPr>
        <w:suppressAutoHyphens w:val="0"/>
        <w:autoSpaceDN/>
        <w:spacing w:line="276" w:lineRule="auto"/>
        <w:ind w:left="426"/>
        <w:contextualSpacing/>
        <w:textAlignment w:val="auto"/>
      </w:pPr>
      <w:r w:rsidRPr="00501B77">
        <w:t>II etap: Autoprezentacja w formie zdalnej.</w:t>
      </w:r>
    </w:p>
    <w:p w:rsidR="003B3AAC" w:rsidRPr="00822F5B" w:rsidRDefault="003B3AAC" w:rsidP="003B3AAC">
      <w:pPr>
        <w:rPr>
          <w:rFonts w:ascii="Times New Roman" w:hAnsi="Times New Roman" w:cs="Times New Roman"/>
        </w:rPr>
      </w:pPr>
      <w:r w:rsidRPr="00822F5B">
        <w:rPr>
          <w:rFonts w:ascii="Times New Roman" w:hAnsi="Times New Roman" w:cs="Times New Roman"/>
        </w:rPr>
        <w:t>Kandydaci zakwalifikowani do II etapu  otrzymają zakres tematyczny  do opracowania dwa dni przed autoprezentacją.</w:t>
      </w:r>
    </w:p>
    <w:p w:rsidR="003B3AAC" w:rsidRPr="00822F5B" w:rsidRDefault="003B3AAC" w:rsidP="003B3AAC">
      <w:pPr>
        <w:jc w:val="both"/>
        <w:rPr>
          <w:rFonts w:ascii="Times New Roman" w:hAnsi="Times New Roman" w:cs="Times New Roman"/>
        </w:rPr>
      </w:pPr>
      <w:r w:rsidRPr="00822F5B">
        <w:rPr>
          <w:rFonts w:ascii="Times New Roman" w:hAnsi="Times New Roman" w:cs="Times New Roman"/>
        </w:rPr>
        <w:t>Autoprezentacja w formie zdalnej polega na obronie swojego portfolio cyfrowego prezentowanego w czasie  rozmowy, a także daje odpowiedź dotyczącą osobowościowych predyspozycji kandydatów do uprawiania sztuki scenograficznej. Celem autoprezentacji jest poznanie zdolności intelektualnych kandydata, a także jego głęb</w:t>
      </w:r>
      <w:r>
        <w:rPr>
          <w:rFonts w:ascii="Times New Roman" w:hAnsi="Times New Roman" w:cs="Times New Roman"/>
        </w:rPr>
        <w:t>szych zainteresowań nie tylko w </w:t>
      </w:r>
      <w:r w:rsidRPr="00822F5B">
        <w:rPr>
          <w:rFonts w:ascii="Times New Roman" w:hAnsi="Times New Roman" w:cs="Times New Roman"/>
        </w:rPr>
        <w:t>zakresie wybranej dziedziny plastyki, ale również innych rodzajach twórczości, takich jak literatura, muzyka, teatr czy film. Autoprezentacja powinna wykazać samodzielność kandydata w myśleniu o sprawach związanych z szeroko pojętą kulturą artystyczną.</w:t>
      </w:r>
    </w:p>
    <w:p w:rsidR="003B3AAC" w:rsidRPr="00822F5B" w:rsidRDefault="003B3AAC" w:rsidP="00CC7C6A">
      <w:pPr>
        <w:pStyle w:val="Akapitzlist"/>
        <w:numPr>
          <w:ilvl w:val="3"/>
          <w:numId w:val="237"/>
        </w:numPr>
        <w:suppressAutoHyphens w:val="0"/>
        <w:autoSpaceDN/>
        <w:spacing w:line="276" w:lineRule="auto"/>
        <w:ind w:left="426"/>
        <w:contextualSpacing/>
        <w:textAlignment w:val="auto"/>
      </w:pPr>
      <w:r w:rsidRPr="00822F5B">
        <w:t>Punktacja:</w:t>
      </w:r>
    </w:p>
    <w:p w:rsidR="003B3AAC" w:rsidRPr="00822F5B" w:rsidRDefault="003B3AAC" w:rsidP="00CC7C6A">
      <w:pPr>
        <w:pStyle w:val="Standard"/>
        <w:numPr>
          <w:ilvl w:val="0"/>
          <w:numId w:val="239"/>
        </w:numPr>
        <w:jc w:val="both"/>
      </w:pPr>
      <w:r w:rsidRPr="00822F5B">
        <w:t>I etap – ocena cyfrowego portfolio, przy którym Uczelniana Komisja Rekrutacyjna stosuje skalę punktową od 0 do 50; do etapu II  przechodzą kandydaci, którzy uzyskali minimum 30 punktów za I etap;</w:t>
      </w:r>
    </w:p>
    <w:p w:rsidR="003B3AAC" w:rsidRPr="00822F5B" w:rsidRDefault="003B3AAC" w:rsidP="00CC7C6A">
      <w:pPr>
        <w:pStyle w:val="Standard"/>
        <w:numPr>
          <w:ilvl w:val="0"/>
          <w:numId w:val="239"/>
        </w:numPr>
        <w:jc w:val="both"/>
      </w:pPr>
      <w:r w:rsidRPr="00822F5B">
        <w:t>II etap – autoprezentacja kandydata połączona z prezentacją jego prac, przy ocenie których Uczelniana Komisja Rekrutacyjna stosuje skalę punktową od 0 do 50 punktów.</w:t>
      </w:r>
    </w:p>
    <w:p w:rsidR="003B3AAC" w:rsidRPr="00822F5B" w:rsidRDefault="003B3AAC" w:rsidP="00CC7C6A">
      <w:pPr>
        <w:pStyle w:val="Standard"/>
        <w:numPr>
          <w:ilvl w:val="0"/>
          <w:numId w:val="239"/>
        </w:numPr>
        <w:jc w:val="both"/>
      </w:pPr>
      <w:r w:rsidRPr="00822F5B">
        <w:t>Maksymalna liczba punktów możliwa do uzyskania za całość postępowania wynosi 100 (50 punktów za każdy etap).</w:t>
      </w:r>
    </w:p>
    <w:p w:rsidR="003B3AAC" w:rsidRPr="00822F5B" w:rsidRDefault="003B3AAC" w:rsidP="00CC7C6A">
      <w:pPr>
        <w:pStyle w:val="Standard"/>
        <w:numPr>
          <w:ilvl w:val="0"/>
          <w:numId w:val="239"/>
        </w:numPr>
        <w:jc w:val="both"/>
      </w:pPr>
      <w:r w:rsidRPr="00822F5B">
        <w:t>Minimum punktowe kwalifikujące kandydata na studia wynosi 65 punktów.</w:t>
      </w:r>
    </w:p>
    <w:p w:rsidR="003B3AAC" w:rsidRDefault="003B3AAC" w:rsidP="003B3AAC">
      <w:pPr>
        <w:rPr>
          <w:rFonts w:ascii="Times New Roman" w:hAnsi="Times New Roman" w:cs="Times New Roman"/>
          <w:b/>
        </w:rPr>
      </w:pPr>
    </w:p>
    <w:p w:rsidR="003B3AAC" w:rsidRPr="00822F5B" w:rsidRDefault="003B3AAC" w:rsidP="003B3AAC">
      <w:pPr>
        <w:rPr>
          <w:rFonts w:ascii="Times New Roman" w:hAnsi="Times New Roman" w:cs="Times New Roman"/>
          <w:b/>
        </w:rPr>
      </w:pPr>
    </w:p>
    <w:p w:rsidR="003B3AAC" w:rsidRPr="00822F5B" w:rsidRDefault="003B3AAC" w:rsidP="00CC7C6A">
      <w:pPr>
        <w:pStyle w:val="Standard"/>
        <w:numPr>
          <w:ilvl w:val="0"/>
          <w:numId w:val="237"/>
        </w:numPr>
        <w:rPr>
          <w:b/>
        </w:rPr>
      </w:pPr>
      <w:r w:rsidRPr="00822F5B">
        <w:rPr>
          <w:b/>
        </w:rPr>
        <w:t>Studia II stopnia</w:t>
      </w:r>
    </w:p>
    <w:p w:rsidR="003B3AAC" w:rsidRPr="00822F5B" w:rsidRDefault="003B3AAC" w:rsidP="003B3AAC">
      <w:pPr>
        <w:pStyle w:val="Standard"/>
        <w:ind w:left="720"/>
        <w:rPr>
          <w:b/>
        </w:rPr>
      </w:pPr>
    </w:p>
    <w:p w:rsidR="003B3AAC" w:rsidRPr="00822F5B" w:rsidRDefault="003B3AAC" w:rsidP="00CC7C6A">
      <w:pPr>
        <w:pStyle w:val="Standard"/>
        <w:numPr>
          <w:ilvl w:val="3"/>
          <w:numId w:val="235"/>
        </w:numPr>
        <w:ind w:left="426"/>
        <w:jc w:val="both"/>
      </w:pPr>
      <w:r w:rsidRPr="00822F5B">
        <w:t>O przyjęcie na stacjonarne studia drugiego stopnia na kierunek Scenografia mogą ubiegać się:</w:t>
      </w:r>
    </w:p>
    <w:p w:rsidR="003B3AAC" w:rsidRPr="00822F5B" w:rsidRDefault="003B3AAC" w:rsidP="00CC7C6A">
      <w:pPr>
        <w:pStyle w:val="Standard"/>
        <w:numPr>
          <w:ilvl w:val="0"/>
          <w:numId w:val="235"/>
        </w:numPr>
        <w:ind w:left="1080"/>
        <w:jc w:val="both"/>
      </w:pPr>
      <w:r w:rsidRPr="00822F5B">
        <w:t>absolwenci studiów pierwszego stopnia kierunku Scenografia ASP w Warszawie;</w:t>
      </w:r>
    </w:p>
    <w:p w:rsidR="003B3AAC" w:rsidRPr="00822F5B" w:rsidRDefault="003B3AAC" w:rsidP="00CC7C6A">
      <w:pPr>
        <w:pStyle w:val="Standard"/>
        <w:numPr>
          <w:ilvl w:val="0"/>
          <w:numId w:val="38"/>
        </w:numPr>
        <w:ind w:left="1080"/>
        <w:jc w:val="both"/>
      </w:pPr>
      <w:r w:rsidRPr="00822F5B">
        <w:t xml:space="preserve">absolwenci co najmniej pierwszego stopnia kierunku Scenografia realizowanego </w:t>
      </w:r>
      <w:r w:rsidRPr="00822F5B">
        <w:br/>
        <w:t>w innych uczelniach,</w:t>
      </w:r>
    </w:p>
    <w:p w:rsidR="003B3AAC" w:rsidRPr="00822F5B" w:rsidRDefault="003B3AAC" w:rsidP="00CC7C6A">
      <w:pPr>
        <w:pStyle w:val="Standard"/>
        <w:numPr>
          <w:ilvl w:val="0"/>
          <w:numId w:val="38"/>
        </w:numPr>
        <w:ind w:left="1080"/>
        <w:jc w:val="both"/>
      </w:pPr>
      <w:r w:rsidRPr="00822F5B">
        <w:t>absolwenci, którzy uzyskali tytuł licencjata, inżyniera lub magistra na kierunkach pokrewnych.</w:t>
      </w:r>
    </w:p>
    <w:p w:rsidR="003B3AAC" w:rsidRPr="00822F5B" w:rsidRDefault="003B3AAC" w:rsidP="003B3AAC">
      <w:pPr>
        <w:pStyle w:val="Standard"/>
        <w:ind w:left="1080"/>
        <w:jc w:val="both"/>
      </w:pPr>
    </w:p>
    <w:p w:rsidR="003B3AAC" w:rsidRPr="00822F5B" w:rsidRDefault="003B3AAC" w:rsidP="00CC7C6A">
      <w:pPr>
        <w:pStyle w:val="Standard"/>
        <w:numPr>
          <w:ilvl w:val="2"/>
          <w:numId w:val="153"/>
        </w:numPr>
        <w:ind w:left="426"/>
        <w:jc w:val="both"/>
      </w:pPr>
      <w:r w:rsidRPr="00822F5B">
        <w:t>Uczelniana Komisja Rekrutacyjna podejmuje decyzję o przyjęciu kandydata na studia na podstawie:</w:t>
      </w:r>
    </w:p>
    <w:p w:rsidR="003B3AAC" w:rsidRPr="00822F5B" w:rsidRDefault="003B3AAC" w:rsidP="00CC7C6A">
      <w:pPr>
        <w:pStyle w:val="Standard"/>
        <w:numPr>
          <w:ilvl w:val="0"/>
          <w:numId w:val="236"/>
        </w:numPr>
        <w:ind w:left="1080"/>
        <w:jc w:val="both"/>
      </w:pPr>
      <w:r w:rsidRPr="00822F5B">
        <w:t>dyplomu studiów świadczącego o uzyskaniu co najmniej tytułu licencjata,</w:t>
      </w:r>
    </w:p>
    <w:p w:rsidR="003B3AAC" w:rsidRDefault="003B3AAC" w:rsidP="00CC7C6A">
      <w:pPr>
        <w:pStyle w:val="Standard"/>
        <w:numPr>
          <w:ilvl w:val="0"/>
          <w:numId w:val="55"/>
        </w:numPr>
        <w:ind w:left="1080"/>
        <w:jc w:val="both"/>
      </w:pPr>
      <w:r w:rsidRPr="00822F5B">
        <w:lastRenderedPageBreak/>
        <w:t>dwuetapowego egzaminu:</w:t>
      </w:r>
    </w:p>
    <w:p w:rsidR="003B3AAC" w:rsidRPr="00822F5B" w:rsidRDefault="003B3AAC" w:rsidP="003B3AAC">
      <w:pPr>
        <w:pStyle w:val="Standard"/>
        <w:ind w:left="1080"/>
        <w:jc w:val="both"/>
      </w:pPr>
    </w:p>
    <w:p w:rsidR="003B3AAC" w:rsidRPr="00D12F57" w:rsidRDefault="003B3AAC" w:rsidP="00CC7C6A">
      <w:pPr>
        <w:pStyle w:val="Standard"/>
        <w:numPr>
          <w:ilvl w:val="0"/>
          <w:numId w:val="240"/>
        </w:numPr>
        <w:jc w:val="both"/>
      </w:pPr>
      <w:r w:rsidRPr="00D12F57">
        <w:t>I etap - cyfrowe portfolio w formie dokumentu PDF;</w:t>
      </w:r>
    </w:p>
    <w:p w:rsidR="003B3AAC" w:rsidRPr="00822F5B" w:rsidRDefault="003B3AAC" w:rsidP="003B3AAC">
      <w:pPr>
        <w:spacing w:after="280"/>
        <w:jc w:val="both"/>
        <w:rPr>
          <w:rFonts w:ascii="Times New Roman" w:eastAsia="Arial" w:hAnsi="Times New Roman" w:cs="Times New Roman"/>
        </w:rPr>
      </w:pPr>
      <w:r w:rsidRPr="00822F5B">
        <w:rPr>
          <w:rFonts w:ascii="Times New Roman" w:eastAsia="Arial" w:hAnsi="Times New Roman" w:cs="Times New Roman"/>
        </w:rPr>
        <w:t>złożenie teczki elektronicznej (portfolio) w systemie Internetowej Rejestracji Kandydata</w:t>
      </w:r>
      <w:r>
        <w:rPr>
          <w:rFonts w:ascii="Times New Roman" w:eastAsia="Arial" w:hAnsi="Times New Roman" w:cs="Times New Roman"/>
        </w:rPr>
        <w:t xml:space="preserve"> z </w:t>
      </w:r>
      <w:r w:rsidRPr="00822F5B">
        <w:rPr>
          <w:rFonts w:ascii="Times New Roman" w:eastAsia="Arial" w:hAnsi="Times New Roman" w:cs="Times New Roman"/>
        </w:rPr>
        <w:t xml:space="preserve">samodzielnie wykonanymi przez kandydata pracami plastycznymi i projektowymi. Teczka powinna zawierać </w:t>
      </w:r>
      <w:r w:rsidRPr="00D85C6D">
        <w:rPr>
          <w:rFonts w:ascii="Times New Roman" w:eastAsia="Arial" w:hAnsi="Times New Roman" w:cs="Times New Roman"/>
        </w:rPr>
        <w:t>maksymalnie 20 prac,</w:t>
      </w:r>
      <w:r w:rsidRPr="00822F5B">
        <w:rPr>
          <w:rFonts w:ascii="Times New Roman" w:eastAsia="Arial" w:hAnsi="Times New Roman" w:cs="Times New Roman"/>
        </w:rPr>
        <w:t xml:space="preserve"> świadczących o aktywności twórczej kandydata. Poza pracami rysunkowymi i malarskimi wymagane jest przedstawieni</w:t>
      </w:r>
      <w:r>
        <w:rPr>
          <w:rFonts w:ascii="Times New Roman" w:eastAsia="Arial" w:hAnsi="Times New Roman" w:cs="Times New Roman"/>
        </w:rPr>
        <w:t>e prac wykonanych w </w:t>
      </w:r>
      <w:r w:rsidRPr="00822F5B">
        <w:rPr>
          <w:rFonts w:ascii="Times New Roman" w:eastAsia="Arial" w:hAnsi="Times New Roman" w:cs="Times New Roman"/>
        </w:rPr>
        <w:t>okresie studiów licencjackich</w:t>
      </w:r>
      <w:r>
        <w:rPr>
          <w:rFonts w:ascii="Times New Roman" w:eastAsia="Arial" w:hAnsi="Times New Roman" w:cs="Times New Roman"/>
        </w:rPr>
        <w:t>.</w:t>
      </w:r>
    </w:p>
    <w:p w:rsidR="003B3AAC" w:rsidRPr="00676C8E" w:rsidRDefault="003B3AAC" w:rsidP="00CC7C6A">
      <w:pPr>
        <w:pStyle w:val="Standard"/>
        <w:numPr>
          <w:ilvl w:val="0"/>
          <w:numId w:val="240"/>
        </w:numPr>
        <w:jc w:val="both"/>
        <w:rPr>
          <w:color w:val="212529"/>
        </w:rPr>
      </w:pPr>
      <w:r w:rsidRPr="00676C8E">
        <w:rPr>
          <w:color w:val="212529"/>
        </w:rPr>
        <w:t xml:space="preserve">II etap - </w:t>
      </w:r>
      <w:r w:rsidRPr="00676C8E">
        <w:t>Autoprezentacja w formie zdalnej.</w:t>
      </w:r>
    </w:p>
    <w:p w:rsidR="003B3AAC" w:rsidRPr="00822F5B" w:rsidRDefault="003B3AAC" w:rsidP="003B3AAC">
      <w:pPr>
        <w:jc w:val="both"/>
        <w:rPr>
          <w:rFonts w:ascii="Times New Roman" w:hAnsi="Times New Roman" w:cs="Times New Roman"/>
        </w:rPr>
      </w:pPr>
      <w:r w:rsidRPr="00822F5B">
        <w:rPr>
          <w:rFonts w:ascii="Times New Roman" w:hAnsi="Times New Roman" w:cs="Times New Roman"/>
        </w:rPr>
        <w:t>Kandydaci zakwalifikowani do II etapu  otrzymają zakres tematyczny  do opracowania dwa dni przed autoprezentacją.</w:t>
      </w:r>
    </w:p>
    <w:p w:rsidR="003B3AAC" w:rsidRDefault="003B3AAC" w:rsidP="003B3AAC">
      <w:pPr>
        <w:jc w:val="both"/>
        <w:rPr>
          <w:rFonts w:ascii="Times New Roman" w:hAnsi="Times New Roman" w:cs="Times New Roman"/>
        </w:rPr>
      </w:pPr>
      <w:r w:rsidRPr="00822F5B">
        <w:rPr>
          <w:rFonts w:ascii="Times New Roman" w:hAnsi="Times New Roman" w:cs="Times New Roman"/>
        </w:rPr>
        <w:t>Autoprezentacja w formie zdalnej polega na obronie swojego portfolio cyfrowego prezentowanego w czasie  rozmowy, a także daje odpowiedź dotyczącą osobowościowych predyspozycji kandydatów do uprawiania sztuki scenograficznej. Celem autoprezentacji jest poznanie zdolności intelektualnych kandydata, a także jego głębszych zainteresowań nie tylko w</w:t>
      </w:r>
      <w:r>
        <w:rPr>
          <w:rFonts w:ascii="Times New Roman" w:hAnsi="Times New Roman" w:cs="Times New Roman"/>
        </w:rPr>
        <w:t> </w:t>
      </w:r>
      <w:r w:rsidRPr="00822F5B">
        <w:rPr>
          <w:rFonts w:ascii="Times New Roman" w:hAnsi="Times New Roman" w:cs="Times New Roman"/>
        </w:rPr>
        <w:t>zakresie wybranej dziedziny plastyki, ale również innych rodzajach twórczości, takich jak literatura, muzyka, teatr czy film. Autoprezentacja powinna wykazać samodzielność kandydata w myśleniu o sprawach związanych z szeroko pojętą kulturą artystyczną.</w:t>
      </w:r>
    </w:p>
    <w:p w:rsidR="003B3AAC" w:rsidRPr="00822F5B" w:rsidRDefault="003B3AAC" w:rsidP="00CC7C6A">
      <w:pPr>
        <w:pStyle w:val="Standard"/>
        <w:numPr>
          <w:ilvl w:val="2"/>
          <w:numId w:val="153"/>
        </w:numPr>
        <w:ind w:left="426"/>
        <w:jc w:val="both"/>
      </w:pPr>
      <w:r w:rsidRPr="00822F5B">
        <w:t>Wymagania techniczne portfolio</w:t>
      </w:r>
    </w:p>
    <w:p w:rsidR="003B3AAC" w:rsidRPr="00822F5B" w:rsidRDefault="003B3AAC" w:rsidP="00CC7C6A">
      <w:pPr>
        <w:widowControl/>
        <w:numPr>
          <w:ilvl w:val="0"/>
          <w:numId w:val="153"/>
        </w:numPr>
        <w:shd w:val="clear" w:color="auto" w:fill="FFFFFF"/>
        <w:suppressAutoHyphens w:val="0"/>
        <w:autoSpaceDN/>
        <w:spacing w:before="100" w:beforeAutospacing="1" w:after="100" w:afterAutospacing="1"/>
        <w:textAlignment w:val="auto"/>
        <w:rPr>
          <w:rFonts w:ascii="Times New Roman" w:hAnsi="Times New Roman" w:cs="Times New Roman"/>
        </w:rPr>
      </w:pPr>
      <w:r w:rsidRPr="00822F5B">
        <w:rPr>
          <w:rFonts w:ascii="Times New Roman" w:hAnsi="Times New Roman" w:cs="Times New Roman"/>
        </w:rPr>
        <w:t>format A4 (210/297 mm);</w:t>
      </w:r>
    </w:p>
    <w:p w:rsidR="003B3AAC" w:rsidRPr="00822F5B" w:rsidRDefault="003B3AAC" w:rsidP="00CC7C6A">
      <w:pPr>
        <w:widowControl/>
        <w:numPr>
          <w:ilvl w:val="0"/>
          <w:numId w:val="153"/>
        </w:numPr>
        <w:shd w:val="clear" w:color="auto" w:fill="FFFFFF"/>
        <w:suppressAutoHyphens w:val="0"/>
        <w:autoSpaceDN/>
        <w:spacing w:before="100" w:beforeAutospacing="1" w:after="100" w:afterAutospacing="1"/>
        <w:textAlignment w:val="auto"/>
        <w:rPr>
          <w:rFonts w:ascii="Times New Roman" w:hAnsi="Times New Roman" w:cs="Times New Roman"/>
        </w:rPr>
      </w:pPr>
      <w:r w:rsidRPr="00822F5B">
        <w:rPr>
          <w:rFonts w:ascii="Times New Roman" w:hAnsi="Times New Roman" w:cs="Times New Roman"/>
        </w:rPr>
        <w:t>fotografie prac umieszczone w portfolio należy przygotować w rozdzielczości 150 dpi  i „wkleić” w dokument PDF;</w:t>
      </w:r>
    </w:p>
    <w:p w:rsidR="003B3AAC" w:rsidRPr="00822F5B" w:rsidRDefault="003B3AAC" w:rsidP="00CC7C6A">
      <w:pPr>
        <w:widowControl/>
        <w:numPr>
          <w:ilvl w:val="0"/>
          <w:numId w:val="153"/>
        </w:numPr>
        <w:shd w:val="clear" w:color="auto" w:fill="FFFFFF"/>
        <w:suppressAutoHyphens w:val="0"/>
        <w:autoSpaceDN/>
        <w:spacing w:before="100" w:beforeAutospacing="1" w:after="100" w:afterAutospacing="1"/>
        <w:textAlignment w:val="auto"/>
        <w:rPr>
          <w:rFonts w:ascii="Times New Roman" w:hAnsi="Times New Roman" w:cs="Times New Roman"/>
        </w:rPr>
      </w:pPr>
      <w:r w:rsidRPr="00822F5B">
        <w:rPr>
          <w:rFonts w:ascii="Times New Roman" w:hAnsi="Times New Roman" w:cs="Times New Roman"/>
        </w:rPr>
        <w:t xml:space="preserve">na każdej stronie należy umieścić 1 pracę pionową lub 1 pracę poziomą </w:t>
      </w:r>
    </w:p>
    <w:p w:rsidR="003B3AAC" w:rsidRPr="00822F5B" w:rsidRDefault="003B3AAC" w:rsidP="00CC7C6A">
      <w:pPr>
        <w:widowControl/>
        <w:numPr>
          <w:ilvl w:val="0"/>
          <w:numId w:val="153"/>
        </w:numPr>
        <w:shd w:val="clear" w:color="auto" w:fill="FFFFFF"/>
        <w:suppressAutoHyphens w:val="0"/>
        <w:autoSpaceDN/>
        <w:spacing w:before="100" w:beforeAutospacing="1" w:after="100" w:afterAutospacing="1"/>
        <w:textAlignment w:val="auto"/>
        <w:rPr>
          <w:rFonts w:ascii="Times New Roman" w:hAnsi="Times New Roman" w:cs="Times New Roman"/>
        </w:rPr>
      </w:pPr>
      <w:r w:rsidRPr="00822F5B">
        <w:rPr>
          <w:rFonts w:ascii="Times New Roman" w:hAnsi="Times New Roman" w:cs="Times New Roman"/>
        </w:rPr>
        <w:t>należy grupować prace rysunkowe, malarskie i fotograficzne w tematyczne zestawy, należy zrobić przekładki na białym tle z tematem Prace malarskie, itp.;</w:t>
      </w:r>
    </w:p>
    <w:p w:rsidR="003B3AAC" w:rsidRPr="00822F5B" w:rsidRDefault="003B3AAC" w:rsidP="00CC7C6A">
      <w:pPr>
        <w:widowControl/>
        <w:numPr>
          <w:ilvl w:val="0"/>
          <w:numId w:val="153"/>
        </w:numPr>
        <w:shd w:val="clear" w:color="auto" w:fill="FFFFFF"/>
        <w:suppressAutoHyphens w:val="0"/>
        <w:autoSpaceDN/>
        <w:spacing w:before="100" w:beforeAutospacing="1" w:after="100" w:afterAutospacing="1"/>
        <w:textAlignment w:val="auto"/>
        <w:rPr>
          <w:rFonts w:ascii="Times New Roman" w:hAnsi="Times New Roman" w:cs="Times New Roman"/>
        </w:rPr>
      </w:pPr>
      <w:r w:rsidRPr="00822F5B">
        <w:rPr>
          <w:rFonts w:ascii="Times New Roman" w:hAnsi="Times New Roman" w:cs="Times New Roman"/>
        </w:rPr>
        <w:t xml:space="preserve">należy zamieścić opis prac  przy każdym zdjęciu lub ewentualnie w osobnym pliku tekstowym. Opis tekstowy ma zawierać rozmiar pracy, technikę, dodatkowo należy krótko opisać prace projektowe. </w:t>
      </w:r>
    </w:p>
    <w:p w:rsidR="003B3AAC" w:rsidRPr="00822F5B" w:rsidRDefault="003B3AAC" w:rsidP="00CC7C6A">
      <w:pPr>
        <w:widowControl/>
        <w:numPr>
          <w:ilvl w:val="0"/>
          <w:numId w:val="153"/>
        </w:numPr>
        <w:shd w:val="clear" w:color="auto" w:fill="FFFFFF"/>
        <w:suppressAutoHyphens w:val="0"/>
        <w:autoSpaceDN/>
        <w:spacing w:before="100" w:beforeAutospacing="1" w:after="100" w:afterAutospacing="1"/>
        <w:textAlignment w:val="auto"/>
        <w:rPr>
          <w:rFonts w:ascii="Times New Roman" w:hAnsi="Times New Roman" w:cs="Times New Roman"/>
          <w:color w:val="212529"/>
        </w:rPr>
      </w:pPr>
      <w:r w:rsidRPr="00822F5B">
        <w:rPr>
          <w:rFonts w:ascii="Times New Roman" w:hAnsi="Times New Roman" w:cs="Times New Roman"/>
          <w:color w:val="212529"/>
        </w:rPr>
        <w:t>wielkość pliku PDF nie powinna przekraczać 25 MB.</w:t>
      </w:r>
    </w:p>
    <w:p w:rsidR="003B3AAC" w:rsidRPr="00822F5B" w:rsidRDefault="003B3AAC" w:rsidP="00CC7C6A">
      <w:pPr>
        <w:widowControl/>
        <w:numPr>
          <w:ilvl w:val="0"/>
          <w:numId w:val="153"/>
        </w:numPr>
        <w:shd w:val="clear" w:color="auto" w:fill="FFFFFF"/>
        <w:suppressAutoHyphens w:val="0"/>
        <w:autoSpaceDN/>
        <w:spacing w:before="100" w:beforeAutospacing="1" w:after="100" w:afterAutospacing="1"/>
        <w:textAlignment w:val="auto"/>
        <w:rPr>
          <w:rFonts w:ascii="Times New Roman" w:hAnsi="Times New Roman" w:cs="Times New Roman"/>
          <w:color w:val="212529"/>
        </w:rPr>
      </w:pPr>
      <w:r w:rsidRPr="00822F5B">
        <w:rPr>
          <w:rFonts w:ascii="Times New Roman" w:hAnsi="Times New Roman" w:cs="Times New Roman"/>
          <w:color w:val="212529"/>
        </w:rPr>
        <w:t xml:space="preserve">gotowy plik prosimy opisać: </w:t>
      </w:r>
      <w:r w:rsidRPr="00822F5B">
        <w:rPr>
          <w:rFonts w:ascii="Times New Roman" w:hAnsi="Times New Roman" w:cs="Times New Roman"/>
          <w:color w:val="212529"/>
        </w:rPr>
        <w:br/>
      </w:r>
    </w:p>
    <w:p w:rsidR="003B3AAC" w:rsidRPr="00822F5B" w:rsidRDefault="003B3AAC" w:rsidP="00CC7C6A">
      <w:pPr>
        <w:widowControl/>
        <w:numPr>
          <w:ilvl w:val="1"/>
          <w:numId w:val="153"/>
        </w:numPr>
        <w:shd w:val="clear" w:color="auto" w:fill="FFFFFF"/>
        <w:suppressAutoHyphens w:val="0"/>
        <w:autoSpaceDN/>
        <w:spacing w:before="100" w:beforeAutospacing="1" w:after="100" w:afterAutospacing="1"/>
        <w:textAlignment w:val="auto"/>
        <w:rPr>
          <w:rStyle w:val="Uwydatnienie"/>
          <w:rFonts w:ascii="Times New Roman" w:hAnsi="Times New Roman" w:cs="Times New Roman"/>
          <w:i w:val="0"/>
          <w:iCs w:val="0"/>
          <w:color w:val="212529"/>
        </w:rPr>
      </w:pPr>
      <w:r w:rsidRPr="00822F5B">
        <w:rPr>
          <w:rStyle w:val="Uwydatnienie"/>
          <w:rFonts w:ascii="Times New Roman" w:hAnsi="Times New Roman" w:cs="Times New Roman"/>
          <w:color w:val="212529"/>
        </w:rPr>
        <w:t xml:space="preserve">Nazwisko_Imię_Scenografia_porftolio </w:t>
      </w:r>
      <w:r w:rsidRPr="00822F5B">
        <w:rPr>
          <w:rStyle w:val="Uwydatnienie"/>
          <w:rFonts w:ascii="Times New Roman" w:hAnsi="Times New Roman" w:cs="Times New Roman"/>
          <w:color w:val="212529"/>
        </w:rPr>
        <w:br/>
      </w:r>
    </w:p>
    <w:p w:rsidR="003B3AAC" w:rsidRPr="00822F5B" w:rsidRDefault="003B3AAC" w:rsidP="00CC7C6A">
      <w:pPr>
        <w:widowControl/>
        <w:numPr>
          <w:ilvl w:val="0"/>
          <w:numId w:val="153"/>
        </w:numPr>
        <w:shd w:val="clear" w:color="auto" w:fill="FFFFFF"/>
        <w:suppressAutoHyphens w:val="0"/>
        <w:autoSpaceDN/>
        <w:spacing w:before="100" w:beforeAutospacing="1" w:after="100" w:afterAutospacing="1"/>
        <w:textAlignment w:val="auto"/>
        <w:rPr>
          <w:rStyle w:val="Uwydatnienie"/>
          <w:rFonts w:ascii="Times New Roman" w:hAnsi="Times New Roman" w:cs="Times New Roman"/>
          <w:i w:val="0"/>
          <w:iCs w:val="0"/>
          <w:color w:val="212529"/>
        </w:rPr>
      </w:pPr>
      <w:r w:rsidRPr="00822F5B">
        <w:rPr>
          <w:rStyle w:val="Uwydatnienie"/>
          <w:rFonts w:ascii="Times New Roman" w:hAnsi="Times New Roman" w:cs="Times New Roman"/>
          <w:color w:val="212529"/>
        </w:rPr>
        <w:t>Jeśli portfolio przekroczy 25 MB, można je podzielić na więcej plików pdf. Należy je wtedy nazwać Nazwisko_Imię_Scenografia_porftolio1, Nazwisko_Imię_Scenografia_porftolio2,</w:t>
      </w:r>
    </w:p>
    <w:p w:rsidR="003B3AAC" w:rsidRPr="00822F5B" w:rsidRDefault="003B3AAC" w:rsidP="00CC7C6A">
      <w:pPr>
        <w:pStyle w:val="Standard"/>
        <w:numPr>
          <w:ilvl w:val="0"/>
          <w:numId w:val="242"/>
        </w:numPr>
        <w:ind w:left="426"/>
        <w:jc w:val="both"/>
      </w:pPr>
      <w:r w:rsidRPr="00822F5B">
        <w:t>Punktacja:</w:t>
      </w:r>
    </w:p>
    <w:p w:rsidR="003B3AAC" w:rsidRPr="00822F5B" w:rsidRDefault="003B3AAC" w:rsidP="00CC7C6A">
      <w:pPr>
        <w:pStyle w:val="Standard"/>
        <w:numPr>
          <w:ilvl w:val="0"/>
          <w:numId w:val="241"/>
        </w:numPr>
        <w:jc w:val="both"/>
      </w:pPr>
      <w:r w:rsidRPr="00822F5B">
        <w:t>I etap – ocena dorobku artystycznego kandydata, przy której Uczelniana Komisja Rekrutacyjna stosuje skalę punktową od 0 do 50; do etapu II przechodzą kandydaci, którzy uzyskali minimum 30 punktów za I etap;</w:t>
      </w:r>
    </w:p>
    <w:p w:rsidR="003B3AAC" w:rsidRPr="00822F5B" w:rsidRDefault="003B3AAC" w:rsidP="00CC7C6A">
      <w:pPr>
        <w:pStyle w:val="Standard"/>
        <w:numPr>
          <w:ilvl w:val="0"/>
          <w:numId w:val="241"/>
        </w:numPr>
        <w:jc w:val="both"/>
      </w:pPr>
      <w:r w:rsidRPr="00822F5B">
        <w:t>II etap – autoprezentacja kandydata połączona z prezentacją jego prac, przy ocenie których Uczelniana Komisja Rekrutacyjna stosuje skalę punktową od 0 do 50 punktów.</w:t>
      </w:r>
    </w:p>
    <w:p w:rsidR="003B3AAC" w:rsidRPr="00822F5B" w:rsidRDefault="003B3AAC" w:rsidP="00CC7C6A">
      <w:pPr>
        <w:pStyle w:val="Standard"/>
        <w:numPr>
          <w:ilvl w:val="0"/>
          <w:numId w:val="241"/>
        </w:numPr>
        <w:jc w:val="both"/>
      </w:pPr>
      <w:r w:rsidRPr="00822F5B">
        <w:t>Maksymalna liczba punktów możliwa do uzyskania za całość postępowania wynosi 100 (50 punktów za każdy etap).</w:t>
      </w:r>
    </w:p>
    <w:p w:rsidR="003B3AAC" w:rsidRPr="00822F5B" w:rsidRDefault="003B3AAC" w:rsidP="00CC7C6A">
      <w:pPr>
        <w:pStyle w:val="Standard"/>
        <w:numPr>
          <w:ilvl w:val="0"/>
          <w:numId w:val="241"/>
        </w:numPr>
        <w:jc w:val="both"/>
      </w:pPr>
      <w:r w:rsidRPr="00822F5B">
        <w:t>Minimum punktowe kwalifikujące kandydata na studia wynosi 65 punktów.</w:t>
      </w:r>
    </w:p>
    <w:p w:rsidR="003B3AAC" w:rsidRPr="00822F5B" w:rsidRDefault="003B3AAC" w:rsidP="003B3AAC">
      <w:pPr>
        <w:pStyle w:val="Standard"/>
        <w:jc w:val="both"/>
      </w:pPr>
    </w:p>
    <w:p w:rsidR="003B3AAC" w:rsidRPr="00822F5B" w:rsidRDefault="003B3AAC" w:rsidP="003B3AAC">
      <w:pPr>
        <w:rPr>
          <w:rFonts w:ascii="Times New Roman" w:hAnsi="Times New Roman" w:cs="Times New Roman"/>
        </w:rPr>
      </w:pPr>
    </w:p>
    <w:p w:rsidR="00FC35DC" w:rsidRDefault="00FC35DC">
      <w:pPr>
        <w:rPr>
          <w:rFonts w:ascii="Times New Roman" w:eastAsia="Times New Roman" w:hAnsi="Times New Roman" w:cs="Times New Roman"/>
          <w:b/>
          <w:bCs/>
          <w:color w:val="FF0000"/>
          <w:sz w:val="28"/>
          <w:szCs w:val="28"/>
          <w:lang w:bidi="ar-SA"/>
        </w:rPr>
      </w:pPr>
      <w:r>
        <w:rPr>
          <w:b/>
          <w:bCs/>
          <w:color w:val="FF0000"/>
          <w:sz w:val="28"/>
          <w:szCs w:val="28"/>
        </w:rPr>
        <w:br w:type="page"/>
      </w:r>
    </w:p>
    <w:p w:rsidR="00746BC2" w:rsidRPr="00A831B6" w:rsidRDefault="00746BC2" w:rsidP="00746BC2">
      <w:pPr>
        <w:pStyle w:val="Standard"/>
        <w:pageBreakBefore/>
        <w:outlineLvl w:val="0"/>
        <w:rPr>
          <w:b/>
          <w:bCs/>
          <w:sz w:val="28"/>
          <w:szCs w:val="28"/>
        </w:rPr>
      </w:pPr>
      <w:r w:rsidRPr="00A831B6">
        <w:rPr>
          <w:b/>
          <w:bCs/>
          <w:sz w:val="28"/>
          <w:szCs w:val="28"/>
        </w:rPr>
        <w:lastRenderedPageBreak/>
        <w:t>ROZDZIAŁ XII A</w:t>
      </w:r>
    </w:p>
    <w:p w:rsidR="00746BC2" w:rsidRDefault="00746BC2" w:rsidP="00746BC2">
      <w:pPr>
        <w:pStyle w:val="Standard"/>
        <w:outlineLvl w:val="0"/>
        <w:rPr>
          <w:b/>
          <w:bCs/>
        </w:rPr>
      </w:pPr>
    </w:p>
    <w:p w:rsidR="00746BC2" w:rsidRDefault="00746BC2" w:rsidP="00746BC2">
      <w:pPr>
        <w:pStyle w:val="Standard"/>
        <w:outlineLvl w:val="0"/>
        <w:rPr>
          <w:b/>
          <w:bCs/>
        </w:rPr>
      </w:pPr>
      <w:r>
        <w:rPr>
          <w:b/>
          <w:bCs/>
        </w:rPr>
        <w:t>ZASADY REKRUTACJI NA KIERUNEK BADANIA ARTYSTYCZNE</w:t>
      </w:r>
    </w:p>
    <w:p w:rsidR="00746BC2" w:rsidRDefault="00746BC2" w:rsidP="00746BC2">
      <w:pPr>
        <w:pStyle w:val="Standard"/>
        <w:outlineLvl w:val="0"/>
      </w:pPr>
    </w:p>
    <w:p w:rsidR="00746BC2" w:rsidRPr="00EB2CF6" w:rsidRDefault="00746BC2" w:rsidP="00746BC2">
      <w:pPr>
        <w:pStyle w:val="Standard"/>
        <w:jc w:val="both"/>
        <w:outlineLvl w:val="0"/>
        <w:rPr>
          <w:b/>
        </w:rPr>
      </w:pPr>
      <w:r w:rsidRPr="00EB2CF6">
        <w:rPr>
          <w:rStyle w:val="StrongEmphasis"/>
          <w:b w:val="0"/>
        </w:rPr>
        <w:t>Uczelniana Komisja Rekrutacyjna przeprowadza rekrutację na kierunek Badania artystyczne, prowadzony w formie stacjonarnych studiów pierwszego stopnia oraz stacjonarnych studiów drugiego stopnia</w:t>
      </w:r>
    </w:p>
    <w:p w:rsidR="00746BC2" w:rsidRDefault="00746BC2" w:rsidP="00746BC2">
      <w:pPr>
        <w:jc w:val="both"/>
        <w:rPr>
          <w:rFonts w:ascii="Times New Roman" w:hAnsi="Times New Roman" w:cs="Times New Roman"/>
        </w:rPr>
      </w:pPr>
    </w:p>
    <w:p w:rsidR="00746BC2" w:rsidRPr="00E67F9A" w:rsidRDefault="00746BC2" w:rsidP="00CC7C6A">
      <w:pPr>
        <w:pStyle w:val="Standard"/>
        <w:numPr>
          <w:ilvl w:val="0"/>
          <w:numId w:val="243"/>
        </w:numPr>
        <w:jc w:val="both"/>
        <w:rPr>
          <w:b/>
        </w:rPr>
      </w:pPr>
      <w:r w:rsidRPr="00E67F9A">
        <w:rPr>
          <w:b/>
        </w:rPr>
        <w:t>Studia pierwszego stopnia</w:t>
      </w:r>
    </w:p>
    <w:p w:rsidR="00746BC2" w:rsidRPr="004A5F7D" w:rsidRDefault="00746BC2" w:rsidP="00746BC2">
      <w:pPr>
        <w:jc w:val="both"/>
        <w:rPr>
          <w:rFonts w:ascii="Times New Roman" w:hAnsi="Times New Roman" w:cs="Times New Roman"/>
        </w:rPr>
      </w:pPr>
    </w:p>
    <w:p w:rsidR="00746BC2" w:rsidRPr="004A5F7D" w:rsidRDefault="00746BC2" w:rsidP="00CC7C6A">
      <w:pPr>
        <w:pStyle w:val="Akapitzlist"/>
        <w:numPr>
          <w:ilvl w:val="3"/>
          <w:numId w:val="21"/>
        </w:numPr>
        <w:ind w:left="426" w:hanging="426"/>
        <w:jc w:val="both"/>
      </w:pPr>
      <w:r w:rsidRPr="004A5F7D">
        <w:t xml:space="preserve">Rekrutacja na studia I stopnia odbywa się w dwóch etapach: </w:t>
      </w:r>
    </w:p>
    <w:p w:rsidR="00746BC2" w:rsidRPr="004A5F7D" w:rsidRDefault="00746BC2" w:rsidP="00CC7C6A">
      <w:pPr>
        <w:pStyle w:val="Akapitzlist"/>
        <w:numPr>
          <w:ilvl w:val="0"/>
          <w:numId w:val="249"/>
        </w:numPr>
        <w:jc w:val="both"/>
      </w:pPr>
      <w:r w:rsidRPr="004A5F7D">
        <w:t>I etap –portfolio A, portfolio B i listu motywacyjnego. Maksymalna liczba punktów możliwa do uzyskania w tym etapie wynosi 25. Do kolejnego etapu, tj. autoprezentacji przystępują tylko  ci kandydaci, których prace zostały ocenione na minimum 16 punktów</w:t>
      </w:r>
    </w:p>
    <w:p w:rsidR="00746BC2" w:rsidRDefault="00746BC2" w:rsidP="00CC7C6A">
      <w:pPr>
        <w:pStyle w:val="Akapitzlist"/>
        <w:numPr>
          <w:ilvl w:val="0"/>
          <w:numId w:val="249"/>
        </w:numPr>
        <w:jc w:val="both"/>
      </w:pPr>
      <w:r w:rsidRPr="004A5F7D">
        <w:t>II etap</w:t>
      </w:r>
      <w:r>
        <w:t xml:space="preserve"> – autoprezentacja, na którą składa się:</w:t>
      </w:r>
    </w:p>
    <w:p w:rsidR="00746BC2" w:rsidRDefault="00746BC2" w:rsidP="00CC7C6A">
      <w:pPr>
        <w:pStyle w:val="Akapitzlist"/>
        <w:numPr>
          <w:ilvl w:val="1"/>
          <w:numId w:val="244"/>
        </w:numPr>
        <w:jc w:val="both"/>
      </w:pPr>
      <w:r>
        <w:t>prezentacja portfolio</w:t>
      </w:r>
    </w:p>
    <w:p w:rsidR="00746BC2" w:rsidRDefault="00746BC2" w:rsidP="00CC7C6A">
      <w:pPr>
        <w:pStyle w:val="Akapitzlist"/>
        <w:numPr>
          <w:ilvl w:val="1"/>
          <w:numId w:val="244"/>
        </w:numPr>
        <w:jc w:val="both"/>
      </w:pPr>
      <w:r>
        <w:t>wypowiedź na temat dwóch wylosowanych zagadnień z zakresu sztuki dawnej i nowszej, w tym sztuki współczesnej</w:t>
      </w:r>
    </w:p>
    <w:p w:rsidR="00746BC2" w:rsidRDefault="00746BC2" w:rsidP="00CC7C6A">
      <w:pPr>
        <w:pStyle w:val="Akapitzlist"/>
        <w:numPr>
          <w:ilvl w:val="1"/>
          <w:numId w:val="244"/>
        </w:numPr>
        <w:jc w:val="both"/>
      </w:pPr>
      <w:r>
        <w:t>wypowiedź na temat dwóch wylosowanych zagadnień z zakresu szeroko pojętej kultury.</w:t>
      </w:r>
    </w:p>
    <w:p w:rsidR="00746BC2" w:rsidRDefault="00746BC2" w:rsidP="00746BC2">
      <w:pPr>
        <w:pStyle w:val="Akapitzlist"/>
        <w:ind w:left="1080"/>
        <w:jc w:val="both"/>
      </w:pPr>
    </w:p>
    <w:p w:rsidR="00746BC2" w:rsidRDefault="00746BC2" w:rsidP="00CC7C6A">
      <w:pPr>
        <w:pStyle w:val="Akapitzlist"/>
        <w:numPr>
          <w:ilvl w:val="3"/>
          <w:numId w:val="21"/>
        </w:numPr>
        <w:ind w:left="426" w:hanging="426"/>
        <w:jc w:val="both"/>
      </w:pPr>
      <w:r>
        <w:t xml:space="preserve">I etap – ocena portfolio. </w:t>
      </w:r>
    </w:p>
    <w:p w:rsidR="00746BC2" w:rsidRDefault="00746BC2" w:rsidP="00746BC2">
      <w:pPr>
        <w:pStyle w:val="Akapitzlist"/>
        <w:ind w:left="426"/>
        <w:jc w:val="both"/>
      </w:pPr>
      <w:r>
        <w:t>Kandydatka/Kandydat na studia pierwszego stopnia na kierunku Badania artystyczne załącza następujące materiały wizualne, podlegające ocenie Uczelnianej Komisji Rekrutacyjnej:</w:t>
      </w:r>
    </w:p>
    <w:p w:rsidR="00746BC2" w:rsidRDefault="00746BC2" w:rsidP="00CC7C6A">
      <w:pPr>
        <w:pStyle w:val="Akapitzlist"/>
        <w:numPr>
          <w:ilvl w:val="0"/>
          <w:numId w:val="245"/>
        </w:numPr>
        <w:jc w:val="both"/>
      </w:pPr>
      <w:r>
        <w:t>Portfolio „A” zawierające autorskie przedstawienie dowolnie wybranego miejsca</w:t>
      </w:r>
    </w:p>
    <w:p w:rsidR="00746BC2" w:rsidRDefault="00746BC2" w:rsidP="00746BC2">
      <w:pPr>
        <w:pStyle w:val="Akapitzlist"/>
        <w:ind w:left="786"/>
        <w:jc w:val="both"/>
      </w:pPr>
      <w:r>
        <w:t xml:space="preserve">(pokój, dom, ulica, okolica, wydarzenie publiczne itp.) w formie zestawu fotografii (5-7 zdjęć) lub filmu video (maksymalna długość video: 2 min.). Fotografie należy załączyć do zgłoszenia kandydatury w systemie Internetowej Rejestracji Kandydata  w postaci plików jpg, jpeg lub png w maksymalnym rozmiarze 25 MB  dla pojedynczego pliku. Film należy załączyć do zgłoszenia w systemie Internetowej Rejestracji Kandydata w postaci pliku mp4 lub avi w maksymalnym rozmiarze 150 MB. </w:t>
      </w:r>
    </w:p>
    <w:p w:rsidR="00746BC2" w:rsidRDefault="00746BC2" w:rsidP="00746BC2">
      <w:pPr>
        <w:pStyle w:val="Akapitzlist"/>
        <w:ind w:left="786"/>
        <w:jc w:val="both"/>
      </w:pPr>
      <w:r>
        <w:t xml:space="preserve">Pliki należy nazwać według wzoru: </w:t>
      </w:r>
    </w:p>
    <w:p w:rsidR="00746BC2" w:rsidRDefault="00746BC2" w:rsidP="00746BC2">
      <w:pPr>
        <w:pStyle w:val="Akapitzlist"/>
        <w:ind w:left="786"/>
        <w:jc w:val="both"/>
      </w:pPr>
      <w:r>
        <w:t xml:space="preserve">dla reportaży fotograficznych: imie_nazwisko_wzkw_portfolio_A_fot_01 (nr zdjęcia), </w:t>
      </w:r>
    </w:p>
    <w:p w:rsidR="00746BC2" w:rsidRDefault="00746BC2" w:rsidP="00746BC2">
      <w:pPr>
        <w:pStyle w:val="Akapitzlist"/>
        <w:ind w:left="786"/>
        <w:jc w:val="both"/>
      </w:pPr>
      <w:r>
        <w:t xml:space="preserve">dla filmu: imie_nazwisko_wzkw_portfolio_A_film. </w:t>
      </w:r>
    </w:p>
    <w:p w:rsidR="00746BC2" w:rsidRDefault="00746BC2" w:rsidP="00746BC2">
      <w:pPr>
        <w:pStyle w:val="Akapitzlist"/>
        <w:ind w:left="786"/>
        <w:jc w:val="both"/>
      </w:pPr>
    </w:p>
    <w:p w:rsidR="00746BC2" w:rsidRDefault="00746BC2" w:rsidP="00746BC2">
      <w:pPr>
        <w:pStyle w:val="Akapitzlist"/>
        <w:ind w:left="786"/>
        <w:jc w:val="both"/>
      </w:pPr>
      <w:r>
        <w:t xml:space="preserve">Istotą zadania jest ukazanie potencjału fotografii/filmu w procesie poznania rzeczywistości. W zadaniu chodzi o potraktowanie kamery/aparatu (także w smartfonie i in.) jako narzędzia obserwacji lub refleksji społecznej: tworzenia dokumentów i reportaży. </w:t>
      </w:r>
    </w:p>
    <w:p w:rsidR="00746BC2" w:rsidRDefault="00746BC2" w:rsidP="00746BC2">
      <w:pPr>
        <w:pStyle w:val="Akapitzlist"/>
        <w:ind w:left="786"/>
        <w:jc w:val="both"/>
      </w:pPr>
      <w:r>
        <w:t xml:space="preserve">Ocenie portfolio będzie podlegała samodzielność myślenia, umiejętność widzenia w otaczającym środowisku zjawisk nieoczywistych/niedostrzeganych, zdolność do syntezy, wrażliwość na kontekst (społeczny, historyczny, polityczny itp.) oraz adekwatność zastosowanych ujęć do przedstawionej treści. </w:t>
      </w:r>
    </w:p>
    <w:p w:rsidR="00746BC2" w:rsidRDefault="00746BC2" w:rsidP="00746BC2">
      <w:pPr>
        <w:jc w:val="both"/>
        <w:rPr>
          <w:rFonts w:ascii="Times New Roman" w:hAnsi="Times New Roman" w:cs="Times New Roman"/>
        </w:rPr>
      </w:pPr>
      <w:r>
        <w:rPr>
          <w:rFonts w:ascii="Times New Roman" w:hAnsi="Times New Roman" w:cs="Times New Roman"/>
        </w:rPr>
        <w:tab/>
        <w:t xml:space="preserve">  – za część A) portfolio kandydatka/kandydat otrzymać może maksymalnie 10 </w:t>
      </w:r>
      <w:r>
        <w:rPr>
          <w:rFonts w:ascii="Times New Roman" w:hAnsi="Times New Roman" w:cs="Times New Roman"/>
        </w:rPr>
        <w:tab/>
        <w:t>punktów.</w:t>
      </w:r>
    </w:p>
    <w:p w:rsidR="00746BC2" w:rsidRDefault="00746BC2" w:rsidP="00CC7C6A">
      <w:pPr>
        <w:pStyle w:val="Akapitzlist"/>
        <w:numPr>
          <w:ilvl w:val="0"/>
          <w:numId w:val="245"/>
        </w:numPr>
        <w:jc w:val="both"/>
      </w:pPr>
      <w:r>
        <w:t xml:space="preserve">Portfolio B zawierające artystyczne ujęcie tego samego miejsca z zadania A) </w:t>
      </w:r>
    </w:p>
    <w:p w:rsidR="00746BC2" w:rsidRDefault="00746BC2" w:rsidP="00746BC2">
      <w:pPr>
        <w:pStyle w:val="Akapitzlist"/>
        <w:ind w:left="786"/>
        <w:jc w:val="both"/>
      </w:pPr>
      <w:r>
        <w:lastRenderedPageBreak/>
        <w:t>(pokój, dom, ulica, okolica, wydarzenie publiczne itp.) wybranego przez kandydata, w formie zestawu fotografii (po 5-7 zdjęć) lub filmu video (maksymalna długość video: 2 min.).</w:t>
      </w:r>
    </w:p>
    <w:p w:rsidR="00746BC2" w:rsidRDefault="00746BC2" w:rsidP="00746BC2">
      <w:pPr>
        <w:pStyle w:val="Akapitzlist"/>
        <w:ind w:left="786"/>
        <w:jc w:val="both"/>
      </w:pPr>
      <w:r>
        <w:t xml:space="preserve">Fotografie należy załączyć do zgłoszenia w systemie Internetowej Rejestracji Kandydata w postaci plików jpg, jpeg lub png w maksymalnym rozmiarze 25 MB dla pojedynczego pliku. Film należy załączyć do zgłoszenia w systemie Internetowej Rejestracji Kandydata w postaci pliku mp4 lub avi w maksymalnym rozmiarze 150 MB. Pliki należy nazwać według wzoru: </w:t>
      </w:r>
    </w:p>
    <w:p w:rsidR="00746BC2" w:rsidRDefault="00746BC2" w:rsidP="00746BC2">
      <w:pPr>
        <w:pStyle w:val="Akapitzlist"/>
        <w:ind w:left="786"/>
        <w:jc w:val="both"/>
      </w:pPr>
      <w:r>
        <w:t xml:space="preserve">dla reportaży fotograficznych: imie_nazwisko_wzkw_portfolio_B_fot_01 (nr zdjęcia), </w:t>
      </w:r>
    </w:p>
    <w:p w:rsidR="00746BC2" w:rsidRDefault="00746BC2" w:rsidP="00746BC2">
      <w:pPr>
        <w:pStyle w:val="Akapitzlist"/>
        <w:ind w:left="786"/>
        <w:jc w:val="both"/>
      </w:pPr>
      <w:r>
        <w:t>dla filmu: imie_nazwisko_wzkw_portfolio_B_film</w:t>
      </w:r>
    </w:p>
    <w:p w:rsidR="00746BC2" w:rsidRDefault="00746BC2" w:rsidP="00746BC2">
      <w:pPr>
        <w:pStyle w:val="Akapitzlist"/>
        <w:ind w:left="786"/>
        <w:jc w:val="both"/>
      </w:pPr>
      <w:r>
        <w:t xml:space="preserve">Istotą zadania jest ukazanie umiejętności pokazania wybranego miejsca w formie, którą kandydat uzna za autorską, artystyczną wizję wzbogacającą ujęcie zastosowane w A), a więc nie tylko ujęcie o charakterze krytyczno-dokumentacyjnym, lecz ujęcie kreatywne. Chodzi o artystyczny aspekt prac i ich wartość estetyczną. W zadaniu chodzi o potraktowanie kamery/aparatu (także w smartfonie i in.) jako narzędzia artystycznej kreacji. </w:t>
      </w:r>
    </w:p>
    <w:p w:rsidR="00746BC2" w:rsidRDefault="00746BC2" w:rsidP="00746BC2">
      <w:pPr>
        <w:pStyle w:val="Akapitzlist"/>
        <w:ind w:left="786"/>
        <w:jc w:val="both"/>
      </w:pPr>
      <w:r>
        <w:t xml:space="preserve">Ocenie portfolio będzie podlegała umiejętność wydobycia estetycznych wartości tematu, umiejętność widzenia artystycznego, wyobraźnia oraz dobór środków plastycznych do przedstawionej treści. </w:t>
      </w:r>
    </w:p>
    <w:p w:rsidR="00746BC2" w:rsidRDefault="00746BC2" w:rsidP="00746BC2">
      <w:pPr>
        <w:jc w:val="both"/>
        <w:rPr>
          <w:rFonts w:ascii="Times New Roman" w:hAnsi="Times New Roman" w:cs="Times New Roman"/>
        </w:rPr>
      </w:pPr>
      <w:r>
        <w:rPr>
          <w:rFonts w:ascii="Times New Roman" w:hAnsi="Times New Roman" w:cs="Times New Roman"/>
        </w:rPr>
        <w:tab/>
        <w:t xml:space="preserve"> – za część B) portfolio kandydatka/kandydat otrzymać może maksymalnie 10 punktów.</w:t>
      </w:r>
    </w:p>
    <w:p w:rsidR="00746BC2" w:rsidRDefault="00746BC2" w:rsidP="00746BC2">
      <w:pPr>
        <w:jc w:val="both"/>
        <w:rPr>
          <w:rFonts w:ascii="Times New Roman" w:hAnsi="Times New Roman" w:cs="Times New Roman"/>
        </w:rPr>
      </w:pPr>
    </w:p>
    <w:p w:rsidR="00746BC2" w:rsidRDefault="00746BC2" w:rsidP="00CC7C6A">
      <w:pPr>
        <w:pStyle w:val="Akapitzlist"/>
        <w:numPr>
          <w:ilvl w:val="0"/>
          <w:numId w:val="245"/>
        </w:numPr>
        <w:jc w:val="both"/>
      </w:pPr>
      <w:r>
        <w:t>List motywacyjny z uzasadnieniem wyboru kierunku studiów oraz własna interpretacja związku sztuk plastycznych z naukami humanistycznymi i społecznymi (nie więcej niż 2000 znaków ze spacjami) zapisany w pliku PDF. List motywacyjny należy załączyć do zgłoszenia w systemie Internetowej Rejestracji Kandydata w postaci pliku pdf w maksymalnym rozmiarze 25 MB dla pojedynczego pliku. Plik należy nazwać według wzoru: imie_nazwisko_wzkw_list_motywacyjny.</w:t>
      </w:r>
    </w:p>
    <w:p w:rsidR="00746BC2" w:rsidRDefault="00746BC2" w:rsidP="00746BC2">
      <w:pPr>
        <w:jc w:val="both"/>
        <w:rPr>
          <w:rFonts w:ascii="Times New Roman" w:hAnsi="Times New Roman" w:cs="Times New Roman"/>
        </w:rPr>
      </w:pPr>
      <w:r>
        <w:rPr>
          <w:rFonts w:ascii="Times New Roman" w:hAnsi="Times New Roman" w:cs="Times New Roman"/>
        </w:rPr>
        <w:tab/>
        <w:t xml:space="preserve"> – za list motywacyjny kandydatka/kandydat otrzymać może maksymalnie 5 punktów. </w:t>
      </w:r>
    </w:p>
    <w:p w:rsidR="00746BC2" w:rsidRDefault="00746BC2" w:rsidP="00746BC2">
      <w:pPr>
        <w:jc w:val="both"/>
        <w:rPr>
          <w:rFonts w:ascii="Times New Roman" w:hAnsi="Times New Roman" w:cs="Times New Roman"/>
        </w:rPr>
      </w:pPr>
    </w:p>
    <w:p w:rsidR="00746BC2" w:rsidRDefault="00746BC2" w:rsidP="00746BC2">
      <w:pPr>
        <w:jc w:val="both"/>
        <w:rPr>
          <w:rFonts w:ascii="Times New Roman" w:hAnsi="Times New Roman" w:cs="Times New Roman"/>
        </w:rPr>
      </w:pPr>
      <w:r>
        <w:rPr>
          <w:rFonts w:ascii="Times New Roman" w:hAnsi="Times New Roman" w:cs="Times New Roman"/>
        </w:rPr>
        <w:t>Łącznie za wszystkie części portfolio (A, B i C) kandydat może uzyskać od 0 do 25 punktów.</w:t>
      </w:r>
    </w:p>
    <w:p w:rsidR="00746BC2" w:rsidRDefault="00746BC2" w:rsidP="00746BC2">
      <w:pPr>
        <w:jc w:val="both"/>
      </w:pPr>
      <w:r>
        <w:rPr>
          <w:rFonts w:ascii="Times New Roman" w:hAnsi="Times New Roman" w:cs="Times New Roman"/>
        </w:rPr>
        <w:t>Do II etapu (autoprezentacji) przystępują tylko ci kandydaci, których prace zostały ocenione na minimum 16 punktów.</w:t>
      </w:r>
    </w:p>
    <w:p w:rsidR="00746BC2" w:rsidRDefault="00746BC2" w:rsidP="00746BC2">
      <w:pPr>
        <w:jc w:val="both"/>
        <w:rPr>
          <w:rFonts w:ascii="Times New Roman" w:hAnsi="Times New Roman" w:cs="Times New Roman"/>
        </w:rPr>
      </w:pPr>
    </w:p>
    <w:p w:rsidR="00746BC2" w:rsidRDefault="00746BC2" w:rsidP="00CC7C6A">
      <w:pPr>
        <w:pStyle w:val="Akapitzlist"/>
        <w:numPr>
          <w:ilvl w:val="3"/>
          <w:numId w:val="21"/>
        </w:numPr>
        <w:ind w:left="426"/>
        <w:jc w:val="both"/>
      </w:pPr>
      <w:r>
        <w:t>II etap – autoprezentacja:</w:t>
      </w:r>
    </w:p>
    <w:p w:rsidR="00746BC2" w:rsidRDefault="00746BC2" w:rsidP="00746BC2">
      <w:pPr>
        <w:jc w:val="both"/>
        <w:textAlignment w:val="auto"/>
      </w:pPr>
      <w:r>
        <w:t>Wszystkie etapy autoprezentacji zostaną przeprowadzone przy użyciu narzędzi informatycznych w formie wideokonferencji:</w:t>
      </w:r>
    </w:p>
    <w:p w:rsidR="00746BC2" w:rsidRDefault="00746BC2" w:rsidP="00CC7C6A">
      <w:pPr>
        <w:pStyle w:val="Akapitzlist"/>
        <w:numPr>
          <w:ilvl w:val="0"/>
          <w:numId w:val="246"/>
        </w:numPr>
        <w:jc w:val="both"/>
        <w:textAlignment w:val="auto"/>
      </w:pPr>
      <w:r>
        <w:t>prezentacja portfolio – kandydaci prezentują swoje portfolia przed Uczelnianą Komisją Rekrutacyjną: uzasadniają wybór tematu / tematów prac, omawiają i uzasadniają zastosowane w nich środki wyrazu (max. 5 min.) wraz z krótkim komentarzem do listu motywacyjnego</w:t>
      </w:r>
      <w:r>
        <w:rPr>
          <w:color w:val="FF0000"/>
        </w:rPr>
        <w:t xml:space="preserve"> </w:t>
      </w:r>
    </w:p>
    <w:p w:rsidR="00746BC2" w:rsidRDefault="00746BC2" w:rsidP="00CC7C6A">
      <w:pPr>
        <w:pStyle w:val="Akapitzlist"/>
        <w:numPr>
          <w:ilvl w:val="0"/>
          <w:numId w:val="246"/>
        </w:numPr>
        <w:textAlignment w:val="auto"/>
      </w:pPr>
      <w:r>
        <w:t xml:space="preserve">wypowiedź na temat dwóch wylosowanych zagadnień z zakresu sztuki dawnej i nowszej, w tym sztuki współczesnej (zakres zagadnień przygotowany przez Uczelnianą Komisję Rekrutacyjną) – dotyczy tylko osób, które nie zdawały historii sztuki na maturze. </w:t>
      </w:r>
      <w:r>
        <w:br/>
        <w:t>Osoby, które zdawały maturę z historii sztuki, dostają punkty wg następującego przelicznika: wynik matury w procentach dzielony przez 10, a następnie mnożony przez 0,8 (w przypadku matury podstawowej) lub przez 1 (w przypadku matury rozszerzonej).</w:t>
      </w:r>
    </w:p>
    <w:p w:rsidR="00746BC2" w:rsidRDefault="00746BC2" w:rsidP="00CC7C6A">
      <w:pPr>
        <w:pStyle w:val="Akapitzlist"/>
        <w:numPr>
          <w:ilvl w:val="0"/>
          <w:numId w:val="246"/>
        </w:numPr>
        <w:jc w:val="both"/>
        <w:textAlignment w:val="auto"/>
      </w:pPr>
      <w:r>
        <w:t>wypowiedź na temat dwóch wylosowanych zagadnień z zakresu szeroko pojętej kultury (zakres zagadnień przygotowany przez Uczelnianą Komisję Rekrutacyjną).</w:t>
      </w:r>
    </w:p>
    <w:p w:rsidR="00746BC2" w:rsidRDefault="00746BC2" w:rsidP="00746BC2">
      <w:pPr>
        <w:jc w:val="both"/>
        <w:rPr>
          <w:rFonts w:ascii="Times New Roman" w:hAnsi="Times New Roman" w:cs="Times New Roman"/>
        </w:rPr>
      </w:pPr>
    </w:p>
    <w:p w:rsidR="00746BC2" w:rsidRDefault="00746BC2" w:rsidP="00746BC2">
      <w:pPr>
        <w:jc w:val="both"/>
        <w:rPr>
          <w:rFonts w:ascii="Times New Roman" w:hAnsi="Times New Roman" w:cs="Times New Roman"/>
        </w:rPr>
      </w:pPr>
      <w:r>
        <w:rPr>
          <w:rFonts w:ascii="Times New Roman" w:hAnsi="Times New Roman" w:cs="Times New Roman"/>
        </w:rPr>
        <w:t>Za każdą część autoprezentacji kandydat może otrzymać od 0 do 10 punktów.</w:t>
      </w:r>
    </w:p>
    <w:p w:rsidR="00746BC2" w:rsidRDefault="00746BC2" w:rsidP="00746BC2">
      <w:pPr>
        <w:jc w:val="both"/>
        <w:rPr>
          <w:rFonts w:ascii="Times New Roman" w:hAnsi="Times New Roman" w:cs="Times New Roman"/>
        </w:rPr>
      </w:pPr>
      <w:r>
        <w:rPr>
          <w:rFonts w:ascii="Times New Roman" w:hAnsi="Times New Roman" w:cs="Times New Roman"/>
        </w:rPr>
        <w:t>Otrzymanie 0 punktów z jakiejkolwiek części autoprezentacji jest równoważne z niezdaniem egzaminu.</w:t>
      </w:r>
    </w:p>
    <w:p w:rsidR="00746BC2" w:rsidRDefault="00746BC2" w:rsidP="00746BC2">
      <w:pPr>
        <w:jc w:val="both"/>
        <w:rPr>
          <w:rFonts w:ascii="Times New Roman" w:hAnsi="Times New Roman" w:cs="Times New Roman"/>
        </w:rPr>
      </w:pPr>
      <w:r>
        <w:rPr>
          <w:rFonts w:ascii="Times New Roman" w:hAnsi="Times New Roman" w:cs="Times New Roman"/>
        </w:rPr>
        <w:t>Łącznie za II etap (autoprezentację) kandydat może otrzymać od 0 do 30 punktów.</w:t>
      </w:r>
    </w:p>
    <w:p w:rsidR="00746BC2" w:rsidRDefault="00746BC2" w:rsidP="00746BC2">
      <w:pPr>
        <w:jc w:val="both"/>
        <w:rPr>
          <w:rFonts w:ascii="Times New Roman" w:hAnsi="Times New Roman" w:cs="Times New Roman"/>
        </w:rPr>
      </w:pPr>
    </w:p>
    <w:p w:rsidR="00746BC2" w:rsidRDefault="00746BC2" w:rsidP="00CC7C6A">
      <w:pPr>
        <w:pStyle w:val="Akapitzlist"/>
        <w:numPr>
          <w:ilvl w:val="3"/>
          <w:numId w:val="21"/>
        </w:numPr>
        <w:ind w:left="567"/>
        <w:jc w:val="both"/>
      </w:pPr>
      <w:r>
        <w:t>Przyjęcie na studia uzależnione jest od liczby uzyskanych punktów (lista rankingowa).</w:t>
      </w:r>
    </w:p>
    <w:p w:rsidR="00746BC2" w:rsidRDefault="00746BC2" w:rsidP="00746BC2">
      <w:pPr>
        <w:jc w:val="both"/>
        <w:rPr>
          <w:rFonts w:ascii="Times New Roman" w:hAnsi="Times New Roman" w:cs="Times New Roman"/>
        </w:rPr>
      </w:pPr>
      <w:r>
        <w:rPr>
          <w:rFonts w:ascii="Times New Roman" w:hAnsi="Times New Roman" w:cs="Times New Roman"/>
        </w:rPr>
        <w:t>W procesie rekrutacji kandydat może uzyskać za oba etapy maksymalnie 55 punktów. Minimalna liczba punktów kwalifikująca do przyjęcia na studia wynosi 28 punkty.</w:t>
      </w:r>
    </w:p>
    <w:p w:rsidR="00746BC2" w:rsidRDefault="00746BC2" w:rsidP="00746BC2">
      <w:pPr>
        <w:pStyle w:val="Standard"/>
        <w:jc w:val="both"/>
      </w:pPr>
    </w:p>
    <w:p w:rsidR="00746BC2" w:rsidRDefault="00746BC2" w:rsidP="00CC7C6A">
      <w:pPr>
        <w:pStyle w:val="Standard"/>
        <w:numPr>
          <w:ilvl w:val="0"/>
          <w:numId w:val="243"/>
        </w:numPr>
        <w:jc w:val="both"/>
      </w:pPr>
      <w:r>
        <w:rPr>
          <w:rStyle w:val="StrongEmphasis"/>
        </w:rPr>
        <w:t>Studia drugiego stopnia</w:t>
      </w:r>
    </w:p>
    <w:p w:rsidR="00746BC2" w:rsidRDefault="00746BC2" w:rsidP="00746BC2">
      <w:pPr>
        <w:pStyle w:val="Standard"/>
        <w:jc w:val="both"/>
      </w:pPr>
    </w:p>
    <w:p w:rsidR="00746BC2" w:rsidRDefault="00746BC2" w:rsidP="00CC7C6A">
      <w:pPr>
        <w:pStyle w:val="Akapitzlist"/>
        <w:numPr>
          <w:ilvl w:val="3"/>
          <w:numId w:val="243"/>
        </w:numPr>
        <w:ind w:left="284"/>
        <w:jc w:val="both"/>
      </w:pPr>
      <w:r>
        <w:t>Rekrutacja na studia drugiego stopnia odbywa się jednoetapowo.</w:t>
      </w:r>
    </w:p>
    <w:p w:rsidR="00746BC2" w:rsidRDefault="00746BC2" w:rsidP="00746BC2">
      <w:pPr>
        <w:pStyle w:val="Akapitzlist"/>
        <w:ind w:left="284"/>
        <w:jc w:val="both"/>
      </w:pPr>
    </w:p>
    <w:p w:rsidR="00746BC2" w:rsidRDefault="00746BC2" w:rsidP="00CC7C6A">
      <w:pPr>
        <w:pStyle w:val="Akapitzlist"/>
        <w:numPr>
          <w:ilvl w:val="3"/>
          <w:numId w:val="243"/>
        </w:numPr>
        <w:ind w:left="284"/>
        <w:jc w:val="both"/>
      </w:pPr>
      <w:r>
        <w:t>Kandydatka/Kandydat na studia drugiego stopnia na kierunku Badania artystyczne załącza następujące materiały, podlegające ocenie Uczelnianej Komisji Rekrutacyjnej:</w:t>
      </w:r>
    </w:p>
    <w:p w:rsidR="00746BC2" w:rsidRDefault="00746BC2" w:rsidP="00CC7C6A">
      <w:pPr>
        <w:pStyle w:val="Akapitzlist"/>
        <w:numPr>
          <w:ilvl w:val="0"/>
          <w:numId w:val="247"/>
        </w:numPr>
        <w:jc w:val="both"/>
      </w:pPr>
      <w:r>
        <w:t>prezentacja wybranego przez siebie zagadnienia, dotyczącego zainteresowań badawczych i twórczych kandydata, w tym bibliografia dotycząca przedmiotu zainteresowań</w:t>
      </w:r>
    </w:p>
    <w:p w:rsidR="00746BC2" w:rsidRDefault="00746BC2" w:rsidP="00746BC2">
      <w:pPr>
        <w:pStyle w:val="NormalnyWeb"/>
        <w:spacing w:before="240" w:after="0"/>
        <w:jc w:val="both"/>
      </w:pPr>
      <w:r>
        <w:rPr>
          <w:color w:val="212529"/>
        </w:rPr>
        <w:t xml:space="preserve">Prezentację należy załączyć do zgłoszenia w systemie </w:t>
      </w:r>
      <w:r>
        <w:t xml:space="preserve">Internetowej Rejestracji Kandydata </w:t>
      </w:r>
      <w:r>
        <w:rPr>
          <w:color w:val="212529"/>
        </w:rPr>
        <w:t xml:space="preserve">w postaci materiałów w wersji cyfrowej uporządkowanej według kolejności prezentacji, rozdzielczość min. 72 dpi, formaty jpg. png, pdf ( w maksymalnym rozmiarze 25 MB dla pojedynczego pliku lub </w:t>
      </w:r>
      <w:r>
        <w:rPr>
          <w:color w:val="000000"/>
        </w:rPr>
        <w:t xml:space="preserve">Power Point zapisana w formacie pdf. </w:t>
      </w:r>
      <w:r>
        <w:rPr>
          <w:color w:val="212529"/>
        </w:rPr>
        <w:t>Pliki należy nazwać według wzoru: dla prezentacji : imie_nazwisko_wzkw_prezentacja_01 (nr porządkowy określający kolejność prezentacji)</w:t>
      </w:r>
    </w:p>
    <w:p w:rsidR="00746BC2" w:rsidRDefault="00746BC2" w:rsidP="00746BC2">
      <w:pPr>
        <w:pStyle w:val="Akapitzlist"/>
        <w:ind w:left="720"/>
        <w:jc w:val="both"/>
      </w:pPr>
    </w:p>
    <w:p w:rsidR="00746BC2" w:rsidRDefault="00746BC2" w:rsidP="00CC7C6A">
      <w:pPr>
        <w:pStyle w:val="Akapitzlist"/>
        <w:numPr>
          <w:ilvl w:val="0"/>
          <w:numId w:val="247"/>
        </w:numPr>
        <w:jc w:val="both"/>
      </w:pPr>
      <w:r>
        <w:t>konspekt projektu pracy badawczej</w:t>
      </w:r>
      <w:r>
        <w:rPr>
          <w:b/>
        </w:rPr>
        <w:t xml:space="preserve"> </w:t>
      </w:r>
      <w:r>
        <w:t>wraz z wstępnie wybranym sposobem uzupełnienia przedstawionego zagadnienia językiem plastyki (plan wystawy, diagram, fotografia, film, itp.).</w:t>
      </w:r>
    </w:p>
    <w:p w:rsidR="00746BC2" w:rsidRDefault="00746BC2" w:rsidP="00746BC2">
      <w:pPr>
        <w:pStyle w:val="Akapitzlist"/>
        <w:ind w:left="720"/>
        <w:jc w:val="both"/>
      </w:pPr>
    </w:p>
    <w:p w:rsidR="00746BC2" w:rsidRDefault="00746BC2" w:rsidP="00746BC2">
      <w:pPr>
        <w:pStyle w:val="NormalnyWeb"/>
        <w:spacing w:before="0" w:after="240"/>
        <w:jc w:val="both"/>
      </w:pPr>
      <w:r>
        <w:rPr>
          <w:color w:val="212529"/>
        </w:rPr>
        <w:t xml:space="preserve">Konspekt projektu pracy należy załączyć do zgłoszenia w systemie </w:t>
      </w:r>
      <w:r>
        <w:t>Internetowej Rejestracji Kandydata</w:t>
      </w:r>
      <w:r>
        <w:rPr>
          <w:color w:val="212529"/>
        </w:rPr>
        <w:t xml:space="preserve"> w postaci materiałów w wersji cyfrowej uporządkowanej według kolejności prezentacji, rozdzielczość min. 72 dpi, formaty jpg. png, pdf, doc, docx, lub odt (w maksymalnym rozmiarze 25 MB dla pojedynczego pliku lub</w:t>
      </w:r>
      <w:r>
        <w:rPr>
          <w:color w:val="FFFF00"/>
        </w:rPr>
        <w:t xml:space="preserve"> </w:t>
      </w:r>
      <w:r>
        <w:rPr>
          <w:color w:val="000000"/>
        </w:rPr>
        <w:t xml:space="preserve">prezentacja Power Point zapisana w formacie pdf. </w:t>
      </w:r>
      <w:r>
        <w:rPr>
          <w:color w:val="212529"/>
        </w:rPr>
        <w:t>Plik należy nazwać według wzoru: dla konspektu: imie_nazwisko_wzkw_konspekt_01 (nr porządkowy określający kolejność prezentacji)</w:t>
      </w:r>
    </w:p>
    <w:p w:rsidR="00746BC2" w:rsidRDefault="00746BC2" w:rsidP="00746BC2">
      <w:pPr>
        <w:jc w:val="both"/>
        <w:rPr>
          <w:rFonts w:ascii="Times New Roman" w:hAnsi="Times New Roman" w:cs="Times New Roman"/>
        </w:rPr>
      </w:pPr>
    </w:p>
    <w:p w:rsidR="00746BC2" w:rsidRDefault="00746BC2" w:rsidP="00746BC2">
      <w:pPr>
        <w:jc w:val="both"/>
        <w:rPr>
          <w:rFonts w:ascii="Times New Roman" w:hAnsi="Times New Roman" w:cs="Times New Roman"/>
        </w:rPr>
      </w:pPr>
      <w:r>
        <w:rPr>
          <w:rFonts w:ascii="Times New Roman" w:hAnsi="Times New Roman" w:cs="Times New Roman"/>
        </w:rPr>
        <w:t>3. Rozmowa kwalifikacyjna dotyczy zagadnień związanych z zainteresowaniami badawczymi kandydata i problematyki badań artystycznych. Prezentacja i konspekt są podstawą do przeprowadzenia rozmowy kwalifikacyjnej. Podczas rozmowy kwalifikacyjnej oceniana będzie oryginalność ujęcia tematu, umiejętność posługiwania się fachową terminologią, znajomość podstawowej literatury (w zakresie wskazanego kierunku zainteresowań lub wybranego tematu) oraz trafność wyboru metod badawczych i/lub środków plastycznych.</w:t>
      </w:r>
    </w:p>
    <w:p w:rsidR="00746BC2" w:rsidRDefault="00746BC2" w:rsidP="00746BC2">
      <w:pPr>
        <w:jc w:val="both"/>
        <w:rPr>
          <w:rFonts w:ascii="Times New Roman" w:hAnsi="Times New Roman" w:cs="Times New Roman"/>
        </w:rPr>
      </w:pPr>
    </w:p>
    <w:p w:rsidR="00746BC2" w:rsidRDefault="00746BC2" w:rsidP="00746BC2">
      <w:pPr>
        <w:jc w:val="both"/>
        <w:rPr>
          <w:rFonts w:ascii="Times New Roman" w:hAnsi="Times New Roman" w:cs="Times New Roman"/>
        </w:rPr>
      </w:pPr>
      <w:r>
        <w:rPr>
          <w:rFonts w:ascii="Times New Roman" w:hAnsi="Times New Roman" w:cs="Times New Roman"/>
        </w:rPr>
        <w:t>Rozmowa kwalifikacyjna zostanie przeprowadzona przy użyciu narzędzi informatycznych w formie wideokonferencji.</w:t>
      </w:r>
    </w:p>
    <w:p w:rsidR="00746BC2" w:rsidRDefault="00746BC2" w:rsidP="00746BC2">
      <w:pPr>
        <w:jc w:val="both"/>
        <w:rPr>
          <w:rFonts w:ascii="Times New Roman" w:hAnsi="Times New Roman" w:cs="Times New Roman"/>
        </w:rPr>
      </w:pPr>
    </w:p>
    <w:p w:rsidR="00746BC2" w:rsidRDefault="00746BC2" w:rsidP="00746BC2">
      <w:pPr>
        <w:jc w:val="both"/>
        <w:rPr>
          <w:rFonts w:ascii="Times New Roman" w:hAnsi="Times New Roman" w:cs="Times New Roman"/>
        </w:rPr>
      </w:pPr>
      <w:r>
        <w:rPr>
          <w:rFonts w:ascii="Times New Roman" w:hAnsi="Times New Roman" w:cs="Times New Roman"/>
        </w:rPr>
        <w:t>4. Punktacja rozmowy kwalifikacyjnej – kryteria oceny:</w:t>
      </w:r>
    </w:p>
    <w:p w:rsidR="00746BC2" w:rsidRDefault="00746BC2" w:rsidP="00CC7C6A">
      <w:pPr>
        <w:pStyle w:val="Akapitzlist"/>
        <w:numPr>
          <w:ilvl w:val="2"/>
          <w:numId w:val="244"/>
        </w:numPr>
        <w:ind w:left="1434" w:hanging="357"/>
        <w:jc w:val="both"/>
      </w:pPr>
      <w:r>
        <w:t>ocena prezentacji wybranego zagadnienia w tym jego treści i konstrukcji</w:t>
      </w:r>
    </w:p>
    <w:p w:rsidR="00746BC2" w:rsidRDefault="00746BC2" w:rsidP="00CC7C6A">
      <w:pPr>
        <w:pStyle w:val="Akapitzlist"/>
        <w:numPr>
          <w:ilvl w:val="2"/>
          <w:numId w:val="244"/>
        </w:numPr>
        <w:ind w:left="1434" w:hanging="357"/>
        <w:jc w:val="both"/>
      </w:pPr>
      <w:r>
        <w:lastRenderedPageBreak/>
        <w:t>posługiwanie się fachową terminologią i dobór metod badawczych do prezentowanego zagadnienia</w:t>
      </w:r>
    </w:p>
    <w:p w:rsidR="00746BC2" w:rsidRDefault="00746BC2" w:rsidP="00CC7C6A">
      <w:pPr>
        <w:pStyle w:val="Akapitzlist"/>
        <w:numPr>
          <w:ilvl w:val="2"/>
          <w:numId w:val="244"/>
        </w:numPr>
        <w:ind w:left="1434" w:hanging="357"/>
        <w:jc w:val="both"/>
      </w:pPr>
      <w:r>
        <w:t>trafność wyboru plastycznych narzędzi wspomagających prezentację wybranego zagadnienia</w:t>
      </w:r>
    </w:p>
    <w:p w:rsidR="00746BC2" w:rsidRDefault="00746BC2" w:rsidP="00746BC2">
      <w:pPr>
        <w:pStyle w:val="Akapitzlist"/>
        <w:ind w:left="0"/>
        <w:jc w:val="both"/>
      </w:pPr>
      <w:r>
        <w:t>Za każdą część rozmowy kwalifikacyjnej kandydat może otrzymać od 0 do 15 punktów. Otrzymanie 0 punktów z jakiejkolwiek części rozmowy kwalifikacyjnej jest równoważne z niezdaniem egzaminu.</w:t>
      </w:r>
    </w:p>
    <w:p w:rsidR="00746BC2" w:rsidRDefault="00746BC2" w:rsidP="00746BC2">
      <w:pPr>
        <w:spacing w:before="240" w:after="240"/>
        <w:jc w:val="both"/>
        <w:rPr>
          <w:rFonts w:ascii="Times New Roman" w:hAnsi="Times New Roman" w:cs="Times New Roman"/>
        </w:rPr>
      </w:pPr>
      <w:r>
        <w:rPr>
          <w:rFonts w:ascii="Times New Roman" w:hAnsi="Times New Roman" w:cs="Times New Roman"/>
        </w:rPr>
        <w:t xml:space="preserve">Łącznie w procesie rekrutacji kandydat może otrzymać od 0 do 45 punktów. </w:t>
      </w:r>
    </w:p>
    <w:p w:rsidR="00746BC2" w:rsidRDefault="00746BC2" w:rsidP="00CC7C6A">
      <w:pPr>
        <w:pStyle w:val="Akapitzlist"/>
        <w:numPr>
          <w:ilvl w:val="0"/>
          <w:numId w:val="248"/>
        </w:numPr>
        <w:spacing w:before="240" w:after="240"/>
        <w:jc w:val="both"/>
      </w:pPr>
      <w:r>
        <w:t>Przyjęcie na studia uzależnione jest od liczby uzyskanych punktów (lista rankingowa). Minimalna liczba punktów kwalifikująca do przyjęcia na studia wynosi 23 punkty.</w:t>
      </w:r>
    </w:p>
    <w:p w:rsidR="00746BC2" w:rsidRDefault="00746BC2" w:rsidP="00746BC2">
      <w:pPr>
        <w:pStyle w:val="Standard"/>
        <w:jc w:val="both"/>
      </w:pPr>
    </w:p>
    <w:p w:rsidR="00746BC2" w:rsidRDefault="00746BC2" w:rsidP="00746BC2">
      <w:pPr>
        <w:rPr>
          <w:rFonts w:ascii="Times New Roman" w:hAnsi="Times New Roman" w:cs="Times New Roman"/>
        </w:rPr>
      </w:pPr>
    </w:p>
    <w:p w:rsidR="00370423" w:rsidRDefault="00370423">
      <w:pPr>
        <w:rPr>
          <w:rFonts w:ascii="Times New Roman" w:eastAsia="Times New Roman" w:hAnsi="Times New Roman" w:cs="Times New Roman"/>
          <w:b/>
          <w:bCs/>
          <w:color w:val="FF0000"/>
          <w:sz w:val="28"/>
          <w:szCs w:val="28"/>
          <w:lang w:bidi="ar-SA"/>
        </w:rPr>
      </w:pPr>
      <w:r>
        <w:rPr>
          <w:b/>
          <w:bCs/>
          <w:color w:val="FF0000"/>
          <w:sz w:val="28"/>
          <w:szCs w:val="28"/>
        </w:rPr>
        <w:br w:type="page"/>
      </w:r>
    </w:p>
    <w:p w:rsidR="008F40BD" w:rsidRPr="007255AB" w:rsidRDefault="00061F37">
      <w:pPr>
        <w:pStyle w:val="Standard"/>
        <w:pageBreakBefore/>
        <w:outlineLvl w:val="0"/>
        <w:rPr>
          <w:b/>
          <w:bCs/>
          <w:sz w:val="28"/>
          <w:szCs w:val="28"/>
        </w:rPr>
      </w:pPr>
      <w:r w:rsidRPr="007255AB">
        <w:rPr>
          <w:b/>
          <w:bCs/>
          <w:sz w:val="28"/>
          <w:szCs w:val="28"/>
        </w:rPr>
        <w:lastRenderedPageBreak/>
        <w:t>ROZDZIAŁ XIII</w:t>
      </w:r>
    </w:p>
    <w:p w:rsidR="008F40BD" w:rsidRPr="007255AB" w:rsidRDefault="008F40BD">
      <w:pPr>
        <w:pStyle w:val="Standard"/>
        <w:outlineLvl w:val="0"/>
        <w:rPr>
          <w:b/>
          <w:bCs/>
          <w:sz w:val="28"/>
          <w:szCs w:val="28"/>
        </w:rPr>
      </w:pPr>
    </w:p>
    <w:p w:rsidR="008F40BD" w:rsidRPr="007255AB" w:rsidRDefault="00CD7779">
      <w:pPr>
        <w:pStyle w:val="Standard"/>
        <w:outlineLvl w:val="0"/>
        <w:rPr>
          <w:b/>
          <w:bCs/>
          <w:sz w:val="28"/>
          <w:szCs w:val="28"/>
        </w:rPr>
      </w:pPr>
      <w:r w:rsidRPr="007255AB">
        <w:rPr>
          <w:b/>
          <w:bCs/>
          <w:sz w:val="28"/>
          <w:szCs w:val="28"/>
        </w:rPr>
        <w:t xml:space="preserve">ZASADY PRZYJĘĆ NA STUDIA  </w:t>
      </w:r>
    </w:p>
    <w:p w:rsidR="008F40BD" w:rsidRPr="007255AB" w:rsidRDefault="00CD7779">
      <w:pPr>
        <w:pStyle w:val="Standard"/>
        <w:outlineLvl w:val="0"/>
        <w:rPr>
          <w:b/>
          <w:bCs/>
          <w:sz w:val="28"/>
          <w:szCs w:val="28"/>
        </w:rPr>
      </w:pPr>
      <w:r w:rsidRPr="007255AB">
        <w:rPr>
          <w:b/>
          <w:bCs/>
          <w:sz w:val="28"/>
          <w:szCs w:val="28"/>
        </w:rPr>
        <w:t>LAUREATÓW KONKURSÓW PLASTYCZNYCH</w:t>
      </w:r>
    </w:p>
    <w:p w:rsidR="008F40BD" w:rsidRPr="007255AB" w:rsidRDefault="008F40BD">
      <w:pPr>
        <w:pStyle w:val="Standard"/>
        <w:ind w:left="360"/>
        <w:jc w:val="center"/>
        <w:rPr>
          <w:b/>
          <w:bCs/>
          <w:sz w:val="28"/>
          <w:szCs w:val="28"/>
        </w:rPr>
      </w:pPr>
    </w:p>
    <w:p w:rsidR="008F40BD" w:rsidRPr="007255AB" w:rsidRDefault="008F40BD">
      <w:pPr>
        <w:pStyle w:val="Standard"/>
        <w:ind w:left="360"/>
        <w:jc w:val="both"/>
        <w:rPr>
          <w:b/>
          <w:bCs/>
          <w:sz w:val="28"/>
          <w:szCs w:val="28"/>
        </w:rPr>
      </w:pPr>
    </w:p>
    <w:p w:rsidR="008F40BD" w:rsidRPr="007255AB" w:rsidRDefault="00CD7779" w:rsidP="00CC7C6A">
      <w:pPr>
        <w:pStyle w:val="Standard"/>
        <w:numPr>
          <w:ilvl w:val="0"/>
          <w:numId w:val="137"/>
        </w:numPr>
        <w:tabs>
          <w:tab w:val="left" w:pos="1080"/>
        </w:tabs>
        <w:ind w:left="540" w:hanging="360"/>
        <w:jc w:val="both"/>
      </w:pPr>
      <w:r w:rsidRPr="007255AB">
        <w:t>Na studia w Akademii Sztuk Pięknych w Warszawie mogą ubiegać się kandydaci wyłonieni spośród laureatów ogólnopolskich konkursów plastycznych organizowanych przez Centrum Edukacji Artystycznej oraz olimpiad artystycznych w sposób określony przez Ministerstwo Kultury i Dziedzictwa Narodowego.</w:t>
      </w:r>
    </w:p>
    <w:p w:rsidR="008F40BD" w:rsidRPr="007255AB" w:rsidRDefault="008F40BD">
      <w:pPr>
        <w:pStyle w:val="Standard"/>
        <w:ind w:left="180"/>
        <w:jc w:val="both"/>
      </w:pPr>
    </w:p>
    <w:p w:rsidR="008F40BD" w:rsidRPr="007255AB" w:rsidRDefault="00CD7779" w:rsidP="00CC7C6A">
      <w:pPr>
        <w:pStyle w:val="Standard"/>
        <w:numPr>
          <w:ilvl w:val="0"/>
          <w:numId w:val="60"/>
        </w:numPr>
        <w:tabs>
          <w:tab w:val="left" w:pos="1080"/>
        </w:tabs>
        <w:ind w:left="540" w:hanging="360"/>
        <w:jc w:val="both"/>
      </w:pPr>
      <w:r w:rsidRPr="007255AB">
        <w:t>Kandydaci, o których mowa w ust.1, zostaną przyjęci studia bez konieczności uczestniczenia w postępowaniu rekrutacyjnym.</w:t>
      </w:r>
    </w:p>
    <w:p w:rsidR="008F40BD" w:rsidRPr="007255AB" w:rsidRDefault="008F40BD">
      <w:pPr>
        <w:pStyle w:val="Standard"/>
        <w:jc w:val="both"/>
      </w:pPr>
    </w:p>
    <w:p w:rsidR="008F40BD" w:rsidRPr="007255AB" w:rsidRDefault="00CD7779" w:rsidP="00CC7C6A">
      <w:pPr>
        <w:pStyle w:val="Standard"/>
        <w:numPr>
          <w:ilvl w:val="0"/>
          <w:numId w:val="60"/>
        </w:numPr>
        <w:tabs>
          <w:tab w:val="left" w:pos="1080"/>
        </w:tabs>
        <w:ind w:left="540" w:hanging="360"/>
        <w:jc w:val="both"/>
      </w:pPr>
      <w:r w:rsidRPr="007255AB">
        <w:t xml:space="preserve">Kandydaci, o których mowa w ust. 1, są zobowiązani </w:t>
      </w:r>
      <w:r w:rsidR="003871DE" w:rsidRPr="007255AB">
        <w:t>zarejestrować się w systemie Internetowej Rejestracji Kandydata oraz zamieścić w nim</w:t>
      </w:r>
      <w:r w:rsidRPr="007255AB">
        <w:t xml:space="preserve"> dokumentację, o której mowa w Rozdziale I pkt. II.</w:t>
      </w:r>
    </w:p>
    <w:p w:rsidR="008F40BD" w:rsidRPr="007255AB" w:rsidRDefault="008F40BD">
      <w:pPr>
        <w:pStyle w:val="Standard"/>
        <w:jc w:val="both"/>
      </w:pPr>
    </w:p>
    <w:p w:rsidR="008F40BD" w:rsidRDefault="00CD7779" w:rsidP="00CC7C6A">
      <w:pPr>
        <w:pStyle w:val="Standard"/>
        <w:numPr>
          <w:ilvl w:val="0"/>
          <w:numId w:val="60"/>
        </w:numPr>
        <w:tabs>
          <w:tab w:val="left" w:pos="1080"/>
        </w:tabs>
        <w:ind w:left="540" w:hanging="360"/>
        <w:jc w:val="both"/>
      </w:pPr>
      <w:r>
        <w:t>Przyjęcie laureatów odbywa się w ramach limitu przyjęć na studia, ustalanym w oddzielnej Uchwale Senatu.</w:t>
      </w:r>
    </w:p>
    <w:p w:rsidR="008F40BD" w:rsidRDefault="008F40BD">
      <w:pPr>
        <w:pStyle w:val="Akapitzlist"/>
      </w:pPr>
    </w:p>
    <w:p w:rsidR="008F40BD" w:rsidRDefault="00CD7779" w:rsidP="00CC7C6A">
      <w:pPr>
        <w:pStyle w:val="Standard"/>
        <w:numPr>
          <w:ilvl w:val="0"/>
          <w:numId w:val="60"/>
        </w:numPr>
        <w:tabs>
          <w:tab w:val="left" w:pos="1080"/>
        </w:tabs>
        <w:ind w:left="540" w:hanging="360"/>
        <w:jc w:val="both"/>
      </w:pPr>
      <w:r>
        <w:t>Akademia Sztuk Pięknych w Warszawie w roku akademickim 2020/2021 zapewni miejsca dla laureatów konkursów plastycznych na następujących kierunkach studiów prowadzonych w trybie stacjonarnym - jeden kandydat na dany kierunek:</w:t>
      </w:r>
    </w:p>
    <w:p w:rsidR="008F40BD" w:rsidRDefault="00CD7779" w:rsidP="00CC7C6A">
      <w:pPr>
        <w:pStyle w:val="Standard"/>
        <w:numPr>
          <w:ilvl w:val="0"/>
          <w:numId w:val="138"/>
        </w:numPr>
        <w:tabs>
          <w:tab w:val="left" w:pos="540"/>
        </w:tabs>
        <w:jc w:val="both"/>
      </w:pPr>
      <w:r>
        <w:t>malarstwo,</w:t>
      </w:r>
    </w:p>
    <w:p w:rsidR="008F40BD" w:rsidRDefault="00CD7779" w:rsidP="00CC7C6A">
      <w:pPr>
        <w:pStyle w:val="Standard"/>
        <w:numPr>
          <w:ilvl w:val="0"/>
          <w:numId w:val="50"/>
        </w:numPr>
        <w:jc w:val="both"/>
      </w:pPr>
      <w:r>
        <w:t>rzeźba,</w:t>
      </w:r>
    </w:p>
    <w:p w:rsidR="008F40BD" w:rsidRDefault="00CD7779" w:rsidP="00CC7C6A">
      <w:pPr>
        <w:pStyle w:val="Standard"/>
        <w:numPr>
          <w:ilvl w:val="0"/>
          <w:numId w:val="50"/>
        </w:numPr>
        <w:jc w:val="both"/>
      </w:pPr>
      <w:r>
        <w:t>grafika.</w:t>
      </w:r>
    </w:p>
    <w:p w:rsidR="008F40BD" w:rsidRDefault="008F40BD">
      <w:pPr>
        <w:pStyle w:val="Standard"/>
        <w:ind w:left="720"/>
        <w:jc w:val="both"/>
      </w:pPr>
    </w:p>
    <w:p w:rsidR="008F40BD" w:rsidRDefault="00CD7779" w:rsidP="00CC7C6A">
      <w:pPr>
        <w:pStyle w:val="Standard"/>
        <w:numPr>
          <w:ilvl w:val="0"/>
          <w:numId w:val="60"/>
        </w:numPr>
        <w:tabs>
          <w:tab w:val="left" w:pos="1080"/>
        </w:tabs>
        <w:ind w:left="540" w:hanging="360"/>
        <w:jc w:val="both"/>
      </w:pPr>
      <w:r>
        <w:t xml:space="preserve">W przypadku zgłoszenia na ten sam kierunek, wymieniony w ust. 5, więcej niż jednego laureata, o przyjęciu na studia, decyduje lokata otrzymana przez laureata </w:t>
      </w:r>
      <w:r>
        <w:br/>
        <w:t>w konkursach i olimpiadach, o których mowa w ust. 1.</w:t>
      </w:r>
    </w:p>
    <w:p w:rsidR="008F40BD" w:rsidRDefault="008F40BD">
      <w:pPr>
        <w:pStyle w:val="Standard"/>
        <w:ind w:left="540"/>
        <w:jc w:val="both"/>
      </w:pPr>
    </w:p>
    <w:p w:rsidR="008F40BD" w:rsidRDefault="00CD7779" w:rsidP="00CC7C6A">
      <w:pPr>
        <w:pStyle w:val="Standard"/>
        <w:numPr>
          <w:ilvl w:val="0"/>
          <w:numId w:val="60"/>
        </w:numPr>
        <w:tabs>
          <w:tab w:val="left" w:pos="1107"/>
        </w:tabs>
        <w:ind w:left="567" w:hanging="360"/>
        <w:jc w:val="both"/>
      </w:pPr>
      <w:r>
        <w:t xml:space="preserve">W przypadku zgłoszenia na ten sam kierunek, wymieniony w ust. 5, więcej niż jednego laureata, a każdy z nich uzyskał jednakową lokatę lub taką samą liczbę punktów </w:t>
      </w:r>
      <w:r>
        <w:br/>
        <w:t>w konkursach, o których mowa w ust. 1, o przyjęciu na studia decyduje kolejność zgłoszenia.</w:t>
      </w:r>
    </w:p>
    <w:p w:rsidR="008F40BD" w:rsidRDefault="008F40BD">
      <w:pPr>
        <w:pStyle w:val="Standard"/>
        <w:jc w:val="both"/>
      </w:pPr>
    </w:p>
    <w:p w:rsidR="008F40BD" w:rsidRDefault="00CD7779">
      <w:pPr>
        <w:pStyle w:val="Standard"/>
        <w:pageBreakBefore/>
        <w:tabs>
          <w:tab w:val="left" w:pos="0"/>
        </w:tabs>
        <w:outlineLvl w:val="0"/>
        <w:rPr>
          <w:b/>
          <w:sz w:val="28"/>
          <w:szCs w:val="28"/>
        </w:rPr>
      </w:pPr>
      <w:r>
        <w:rPr>
          <w:b/>
          <w:sz w:val="28"/>
          <w:szCs w:val="28"/>
        </w:rPr>
        <w:lastRenderedPageBreak/>
        <w:t>ROZDZIAŁ X</w:t>
      </w:r>
      <w:r w:rsidR="00061F37">
        <w:rPr>
          <w:b/>
          <w:sz w:val="28"/>
          <w:szCs w:val="28"/>
        </w:rPr>
        <w:t>I</w:t>
      </w:r>
      <w:r>
        <w:rPr>
          <w:b/>
          <w:sz w:val="28"/>
          <w:szCs w:val="28"/>
        </w:rPr>
        <w:t>V</w:t>
      </w:r>
    </w:p>
    <w:p w:rsidR="008F40BD" w:rsidRDefault="008F40BD">
      <w:pPr>
        <w:pStyle w:val="Standard"/>
        <w:tabs>
          <w:tab w:val="left" w:pos="0"/>
        </w:tabs>
        <w:rPr>
          <w:b/>
          <w:sz w:val="28"/>
          <w:szCs w:val="28"/>
        </w:rPr>
      </w:pPr>
    </w:p>
    <w:p w:rsidR="008F40BD" w:rsidRDefault="00CD7779">
      <w:pPr>
        <w:pStyle w:val="Standard"/>
        <w:tabs>
          <w:tab w:val="left" w:pos="0"/>
        </w:tabs>
        <w:outlineLvl w:val="0"/>
        <w:rPr>
          <w:b/>
          <w:bCs/>
          <w:sz w:val="28"/>
          <w:szCs w:val="28"/>
        </w:rPr>
      </w:pPr>
      <w:r>
        <w:rPr>
          <w:b/>
          <w:bCs/>
          <w:sz w:val="28"/>
          <w:szCs w:val="28"/>
        </w:rPr>
        <w:t>ZASADY I KRYTERIA PRZYJĘĆ</w:t>
      </w:r>
    </w:p>
    <w:p w:rsidR="008F40BD" w:rsidRDefault="00CD7779">
      <w:pPr>
        <w:pStyle w:val="Standard"/>
        <w:tabs>
          <w:tab w:val="left" w:pos="0"/>
        </w:tabs>
        <w:outlineLvl w:val="0"/>
        <w:rPr>
          <w:b/>
          <w:bCs/>
          <w:sz w:val="28"/>
          <w:szCs w:val="28"/>
        </w:rPr>
      </w:pPr>
      <w:r>
        <w:rPr>
          <w:b/>
          <w:bCs/>
          <w:sz w:val="28"/>
          <w:szCs w:val="28"/>
        </w:rPr>
        <w:t>NA STUDIA DLA CUDZOZIEMCÓW</w:t>
      </w:r>
    </w:p>
    <w:p w:rsidR="008F40BD" w:rsidRDefault="008F40BD">
      <w:pPr>
        <w:pStyle w:val="Standard"/>
        <w:ind w:left="360"/>
        <w:rPr>
          <w:b/>
          <w:bCs/>
          <w:szCs w:val="27"/>
        </w:rPr>
      </w:pPr>
    </w:p>
    <w:p w:rsidR="008F40BD" w:rsidRDefault="00CD7779" w:rsidP="00CC7C6A">
      <w:pPr>
        <w:pStyle w:val="Standard"/>
        <w:numPr>
          <w:ilvl w:val="0"/>
          <w:numId w:val="139"/>
        </w:numPr>
        <w:tabs>
          <w:tab w:val="left" w:pos="1440"/>
        </w:tabs>
        <w:ind w:left="720" w:hanging="360"/>
        <w:jc w:val="both"/>
      </w:pPr>
      <w:r>
        <w:rPr>
          <w:bCs/>
          <w:szCs w:val="27"/>
        </w:rPr>
        <w:t>Cudzoziemcy mogą być przyjmowani</w:t>
      </w:r>
      <w:r>
        <w:rPr>
          <w:b/>
          <w:bCs/>
          <w:szCs w:val="27"/>
        </w:rPr>
        <w:t xml:space="preserve"> </w:t>
      </w:r>
      <w:r>
        <w:rPr>
          <w:bCs/>
          <w:szCs w:val="27"/>
        </w:rPr>
        <w:t>na wszystkie kierunki i formy studiów prowadzonych w Akademii Sztuk Pięknych w Warszawie na warunkach określonych w niniejszym rozdziale.</w:t>
      </w:r>
    </w:p>
    <w:p w:rsidR="008F40BD" w:rsidRDefault="008F40BD">
      <w:pPr>
        <w:pStyle w:val="Standard"/>
        <w:ind w:left="360"/>
        <w:jc w:val="both"/>
        <w:rPr>
          <w:b/>
          <w:bCs/>
          <w:szCs w:val="27"/>
        </w:rPr>
      </w:pPr>
    </w:p>
    <w:p w:rsidR="008F40BD" w:rsidRDefault="00CD7779" w:rsidP="00CC7C6A">
      <w:pPr>
        <w:pStyle w:val="Standard"/>
        <w:numPr>
          <w:ilvl w:val="0"/>
          <w:numId w:val="58"/>
        </w:numPr>
        <w:tabs>
          <w:tab w:val="left" w:pos="1440"/>
        </w:tabs>
        <w:ind w:left="720" w:hanging="360"/>
        <w:jc w:val="both"/>
        <w:rPr>
          <w:bCs/>
          <w:szCs w:val="27"/>
        </w:rPr>
      </w:pPr>
      <w:r>
        <w:rPr>
          <w:bCs/>
          <w:szCs w:val="27"/>
        </w:rPr>
        <w:t>Wszyscy cudzoziemcy kandydaci, niezależnie od kierunku studiów i formy studiów, przystępują do egzaminów wstępnych na tych samych warunkach, co obywatele polscy, określonych w poszczególnych rozdziałach niniejszego Regulaminu.</w:t>
      </w:r>
    </w:p>
    <w:p w:rsidR="008F40BD" w:rsidRDefault="008F40BD">
      <w:pPr>
        <w:pStyle w:val="Standard"/>
        <w:rPr>
          <w:b/>
          <w:bCs/>
          <w:szCs w:val="27"/>
        </w:rPr>
      </w:pPr>
    </w:p>
    <w:p w:rsidR="008F40BD" w:rsidRDefault="00CD7779" w:rsidP="00CC7C6A">
      <w:pPr>
        <w:pStyle w:val="Standard"/>
        <w:numPr>
          <w:ilvl w:val="0"/>
          <w:numId w:val="58"/>
        </w:numPr>
        <w:tabs>
          <w:tab w:val="left" w:pos="1440"/>
        </w:tabs>
        <w:ind w:left="720" w:hanging="360"/>
        <w:rPr>
          <w:bCs/>
          <w:szCs w:val="27"/>
        </w:rPr>
      </w:pPr>
      <w:r>
        <w:rPr>
          <w:bCs/>
          <w:szCs w:val="27"/>
        </w:rPr>
        <w:t>Cudzoziemcy mogą być przyjęci na studia w ASP w Warszawie</w:t>
      </w:r>
      <w:r w:rsidR="00385099">
        <w:rPr>
          <w:bCs/>
          <w:szCs w:val="27"/>
        </w:rPr>
        <w:t xml:space="preserve"> prowadzone w języku polskim</w:t>
      </w:r>
      <w:r>
        <w:rPr>
          <w:bCs/>
          <w:szCs w:val="27"/>
        </w:rPr>
        <w:t>, jeżeli:</w:t>
      </w:r>
    </w:p>
    <w:p w:rsidR="008F40BD" w:rsidRDefault="008F40BD">
      <w:pPr>
        <w:pStyle w:val="Standard"/>
        <w:rPr>
          <w:bCs/>
          <w:strike/>
          <w:szCs w:val="27"/>
        </w:rPr>
      </w:pPr>
    </w:p>
    <w:p w:rsidR="008F40BD" w:rsidRDefault="00CD7779" w:rsidP="00CC7C6A">
      <w:pPr>
        <w:pStyle w:val="Standard"/>
        <w:numPr>
          <w:ilvl w:val="0"/>
          <w:numId w:val="140"/>
        </w:numPr>
        <w:tabs>
          <w:tab w:val="left" w:pos="2160"/>
        </w:tabs>
        <w:ind w:left="1080"/>
        <w:jc w:val="both"/>
        <w:rPr>
          <w:bCs/>
          <w:szCs w:val="27"/>
        </w:rPr>
      </w:pPr>
      <w:r>
        <w:rPr>
          <w:bCs/>
          <w:szCs w:val="27"/>
        </w:rPr>
        <w:t>przeszli pomyślnie postępowanie rekrutacyjne,</w:t>
      </w:r>
    </w:p>
    <w:p w:rsidR="008F40BD" w:rsidRDefault="00F01457" w:rsidP="00CC7C6A">
      <w:pPr>
        <w:pStyle w:val="Standard"/>
        <w:numPr>
          <w:ilvl w:val="0"/>
          <w:numId w:val="51"/>
        </w:numPr>
        <w:tabs>
          <w:tab w:val="left" w:pos="2160"/>
        </w:tabs>
        <w:ind w:left="1080"/>
        <w:jc w:val="both"/>
        <w:rPr>
          <w:bCs/>
          <w:szCs w:val="27"/>
        </w:rPr>
      </w:pPr>
      <w:r>
        <w:rPr>
          <w:bCs/>
          <w:szCs w:val="27"/>
        </w:rPr>
        <w:t>wykazują się znajomością języka polskiego na poziomie biegłości językowej minimum B2 (dokument poświadczający</w:t>
      </w:r>
      <w:r w:rsidR="00CD7779">
        <w:rPr>
          <w:bCs/>
          <w:szCs w:val="27"/>
        </w:rPr>
        <w:t xml:space="preserve"> znajomość języka polskiego</w:t>
      </w:r>
      <w:r>
        <w:rPr>
          <w:bCs/>
          <w:szCs w:val="27"/>
        </w:rPr>
        <w:t>: certyfikaty</w:t>
      </w:r>
      <w:r w:rsidR="00CD7779">
        <w:rPr>
          <w:bCs/>
          <w:szCs w:val="27"/>
        </w:rPr>
        <w:t>, zaświadczenia o znajomości języka na określonym poziomie, protokół przeprowadzenia egzaminu językowego)</w:t>
      </w:r>
      <w:r w:rsidR="00924DB9">
        <w:rPr>
          <w:bCs/>
          <w:szCs w:val="27"/>
        </w:rPr>
        <w:t>.</w:t>
      </w:r>
    </w:p>
    <w:p w:rsidR="008F40BD" w:rsidRDefault="008F40BD">
      <w:pPr>
        <w:pStyle w:val="Standard"/>
        <w:rPr>
          <w:bCs/>
          <w:strike/>
          <w:szCs w:val="27"/>
        </w:rPr>
      </w:pPr>
    </w:p>
    <w:p w:rsidR="008F40BD" w:rsidRDefault="001E5DB3" w:rsidP="00CC7C6A">
      <w:pPr>
        <w:pStyle w:val="Standard"/>
        <w:numPr>
          <w:ilvl w:val="0"/>
          <w:numId w:val="58"/>
        </w:numPr>
        <w:tabs>
          <w:tab w:val="left" w:pos="1440"/>
        </w:tabs>
        <w:ind w:left="720" w:hanging="360"/>
        <w:jc w:val="both"/>
      </w:pPr>
      <w:r>
        <w:t>O przyjęcie n</w:t>
      </w:r>
      <w:r w:rsidR="00CD7779">
        <w:t>a studia pierwszego stopnia lub jednolite studia magisterskie może ubiegać się cudzoziemiec, który posiada dokument potwierdzający wykształcenie średnie oraz prawo do ubiegania się o przyjęcie na studia I stopnia lub jednolite studia magisterskie, tj.:</w:t>
      </w:r>
    </w:p>
    <w:p w:rsidR="008F40BD" w:rsidRDefault="00CD7779" w:rsidP="00CC7C6A">
      <w:pPr>
        <w:pStyle w:val="Akapitzlist"/>
        <w:numPr>
          <w:ilvl w:val="1"/>
          <w:numId w:val="57"/>
        </w:numPr>
        <w:tabs>
          <w:tab w:val="left" w:pos="2268"/>
        </w:tabs>
        <w:ind w:left="1134" w:hanging="425"/>
        <w:jc w:val="both"/>
        <w:rPr>
          <w:bCs/>
          <w:szCs w:val="27"/>
        </w:rPr>
      </w:pPr>
      <w:r>
        <w:rPr>
          <w:bCs/>
          <w:szCs w:val="27"/>
        </w:rPr>
        <w:t xml:space="preserve">świadectwo wydane w </w:t>
      </w:r>
      <w:r w:rsidRPr="00467768">
        <w:rPr>
          <w:bCs/>
          <w:szCs w:val="27"/>
        </w:rPr>
        <w:t>Rzecz</w:t>
      </w:r>
      <w:r w:rsidR="00467768" w:rsidRPr="00467768">
        <w:rPr>
          <w:bCs/>
          <w:szCs w:val="27"/>
        </w:rPr>
        <w:t>y</w:t>
      </w:r>
      <w:r w:rsidRPr="00467768">
        <w:rPr>
          <w:bCs/>
          <w:szCs w:val="27"/>
        </w:rPr>
        <w:t>pospolitej Polskiej,</w:t>
      </w:r>
      <w:r>
        <w:rPr>
          <w:bCs/>
          <w:szCs w:val="27"/>
        </w:rPr>
        <w:t xml:space="preserve"> lub</w:t>
      </w:r>
    </w:p>
    <w:p w:rsidR="008F40BD" w:rsidRDefault="00CD7779" w:rsidP="00CC7C6A">
      <w:pPr>
        <w:pStyle w:val="Akapitzlist"/>
        <w:numPr>
          <w:ilvl w:val="1"/>
          <w:numId w:val="57"/>
        </w:numPr>
        <w:tabs>
          <w:tab w:val="left" w:pos="2268"/>
        </w:tabs>
        <w:ind w:left="1134" w:hanging="425"/>
        <w:jc w:val="both"/>
      </w:pPr>
      <w:r>
        <w:t>świadectwo i inne dokumenty wydane przez szkołę lub instytucję edukacyjną działającą w systemie edukacji państwa członkowskiego Unii Europejskiej, państwa członkowskiego Organizacji Współpracy Gospodarczej i Rozwoju (OECD), państwa członkowskiego Europejskiego Porozumienia o Wolnym Handlu (EFTA) - strony umowy o Europejskim Obszarze Gospodarczym, uprawniające do ubiegania się o przyjęcie na studia wyższe w tych państwach; w przypadku braku na dokumencie adnotacji potwierdzającej prawo do ubiegania się o przyjęcie na studia wyższe w kraju jego wystawienia, należy dołączyć zaświadczenie wystawione przez polski konsulat, szkołę lub władze oświatowe właściwego kraju, potwierdzające to prawo, lub</w:t>
      </w:r>
    </w:p>
    <w:p w:rsidR="008F40BD" w:rsidRDefault="00CD7779" w:rsidP="00CC7C6A">
      <w:pPr>
        <w:pStyle w:val="Akapitzlist"/>
        <w:numPr>
          <w:ilvl w:val="1"/>
          <w:numId w:val="57"/>
        </w:numPr>
        <w:tabs>
          <w:tab w:val="left" w:pos="2268"/>
        </w:tabs>
        <w:ind w:left="1134" w:hanging="425"/>
        <w:jc w:val="both"/>
        <w:rPr>
          <w:lang w:val="en-US"/>
        </w:rPr>
      </w:pPr>
      <w:bookmarkStart w:id="11" w:name="mip40630863"/>
      <w:bookmarkEnd w:id="11"/>
      <w:r>
        <w:rPr>
          <w:lang w:val="en-US"/>
        </w:rPr>
        <w:t>dyplom IB (International Baccalaureate) wydany przez organizację International Baccalaureate Organization w Genewie, lub</w:t>
      </w:r>
    </w:p>
    <w:p w:rsidR="008F40BD" w:rsidRDefault="00CD7779" w:rsidP="00CC7C6A">
      <w:pPr>
        <w:pStyle w:val="Akapitzlist"/>
        <w:numPr>
          <w:ilvl w:val="1"/>
          <w:numId w:val="57"/>
        </w:numPr>
        <w:tabs>
          <w:tab w:val="left" w:pos="2268"/>
        </w:tabs>
        <w:ind w:left="1134" w:hanging="425"/>
        <w:jc w:val="both"/>
      </w:pPr>
      <w:bookmarkStart w:id="12" w:name="mip40630864"/>
      <w:bookmarkEnd w:id="12"/>
      <w:r>
        <w:t>dyplomy EB (European Baccalaureate) wydane przez Szkoły Europejskie zgodnie z Konwencją o Statucie Szkół Europejskich, sporządzoną</w:t>
      </w:r>
      <w:r w:rsidR="00C95ED2">
        <w:t xml:space="preserve"> </w:t>
      </w:r>
      <w:r>
        <w:t>w Luk</w:t>
      </w:r>
      <w:r w:rsidR="009F72B8">
        <w:t>semburgu dnia 21 czerwca 1994 r.,</w:t>
      </w:r>
      <w:r>
        <w:t xml:space="preserve"> lub</w:t>
      </w:r>
    </w:p>
    <w:p w:rsidR="008F40BD" w:rsidRDefault="00CD7779" w:rsidP="00CC7C6A">
      <w:pPr>
        <w:pStyle w:val="Akapitzlist"/>
        <w:numPr>
          <w:ilvl w:val="1"/>
          <w:numId w:val="57"/>
        </w:numPr>
        <w:tabs>
          <w:tab w:val="left" w:pos="2268"/>
        </w:tabs>
        <w:ind w:left="1134" w:hanging="425"/>
        <w:jc w:val="both"/>
        <w:rPr>
          <w:bCs/>
          <w:szCs w:val="27"/>
        </w:rPr>
      </w:pPr>
      <w:r>
        <w:rPr>
          <w:bCs/>
          <w:szCs w:val="27"/>
        </w:rPr>
        <w:t>świadectwo i inne dokumenty wydane za granicą przez szkoły lub instytucje edukacyjne uznawane przez państwo, na którego terytorium lub w którego systemie edukacji działają, które uznawane są za dokumenty potwierdzające wykształcenie w Rzeczypospolitej Polskiej na podstawie zawartych umów międzynarodowych, lub</w:t>
      </w:r>
    </w:p>
    <w:p w:rsidR="008F40BD" w:rsidRDefault="00CD7779" w:rsidP="00CC7C6A">
      <w:pPr>
        <w:pStyle w:val="Akapitzlist"/>
        <w:numPr>
          <w:ilvl w:val="1"/>
          <w:numId w:val="57"/>
        </w:numPr>
        <w:tabs>
          <w:tab w:val="left" w:pos="2268"/>
        </w:tabs>
        <w:ind w:left="1134" w:hanging="425"/>
        <w:jc w:val="both"/>
        <w:rPr>
          <w:bCs/>
          <w:szCs w:val="27"/>
        </w:rPr>
      </w:pPr>
      <w:r>
        <w:rPr>
          <w:bCs/>
          <w:szCs w:val="27"/>
        </w:rPr>
        <w:t xml:space="preserve">świadectwo maturalne wydane za granicą, uprawniające do ubiegania się </w:t>
      </w:r>
      <w:r>
        <w:rPr>
          <w:bCs/>
          <w:szCs w:val="27"/>
        </w:rPr>
        <w:br/>
        <w:t xml:space="preserve">o przyjęcie na studia wyższe w państwie, w którego systemie edukacji działa instytucja wydająca świadectwo, uznanym - na podstawie przepisów </w:t>
      </w:r>
      <w:r>
        <w:rPr>
          <w:bCs/>
          <w:szCs w:val="27"/>
        </w:rPr>
        <w:br/>
      </w:r>
      <w:r>
        <w:rPr>
          <w:bCs/>
          <w:szCs w:val="27"/>
        </w:rPr>
        <w:lastRenderedPageBreak/>
        <w:t xml:space="preserve">o nostryfikacji świadectw - za równorzędne świadectwu dojrzałości wydanemu </w:t>
      </w:r>
      <w:r>
        <w:rPr>
          <w:bCs/>
          <w:szCs w:val="27"/>
        </w:rPr>
        <w:br/>
        <w:t xml:space="preserve">w </w:t>
      </w:r>
      <w:r w:rsidRPr="00467768">
        <w:rPr>
          <w:bCs/>
          <w:szCs w:val="27"/>
        </w:rPr>
        <w:t>Rzeczypospolitej</w:t>
      </w:r>
      <w:r>
        <w:rPr>
          <w:bCs/>
          <w:szCs w:val="27"/>
        </w:rPr>
        <w:t xml:space="preserve"> Polskiej.</w:t>
      </w:r>
    </w:p>
    <w:p w:rsidR="008F40BD" w:rsidRDefault="008F40BD">
      <w:pPr>
        <w:pStyle w:val="p4"/>
        <w:spacing w:before="0" w:after="0"/>
        <w:ind w:left="1418"/>
        <w:jc w:val="both"/>
        <w:rPr>
          <w:bCs/>
          <w:color w:val="FF0000"/>
          <w:szCs w:val="27"/>
          <w:u w:val="single"/>
        </w:rPr>
      </w:pPr>
    </w:p>
    <w:p w:rsidR="008F40BD" w:rsidRDefault="00CD7779" w:rsidP="00CC7C6A">
      <w:pPr>
        <w:pStyle w:val="Standard"/>
        <w:numPr>
          <w:ilvl w:val="0"/>
          <w:numId w:val="58"/>
        </w:numPr>
        <w:tabs>
          <w:tab w:val="left" w:pos="1440"/>
        </w:tabs>
        <w:ind w:left="720" w:hanging="360"/>
        <w:jc w:val="both"/>
        <w:rPr>
          <w:bCs/>
          <w:szCs w:val="27"/>
        </w:rPr>
      </w:pPr>
      <w:r>
        <w:rPr>
          <w:bCs/>
          <w:szCs w:val="27"/>
        </w:rPr>
        <w:t>W przypadku kandydata na studia pierwszego stopnia i jednolite studia magisterskie legitymującego się dokumentem potwierdzającym wykształcenie uzyskanym za granicą wymagane jest złożenie:</w:t>
      </w:r>
    </w:p>
    <w:p w:rsidR="008F40BD" w:rsidRDefault="00CD7779" w:rsidP="00CC7C6A">
      <w:pPr>
        <w:pStyle w:val="Akapitzlist"/>
        <w:numPr>
          <w:ilvl w:val="0"/>
          <w:numId w:val="68"/>
        </w:numPr>
        <w:tabs>
          <w:tab w:val="left" w:pos="2268"/>
        </w:tabs>
        <w:ind w:left="1134" w:hanging="425"/>
        <w:jc w:val="both"/>
        <w:rPr>
          <w:bCs/>
          <w:szCs w:val="27"/>
        </w:rPr>
      </w:pPr>
      <w:r>
        <w:rPr>
          <w:bCs/>
          <w:szCs w:val="27"/>
        </w:rPr>
        <w:t>tłumaczenia na język polski tego dokumentu przez tłumacza przysięgłego,</w:t>
      </w:r>
    </w:p>
    <w:p w:rsidR="008F40BD" w:rsidRDefault="00CD7779" w:rsidP="00CC7C6A">
      <w:pPr>
        <w:pStyle w:val="Akapitzlist"/>
        <w:numPr>
          <w:ilvl w:val="0"/>
          <w:numId w:val="68"/>
        </w:numPr>
        <w:tabs>
          <w:tab w:val="left" w:pos="2268"/>
        </w:tabs>
        <w:ind w:left="1134" w:hanging="425"/>
        <w:jc w:val="both"/>
        <w:rPr>
          <w:bCs/>
          <w:szCs w:val="27"/>
        </w:rPr>
      </w:pPr>
      <w:r>
        <w:rPr>
          <w:bCs/>
          <w:szCs w:val="27"/>
        </w:rPr>
        <w:t>poświadczenie legalności tego dokumentu w formie apostille lub legalizacji,</w:t>
      </w:r>
    </w:p>
    <w:p w:rsidR="008F40BD" w:rsidRDefault="00CD7779" w:rsidP="00CC7C6A">
      <w:pPr>
        <w:pStyle w:val="Akapitzlist"/>
        <w:numPr>
          <w:ilvl w:val="0"/>
          <w:numId w:val="68"/>
        </w:numPr>
        <w:tabs>
          <w:tab w:val="left" w:pos="2268"/>
        </w:tabs>
        <w:ind w:left="1134" w:hanging="425"/>
        <w:jc w:val="both"/>
        <w:rPr>
          <w:bCs/>
          <w:szCs w:val="27"/>
        </w:rPr>
      </w:pPr>
      <w:r>
        <w:rPr>
          <w:bCs/>
          <w:szCs w:val="27"/>
        </w:rPr>
        <w:t xml:space="preserve">decyzji administracyjnej o uznaniu świadectwa maturalnego uzyskanego </w:t>
      </w:r>
      <w:r>
        <w:rPr>
          <w:bCs/>
          <w:szCs w:val="27"/>
        </w:rPr>
        <w:br/>
        <w:t xml:space="preserve">w zagranicznym systemie oświaty jako uprawniającego do podjęcia nauki </w:t>
      </w:r>
      <w:r>
        <w:rPr>
          <w:bCs/>
          <w:szCs w:val="27"/>
        </w:rPr>
        <w:br/>
        <w:t xml:space="preserve">w systemie szkolnictwa wyższego RP, w przypadku o którym mowa </w:t>
      </w:r>
      <w:r>
        <w:rPr>
          <w:bCs/>
          <w:szCs w:val="27"/>
        </w:rPr>
        <w:br/>
        <w:t>w ust. 4 pkt. 6)</w:t>
      </w:r>
    </w:p>
    <w:p w:rsidR="008F40BD" w:rsidRDefault="008F40BD">
      <w:pPr>
        <w:pStyle w:val="p4"/>
        <w:spacing w:before="0" w:after="0"/>
        <w:jc w:val="both"/>
        <w:rPr>
          <w:bCs/>
          <w:szCs w:val="27"/>
        </w:rPr>
      </w:pPr>
    </w:p>
    <w:p w:rsidR="008F40BD" w:rsidRPr="00C807DB" w:rsidRDefault="00CD7779" w:rsidP="00CC7C6A">
      <w:pPr>
        <w:pStyle w:val="Standard"/>
        <w:numPr>
          <w:ilvl w:val="0"/>
          <w:numId w:val="58"/>
        </w:numPr>
        <w:tabs>
          <w:tab w:val="left" w:pos="1440"/>
        </w:tabs>
        <w:ind w:left="720" w:hanging="360"/>
        <w:jc w:val="both"/>
        <w:rPr>
          <w:bCs/>
          <w:i/>
          <w:strike/>
          <w:szCs w:val="27"/>
        </w:rPr>
      </w:pPr>
      <w:r w:rsidRPr="00C807DB">
        <w:rPr>
          <w:bCs/>
          <w:szCs w:val="27"/>
        </w:rPr>
        <w:t>Kandydaci - cudzoziemcy na studia I stopnia oraz</w:t>
      </w:r>
      <w:r w:rsidR="00F62463" w:rsidRPr="00C807DB">
        <w:rPr>
          <w:bCs/>
          <w:szCs w:val="27"/>
        </w:rPr>
        <w:t xml:space="preserve"> jednolite studia magisterskie </w:t>
      </w:r>
      <w:r w:rsidRPr="00C807DB">
        <w:rPr>
          <w:bCs/>
          <w:szCs w:val="27"/>
        </w:rPr>
        <w:t>z</w:t>
      </w:r>
      <w:r w:rsidR="005B2C41" w:rsidRPr="00C807DB">
        <w:rPr>
          <w:bCs/>
          <w:szCs w:val="27"/>
        </w:rPr>
        <w:t>obowiązani są</w:t>
      </w:r>
      <w:r w:rsidR="00155347" w:rsidRPr="00C807DB">
        <w:rPr>
          <w:bCs/>
          <w:szCs w:val="27"/>
        </w:rPr>
        <w:t xml:space="preserve">: </w:t>
      </w:r>
      <w:r w:rsidR="005B2C41" w:rsidRPr="00C807DB">
        <w:rPr>
          <w:bCs/>
          <w:szCs w:val="27"/>
        </w:rPr>
        <w:t xml:space="preserve"> </w:t>
      </w:r>
    </w:p>
    <w:p w:rsidR="00155347" w:rsidRPr="00C807DB" w:rsidRDefault="00155347" w:rsidP="00155347">
      <w:pPr>
        <w:pStyle w:val="Standard"/>
        <w:tabs>
          <w:tab w:val="left" w:pos="1440"/>
        </w:tabs>
        <w:ind w:left="360"/>
        <w:jc w:val="both"/>
        <w:rPr>
          <w:bCs/>
          <w:i/>
          <w:strike/>
          <w:color w:val="FF0000"/>
          <w:szCs w:val="27"/>
        </w:rPr>
      </w:pPr>
    </w:p>
    <w:p w:rsidR="00155347" w:rsidRPr="00C807DB" w:rsidRDefault="00F62463" w:rsidP="00CC7C6A">
      <w:pPr>
        <w:pStyle w:val="p4"/>
        <w:numPr>
          <w:ilvl w:val="0"/>
          <w:numId w:val="75"/>
        </w:numPr>
        <w:tabs>
          <w:tab w:val="left" w:pos="1843"/>
        </w:tabs>
        <w:spacing w:before="0" w:after="0"/>
        <w:ind w:left="1134" w:hanging="425"/>
        <w:jc w:val="both"/>
      </w:pPr>
      <w:r w:rsidRPr="00C807DB">
        <w:rPr>
          <w:bCs/>
          <w:szCs w:val="27"/>
        </w:rPr>
        <w:t>zarejestrować się on-line</w:t>
      </w:r>
      <w:r w:rsidR="00155347" w:rsidRPr="00C807DB">
        <w:rPr>
          <w:bCs/>
          <w:szCs w:val="27"/>
        </w:rPr>
        <w:t xml:space="preserve"> poprzez wypełnienie </w:t>
      </w:r>
      <w:r w:rsidR="00155347" w:rsidRPr="00C807DB">
        <w:rPr>
          <w:bCs/>
        </w:rPr>
        <w:t xml:space="preserve">w systemie </w:t>
      </w:r>
      <w:r w:rsidRPr="00C807DB">
        <w:rPr>
          <w:bCs/>
        </w:rPr>
        <w:t>Internetowej Rejestracji Kandydata</w:t>
      </w:r>
      <w:r w:rsidR="00155347" w:rsidRPr="00C807DB">
        <w:rPr>
          <w:bCs/>
        </w:rPr>
        <w:t xml:space="preserve"> formularza zgłoszeniowego,</w:t>
      </w:r>
    </w:p>
    <w:p w:rsidR="00155347" w:rsidRPr="00C807DB" w:rsidRDefault="00155347" w:rsidP="00CC7C6A">
      <w:pPr>
        <w:pStyle w:val="p4"/>
        <w:numPr>
          <w:ilvl w:val="0"/>
          <w:numId w:val="75"/>
        </w:numPr>
        <w:tabs>
          <w:tab w:val="left" w:pos="1843"/>
        </w:tabs>
        <w:spacing w:before="0" w:after="0"/>
        <w:ind w:left="1134" w:hanging="425"/>
        <w:jc w:val="both"/>
      </w:pPr>
      <w:r w:rsidRPr="00C807DB">
        <w:rPr>
          <w:bCs/>
        </w:rPr>
        <w:t xml:space="preserve">załączyć (wstawić) w systemie </w:t>
      </w:r>
      <w:r w:rsidR="00F62463" w:rsidRPr="00C807DB">
        <w:rPr>
          <w:bCs/>
        </w:rPr>
        <w:t>Internetowej Rejestracji Kandydata</w:t>
      </w:r>
      <w:r w:rsidRPr="00C807DB">
        <w:t xml:space="preserve"> ele</w:t>
      </w:r>
      <w:r w:rsidR="00F62463" w:rsidRPr="00C807DB">
        <w:t xml:space="preserve">ktroniczną kolorową fotografię </w:t>
      </w:r>
      <w:r w:rsidRPr="00C807DB">
        <w:t xml:space="preserve">z własnym wizerunkiem o wymiarach 20 mm x 25 mm </w:t>
      </w:r>
      <w:r w:rsidR="00F62463" w:rsidRPr="00C807DB">
        <w:rPr>
          <w:bCs/>
        </w:rPr>
        <w:t>w </w:t>
      </w:r>
      <w:r w:rsidRPr="00C807DB">
        <w:rPr>
          <w:bCs/>
        </w:rPr>
        <w:t>rozdzielczości co najmniej 300 dpi; zdjęcie musi spełniać wymogi szczegółowo opisa</w:t>
      </w:r>
      <w:r w:rsidR="00E779DA" w:rsidRPr="00C807DB">
        <w:rPr>
          <w:bCs/>
        </w:rPr>
        <w:t>ne w rozdziale IV.</w:t>
      </w:r>
    </w:p>
    <w:p w:rsidR="008F40BD" w:rsidRPr="00C807DB" w:rsidRDefault="00155347" w:rsidP="00CC7C6A">
      <w:pPr>
        <w:pStyle w:val="p4"/>
        <w:numPr>
          <w:ilvl w:val="0"/>
          <w:numId w:val="75"/>
        </w:numPr>
        <w:tabs>
          <w:tab w:val="left" w:pos="1843"/>
        </w:tabs>
        <w:spacing w:before="0" w:after="0"/>
        <w:ind w:left="1134" w:hanging="425"/>
        <w:jc w:val="both"/>
      </w:pPr>
      <w:r w:rsidRPr="00C807DB">
        <w:t xml:space="preserve">zamieścić w </w:t>
      </w:r>
      <w:r w:rsidR="00D817F3" w:rsidRPr="00C807DB">
        <w:rPr>
          <w:bCs/>
        </w:rPr>
        <w:t>Internetowej Rejestracji Kandydata</w:t>
      </w:r>
      <w:r w:rsidRPr="00C807DB">
        <w:t xml:space="preserve"> </w:t>
      </w:r>
      <w:r w:rsidR="00CD7779" w:rsidRPr="00C807DB">
        <w:t>potwierdzenie wniesionej opłaty rekrutacyjnej</w:t>
      </w:r>
      <w:r w:rsidR="00C81A05" w:rsidRPr="00C807DB">
        <w:t>,</w:t>
      </w:r>
    </w:p>
    <w:p w:rsidR="00C81A05" w:rsidRPr="00C807DB" w:rsidRDefault="00C81A05" w:rsidP="00CC7C6A">
      <w:pPr>
        <w:pStyle w:val="p4"/>
        <w:numPr>
          <w:ilvl w:val="0"/>
          <w:numId w:val="75"/>
        </w:numPr>
        <w:tabs>
          <w:tab w:val="left" w:pos="1843"/>
        </w:tabs>
        <w:spacing w:before="0" w:after="0"/>
        <w:ind w:left="1134" w:hanging="425"/>
        <w:jc w:val="both"/>
      </w:pPr>
      <w:r w:rsidRPr="00C807DB">
        <w:t xml:space="preserve">zamieścić cyfrowe portfolio w </w:t>
      </w:r>
      <w:r w:rsidR="00D817F3" w:rsidRPr="00C807DB">
        <w:rPr>
          <w:bCs/>
        </w:rPr>
        <w:t>Internetowej Rejestracji Kandydata</w:t>
      </w:r>
      <w:r w:rsidRPr="00C807DB">
        <w:t>.</w:t>
      </w:r>
    </w:p>
    <w:p w:rsidR="008F40BD" w:rsidRPr="00C807DB" w:rsidRDefault="008F40BD">
      <w:pPr>
        <w:pStyle w:val="Standard"/>
        <w:rPr>
          <w:bCs/>
          <w:szCs w:val="27"/>
        </w:rPr>
      </w:pPr>
    </w:p>
    <w:p w:rsidR="0056013F" w:rsidRPr="00C807DB" w:rsidRDefault="00CD7779" w:rsidP="00CC7C6A">
      <w:pPr>
        <w:pStyle w:val="Standard"/>
        <w:numPr>
          <w:ilvl w:val="0"/>
          <w:numId w:val="58"/>
        </w:numPr>
        <w:tabs>
          <w:tab w:val="left" w:pos="1440"/>
        </w:tabs>
        <w:ind w:left="720" w:hanging="360"/>
        <w:jc w:val="both"/>
        <w:rPr>
          <w:bCs/>
          <w:szCs w:val="27"/>
        </w:rPr>
      </w:pPr>
      <w:r w:rsidRPr="00C807DB">
        <w:rPr>
          <w:bCs/>
          <w:szCs w:val="27"/>
        </w:rPr>
        <w:t>Kandydaci - cudzoziemcy na studia II stopnia zobowiązani są</w:t>
      </w:r>
      <w:r w:rsidR="0056013F" w:rsidRPr="00C807DB">
        <w:rPr>
          <w:bCs/>
          <w:szCs w:val="27"/>
        </w:rPr>
        <w:t>:</w:t>
      </w:r>
    </w:p>
    <w:p w:rsidR="0056013F" w:rsidRPr="00C807DB" w:rsidRDefault="0056013F" w:rsidP="00CC7C6A">
      <w:pPr>
        <w:pStyle w:val="Standard"/>
        <w:numPr>
          <w:ilvl w:val="0"/>
          <w:numId w:val="141"/>
        </w:numPr>
        <w:ind w:left="1134"/>
        <w:jc w:val="both"/>
      </w:pPr>
      <w:r w:rsidRPr="00C807DB">
        <w:rPr>
          <w:bCs/>
          <w:szCs w:val="27"/>
        </w:rPr>
        <w:t xml:space="preserve">zarejestrować się on-line, poprzez wypełnienie </w:t>
      </w:r>
      <w:r w:rsidRPr="00C807DB">
        <w:rPr>
          <w:bCs/>
        </w:rPr>
        <w:t xml:space="preserve">w systemie </w:t>
      </w:r>
      <w:r w:rsidR="00A1009B" w:rsidRPr="00C807DB">
        <w:rPr>
          <w:bCs/>
        </w:rPr>
        <w:t>Internetowej Rejestracji Kandydata</w:t>
      </w:r>
      <w:r w:rsidRPr="00C807DB">
        <w:rPr>
          <w:bCs/>
        </w:rPr>
        <w:t xml:space="preserve"> formularza zgłoszeniowego</w:t>
      </w:r>
    </w:p>
    <w:p w:rsidR="0056013F" w:rsidRDefault="0056013F" w:rsidP="00CC7C6A">
      <w:pPr>
        <w:pStyle w:val="Standard"/>
        <w:numPr>
          <w:ilvl w:val="0"/>
          <w:numId w:val="141"/>
        </w:numPr>
        <w:ind w:left="1134"/>
        <w:jc w:val="both"/>
      </w:pPr>
      <w:r w:rsidRPr="00C807DB">
        <w:rPr>
          <w:bCs/>
        </w:rPr>
        <w:t>załączyć</w:t>
      </w:r>
      <w:r>
        <w:t xml:space="preserve"> (wstawić) </w:t>
      </w:r>
      <w:r w:rsidRPr="0056013F">
        <w:rPr>
          <w:bCs/>
        </w:rPr>
        <w:t xml:space="preserve">w systemie </w:t>
      </w:r>
      <w:r w:rsidR="00A1009B">
        <w:rPr>
          <w:bCs/>
        </w:rPr>
        <w:t>Internetowej Rejestracji Kandydata</w:t>
      </w:r>
      <w:r>
        <w:t xml:space="preserve"> ele</w:t>
      </w:r>
      <w:r w:rsidR="00A1009B">
        <w:t xml:space="preserve">ktroniczną kolorową fotografię </w:t>
      </w:r>
      <w:r>
        <w:t xml:space="preserve">z własnym wizerunkiem o wymiarach 20 mm x 25 mm </w:t>
      </w:r>
      <w:r w:rsidR="00A1009B">
        <w:rPr>
          <w:bCs/>
        </w:rPr>
        <w:t>w </w:t>
      </w:r>
      <w:r w:rsidRPr="0056013F">
        <w:rPr>
          <w:bCs/>
        </w:rPr>
        <w:t>rozdzielczości co najmniej 300 dpi; zdjęcie musi spełniać wymogi szczegółowo opisan</w:t>
      </w:r>
      <w:r w:rsidR="0057518C">
        <w:rPr>
          <w:bCs/>
        </w:rPr>
        <w:t>e w rozdziale IV.</w:t>
      </w:r>
    </w:p>
    <w:p w:rsidR="008F40BD" w:rsidRDefault="0056013F" w:rsidP="00CC7C6A">
      <w:pPr>
        <w:pStyle w:val="Standard"/>
        <w:numPr>
          <w:ilvl w:val="0"/>
          <w:numId w:val="141"/>
        </w:numPr>
        <w:tabs>
          <w:tab w:val="left" w:pos="2268"/>
        </w:tabs>
        <w:ind w:left="1134" w:hanging="425"/>
        <w:jc w:val="both"/>
      </w:pPr>
      <w:r>
        <w:t xml:space="preserve">zamieścić w </w:t>
      </w:r>
      <w:r w:rsidR="00567D07">
        <w:rPr>
          <w:bCs/>
        </w:rPr>
        <w:t>Internetowej Rejestracji Kandydata</w:t>
      </w:r>
      <w:r>
        <w:t xml:space="preserve"> </w:t>
      </w:r>
      <w:r w:rsidR="00111F2B">
        <w:t xml:space="preserve">skan </w:t>
      </w:r>
      <w:r w:rsidR="00CD7779">
        <w:t>dyplom</w:t>
      </w:r>
      <w:r w:rsidR="00111F2B">
        <w:t>u</w:t>
      </w:r>
      <w:r w:rsidR="00CD7779">
        <w:t xml:space="preserve"> lub odpis</w:t>
      </w:r>
      <w:r w:rsidR="00111F2B">
        <w:t>u</w:t>
      </w:r>
      <w:r w:rsidR="00CD7779">
        <w:t xml:space="preserve"> dyplomu ukoń</w:t>
      </w:r>
      <w:r>
        <w:t>czenia studiów wyższych uzyskanego</w:t>
      </w:r>
      <w:r w:rsidR="00CD7779">
        <w:t xml:space="preserve"> w Polsce albo</w:t>
      </w:r>
      <w:r w:rsidR="00CD7779" w:rsidRPr="0056013F">
        <w:rPr>
          <w:bCs/>
          <w:szCs w:val="27"/>
        </w:rPr>
        <w:t xml:space="preserve"> </w:t>
      </w:r>
      <w:r>
        <w:rPr>
          <w:bCs/>
          <w:szCs w:val="27"/>
        </w:rPr>
        <w:t xml:space="preserve">skan </w:t>
      </w:r>
      <w:r w:rsidR="00CD7779" w:rsidRPr="0056013F">
        <w:rPr>
          <w:bCs/>
          <w:szCs w:val="27"/>
        </w:rPr>
        <w:t>zalegalizowan</w:t>
      </w:r>
      <w:r>
        <w:rPr>
          <w:bCs/>
          <w:szCs w:val="27"/>
        </w:rPr>
        <w:t>ego lub opatrzonego</w:t>
      </w:r>
      <w:r w:rsidR="00CD7779" w:rsidRPr="0056013F">
        <w:rPr>
          <w:bCs/>
          <w:szCs w:val="27"/>
        </w:rPr>
        <w:t xml:space="preserve"> apostille dyplom</w:t>
      </w:r>
      <w:r>
        <w:rPr>
          <w:bCs/>
          <w:szCs w:val="27"/>
        </w:rPr>
        <w:t>u lub innego</w:t>
      </w:r>
      <w:r w:rsidR="00CD7779" w:rsidRPr="0056013F">
        <w:rPr>
          <w:bCs/>
          <w:szCs w:val="27"/>
        </w:rPr>
        <w:t xml:space="preserve"> dokument</w:t>
      </w:r>
      <w:r>
        <w:rPr>
          <w:bCs/>
          <w:szCs w:val="27"/>
        </w:rPr>
        <w:t>u</w:t>
      </w:r>
      <w:r w:rsidR="00CD7779" w:rsidRPr="0056013F">
        <w:rPr>
          <w:bCs/>
          <w:szCs w:val="27"/>
        </w:rPr>
        <w:t xml:space="preserve"> ukończenia uczelni za </w:t>
      </w:r>
      <w:r>
        <w:rPr>
          <w:bCs/>
          <w:szCs w:val="27"/>
        </w:rPr>
        <w:t>granicą uprawniającego</w:t>
      </w:r>
      <w:r w:rsidR="00CD7779" w:rsidRPr="0056013F">
        <w:rPr>
          <w:bCs/>
          <w:szCs w:val="27"/>
        </w:rPr>
        <w:t xml:space="preserve"> do podjęcia studiów drugiego stopnia w państwie</w:t>
      </w:r>
      <w:r w:rsidR="00F93C51">
        <w:rPr>
          <w:bCs/>
          <w:szCs w:val="27"/>
        </w:rPr>
        <w:t>, w </w:t>
      </w:r>
      <w:r w:rsidR="00AC70C1">
        <w:rPr>
          <w:bCs/>
          <w:szCs w:val="27"/>
        </w:rPr>
        <w:t>którym został wydany, uznanego</w:t>
      </w:r>
      <w:r w:rsidR="00CD7779" w:rsidRPr="0056013F">
        <w:rPr>
          <w:bCs/>
          <w:szCs w:val="27"/>
        </w:rPr>
        <w:t xml:space="preserve"> za równoważny z odpowiednim polskim dyplomem ukończenia studiów pierwszego</w:t>
      </w:r>
      <w:r>
        <w:rPr>
          <w:bCs/>
          <w:szCs w:val="27"/>
        </w:rPr>
        <w:t xml:space="preserve"> stopnia, zgodnie z przepisami </w:t>
      </w:r>
      <w:r w:rsidR="00F93C51">
        <w:rPr>
          <w:bCs/>
          <w:szCs w:val="27"/>
        </w:rPr>
        <w:t>w </w:t>
      </w:r>
      <w:r w:rsidR="00CD7779" w:rsidRPr="0056013F">
        <w:rPr>
          <w:bCs/>
          <w:szCs w:val="27"/>
        </w:rPr>
        <w:t>sprawie nostryfikacji dyplomów ukończenia studiów wyższych uzyskanych za granicą, chyba że zostali zwolnieni na podstawie tych przepisów z postępowan</w:t>
      </w:r>
      <w:r w:rsidR="00AC70C1">
        <w:rPr>
          <w:bCs/>
          <w:szCs w:val="27"/>
        </w:rPr>
        <w:t>ia nostryfikacyjnego, albo uznanego</w:t>
      </w:r>
      <w:r w:rsidR="00CD7779" w:rsidRPr="0056013F">
        <w:rPr>
          <w:bCs/>
          <w:szCs w:val="27"/>
        </w:rPr>
        <w:t>, na podstawie umowy międzynarodowej, za równoważny z odpowiednim polskim dyplomem ukończenia studiów pierwszego stopnia lub za uprawniający do podj</w:t>
      </w:r>
      <w:r w:rsidR="00F93C51">
        <w:rPr>
          <w:bCs/>
          <w:szCs w:val="27"/>
        </w:rPr>
        <w:t>ęcia studiów drugiego stopnia w </w:t>
      </w:r>
      <w:r w:rsidR="00CD7779" w:rsidRPr="0056013F">
        <w:rPr>
          <w:bCs/>
          <w:szCs w:val="27"/>
        </w:rPr>
        <w:t>Rzeczypospolitej Polskiej. Dokumenty wystawione za granicą winny być przetłumaczone przez tłumacz</w:t>
      </w:r>
      <w:r w:rsidR="00A31FC0">
        <w:rPr>
          <w:bCs/>
          <w:szCs w:val="27"/>
        </w:rPr>
        <w:t>a przysięgłego,</w:t>
      </w:r>
    </w:p>
    <w:p w:rsidR="00A31FC0" w:rsidRDefault="00DF03C5" w:rsidP="00CC7C6A">
      <w:pPr>
        <w:pStyle w:val="Standard"/>
        <w:numPr>
          <w:ilvl w:val="0"/>
          <w:numId w:val="108"/>
        </w:numPr>
        <w:tabs>
          <w:tab w:val="left" w:pos="2160"/>
        </w:tabs>
        <w:ind w:left="1080"/>
        <w:jc w:val="both"/>
      </w:pPr>
      <w:r>
        <w:t xml:space="preserve">zamieścić w </w:t>
      </w:r>
      <w:r w:rsidR="007E31C9">
        <w:rPr>
          <w:bCs/>
        </w:rPr>
        <w:t>Internetowej Rejestracji Kandydata</w:t>
      </w:r>
      <w:r>
        <w:t xml:space="preserve"> </w:t>
      </w:r>
      <w:r w:rsidR="00CD7779">
        <w:t>potwierdzenie wniesionej opłaty rekrutacyjnej,</w:t>
      </w:r>
    </w:p>
    <w:p w:rsidR="00A31FC0" w:rsidRPr="00A31FC0" w:rsidRDefault="00A31FC0" w:rsidP="00CC7C6A">
      <w:pPr>
        <w:pStyle w:val="Standard"/>
        <w:numPr>
          <w:ilvl w:val="0"/>
          <w:numId w:val="108"/>
        </w:numPr>
        <w:tabs>
          <w:tab w:val="left" w:pos="2160"/>
        </w:tabs>
        <w:ind w:left="1080"/>
        <w:jc w:val="both"/>
      </w:pPr>
      <w:r w:rsidRPr="00A31FC0">
        <w:t xml:space="preserve">zamieścić cyfrowe portfolio w </w:t>
      </w:r>
      <w:r w:rsidR="007E31C9">
        <w:rPr>
          <w:bCs/>
        </w:rPr>
        <w:t>Internetowej Rejestracji Kandydata</w:t>
      </w:r>
      <w:r w:rsidRPr="00A31FC0">
        <w:t>.</w:t>
      </w:r>
    </w:p>
    <w:p w:rsidR="00A31FC0" w:rsidRDefault="00A31FC0" w:rsidP="00A31FC0">
      <w:pPr>
        <w:pStyle w:val="Standard"/>
        <w:tabs>
          <w:tab w:val="left" w:pos="2160"/>
        </w:tabs>
        <w:ind w:left="1080"/>
        <w:jc w:val="both"/>
      </w:pPr>
    </w:p>
    <w:p w:rsidR="008F40BD" w:rsidRDefault="008F40BD">
      <w:pPr>
        <w:pStyle w:val="Standard"/>
        <w:tabs>
          <w:tab w:val="left" w:pos="360"/>
        </w:tabs>
        <w:jc w:val="both"/>
        <w:rPr>
          <w:bCs/>
          <w:szCs w:val="27"/>
        </w:rPr>
      </w:pPr>
    </w:p>
    <w:p w:rsidR="008F40BD" w:rsidRDefault="00CD7779" w:rsidP="00CC7C6A">
      <w:pPr>
        <w:pStyle w:val="Standard"/>
        <w:numPr>
          <w:ilvl w:val="0"/>
          <w:numId w:val="58"/>
        </w:numPr>
        <w:tabs>
          <w:tab w:val="left" w:pos="1440"/>
        </w:tabs>
        <w:ind w:left="720" w:hanging="360"/>
        <w:jc w:val="both"/>
        <w:rPr>
          <w:bCs/>
          <w:szCs w:val="27"/>
        </w:rPr>
      </w:pPr>
      <w:r>
        <w:rPr>
          <w:bCs/>
          <w:szCs w:val="27"/>
        </w:rPr>
        <w:lastRenderedPageBreak/>
        <w:t>Cudzoziemcy mogą odbywać studia w ASP w Warszawie w formie studiów stacjonarnych lub niestacjonarnych.</w:t>
      </w:r>
    </w:p>
    <w:p w:rsidR="008F40BD" w:rsidRDefault="008F40BD">
      <w:pPr>
        <w:pStyle w:val="Standard"/>
        <w:tabs>
          <w:tab w:val="left" w:pos="1440"/>
        </w:tabs>
        <w:ind w:left="720" w:hanging="360"/>
        <w:jc w:val="both"/>
        <w:rPr>
          <w:bCs/>
          <w:szCs w:val="27"/>
        </w:rPr>
      </w:pPr>
    </w:p>
    <w:p w:rsidR="008F40BD" w:rsidRDefault="00CD7779" w:rsidP="00CC7C6A">
      <w:pPr>
        <w:pStyle w:val="Standard"/>
        <w:numPr>
          <w:ilvl w:val="0"/>
          <w:numId w:val="58"/>
        </w:numPr>
        <w:tabs>
          <w:tab w:val="left" w:pos="1440"/>
        </w:tabs>
        <w:ind w:left="720" w:hanging="360"/>
        <w:jc w:val="both"/>
        <w:rPr>
          <w:bCs/>
          <w:szCs w:val="27"/>
        </w:rPr>
      </w:pPr>
      <w:r>
        <w:rPr>
          <w:bCs/>
          <w:szCs w:val="27"/>
        </w:rPr>
        <w:t>W przypadku studiów odpłatnych cudzoziemiec zobowiązany jest do podpisania z ASP w Warszawie umowy o świadczenie usług edukacyjnych.</w:t>
      </w:r>
    </w:p>
    <w:p w:rsidR="008F40BD" w:rsidRDefault="008F40BD">
      <w:pPr>
        <w:pStyle w:val="Standard"/>
        <w:ind w:left="720"/>
        <w:jc w:val="both"/>
        <w:rPr>
          <w:bCs/>
          <w:strike/>
          <w:szCs w:val="27"/>
        </w:rPr>
      </w:pPr>
    </w:p>
    <w:p w:rsidR="008F40BD" w:rsidRDefault="00CD7779" w:rsidP="00CC7C6A">
      <w:pPr>
        <w:pStyle w:val="Standard"/>
        <w:numPr>
          <w:ilvl w:val="0"/>
          <w:numId w:val="58"/>
        </w:numPr>
        <w:tabs>
          <w:tab w:val="left" w:pos="1440"/>
        </w:tabs>
        <w:ind w:left="720" w:hanging="360"/>
        <w:jc w:val="both"/>
        <w:rPr>
          <w:bCs/>
          <w:szCs w:val="27"/>
        </w:rPr>
      </w:pPr>
      <w:r>
        <w:rPr>
          <w:bCs/>
          <w:szCs w:val="27"/>
        </w:rPr>
        <w:t>W pozostałym zakresie, nieuregulowanym w niniejszym rozdziale, do cudzoziemców zastosowanie mają zasady przyjęć na studia ustalone w niniejszym Regulaminie.</w:t>
      </w:r>
    </w:p>
    <w:p w:rsidR="002521D9" w:rsidRPr="009A3408" w:rsidRDefault="002521D9" w:rsidP="002521D9">
      <w:pPr>
        <w:pStyle w:val="Standard"/>
        <w:pageBreakBefore/>
        <w:tabs>
          <w:tab w:val="left" w:pos="0"/>
        </w:tabs>
        <w:outlineLvl w:val="0"/>
        <w:rPr>
          <w:b/>
          <w:bCs/>
        </w:rPr>
      </w:pPr>
      <w:r>
        <w:rPr>
          <w:b/>
          <w:bCs/>
        </w:rPr>
        <w:lastRenderedPageBreak/>
        <w:t>ROZDZIAŁ XV</w:t>
      </w:r>
    </w:p>
    <w:p w:rsidR="002521D9" w:rsidRPr="009A3408" w:rsidRDefault="002521D9" w:rsidP="002521D9">
      <w:pPr>
        <w:pStyle w:val="Standard"/>
        <w:outlineLvl w:val="0"/>
        <w:rPr>
          <w:b/>
          <w:bCs/>
        </w:rPr>
      </w:pPr>
    </w:p>
    <w:p w:rsidR="002521D9" w:rsidRPr="009A3408" w:rsidRDefault="002521D9" w:rsidP="002521D9">
      <w:pPr>
        <w:pStyle w:val="Standard"/>
        <w:outlineLvl w:val="0"/>
        <w:rPr>
          <w:b/>
          <w:bCs/>
        </w:rPr>
      </w:pPr>
      <w:r w:rsidRPr="009A3408">
        <w:rPr>
          <w:b/>
          <w:bCs/>
        </w:rPr>
        <w:t>TRYB POSTĘPOWANIA REKRUTACYJNEGO</w:t>
      </w:r>
    </w:p>
    <w:p w:rsidR="002521D9" w:rsidRPr="009A3408" w:rsidRDefault="002521D9" w:rsidP="002521D9">
      <w:pPr>
        <w:pStyle w:val="Standard"/>
        <w:rPr>
          <w:b/>
          <w:bCs/>
        </w:rPr>
      </w:pPr>
    </w:p>
    <w:p w:rsidR="002521D9" w:rsidRPr="009A3408" w:rsidRDefault="002521D9" w:rsidP="002521D9">
      <w:pPr>
        <w:pStyle w:val="Akapitzlist"/>
        <w:ind w:left="426"/>
      </w:pPr>
    </w:p>
    <w:p w:rsidR="002521D9" w:rsidRPr="009A3408" w:rsidRDefault="002521D9" w:rsidP="00CC7C6A">
      <w:pPr>
        <w:pStyle w:val="Akapitzlist"/>
        <w:numPr>
          <w:ilvl w:val="0"/>
          <w:numId w:val="142"/>
        </w:numPr>
        <w:spacing w:line="276" w:lineRule="auto"/>
        <w:jc w:val="both"/>
      </w:pPr>
      <w:r w:rsidRPr="009A3408">
        <w:t xml:space="preserve">Postępowanie rekrutacyjne w </w:t>
      </w:r>
      <w:r>
        <w:t>sprawie przyjęcia na studia w Akademii</w:t>
      </w:r>
      <w:r w:rsidRPr="009A3408">
        <w:t xml:space="preserve"> Sztuk Pięknych w Warszawie przeprowadza Uczelniana Komisja Rekrutacyjna powoływana przez Rektora.</w:t>
      </w:r>
    </w:p>
    <w:p w:rsidR="002521D9" w:rsidRPr="009A3408" w:rsidRDefault="002521D9" w:rsidP="00CC7C6A">
      <w:pPr>
        <w:pStyle w:val="Akapitzlist"/>
        <w:numPr>
          <w:ilvl w:val="0"/>
          <w:numId w:val="27"/>
        </w:numPr>
        <w:spacing w:line="276" w:lineRule="auto"/>
        <w:jc w:val="both"/>
      </w:pPr>
      <w:r w:rsidRPr="009A3408">
        <w:t>W skład Uczelnianej Komisji Rekrutacyjnej wchodzą:</w:t>
      </w:r>
    </w:p>
    <w:p w:rsidR="002521D9" w:rsidRPr="009A3408" w:rsidRDefault="002521D9" w:rsidP="002521D9">
      <w:pPr>
        <w:pStyle w:val="Akapitzlist"/>
        <w:numPr>
          <w:ilvl w:val="3"/>
          <w:numId w:val="2"/>
        </w:numPr>
        <w:spacing w:line="276" w:lineRule="auto"/>
        <w:ind w:left="1134"/>
        <w:jc w:val="both"/>
      </w:pPr>
      <w:r w:rsidRPr="009A3408">
        <w:t>Prorektor ds. studenckich jako Przewodniczący Uczelnianej Komisji Rekrutacyjnej,</w:t>
      </w:r>
    </w:p>
    <w:p w:rsidR="002521D9" w:rsidRPr="009A3408" w:rsidRDefault="002521D9" w:rsidP="002521D9">
      <w:pPr>
        <w:pStyle w:val="Akapitzlist"/>
        <w:numPr>
          <w:ilvl w:val="3"/>
          <w:numId w:val="2"/>
        </w:numPr>
        <w:spacing w:line="276" w:lineRule="auto"/>
        <w:ind w:left="1134"/>
        <w:jc w:val="both"/>
      </w:pPr>
      <w:r w:rsidRPr="009A3408">
        <w:t>Kierownik Międzywydziałowej Katedry Historii i Teorii Sztuki,</w:t>
      </w:r>
    </w:p>
    <w:p w:rsidR="002521D9" w:rsidRPr="009A3408" w:rsidRDefault="002521D9" w:rsidP="002521D9">
      <w:pPr>
        <w:pStyle w:val="Akapitzlist"/>
        <w:numPr>
          <w:ilvl w:val="3"/>
          <w:numId w:val="2"/>
        </w:numPr>
        <w:spacing w:line="276" w:lineRule="auto"/>
        <w:ind w:left="1134"/>
        <w:jc w:val="both"/>
      </w:pPr>
      <w:r w:rsidRPr="009A3408">
        <w:t>dwóch nauczycieli akademickich.</w:t>
      </w:r>
    </w:p>
    <w:p w:rsidR="002521D9" w:rsidRPr="004B4D44" w:rsidRDefault="00DF540D" w:rsidP="00CC7C6A">
      <w:pPr>
        <w:pStyle w:val="Akapitzlist"/>
        <w:numPr>
          <w:ilvl w:val="0"/>
          <w:numId w:val="27"/>
        </w:numPr>
        <w:spacing w:line="276" w:lineRule="auto"/>
        <w:jc w:val="both"/>
      </w:pPr>
      <w:r>
        <w:t xml:space="preserve">Uczelniana Komisja Rekrutacyjna </w:t>
      </w:r>
      <w:r w:rsidR="002521D9" w:rsidRPr="00E47221">
        <w:t>może powoływać</w:t>
      </w:r>
      <w:r w:rsidR="002521D9" w:rsidRPr="009A3408">
        <w:t xml:space="preserve"> podkomisje właściwe do przeprowadzenia rekrutacji na poszczególnych kierunkach</w:t>
      </w:r>
      <w:r w:rsidR="002521D9">
        <w:t xml:space="preserve"> studiów. Spośród członków podkomisji może być wyznaczony przewodniczący.</w:t>
      </w:r>
      <w:r>
        <w:t xml:space="preserve"> </w:t>
      </w:r>
      <w:r w:rsidR="002521D9">
        <w:t>Powołania członków do podkomisji, w tym przewodniczących</w:t>
      </w:r>
      <w:r w:rsidR="00FE1596">
        <w:t>,</w:t>
      </w:r>
      <w:r>
        <w:t xml:space="preserve"> </w:t>
      </w:r>
      <w:r w:rsidR="002521D9">
        <w:t xml:space="preserve">podpisuje Przewodniczący </w:t>
      </w:r>
      <w:r w:rsidR="002521D9">
        <w:rPr>
          <w:rFonts w:hint="eastAsia"/>
        </w:rPr>
        <w:t>Uczelnianej Komisji Rekrutacyjnej.</w:t>
      </w:r>
    </w:p>
    <w:p w:rsidR="002521D9" w:rsidRPr="009A3408" w:rsidRDefault="002521D9" w:rsidP="00CC7C6A">
      <w:pPr>
        <w:pStyle w:val="Akapitzlist"/>
        <w:numPr>
          <w:ilvl w:val="0"/>
          <w:numId w:val="27"/>
        </w:numPr>
        <w:spacing w:line="276" w:lineRule="auto"/>
        <w:jc w:val="both"/>
      </w:pPr>
      <w:r w:rsidRPr="009A3408">
        <w:t>Dla przeprowadzenia egzaminu sprawdzającego predyspozycje artystyczne, Uczelniana Komisja Rekrutacyjna lub jej podkomisje mogą wyznaczać składy egzaminacyjne.</w:t>
      </w:r>
    </w:p>
    <w:p w:rsidR="002521D9" w:rsidRPr="009A3408" w:rsidRDefault="002521D9" w:rsidP="00CC7C6A">
      <w:pPr>
        <w:pStyle w:val="Akapitzlist"/>
        <w:numPr>
          <w:ilvl w:val="0"/>
          <w:numId w:val="27"/>
        </w:numPr>
        <w:spacing w:line="276" w:lineRule="auto"/>
        <w:jc w:val="both"/>
      </w:pPr>
      <w:r w:rsidRPr="009A3408">
        <w:t xml:space="preserve">Podkomisje właściwe do przeprowadzenia rekrutacji na poszczególnych kierunkach studiów lub składy egzaminacyjne, przeprowadzając proces rekrutacji, odpowiedzialne są za przygotowanie dokumentacji będącej odzwierciedleniem procesu rekrutacyjnego.        </w:t>
      </w:r>
    </w:p>
    <w:p w:rsidR="002521D9" w:rsidRPr="009A3408" w:rsidRDefault="002521D9" w:rsidP="00CC7C6A">
      <w:pPr>
        <w:pStyle w:val="Akapitzlist"/>
        <w:numPr>
          <w:ilvl w:val="0"/>
          <w:numId w:val="27"/>
        </w:numPr>
        <w:spacing w:line="276" w:lineRule="auto"/>
        <w:jc w:val="both"/>
      </w:pPr>
      <w:r w:rsidRPr="009A3408">
        <w:t>Przyjęcie na studia następuje w drodze wpisu na listę studentów, którego dokonuje prodziekan właściwy dla danego kierunku studiów.</w:t>
      </w:r>
    </w:p>
    <w:p w:rsidR="002521D9" w:rsidRPr="009A3408" w:rsidRDefault="002521D9" w:rsidP="00CC7C6A">
      <w:pPr>
        <w:pStyle w:val="Akapitzlist"/>
        <w:numPr>
          <w:ilvl w:val="0"/>
          <w:numId w:val="27"/>
        </w:numPr>
        <w:spacing w:line="276" w:lineRule="auto"/>
        <w:jc w:val="both"/>
      </w:pPr>
      <w:r w:rsidRPr="009A3408">
        <w:t>Odmowa przyjęcia na studia następuje w drodze decyzji administracyjnej. Decyzję podpisuje Przewodniczący Uczelnianej Komisji Rekrutacyjnej.</w:t>
      </w:r>
    </w:p>
    <w:p w:rsidR="002521D9" w:rsidRDefault="002521D9" w:rsidP="00CC7C6A">
      <w:pPr>
        <w:pStyle w:val="Akapitzlist"/>
        <w:numPr>
          <w:ilvl w:val="0"/>
          <w:numId w:val="27"/>
        </w:numPr>
        <w:spacing w:line="276" w:lineRule="auto"/>
        <w:jc w:val="both"/>
      </w:pPr>
      <w:r w:rsidRPr="009A3408">
        <w:t xml:space="preserve">Od decyzji, o której mowa w ust. </w:t>
      </w:r>
      <w:r>
        <w:t>7</w:t>
      </w:r>
      <w:r w:rsidRPr="009A3408">
        <w:t>, służy odwołanie do Rektora. Odwołanie składa się w terminie czternastu dni od daty doręczenia decyzji. Decyzja rektora podjęta po rozpatrzeniu odwołania jest ostateczna.</w:t>
      </w:r>
    </w:p>
    <w:p w:rsidR="002521D9" w:rsidRPr="009A3408" w:rsidRDefault="002521D9" w:rsidP="00CC7C6A">
      <w:pPr>
        <w:pStyle w:val="Akapitzlist"/>
        <w:numPr>
          <w:ilvl w:val="0"/>
          <w:numId w:val="27"/>
        </w:numPr>
        <w:spacing w:line="276" w:lineRule="auto"/>
        <w:jc w:val="both"/>
      </w:pPr>
      <w:r w:rsidRPr="009A3408">
        <w:t>Osoba powołana do Uczelnianej Komisji Rekrutacyjnej, podkomisji lub składu egzaminacyjnego nie może brać udziału w rekrutacji, w której kandydatem jest członek jej rodziny (w tym małżonek), powinowaty, lub osoby związanej z nim z tytułu przysposobienia, opieki lub kurateli. Powody wyłączenia trwają po ustaniu małżeństwa, przysposobienia, opieki, kurateli. W takim przypadku następuje wyłączenie członka z Uczelnianej Komisji Rekrutacyjnej, podkomisji lub składu egzaminacyjnego.</w:t>
      </w:r>
    </w:p>
    <w:p w:rsidR="002521D9" w:rsidRPr="009A3408" w:rsidRDefault="002521D9" w:rsidP="00CC7C6A">
      <w:pPr>
        <w:pStyle w:val="Akapitzlist"/>
        <w:numPr>
          <w:ilvl w:val="0"/>
          <w:numId w:val="27"/>
        </w:numPr>
        <w:jc w:val="both"/>
      </w:pPr>
      <w:r w:rsidRPr="009A3408">
        <w:t>W skład Uczelnianej Komisji Rekrutacyjnej oraz podkomisji do przeprowadzenia rekrutacji na poszczególnych kierunkach studiów mogą być powołani wyłącznie nauczyciele akademiccy, będący pracownikami zatrudnionymi w Akademii Sztuk Pięknych w Warszawie na umowę o pracę lub mianowanie.</w:t>
      </w:r>
    </w:p>
    <w:p w:rsidR="002521D9" w:rsidRPr="009A3408" w:rsidRDefault="002521D9" w:rsidP="00CC7C6A">
      <w:pPr>
        <w:pStyle w:val="Akapitzlist"/>
        <w:numPr>
          <w:ilvl w:val="0"/>
          <w:numId w:val="27"/>
        </w:numPr>
        <w:jc w:val="both"/>
      </w:pPr>
      <w:r w:rsidRPr="009A3408">
        <w:t xml:space="preserve">Członkiem składu egzaminacyjnego </w:t>
      </w:r>
      <w:r>
        <w:t xml:space="preserve">może być </w:t>
      </w:r>
      <w:r w:rsidRPr="009A3408">
        <w:t xml:space="preserve">nauczyciel akademicki </w:t>
      </w:r>
      <w:r>
        <w:t xml:space="preserve">zatrudniony w Akademii Sztuk Pięknych w Warszawie </w:t>
      </w:r>
      <w:r w:rsidRPr="009A3408">
        <w:t>na podstaw</w:t>
      </w:r>
      <w:r>
        <w:t xml:space="preserve">ie umowy o pracę lub mianowania </w:t>
      </w:r>
      <w:r>
        <w:lastRenderedPageBreak/>
        <w:t>lub świadczący na rzecz Akademii Sztuk Pięknych w Warszawie usługi dydaktyczne na podstawie umowy cywilnoprawnej.</w:t>
      </w:r>
    </w:p>
    <w:p w:rsidR="002521D9" w:rsidRPr="009A3408" w:rsidRDefault="002521D9" w:rsidP="00CC7C6A">
      <w:pPr>
        <w:pStyle w:val="Akapitzlist"/>
        <w:numPr>
          <w:ilvl w:val="0"/>
          <w:numId w:val="27"/>
        </w:numPr>
        <w:jc w:val="both"/>
      </w:pPr>
      <w:r w:rsidRPr="009A3408">
        <w:t>W przypadku, gdy w ramach kierunku prowadzonych jest więcej niż jedna specjalność, Uczelniana Komisja Rekrutacyjna może powołać dla każdej specjalności odrębną podkomisję.</w:t>
      </w:r>
    </w:p>
    <w:p w:rsidR="002521D9" w:rsidRPr="009A3408" w:rsidRDefault="002521D9" w:rsidP="00CC7C6A">
      <w:pPr>
        <w:pStyle w:val="Akapitzlist"/>
        <w:numPr>
          <w:ilvl w:val="0"/>
          <w:numId w:val="27"/>
        </w:numPr>
        <w:jc w:val="both"/>
      </w:pPr>
      <w:r w:rsidRPr="009A3408">
        <w:t>Przewodniczący U</w:t>
      </w:r>
      <w:r>
        <w:t xml:space="preserve">czelnianej </w:t>
      </w:r>
      <w:r w:rsidRPr="009A3408">
        <w:t>K</w:t>
      </w:r>
      <w:r>
        <w:t xml:space="preserve">omisji </w:t>
      </w:r>
      <w:r w:rsidRPr="009A3408">
        <w:t>R</w:t>
      </w:r>
      <w:r>
        <w:t>ekrutacyjnej</w:t>
      </w:r>
      <w:r w:rsidRPr="009A3408">
        <w:t xml:space="preserve"> może powołać</w:t>
      </w:r>
      <w:r w:rsidR="00A506A7">
        <w:t>,</w:t>
      </w:r>
      <w:r w:rsidRPr="009A3408">
        <w:t xml:space="preserve"> na </w:t>
      </w:r>
      <w:r w:rsidRPr="008A2E52">
        <w:t>wniosek Dziekana</w:t>
      </w:r>
      <w:r w:rsidR="00A506A7">
        <w:t>,</w:t>
      </w:r>
      <w:r w:rsidR="008A2E52" w:rsidRPr="009A3408">
        <w:t xml:space="preserve"> </w:t>
      </w:r>
      <w:r w:rsidR="008A2E52">
        <w:t>s</w:t>
      </w:r>
      <w:r w:rsidRPr="009A3408">
        <w:t xml:space="preserve">ekretarza podkomisji właściwej do przeprowadzenia rekrutacji na danym kierunku. Sekretarzem może być członek podkomisji lub inna osoba będąca pracownikiem (na podstawie umowy o pracę </w:t>
      </w:r>
      <w:r>
        <w:t>lub mianowania) ASP w Warszawie.</w:t>
      </w:r>
    </w:p>
    <w:p w:rsidR="002521D9" w:rsidRPr="009A3408" w:rsidRDefault="002521D9" w:rsidP="00CC7C6A">
      <w:pPr>
        <w:pStyle w:val="Akapitzlist"/>
        <w:numPr>
          <w:ilvl w:val="0"/>
          <w:numId w:val="27"/>
        </w:numPr>
        <w:jc w:val="both"/>
      </w:pPr>
      <w:r>
        <w:t>Do zadań p</w:t>
      </w:r>
      <w:r w:rsidRPr="009A3408">
        <w:t>odkomisji Uczelnianej Komisji Rekrutacyjnej należy przeprowadzenie postępowania kwalifikacyjnego na studia, w szczególności:</w:t>
      </w:r>
    </w:p>
    <w:p w:rsidR="002521D9" w:rsidRDefault="002521D9" w:rsidP="00CC7C6A">
      <w:pPr>
        <w:pStyle w:val="Akapitzlist"/>
        <w:numPr>
          <w:ilvl w:val="1"/>
          <w:numId w:val="96"/>
        </w:numPr>
        <w:jc w:val="both"/>
      </w:pPr>
      <w:r w:rsidRPr="009A3408">
        <w:t>ustalenie szczegółowego planu i tematów egzaminu praktycznego lub teoretycznego,</w:t>
      </w:r>
    </w:p>
    <w:p w:rsidR="002521D9" w:rsidRPr="00923CA1" w:rsidRDefault="002521D9" w:rsidP="00CC7C6A">
      <w:pPr>
        <w:pStyle w:val="Akapitzlist"/>
        <w:numPr>
          <w:ilvl w:val="1"/>
          <w:numId w:val="96"/>
        </w:numPr>
        <w:jc w:val="both"/>
      </w:pPr>
      <w:r w:rsidRPr="00923CA1">
        <w:t>przeprowadze</w:t>
      </w:r>
      <w:r w:rsidR="00EE5D96" w:rsidRPr="00923CA1">
        <w:t>nie przeglądu teczek kandydatów –</w:t>
      </w:r>
      <w:r w:rsidR="00984E0E" w:rsidRPr="00923CA1">
        <w:t xml:space="preserve"> portfolio cyfrowego,</w:t>
      </w:r>
    </w:p>
    <w:p w:rsidR="002521D9" w:rsidRPr="00923CA1" w:rsidRDefault="002521D9" w:rsidP="00CC7C6A">
      <w:pPr>
        <w:pStyle w:val="Akapitzlist"/>
        <w:numPr>
          <w:ilvl w:val="1"/>
          <w:numId w:val="96"/>
        </w:numPr>
        <w:jc w:val="both"/>
      </w:pPr>
      <w:r w:rsidRPr="00923CA1">
        <w:t>przeprowadzenie autoprezentacji,</w:t>
      </w:r>
    </w:p>
    <w:p w:rsidR="002521D9" w:rsidRPr="009A3408" w:rsidRDefault="002521D9" w:rsidP="00CC7C6A">
      <w:pPr>
        <w:pStyle w:val="Akapitzlist"/>
        <w:numPr>
          <w:ilvl w:val="1"/>
          <w:numId w:val="96"/>
        </w:numPr>
        <w:jc w:val="both"/>
      </w:pPr>
      <w:r w:rsidRPr="009A3408">
        <w:t>ustalenie listy klasyfikacyjnej kandyd</w:t>
      </w:r>
      <w:r>
        <w:t>atów, wg punktacji oraz w ramach posiadanego limitu.</w:t>
      </w:r>
    </w:p>
    <w:p w:rsidR="002521D9" w:rsidRPr="009A3408" w:rsidRDefault="002521D9" w:rsidP="00CC7C6A">
      <w:pPr>
        <w:pStyle w:val="Akapitzlist"/>
        <w:numPr>
          <w:ilvl w:val="0"/>
          <w:numId w:val="27"/>
        </w:numPr>
        <w:jc w:val="both"/>
      </w:pPr>
      <w:r w:rsidRPr="009A3408">
        <w:t>W przypadku losowej nieobecności członka Uczelnianej Komisji Rekrutacyjnej w trakcie egzaminów na studia I i II stopnia oraz jednolite studia magisterskie, Rektor powołuje w miejsce nieobecnego nowego członka Komisji.</w:t>
      </w:r>
    </w:p>
    <w:p w:rsidR="002521D9" w:rsidRPr="009A3408" w:rsidRDefault="002521D9" w:rsidP="00CC7C6A">
      <w:pPr>
        <w:pStyle w:val="Akapitzlist"/>
        <w:numPr>
          <w:ilvl w:val="0"/>
          <w:numId w:val="27"/>
        </w:numPr>
        <w:jc w:val="both"/>
      </w:pPr>
      <w:r w:rsidRPr="009A3408">
        <w:t>W przypadk</w:t>
      </w:r>
      <w:r>
        <w:t>u losowej nieobecności członka p</w:t>
      </w:r>
      <w:r w:rsidRPr="009A3408">
        <w:t>odkomisji Uczelnianej Komisji Rekrutacyjnej w trakcie egzaminów na studia I i II stopnia oraz jednolite studia magisterskie, U</w:t>
      </w:r>
      <w:r w:rsidR="00370A6C">
        <w:t xml:space="preserve">czelniana Komisja Rekrutacyjna </w:t>
      </w:r>
      <w:r w:rsidRPr="009A3408">
        <w:t>powołuje w miej</w:t>
      </w:r>
      <w:r w:rsidR="00370A6C">
        <w:t>sce nieobecnego nowego członka p</w:t>
      </w:r>
      <w:r w:rsidRPr="009A3408">
        <w:t xml:space="preserve">odkomisji. </w:t>
      </w:r>
    </w:p>
    <w:p w:rsidR="002521D9" w:rsidRPr="009A3408" w:rsidRDefault="002521D9" w:rsidP="00CC7C6A">
      <w:pPr>
        <w:pStyle w:val="Akapitzlist"/>
        <w:numPr>
          <w:ilvl w:val="0"/>
          <w:numId w:val="27"/>
        </w:numPr>
        <w:jc w:val="both"/>
      </w:pPr>
      <w:r w:rsidRPr="009A3408">
        <w:t>W procesie rekrutacji może wziąć udział, w charakterze obserwatora, przedstawiciel studentów.</w:t>
      </w:r>
    </w:p>
    <w:p w:rsidR="002521D9" w:rsidRPr="009A3408" w:rsidRDefault="002521D9" w:rsidP="00CC7C6A">
      <w:pPr>
        <w:pStyle w:val="Akapitzlist"/>
        <w:numPr>
          <w:ilvl w:val="0"/>
          <w:numId w:val="27"/>
        </w:numPr>
        <w:jc w:val="both"/>
      </w:pPr>
      <w:r w:rsidRPr="009A3408">
        <w:t xml:space="preserve">Kadencja Uczelnianej Komisji Rekrutacyjnej trwa od momentu powołania do momentu </w:t>
      </w:r>
      <w:r>
        <w:t xml:space="preserve">zakończenia rekrutacji i </w:t>
      </w:r>
      <w:r w:rsidRPr="009A3408">
        <w:t>upływu terminu odpowiedzi na wniesione, w terminie, odwołania od decyzji Uczelnianej Komisji Rekrutacyjnej do Rektora.</w:t>
      </w:r>
    </w:p>
    <w:p w:rsidR="002521D9" w:rsidRPr="009A3408" w:rsidRDefault="002521D9" w:rsidP="00CC7C6A">
      <w:pPr>
        <w:pStyle w:val="Akapitzlist"/>
        <w:numPr>
          <w:ilvl w:val="0"/>
          <w:numId w:val="27"/>
        </w:numPr>
        <w:jc w:val="both"/>
      </w:pPr>
      <w:r w:rsidRPr="009A3408">
        <w:t>Rektor wyznacza Sekretarza przy Uczelnianej Komisji Rekrutacyjnej w osobie kierownika Działu Nauczania.</w:t>
      </w:r>
    </w:p>
    <w:p w:rsidR="002521D9" w:rsidRPr="009A3408" w:rsidRDefault="002521D9" w:rsidP="00CC7C6A">
      <w:pPr>
        <w:pStyle w:val="Akapitzlist"/>
        <w:numPr>
          <w:ilvl w:val="0"/>
          <w:numId w:val="27"/>
        </w:numPr>
        <w:jc w:val="both"/>
      </w:pPr>
      <w:r w:rsidRPr="009A3408">
        <w:t>Kierownik Działu Nauczania może zwrócić się do Rektora z pisemnym wnioskiem o wyznaczenie na Sekretarza wskazanego pracownika Działu Nauczania.</w:t>
      </w:r>
    </w:p>
    <w:p w:rsidR="004D334F" w:rsidRDefault="004D334F">
      <w:pPr>
        <w:rPr>
          <w:rFonts w:ascii="Times New Roman" w:eastAsia="Times New Roman" w:hAnsi="Times New Roman" w:cs="Times New Roman"/>
          <w:b/>
          <w:bCs/>
          <w:lang w:bidi="ar-SA"/>
        </w:rPr>
      </w:pPr>
      <w:r>
        <w:rPr>
          <w:b/>
          <w:bCs/>
        </w:rPr>
        <w:br w:type="page"/>
      </w:r>
    </w:p>
    <w:p w:rsidR="004D334F" w:rsidRDefault="004D334F" w:rsidP="004D334F">
      <w:pPr>
        <w:tabs>
          <w:tab w:val="left" w:pos="708"/>
          <w:tab w:val="left" w:pos="0"/>
          <w:tab w:val="left" w:pos="720"/>
        </w:tabs>
        <w:jc w:val="both"/>
        <w:rPr>
          <w:rFonts w:ascii="Times New Roman" w:eastAsia="Times New Roman" w:hAnsi="Times New Roman" w:cs="Times New Roman"/>
          <w:b/>
          <w:sz w:val="20"/>
        </w:rPr>
      </w:pPr>
      <w:r>
        <w:rPr>
          <w:rFonts w:ascii="Times New Roman" w:eastAsia="Times New Roman" w:hAnsi="Times New Roman" w:cs="Times New Roman"/>
          <w:b/>
          <w:sz w:val="20"/>
        </w:rPr>
        <w:lastRenderedPageBreak/>
        <w:t>Załącznik nr 1 do Regulaminu zasad i kryteriów przyjęć na studia</w:t>
      </w:r>
    </w:p>
    <w:p w:rsidR="004D334F" w:rsidRDefault="004D334F" w:rsidP="004D334F">
      <w:pPr>
        <w:rPr>
          <w:rFonts w:ascii="Times New Roman" w:eastAsia="Times New Roman" w:hAnsi="Times New Roman" w:cs="Times New Roman"/>
          <w:b/>
          <w:sz w:val="20"/>
        </w:rPr>
      </w:pPr>
      <w:r>
        <w:rPr>
          <w:rFonts w:ascii="Times New Roman" w:eastAsia="Times New Roman" w:hAnsi="Times New Roman" w:cs="Times New Roman"/>
          <w:b/>
          <w:sz w:val="20"/>
        </w:rPr>
        <w:t>w Akademii Sztuk Pięknych w Warszawie</w:t>
      </w:r>
    </w:p>
    <w:p w:rsidR="004D334F" w:rsidRDefault="004D334F" w:rsidP="004D334F">
      <w:pPr>
        <w:rPr>
          <w:rFonts w:ascii="Times New Roman" w:eastAsia="Times New Roman" w:hAnsi="Times New Roman" w:cs="Times New Roman"/>
          <w:b/>
          <w:sz w:val="20"/>
        </w:rPr>
      </w:pPr>
      <w:r>
        <w:rPr>
          <w:rFonts w:ascii="Times New Roman" w:eastAsia="Times New Roman" w:hAnsi="Times New Roman" w:cs="Times New Roman"/>
          <w:b/>
          <w:sz w:val="20"/>
        </w:rPr>
        <w:t>w roku akademickim 2020/2021</w:t>
      </w:r>
    </w:p>
    <w:p w:rsidR="004D334F" w:rsidRDefault="004D334F" w:rsidP="004D334F">
      <w:pPr>
        <w:jc w:val="both"/>
        <w:rPr>
          <w:rFonts w:ascii="Times New Roman" w:eastAsia="Times New Roman" w:hAnsi="Times New Roman" w:cs="Times New Roman"/>
        </w:rPr>
      </w:pPr>
    </w:p>
    <w:p w:rsidR="004D334F" w:rsidRDefault="004D334F" w:rsidP="004D334F">
      <w:pPr>
        <w:jc w:val="center"/>
        <w:rPr>
          <w:rFonts w:ascii="Times New Roman" w:eastAsia="Times New Roman" w:hAnsi="Times New Roman" w:cs="Times New Roman"/>
        </w:rPr>
      </w:pPr>
      <w:r>
        <w:rPr>
          <w:rFonts w:ascii="Times New Roman" w:eastAsia="Times New Roman" w:hAnsi="Times New Roman" w:cs="Times New Roman"/>
          <w:b/>
          <w:sz w:val="28"/>
        </w:rPr>
        <w:t>Terminy rozpoczęcia i zakończenia rekrutacji,</w:t>
      </w:r>
    </w:p>
    <w:p w:rsidR="004D334F" w:rsidRDefault="004D334F" w:rsidP="004D334F">
      <w:pPr>
        <w:jc w:val="center"/>
        <w:rPr>
          <w:rFonts w:ascii="Times New Roman" w:eastAsia="Times New Roman" w:hAnsi="Times New Roman" w:cs="Times New Roman"/>
        </w:rPr>
      </w:pPr>
      <w:r>
        <w:rPr>
          <w:rFonts w:ascii="Times New Roman" w:eastAsia="Times New Roman" w:hAnsi="Times New Roman" w:cs="Times New Roman"/>
          <w:b/>
        </w:rPr>
        <w:t>w tym prowadzonej w drodze elektronicznej,</w:t>
      </w:r>
    </w:p>
    <w:p w:rsidR="004D334F" w:rsidRDefault="004D334F" w:rsidP="004D334F">
      <w:pPr>
        <w:jc w:val="center"/>
        <w:rPr>
          <w:rFonts w:ascii="Times New Roman" w:eastAsia="Times New Roman" w:hAnsi="Times New Roman" w:cs="Times New Roman"/>
        </w:rPr>
      </w:pPr>
      <w:r>
        <w:rPr>
          <w:rFonts w:ascii="Times New Roman" w:eastAsia="Times New Roman" w:hAnsi="Times New Roman" w:cs="Times New Roman"/>
          <w:b/>
        </w:rPr>
        <w:t>na poszczególnych kierunkach studiów,</w:t>
      </w:r>
    </w:p>
    <w:p w:rsidR="004D334F" w:rsidRDefault="004D334F" w:rsidP="004D334F">
      <w:pPr>
        <w:jc w:val="center"/>
        <w:rPr>
          <w:rFonts w:ascii="Times New Roman" w:eastAsia="Times New Roman" w:hAnsi="Times New Roman" w:cs="Times New Roman"/>
        </w:rPr>
      </w:pPr>
      <w:r>
        <w:rPr>
          <w:rFonts w:ascii="Times New Roman" w:eastAsia="Times New Roman" w:hAnsi="Times New Roman" w:cs="Times New Roman"/>
          <w:b/>
          <w:sz w:val="28"/>
        </w:rPr>
        <w:t>w roku akademickim 2020/2021</w:t>
      </w:r>
    </w:p>
    <w:p w:rsidR="004D334F" w:rsidRDefault="004D334F" w:rsidP="004D334F">
      <w:pPr>
        <w:jc w:val="center"/>
        <w:rPr>
          <w:rFonts w:ascii="Times New Roman" w:eastAsia="Times New Roman" w:hAnsi="Times New Roman" w:cs="Times New Roman"/>
          <w:b/>
          <w:sz w:val="28"/>
        </w:rPr>
      </w:pPr>
    </w:p>
    <w:tbl>
      <w:tblPr>
        <w:tblW w:w="0" w:type="auto"/>
        <w:tblInd w:w="108" w:type="dxa"/>
        <w:tblCellMar>
          <w:left w:w="10" w:type="dxa"/>
          <w:right w:w="10" w:type="dxa"/>
        </w:tblCellMar>
        <w:tblLook w:val="04A0"/>
      </w:tblPr>
      <w:tblGrid>
        <w:gridCol w:w="2199"/>
        <w:gridCol w:w="2727"/>
        <w:gridCol w:w="886"/>
        <w:gridCol w:w="3119"/>
      </w:tblGrid>
      <w:tr w:rsidR="004D334F" w:rsidTr="00AB279B">
        <w:tc>
          <w:tcPr>
            <w:tcW w:w="2199"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pPr>
              <w:spacing w:after="120"/>
              <w:jc w:val="center"/>
            </w:pPr>
            <w:r>
              <w:rPr>
                <w:rFonts w:ascii="Times New Roman" w:eastAsia="Times New Roman" w:hAnsi="Times New Roman" w:cs="Times New Roman"/>
                <w:b/>
              </w:rPr>
              <w:t>Kierunek</w:t>
            </w:r>
          </w:p>
        </w:tc>
        <w:tc>
          <w:tcPr>
            <w:tcW w:w="2727"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bottom"/>
          </w:tcPr>
          <w:p w:rsidR="004D334F" w:rsidRDefault="004D334F" w:rsidP="00AB279B">
            <w:pPr>
              <w:spacing w:after="120"/>
              <w:jc w:val="center"/>
              <w:rPr>
                <w:rFonts w:ascii="Times New Roman" w:eastAsia="Times New Roman" w:hAnsi="Times New Roman" w:cs="Times New Roman"/>
                <w:b/>
              </w:rPr>
            </w:pPr>
            <w:r>
              <w:rPr>
                <w:rFonts w:ascii="Times New Roman" w:eastAsia="Times New Roman" w:hAnsi="Times New Roman" w:cs="Times New Roman"/>
                <w:b/>
              </w:rPr>
              <w:t>Rozpoczęcie rekrutacji</w:t>
            </w:r>
          </w:p>
          <w:p w:rsidR="004D334F" w:rsidRDefault="004D334F" w:rsidP="00AB279B">
            <w:pPr>
              <w:spacing w:after="120"/>
              <w:jc w:val="center"/>
            </w:pPr>
          </w:p>
        </w:tc>
        <w:tc>
          <w:tcPr>
            <w:tcW w:w="4005"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4D334F" w:rsidRDefault="004D334F" w:rsidP="00AB279B">
            <w:pPr>
              <w:spacing w:after="120"/>
              <w:jc w:val="center"/>
              <w:rPr>
                <w:rFonts w:ascii="Times New Roman" w:eastAsia="Times New Roman" w:hAnsi="Times New Roman" w:cs="Times New Roman"/>
                <w:b/>
              </w:rPr>
            </w:pPr>
          </w:p>
          <w:p w:rsidR="004D334F" w:rsidRDefault="004D334F" w:rsidP="00AB279B">
            <w:pPr>
              <w:spacing w:after="120"/>
              <w:jc w:val="center"/>
              <w:rPr>
                <w:rFonts w:ascii="Times New Roman" w:eastAsia="Times New Roman" w:hAnsi="Times New Roman" w:cs="Times New Roman"/>
                <w:b/>
              </w:rPr>
            </w:pPr>
            <w:r>
              <w:rPr>
                <w:rFonts w:ascii="Times New Roman" w:eastAsia="Times New Roman" w:hAnsi="Times New Roman" w:cs="Times New Roman"/>
                <w:b/>
              </w:rPr>
              <w:t>Zakończenie rekrutacji</w:t>
            </w:r>
          </w:p>
          <w:p w:rsidR="004D334F" w:rsidRDefault="004D334F" w:rsidP="00AB279B">
            <w:pPr>
              <w:spacing w:after="120"/>
              <w:jc w:val="center"/>
            </w:pPr>
          </w:p>
        </w:tc>
      </w:tr>
      <w:tr w:rsidR="004D334F" w:rsidTr="00AB279B">
        <w:trPr>
          <w:trHeight w:val="1"/>
        </w:trPr>
        <w:tc>
          <w:tcPr>
            <w:tcW w:w="8931" w:type="dxa"/>
            <w:gridSpan w:val="4"/>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rsidR="004D334F" w:rsidRDefault="004D334F" w:rsidP="00AB279B">
            <w:pPr>
              <w:spacing w:after="120"/>
              <w:jc w:val="center"/>
              <w:rPr>
                <w:rFonts w:ascii="Times New Roman" w:eastAsia="Times New Roman" w:hAnsi="Times New Roman" w:cs="Times New Roman"/>
                <w:b/>
                <w:i/>
                <w:u w:val="single"/>
              </w:rPr>
            </w:pPr>
            <w:r>
              <w:rPr>
                <w:rFonts w:ascii="Times New Roman" w:eastAsia="Times New Roman" w:hAnsi="Times New Roman" w:cs="Times New Roman"/>
                <w:b/>
                <w:i/>
                <w:u w:val="single"/>
              </w:rPr>
              <w:t>Studia stacjonarne</w:t>
            </w:r>
          </w:p>
          <w:p w:rsidR="004D334F" w:rsidRDefault="004D334F" w:rsidP="00AB279B">
            <w:pPr>
              <w:spacing w:after="120"/>
              <w:jc w:val="center"/>
            </w:pPr>
            <w:r>
              <w:rPr>
                <w:rFonts w:ascii="Times New Roman" w:eastAsia="Times New Roman" w:hAnsi="Times New Roman" w:cs="Times New Roman"/>
                <w:b/>
                <w:i/>
              </w:rPr>
              <w:t>Studia pierwszego stopnia oraz jednolite studia magisterskie</w:t>
            </w:r>
          </w:p>
        </w:tc>
      </w:tr>
      <w:tr w:rsidR="004D334F" w:rsidTr="00AB279B">
        <w:trPr>
          <w:trHeight w:val="1"/>
        </w:trPr>
        <w:tc>
          <w:tcPr>
            <w:tcW w:w="2199"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rPr>
              <w:t>Malarstwo</w:t>
            </w:r>
          </w:p>
        </w:tc>
        <w:tc>
          <w:tcPr>
            <w:tcW w:w="272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4D334F" w:rsidRPr="000262BA" w:rsidRDefault="004D334F" w:rsidP="00AB279B">
            <w:r w:rsidRPr="000262BA">
              <w:rPr>
                <w:rFonts w:ascii="Times New Roman" w:eastAsia="Times New Roman" w:hAnsi="Times New Roman" w:cs="Times New Roman"/>
                <w:i/>
              </w:rPr>
              <w:t xml:space="preserve">15-06-2020 r. </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D334F" w:rsidRPr="000262BA" w:rsidRDefault="004D334F" w:rsidP="00AB279B">
            <w:r w:rsidRPr="000262BA">
              <w:rPr>
                <w:rFonts w:ascii="Times New Roman" w:eastAsia="Times New Roman" w:hAnsi="Times New Roman" w:cs="Times New Roman"/>
                <w:i/>
              </w:rPr>
              <w:t xml:space="preserve">najpóźniej do 30-09-2020 r. </w:t>
            </w:r>
          </w:p>
        </w:tc>
      </w:tr>
      <w:tr w:rsidR="004D334F" w:rsidTr="00AB279B">
        <w:tc>
          <w:tcPr>
            <w:tcW w:w="219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Rzeźba</w:t>
            </w:r>
          </w:p>
        </w:tc>
        <w:tc>
          <w:tcPr>
            <w:tcW w:w="272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4D334F" w:rsidRPr="000262BA" w:rsidRDefault="004D334F" w:rsidP="00AB279B">
            <w:r w:rsidRPr="000262BA">
              <w:rPr>
                <w:rFonts w:ascii="Times New Roman" w:eastAsia="Times New Roman" w:hAnsi="Times New Roman" w:cs="Times New Roman"/>
                <w:i/>
              </w:rPr>
              <w:t>15-06-2020 r.</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D334F" w:rsidRPr="000262BA" w:rsidRDefault="004D334F" w:rsidP="00AB279B">
            <w:r w:rsidRPr="000262BA">
              <w:rPr>
                <w:rFonts w:ascii="Times New Roman" w:eastAsia="Times New Roman" w:hAnsi="Times New Roman" w:cs="Times New Roman"/>
                <w:i/>
              </w:rPr>
              <w:t>najpóźniej do 30-09-2020 r.</w:t>
            </w:r>
          </w:p>
        </w:tc>
      </w:tr>
      <w:tr w:rsidR="004D334F" w:rsidTr="00AB279B">
        <w:tc>
          <w:tcPr>
            <w:tcW w:w="2199" w:type="dxa"/>
            <w:vMerge/>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pPr>
              <w:spacing w:after="200" w:line="276" w:lineRule="auto"/>
              <w:rPr>
                <w:rFonts w:ascii="Calibri" w:eastAsia="Calibri" w:hAnsi="Calibri" w:cs="Calibri"/>
              </w:rPr>
            </w:pPr>
          </w:p>
        </w:tc>
        <w:tc>
          <w:tcPr>
            <w:tcW w:w="2727"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Pr="00736262" w:rsidRDefault="004D334F" w:rsidP="00AB279B">
            <w:r w:rsidRPr="00736262">
              <w:rPr>
                <w:rFonts w:ascii="Times New Roman" w:eastAsia="Times New Roman" w:hAnsi="Times New Roman" w:cs="Times New Roman"/>
                <w:i/>
              </w:rPr>
              <w:t>24-08-2020 r.</w:t>
            </w:r>
            <w:r w:rsidRPr="00736262">
              <w:rPr>
                <w:rFonts w:ascii="Times New Roman" w:eastAsia="Times New Roman" w:hAnsi="Times New Roman" w:cs="Times New Roman"/>
                <w:i/>
                <w:sz w:val="20"/>
              </w:rPr>
              <w:t xml:space="preserve"> - nabór uzupełniający</w:t>
            </w:r>
          </w:p>
        </w:tc>
        <w:tc>
          <w:tcPr>
            <w:tcW w:w="4005"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4D334F" w:rsidRPr="00736262" w:rsidRDefault="004D334F" w:rsidP="00AB279B">
            <w:r w:rsidRPr="000262BA">
              <w:rPr>
                <w:rFonts w:ascii="Times New Roman" w:eastAsia="Times New Roman" w:hAnsi="Times New Roman" w:cs="Times New Roman"/>
                <w:i/>
              </w:rPr>
              <w:t>najpóźniej</w:t>
            </w:r>
            <w:r w:rsidRPr="00736262">
              <w:rPr>
                <w:rFonts w:ascii="Times New Roman" w:eastAsia="Times New Roman" w:hAnsi="Times New Roman" w:cs="Times New Roman"/>
                <w:i/>
              </w:rPr>
              <w:t xml:space="preserve"> </w:t>
            </w:r>
            <w:r>
              <w:rPr>
                <w:rFonts w:ascii="Times New Roman" w:eastAsia="Times New Roman" w:hAnsi="Times New Roman" w:cs="Times New Roman"/>
                <w:i/>
              </w:rPr>
              <w:t xml:space="preserve">do </w:t>
            </w:r>
            <w:r w:rsidRPr="00736262">
              <w:rPr>
                <w:rFonts w:ascii="Times New Roman" w:eastAsia="Times New Roman" w:hAnsi="Times New Roman" w:cs="Times New Roman"/>
                <w:i/>
              </w:rPr>
              <w:t>28-09-2020 r.</w:t>
            </w:r>
            <w:r w:rsidRPr="00736262">
              <w:rPr>
                <w:rFonts w:ascii="Times New Roman" w:eastAsia="Times New Roman" w:hAnsi="Times New Roman" w:cs="Times New Roman"/>
                <w:i/>
                <w:sz w:val="20"/>
              </w:rPr>
              <w:t xml:space="preserve"> - nabór uzupełniający</w:t>
            </w:r>
          </w:p>
        </w:tc>
      </w:tr>
      <w:tr w:rsidR="004D334F" w:rsidTr="00AB279B">
        <w:trPr>
          <w:trHeight w:val="1"/>
        </w:trPr>
        <w:tc>
          <w:tcPr>
            <w:tcW w:w="2199"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Grafika</w:t>
            </w:r>
          </w:p>
        </w:tc>
        <w:tc>
          <w:tcPr>
            <w:tcW w:w="272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4D334F" w:rsidRDefault="004D334F" w:rsidP="00AB279B">
            <w:r>
              <w:rPr>
                <w:rFonts w:ascii="Times New Roman" w:eastAsia="Times New Roman" w:hAnsi="Times New Roman" w:cs="Times New Roman"/>
                <w:i/>
              </w:rPr>
              <w:t>15-06-2020 r.</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D334F" w:rsidRDefault="004D334F" w:rsidP="00AB279B">
            <w:r>
              <w:rPr>
                <w:rFonts w:ascii="Times New Roman" w:eastAsia="Times New Roman" w:hAnsi="Times New Roman" w:cs="Times New Roman"/>
                <w:i/>
              </w:rPr>
              <w:t>najpóźniej do 30-09-2020 r.</w:t>
            </w:r>
          </w:p>
        </w:tc>
      </w:tr>
      <w:tr w:rsidR="004D334F" w:rsidTr="00AB279B">
        <w:trPr>
          <w:trHeight w:val="1"/>
        </w:trPr>
        <w:tc>
          <w:tcPr>
            <w:tcW w:w="219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Architektura Wnętrz</w:t>
            </w:r>
          </w:p>
        </w:tc>
        <w:tc>
          <w:tcPr>
            <w:tcW w:w="272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4D334F" w:rsidRDefault="004D334F" w:rsidP="00AB279B">
            <w:r>
              <w:rPr>
                <w:rFonts w:ascii="Times New Roman" w:eastAsia="Times New Roman" w:hAnsi="Times New Roman" w:cs="Times New Roman"/>
                <w:i/>
              </w:rPr>
              <w:t xml:space="preserve">15-06-2020 r. </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D334F" w:rsidRDefault="004D334F" w:rsidP="00AB279B">
            <w:r>
              <w:rPr>
                <w:rFonts w:ascii="Times New Roman" w:eastAsia="Times New Roman" w:hAnsi="Times New Roman" w:cs="Times New Roman"/>
                <w:i/>
              </w:rPr>
              <w:t>najpóźniej do 30-09-2020 r.</w:t>
            </w:r>
          </w:p>
        </w:tc>
      </w:tr>
      <w:tr w:rsidR="004D334F" w:rsidTr="00AB279B">
        <w:trPr>
          <w:trHeight w:val="1"/>
        </w:trPr>
        <w:tc>
          <w:tcPr>
            <w:tcW w:w="2199" w:type="dxa"/>
            <w:vMerge/>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pPr>
              <w:spacing w:after="200" w:line="276" w:lineRule="auto"/>
              <w:rPr>
                <w:rFonts w:ascii="Calibri" w:eastAsia="Calibri" w:hAnsi="Calibri" w:cs="Calibri"/>
              </w:rPr>
            </w:pPr>
          </w:p>
        </w:tc>
        <w:tc>
          <w:tcPr>
            <w:tcW w:w="2727"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01-09-2020 r.</w:t>
            </w:r>
            <w:r>
              <w:rPr>
                <w:rFonts w:ascii="Times New Roman" w:eastAsia="Times New Roman" w:hAnsi="Times New Roman" w:cs="Times New Roman"/>
                <w:i/>
                <w:sz w:val="20"/>
              </w:rPr>
              <w:t xml:space="preserve"> - nabór uzupełniający</w:t>
            </w:r>
          </w:p>
        </w:tc>
        <w:tc>
          <w:tcPr>
            <w:tcW w:w="4005"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 xml:space="preserve">najpóźniej do 25-09-2020 r. </w:t>
            </w:r>
            <w:r>
              <w:rPr>
                <w:rFonts w:ascii="Times New Roman" w:eastAsia="Times New Roman" w:hAnsi="Times New Roman" w:cs="Times New Roman"/>
                <w:i/>
                <w:sz w:val="20"/>
              </w:rPr>
              <w:t>nabór uzupełniający</w:t>
            </w:r>
          </w:p>
        </w:tc>
      </w:tr>
      <w:tr w:rsidR="004D334F" w:rsidTr="00AB279B">
        <w:tc>
          <w:tcPr>
            <w:tcW w:w="219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pPr>
              <w:rPr>
                <w:rFonts w:ascii="Times New Roman" w:eastAsia="Times New Roman" w:hAnsi="Times New Roman" w:cs="Times New Roman"/>
                <w:i/>
              </w:rPr>
            </w:pPr>
            <w:r>
              <w:rPr>
                <w:rFonts w:ascii="Times New Roman" w:eastAsia="Times New Roman" w:hAnsi="Times New Roman" w:cs="Times New Roman"/>
                <w:i/>
              </w:rPr>
              <w:t>Konserwacja</w:t>
            </w:r>
          </w:p>
          <w:p w:rsidR="004D334F" w:rsidRDefault="004D334F" w:rsidP="00AB279B">
            <w:r>
              <w:rPr>
                <w:rFonts w:ascii="Times New Roman" w:eastAsia="Times New Roman" w:hAnsi="Times New Roman" w:cs="Times New Roman"/>
                <w:i/>
              </w:rPr>
              <w:t>i Restauracja Dzieł Sztuki</w:t>
            </w:r>
          </w:p>
        </w:tc>
        <w:tc>
          <w:tcPr>
            <w:tcW w:w="272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4D334F" w:rsidRDefault="004D334F" w:rsidP="00AB279B">
            <w:r>
              <w:rPr>
                <w:rFonts w:ascii="Times New Roman" w:eastAsia="Times New Roman" w:hAnsi="Times New Roman" w:cs="Times New Roman"/>
                <w:i/>
              </w:rPr>
              <w:t>15-06-2020 r.</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D334F" w:rsidRDefault="004D334F" w:rsidP="00AB279B">
            <w:r>
              <w:rPr>
                <w:rFonts w:ascii="Times New Roman" w:eastAsia="Times New Roman" w:hAnsi="Times New Roman" w:cs="Times New Roman"/>
                <w:i/>
              </w:rPr>
              <w:t>najpóźniej do 30-09-2020 r.</w:t>
            </w:r>
          </w:p>
        </w:tc>
      </w:tr>
      <w:tr w:rsidR="004D334F" w:rsidTr="00AB279B">
        <w:tc>
          <w:tcPr>
            <w:tcW w:w="2199" w:type="dxa"/>
            <w:vMerge/>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pPr>
              <w:spacing w:after="200" w:line="276" w:lineRule="auto"/>
              <w:rPr>
                <w:rFonts w:ascii="Calibri" w:eastAsia="Calibri" w:hAnsi="Calibri" w:cs="Calibri"/>
              </w:rPr>
            </w:pPr>
          </w:p>
        </w:tc>
        <w:tc>
          <w:tcPr>
            <w:tcW w:w="2727"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15-08-2020 r.</w:t>
            </w:r>
            <w:r>
              <w:rPr>
                <w:rFonts w:ascii="Times New Roman" w:eastAsia="Times New Roman" w:hAnsi="Times New Roman" w:cs="Times New Roman"/>
                <w:i/>
                <w:sz w:val="20"/>
              </w:rPr>
              <w:t xml:space="preserve"> - nabór uzupełniający</w:t>
            </w:r>
          </w:p>
        </w:tc>
        <w:tc>
          <w:tcPr>
            <w:tcW w:w="4005"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4D334F" w:rsidRPr="004B4EAD" w:rsidRDefault="004D334F" w:rsidP="00AB279B">
            <w:pPr>
              <w:pStyle w:val="Standard"/>
            </w:pPr>
            <w:r w:rsidRPr="000262BA">
              <w:rPr>
                <w:i/>
              </w:rPr>
              <w:t>najpóźniej</w:t>
            </w:r>
            <w:r>
              <w:rPr>
                <w:i/>
                <w:iCs/>
              </w:rPr>
              <w:t xml:space="preserve"> do 25</w:t>
            </w:r>
            <w:r w:rsidRPr="004B4EAD">
              <w:rPr>
                <w:i/>
                <w:iCs/>
              </w:rPr>
              <w:t>-09-2020 r.</w:t>
            </w:r>
            <w:r w:rsidRPr="004B4EAD">
              <w:rPr>
                <w:i/>
                <w:iCs/>
                <w:sz w:val="20"/>
                <w:szCs w:val="20"/>
              </w:rPr>
              <w:t xml:space="preserve"> - nabór uzupełniający</w:t>
            </w:r>
          </w:p>
        </w:tc>
      </w:tr>
      <w:tr w:rsidR="004D334F" w:rsidTr="00AB279B">
        <w:trPr>
          <w:trHeight w:val="1"/>
        </w:trPr>
        <w:tc>
          <w:tcPr>
            <w:tcW w:w="2199"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Wzornictwo</w:t>
            </w:r>
          </w:p>
        </w:tc>
        <w:tc>
          <w:tcPr>
            <w:tcW w:w="272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4D334F" w:rsidRDefault="004D334F" w:rsidP="00AB279B">
            <w:r>
              <w:rPr>
                <w:rFonts w:ascii="Times New Roman" w:eastAsia="Times New Roman" w:hAnsi="Times New Roman" w:cs="Times New Roman"/>
                <w:i/>
              </w:rPr>
              <w:t>15-06-2020 r.</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D334F" w:rsidRDefault="004D334F" w:rsidP="00AB279B">
            <w:r>
              <w:rPr>
                <w:rFonts w:ascii="Times New Roman" w:eastAsia="Times New Roman" w:hAnsi="Times New Roman" w:cs="Times New Roman"/>
                <w:i/>
              </w:rPr>
              <w:t xml:space="preserve">najpóźniej do 30-09-2020 r. </w:t>
            </w:r>
          </w:p>
        </w:tc>
      </w:tr>
      <w:tr w:rsidR="004D334F" w:rsidTr="00AB279B">
        <w:trPr>
          <w:trHeight w:val="1"/>
        </w:trPr>
        <w:tc>
          <w:tcPr>
            <w:tcW w:w="2199" w:type="dxa"/>
            <w:vMerge w:val="restart"/>
            <w:tcBorders>
              <w:top w:val="single" w:sz="4" w:space="0" w:color="000000"/>
              <w:left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Sztuka Mediów</w:t>
            </w:r>
          </w:p>
        </w:tc>
        <w:tc>
          <w:tcPr>
            <w:tcW w:w="272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4D334F" w:rsidRPr="005B55D5" w:rsidRDefault="004D334F" w:rsidP="00AB279B">
            <w:pPr>
              <w:rPr>
                <w:rFonts w:ascii="Times New Roman" w:eastAsia="Times New Roman" w:hAnsi="Times New Roman" w:cs="Times New Roman"/>
                <w:i/>
              </w:rPr>
            </w:pPr>
            <w:r>
              <w:rPr>
                <w:rFonts w:ascii="Times New Roman" w:eastAsia="Times New Roman" w:hAnsi="Times New Roman" w:cs="Times New Roman"/>
                <w:i/>
              </w:rPr>
              <w:t>15-06-2020 r.</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D334F" w:rsidRPr="005B55D5" w:rsidRDefault="004D334F" w:rsidP="00AB279B">
            <w:pPr>
              <w:rPr>
                <w:rFonts w:ascii="Times New Roman" w:eastAsia="Times New Roman" w:hAnsi="Times New Roman" w:cs="Times New Roman"/>
                <w:i/>
              </w:rPr>
            </w:pPr>
            <w:r>
              <w:rPr>
                <w:rFonts w:ascii="Times New Roman" w:eastAsia="Times New Roman" w:hAnsi="Times New Roman" w:cs="Times New Roman"/>
                <w:i/>
              </w:rPr>
              <w:t>najpóźniej do 30-09-2020 r.</w:t>
            </w:r>
          </w:p>
        </w:tc>
      </w:tr>
      <w:tr w:rsidR="004D334F" w:rsidTr="00AB279B">
        <w:trPr>
          <w:trHeight w:val="1"/>
        </w:trPr>
        <w:tc>
          <w:tcPr>
            <w:tcW w:w="2199" w:type="dxa"/>
            <w:vMerge/>
            <w:tcBorders>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pPr>
              <w:rPr>
                <w:rFonts w:ascii="Times New Roman" w:eastAsia="Times New Roman" w:hAnsi="Times New Roman" w:cs="Times New Roman"/>
                <w:i/>
              </w:rPr>
            </w:pPr>
          </w:p>
        </w:tc>
        <w:tc>
          <w:tcPr>
            <w:tcW w:w="272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4D334F" w:rsidRPr="006A6997" w:rsidRDefault="004D334F" w:rsidP="00AB279B">
            <w:r w:rsidRPr="006A6997">
              <w:rPr>
                <w:rFonts w:ascii="Times New Roman" w:eastAsia="Times New Roman" w:hAnsi="Times New Roman" w:cs="Times New Roman"/>
                <w:i/>
              </w:rPr>
              <w:t>15-08-2020 nabór uzupełniający</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D334F" w:rsidRPr="006A6997" w:rsidRDefault="004D334F" w:rsidP="00AB279B">
            <w:r w:rsidRPr="006A6997">
              <w:rPr>
                <w:rFonts w:ascii="Times New Roman" w:eastAsia="Times New Roman" w:hAnsi="Times New Roman" w:cs="Times New Roman"/>
                <w:i/>
              </w:rPr>
              <w:t xml:space="preserve">najpóźniej </w:t>
            </w:r>
            <w:r>
              <w:rPr>
                <w:rFonts w:ascii="Times New Roman" w:eastAsia="Times New Roman" w:hAnsi="Times New Roman" w:cs="Times New Roman"/>
                <w:i/>
              </w:rPr>
              <w:t xml:space="preserve">do </w:t>
            </w:r>
            <w:r w:rsidRPr="006A6997">
              <w:rPr>
                <w:rFonts w:ascii="Times New Roman" w:eastAsia="Times New Roman" w:hAnsi="Times New Roman" w:cs="Times New Roman"/>
                <w:i/>
              </w:rPr>
              <w:t>30-09-2020 r. nabór uzupełniający</w:t>
            </w:r>
          </w:p>
        </w:tc>
      </w:tr>
      <w:tr w:rsidR="004D334F" w:rsidTr="00AB279B">
        <w:trPr>
          <w:trHeight w:val="1"/>
        </w:trPr>
        <w:tc>
          <w:tcPr>
            <w:tcW w:w="2199"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rPr>
              <w:t>Scenografia</w:t>
            </w:r>
          </w:p>
        </w:tc>
        <w:tc>
          <w:tcPr>
            <w:tcW w:w="272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4D334F" w:rsidRDefault="004D334F" w:rsidP="00AB279B">
            <w:r>
              <w:rPr>
                <w:rFonts w:ascii="Times New Roman" w:eastAsia="Times New Roman" w:hAnsi="Times New Roman" w:cs="Times New Roman"/>
                <w:i/>
              </w:rPr>
              <w:t>15-06-2020 r.</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D334F" w:rsidRDefault="004D334F" w:rsidP="00AB279B">
            <w:r>
              <w:rPr>
                <w:rFonts w:ascii="Times New Roman" w:eastAsia="Times New Roman" w:hAnsi="Times New Roman" w:cs="Times New Roman"/>
                <w:i/>
              </w:rPr>
              <w:t>najpóźniej do 30-09-2020 r.</w:t>
            </w:r>
          </w:p>
        </w:tc>
      </w:tr>
      <w:tr w:rsidR="004D334F" w:rsidTr="00AB279B">
        <w:trPr>
          <w:trHeight w:val="1"/>
        </w:trPr>
        <w:tc>
          <w:tcPr>
            <w:tcW w:w="2199"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rPr>
              <w:t>Badania artystyczne</w:t>
            </w:r>
          </w:p>
        </w:tc>
        <w:tc>
          <w:tcPr>
            <w:tcW w:w="272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4D334F" w:rsidRDefault="004D334F" w:rsidP="00AB279B">
            <w:r>
              <w:rPr>
                <w:rFonts w:ascii="Times New Roman" w:eastAsia="Times New Roman" w:hAnsi="Times New Roman" w:cs="Times New Roman"/>
                <w:i/>
              </w:rPr>
              <w:t xml:space="preserve">15-06-2020 r. </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D334F" w:rsidRDefault="004D334F" w:rsidP="00AB279B">
            <w:r>
              <w:rPr>
                <w:rFonts w:ascii="Times New Roman" w:eastAsia="Times New Roman" w:hAnsi="Times New Roman" w:cs="Times New Roman"/>
                <w:i/>
              </w:rPr>
              <w:t xml:space="preserve">najpóźniej do 30-09-2020 r. </w:t>
            </w:r>
          </w:p>
        </w:tc>
      </w:tr>
      <w:tr w:rsidR="004D334F" w:rsidTr="00AB279B">
        <w:trPr>
          <w:trHeight w:val="1"/>
        </w:trPr>
        <w:tc>
          <w:tcPr>
            <w:tcW w:w="8931" w:type="dxa"/>
            <w:gridSpan w:val="4"/>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4D334F" w:rsidRDefault="004D334F" w:rsidP="00AB279B">
            <w:pPr>
              <w:jc w:val="center"/>
              <w:rPr>
                <w:rFonts w:ascii="Times New Roman" w:eastAsia="Times New Roman" w:hAnsi="Times New Roman" w:cs="Times New Roman"/>
                <w:b/>
                <w:i/>
                <w:u w:val="single"/>
              </w:rPr>
            </w:pPr>
            <w:r>
              <w:rPr>
                <w:rFonts w:ascii="Times New Roman" w:eastAsia="Times New Roman" w:hAnsi="Times New Roman" w:cs="Times New Roman"/>
                <w:b/>
                <w:i/>
                <w:u w:val="single"/>
              </w:rPr>
              <w:t>Studia stacjonarne</w:t>
            </w:r>
          </w:p>
          <w:p w:rsidR="004D334F" w:rsidRDefault="004D334F" w:rsidP="00AB279B">
            <w:pPr>
              <w:jc w:val="center"/>
            </w:pPr>
            <w:r>
              <w:rPr>
                <w:rFonts w:ascii="Times New Roman" w:eastAsia="Times New Roman" w:hAnsi="Times New Roman" w:cs="Times New Roman"/>
                <w:b/>
                <w:i/>
              </w:rPr>
              <w:t>Studia drugiego stopnia</w:t>
            </w:r>
          </w:p>
        </w:tc>
      </w:tr>
      <w:tr w:rsidR="004D334F" w:rsidTr="00AB279B">
        <w:trPr>
          <w:trHeight w:val="1"/>
        </w:trPr>
        <w:tc>
          <w:tcPr>
            <w:tcW w:w="219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Architektura Wnętrz</w:t>
            </w:r>
          </w:p>
        </w:tc>
        <w:tc>
          <w:tcPr>
            <w:tcW w:w="272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4D334F" w:rsidRPr="00FD69F7" w:rsidRDefault="004D334F" w:rsidP="00AB279B">
            <w:r w:rsidRPr="00FD69F7">
              <w:rPr>
                <w:rFonts w:ascii="Times New Roman" w:eastAsia="Times New Roman" w:hAnsi="Times New Roman" w:cs="Times New Roman"/>
                <w:i/>
              </w:rPr>
              <w:t>01-07-2020 r.</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D334F" w:rsidRPr="0014592D" w:rsidRDefault="004D334F" w:rsidP="00AB279B">
            <w:pPr>
              <w:pStyle w:val="Standard"/>
              <w:shd w:val="clear" w:color="auto" w:fill="FFFFFF" w:themeFill="background1"/>
            </w:pPr>
            <w:r w:rsidRPr="000262BA">
              <w:rPr>
                <w:i/>
              </w:rPr>
              <w:t>najpóźniej</w:t>
            </w:r>
            <w:r>
              <w:rPr>
                <w:i/>
                <w:iCs/>
              </w:rPr>
              <w:t xml:space="preserve"> do 15</w:t>
            </w:r>
            <w:r w:rsidRPr="0014592D">
              <w:rPr>
                <w:i/>
                <w:iCs/>
              </w:rPr>
              <w:t>-07-2020 r.</w:t>
            </w:r>
          </w:p>
        </w:tc>
      </w:tr>
      <w:tr w:rsidR="004D334F" w:rsidTr="00AB279B">
        <w:trPr>
          <w:trHeight w:val="1"/>
        </w:trPr>
        <w:tc>
          <w:tcPr>
            <w:tcW w:w="2199" w:type="dxa"/>
            <w:vMerge/>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pPr>
              <w:spacing w:after="200" w:line="276" w:lineRule="auto"/>
              <w:rPr>
                <w:rFonts w:ascii="Calibri" w:eastAsia="Calibri" w:hAnsi="Calibri" w:cs="Calibri"/>
              </w:rPr>
            </w:pPr>
          </w:p>
        </w:tc>
        <w:tc>
          <w:tcPr>
            <w:tcW w:w="272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4D334F" w:rsidRPr="00FD69F7" w:rsidRDefault="004D334F" w:rsidP="00AB279B">
            <w:r w:rsidRPr="00FD69F7">
              <w:rPr>
                <w:rFonts w:ascii="Times New Roman" w:eastAsia="Times New Roman" w:hAnsi="Times New Roman" w:cs="Times New Roman"/>
                <w:i/>
              </w:rPr>
              <w:t>15-09-2020 r.</w:t>
            </w:r>
            <w:r w:rsidRPr="00FD69F7">
              <w:rPr>
                <w:rFonts w:ascii="Times New Roman" w:eastAsia="Times New Roman" w:hAnsi="Times New Roman" w:cs="Times New Roman"/>
                <w:i/>
                <w:sz w:val="20"/>
              </w:rPr>
              <w:t xml:space="preserve"> - nabór uzupełniający</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D334F" w:rsidRPr="0014592D" w:rsidRDefault="004D334F" w:rsidP="00AB279B">
            <w:pPr>
              <w:pStyle w:val="Standard"/>
              <w:shd w:val="clear" w:color="auto" w:fill="FFFFFF" w:themeFill="background1"/>
            </w:pPr>
            <w:r w:rsidRPr="000262BA">
              <w:rPr>
                <w:i/>
              </w:rPr>
              <w:t>najpóźniej</w:t>
            </w:r>
            <w:r>
              <w:rPr>
                <w:i/>
                <w:iCs/>
              </w:rPr>
              <w:t xml:space="preserve"> do 30</w:t>
            </w:r>
            <w:r w:rsidRPr="0014592D">
              <w:rPr>
                <w:i/>
                <w:iCs/>
              </w:rPr>
              <w:t>-09-2020 r.</w:t>
            </w:r>
            <w:r w:rsidRPr="0014592D">
              <w:rPr>
                <w:i/>
                <w:iCs/>
                <w:sz w:val="20"/>
                <w:szCs w:val="20"/>
              </w:rPr>
              <w:t xml:space="preserve"> - nabór uzupełniający</w:t>
            </w:r>
          </w:p>
        </w:tc>
      </w:tr>
      <w:tr w:rsidR="004D334F" w:rsidTr="00AB279B">
        <w:trPr>
          <w:trHeight w:val="1"/>
        </w:trPr>
        <w:tc>
          <w:tcPr>
            <w:tcW w:w="2199"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Wzornictwo</w:t>
            </w:r>
          </w:p>
        </w:tc>
        <w:tc>
          <w:tcPr>
            <w:tcW w:w="2727"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02-09-2020 r.</w:t>
            </w:r>
          </w:p>
        </w:tc>
        <w:tc>
          <w:tcPr>
            <w:tcW w:w="4005"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4D334F" w:rsidRDefault="004D334F" w:rsidP="00AB279B">
            <w:r w:rsidRPr="000262BA">
              <w:rPr>
                <w:rFonts w:ascii="Times New Roman" w:eastAsia="Times New Roman" w:hAnsi="Times New Roman" w:cs="Times New Roman"/>
                <w:i/>
              </w:rPr>
              <w:t>najpóźniej</w:t>
            </w:r>
            <w:r>
              <w:rPr>
                <w:rFonts w:ascii="Times New Roman" w:eastAsia="Times New Roman" w:hAnsi="Times New Roman" w:cs="Times New Roman"/>
                <w:i/>
              </w:rPr>
              <w:t xml:space="preserve"> do 30-09-2020 r.</w:t>
            </w:r>
          </w:p>
        </w:tc>
      </w:tr>
      <w:tr w:rsidR="004D334F" w:rsidTr="00AB279B">
        <w:trPr>
          <w:trHeight w:val="1"/>
        </w:trPr>
        <w:tc>
          <w:tcPr>
            <w:tcW w:w="2199" w:type="dxa"/>
            <w:vMerge w:val="restart"/>
            <w:tcBorders>
              <w:top w:val="single" w:sz="4" w:space="0" w:color="000000"/>
              <w:left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Sztuka Mediów</w:t>
            </w:r>
          </w:p>
        </w:tc>
        <w:tc>
          <w:tcPr>
            <w:tcW w:w="2727"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Pr="001558B5" w:rsidRDefault="004D334F" w:rsidP="00AB279B">
            <w:pPr>
              <w:rPr>
                <w:rFonts w:ascii="Times New Roman" w:eastAsia="Times New Roman" w:hAnsi="Times New Roman" w:cs="Times New Roman"/>
                <w:i/>
              </w:rPr>
            </w:pPr>
            <w:r>
              <w:rPr>
                <w:rFonts w:ascii="Times New Roman" w:eastAsia="Times New Roman" w:hAnsi="Times New Roman" w:cs="Times New Roman"/>
                <w:i/>
              </w:rPr>
              <w:t>22-06-2020 r.</w:t>
            </w:r>
          </w:p>
        </w:tc>
        <w:tc>
          <w:tcPr>
            <w:tcW w:w="4005"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4D334F" w:rsidRPr="001558B5" w:rsidRDefault="004D334F" w:rsidP="00AB279B">
            <w:pPr>
              <w:rPr>
                <w:rFonts w:ascii="Times New Roman" w:eastAsia="Times New Roman" w:hAnsi="Times New Roman" w:cs="Times New Roman"/>
                <w:i/>
              </w:rPr>
            </w:pPr>
            <w:r w:rsidRPr="000262BA">
              <w:rPr>
                <w:rFonts w:ascii="Times New Roman" w:eastAsia="Times New Roman" w:hAnsi="Times New Roman" w:cs="Times New Roman"/>
                <w:i/>
              </w:rPr>
              <w:t>najpóźniej</w:t>
            </w:r>
            <w:r>
              <w:rPr>
                <w:rFonts w:ascii="Times New Roman" w:eastAsia="Times New Roman" w:hAnsi="Times New Roman" w:cs="Times New Roman"/>
                <w:i/>
              </w:rPr>
              <w:t xml:space="preserve"> do 31-07-2020 r.</w:t>
            </w:r>
          </w:p>
        </w:tc>
      </w:tr>
      <w:tr w:rsidR="004D334F" w:rsidTr="00AB279B">
        <w:trPr>
          <w:trHeight w:val="1"/>
        </w:trPr>
        <w:tc>
          <w:tcPr>
            <w:tcW w:w="2199" w:type="dxa"/>
            <w:vMerge/>
            <w:tcBorders>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pPr>
              <w:rPr>
                <w:rFonts w:ascii="Times New Roman" w:eastAsia="Times New Roman" w:hAnsi="Times New Roman" w:cs="Times New Roman"/>
                <w:i/>
              </w:rPr>
            </w:pPr>
          </w:p>
        </w:tc>
        <w:tc>
          <w:tcPr>
            <w:tcW w:w="2727"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 xml:space="preserve">15-08-2020 r. </w:t>
            </w:r>
            <w:r>
              <w:rPr>
                <w:rFonts w:ascii="Times New Roman" w:eastAsia="Times New Roman" w:hAnsi="Times New Roman" w:cs="Times New Roman"/>
                <w:i/>
                <w:sz w:val="20"/>
              </w:rPr>
              <w:t>- nabór uzupełniający</w:t>
            </w:r>
          </w:p>
        </w:tc>
        <w:tc>
          <w:tcPr>
            <w:tcW w:w="4005"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 xml:space="preserve">najpóźniej do 30-09-2020 r. </w:t>
            </w:r>
            <w:r>
              <w:rPr>
                <w:rFonts w:ascii="Times New Roman" w:eastAsia="Times New Roman" w:hAnsi="Times New Roman" w:cs="Times New Roman"/>
                <w:i/>
                <w:sz w:val="20"/>
              </w:rPr>
              <w:t>- nabór uzupełniający</w:t>
            </w:r>
          </w:p>
        </w:tc>
      </w:tr>
      <w:tr w:rsidR="004D334F" w:rsidTr="00AB279B">
        <w:trPr>
          <w:trHeight w:val="1"/>
        </w:trPr>
        <w:tc>
          <w:tcPr>
            <w:tcW w:w="2199"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Scenografia</w:t>
            </w:r>
          </w:p>
        </w:tc>
        <w:tc>
          <w:tcPr>
            <w:tcW w:w="2727"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10-09-2020 r.</w:t>
            </w:r>
          </w:p>
        </w:tc>
        <w:tc>
          <w:tcPr>
            <w:tcW w:w="4005"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4D334F" w:rsidRDefault="004D334F" w:rsidP="00AB279B">
            <w:r w:rsidRPr="000262BA">
              <w:rPr>
                <w:rFonts w:ascii="Times New Roman" w:eastAsia="Times New Roman" w:hAnsi="Times New Roman" w:cs="Times New Roman"/>
                <w:i/>
              </w:rPr>
              <w:t>najpóźniej</w:t>
            </w:r>
            <w:r>
              <w:rPr>
                <w:rFonts w:ascii="Times New Roman" w:eastAsia="Times New Roman" w:hAnsi="Times New Roman" w:cs="Times New Roman"/>
                <w:i/>
              </w:rPr>
              <w:t xml:space="preserve"> do 25-09-2020 r.</w:t>
            </w:r>
          </w:p>
        </w:tc>
      </w:tr>
      <w:tr w:rsidR="004D334F" w:rsidTr="00AB279B">
        <w:trPr>
          <w:trHeight w:val="346"/>
        </w:trPr>
        <w:tc>
          <w:tcPr>
            <w:tcW w:w="2199" w:type="dxa"/>
            <w:tcBorders>
              <w:top w:val="single" w:sz="4" w:space="0" w:color="000000"/>
              <w:left w:val="single" w:sz="4" w:space="0" w:color="000000"/>
              <w:bottom w:val="single" w:sz="0" w:space="0" w:color="000000"/>
              <w:right w:val="single" w:sz="0" w:space="0" w:color="000000"/>
            </w:tcBorders>
            <w:shd w:val="clear" w:color="000000" w:fill="auto"/>
            <w:tcMar>
              <w:left w:w="108" w:type="dxa"/>
              <w:right w:w="108" w:type="dxa"/>
            </w:tcMar>
            <w:vAlign w:val="center"/>
          </w:tcPr>
          <w:p w:rsidR="004D334F" w:rsidRPr="00945CA0" w:rsidRDefault="004D334F" w:rsidP="00AB279B">
            <w:pPr>
              <w:rPr>
                <w:rFonts w:ascii="Times New Roman" w:eastAsia="Times New Roman" w:hAnsi="Times New Roman" w:cs="Times New Roman"/>
                <w:i/>
              </w:rPr>
            </w:pPr>
            <w:r w:rsidRPr="00945CA0">
              <w:rPr>
                <w:rFonts w:ascii="Times New Roman" w:eastAsia="Times New Roman" w:hAnsi="Times New Roman" w:cs="Times New Roman"/>
                <w:i/>
              </w:rPr>
              <w:t>Badania artystyczne</w:t>
            </w:r>
          </w:p>
        </w:tc>
        <w:tc>
          <w:tcPr>
            <w:tcW w:w="2727" w:type="dxa"/>
            <w:tcBorders>
              <w:top w:val="single" w:sz="4" w:space="0" w:color="000000"/>
              <w:left w:val="single" w:sz="4" w:space="0" w:color="000000"/>
              <w:right w:val="single" w:sz="0" w:space="0" w:color="000000"/>
            </w:tcBorders>
            <w:shd w:val="clear" w:color="000000" w:fill="auto"/>
            <w:tcMar>
              <w:left w:w="108" w:type="dxa"/>
              <w:right w:w="108" w:type="dxa"/>
            </w:tcMar>
            <w:vAlign w:val="center"/>
          </w:tcPr>
          <w:p w:rsidR="004D334F" w:rsidRPr="00945CA0" w:rsidRDefault="004D334F" w:rsidP="00AB279B">
            <w:pPr>
              <w:rPr>
                <w:rFonts w:ascii="Times New Roman" w:eastAsia="Times New Roman" w:hAnsi="Times New Roman" w:cs="Times New Roman"/>
                <w:i/>
              </w:rPr>
            </w:pPr>
            <w:r>
              <w:rPr>
                <w:rFonts w:ascii="Times New Roman" w:eastAsia="Times New Roman" w:hAnsi="Times New Roman" w:cs="Times New Roman"/>
                <w:i/>
              </w:rPr>
              <w:t>02-09-2020 r.</w:t>
            </w:r>
            <w:r w:rsidRPr="00945CA0">
              <w:rPr>
                <w:rFonts w:ascii="Times New Roman" w:eastAsia="Times New Roman" w:hAnsi="Times New Roman" w:cs="Times New Roman"/>
                <w:i/>
              </w:rPr>
              <w:t xml:space="preserve"> </w:t>
            </w:r>
          </w:p>
        </w:tc>
        <w:tc>
          <w:tcPr>
            <w:tcW w:w="4005" w:type="dxa"/>
            <w:gridSpan w:val="2"/>
            <w:tcBorders>
              <w:top w:val="single" w:sz="4" w:space="0" w:color="000000"/>
              <w:left w:val="single" w:sz="4" w:space="0" w:color="000000"/>
              <w:right w:val="single" w:sz="4" w:space="0" w:color="000000"/>
            </w:tcBorders>
            <w:shd w:val="clear" w:color="000000" w:fill="auto"/>
            <w:tcMar>
              <w:left w:w="108" w:type="dxa"/>
              <w:right w:w="108" w:type="dxa"/>
            </w:tcMar>
            <w:vAlign w:val="center"/>
          </w:tcPr>
          <w:p w:rsidR="004D334F" w:rsidRPr="00945CA0" w:rsidRDefault="004D334F" w:rsidP="00AB279B">
            <w:pPr>
              <w:rPr>
                <w:rFonts w:ascii="Times New Roman" w:eastAsia="Times New Roman" w:hAnsi="Times New Roman" w:cs="Times New Roman"/>
                <w:i/>
              </w:rPr>
            </w:pPr>
            <w:r w:rsidRPr="000262BA">
              <w:rPr>
                <w:rFonts w:ascii="Times New Roman" w:eastAsia="Times New Roman" w:hAnsi="Times New Roman" w:cs="Times New Roman"/>
                <w:i/>
              </w:rPr>
              <w:t>najpóźniej</w:t>
            </w:r>
            <w:r>
              <w:rPr>
                <w:rFonts w:ascii="Times New Roman" w:eastAsia="Times New Roman" w:hAnsi="Times New Roman" w:cs="Times New Roman"/>
                <w:i/>
              </w:rPr>
              <w:t xml:space="preserve"> do 25-09-2020 r. </w:t>
            </w:r>
          </w:p>
        </w:tc>
      </w:tr>
      <w:tr w:rsidR="004D334F" w:rsidTr="00AB279B">
        <w:trPr>
          <w:trHeight w:val="1"/>
        </w:trPr>
        <w:tc>
          <w:tcPr>
            <w:tcW w:w="8931" w:type="dxa"/>
            <w:gridSpan w:val="4"/>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rsidR="004D334F" w:rsidRDefault="004D334F" w:rsidP="00AB279B">
            <w:pPr>
              <w:spacing w:after="120"/>
              <w:jc w:val="center"/>
              <w:rPr>
                <w:rFonts w:ascii="Times New Roman" w:eastAsia="Times New Roman" w:hAnsi="Times New Roman" w:cs="Times New Roman"/>
                <w:b/>
                <w:i/>
                <w:u w:val="single"/>
              </w:rPr>
            </w:pPr>
            <w:r>
              <w:rPr>
                <w:rFonts w:ascii="Times New Roman" w:eastAsia="Times New Roman" w:hAnsi="Times New Roman" w:cs="Times New Roman"/>
                <w:b/>
                <w:i/>
                <w:u w:val="single"/>
              </w:rPr>
              <w:t>Studia niestacjonarne</w:t>
            </w:r>
          </w:p>
          <w:p w:rsidR="004D334F" w:rsidRDefault="004D334F" w:rsidP="00AB279B">
            <w:pPr>
              <w:spacing w:after="120"/>
              <w:jc w:val="center"/>
            </w:pPr>
            <w:r>
              <w:rPr>
                <w:rFonts w:ascii="Times New Roman" w:eastAsia="Times New Roman" w:hAnsi="Times New Roman" w:cs="Times New Roman"/>
                <w:b/>
                <w:i/>
              </w:rPr>
              <w:t>Studia pierwszego stopnia</w:t>
            </w:r>
          </w:p>
        </w:tc>
      </w:tr>
      <w:tr w:rsidR="004D334F" w:rsidTr="00AB279B">
        <w:tc>
          <w:tcPr>
            <w:tcW w:w="219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Grafika</w:t>
            </w:r>
          </w:p>
        </w:tc>
        <w:tc>
          <w:tcPr>
            <w:tcW w:w="3613" w:type="dxa"/>
            <w:gridSpan w:val="2"/>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06-07-2020 r.</w:t>
            </w:r>
          </w:p>
        </w:tc>
        <w:tc>
          <w:tcPr>
            <w:tcW w:w="311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31-07-2020 r.</w:t>
            </w:r>
          </w:p>
        </w:tc>
      </w:tr>
      <w:tr w:rsidR="004D334F" w:rsidTr="00AB279B">
        <w:tc>
          <w:tcPr>
            <w:tcW w:w="2199" w:type="dxa"/>
            <w:vMerge/>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pPr>
              <w:spacing w:after="200" w:line="276" w:lineRule="auto"/>
              <w:rPr>
                <w:rFonts w:ascii="Calibri" w:eastAsia="Calibri" w:hAnsi="Calibri" w:cs="Calibri"/>
              </w:rPr>
            </w:pPr>
          </w:p>
        </w:tc>
        <w:tc>
          <w:tcPr>
            <w:tcW w:w="3613" w:type="dxa"/>
            <w:gridSpan w:val="2"/>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01-09-2020 r.</w:t>
            </w:r>
            <w:r>
              <w:rPr>
                <w:rFonts w:ascii="Times New Roman" w:eastAsia="Times New Roman" w:hAnsi="Times New Roman" w:cs="Times New Roman"/>
                <w:i/>
                <w:sz w:val="20"/>
              </w:rPr>
              <w:t xml:space="preserve"> - nabór uzupełniający</w:t>
            </w:r>
          </w:p>
        </w:tc>
        <w:tc>
          <w:tcPr>
            <w:tcW w:w="311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25-09-2020 r.</w:t>
            </w:r>
            <w:r>
              <w:rPr>
                <w:rFonts w:ascii="Times New Roman" w:eastAsia="Times New Roman" w:hAnsi="Times New Roman" w:cs="Times New Roman"/>
                <w:i/>
                <w:sz w:val="20"/>
              </w:rPr>
              <w:t xml:space="preserve"> - nabór uzupełniający</w:t>
            </w:r>
          </w:p>
        </w:tc>
      </w:tr>
      <w:tr w:rsidR="004D334F" w:rsidTr="00AB279B">
        <w:trPr>
          <w:trHeight w:val="411"/>
        </w:trPr>
        <w:tc>
          <w:tcPr>
            <w:tcW w:w="2199"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lastRenderedPageBreak/>
              <w:t>Architektura Wnętrz</w:t>
            </w:r>
          </w:p>
        </w:tc>
        <w:tc>
          <w:tcPr>
            <w:tcW w:w="3613" w:type="dxa"/>
            <w:gridSpan w:val="2"/>
            <w:tcBorders>
              <w:top w:val="single" w:sz="4" w:space="0" w:color="000000"/>
              <w:left w:val="single" w:sz="4" w:space="0" w:color="000000"/>
              <w:right w:val="single" w:sz="0" w:space="0" w:color="000000"/>
            </w:tcBorders>
            <w:shd w:val="clear" w:color="000000" w:fill="auto"/>
            <w:tcMar>
              <w:left w:w="108" w:type="dxa"/>
              <w:right w:w="108" w:type="dxa"/>
            </w:tcMar>
            <w:vAlign w:val="center"/>
          </w:tcPr>
          <w:p w:rsidR="004D334F" w:rsidRDefault="004D334F" w:rsidP="00AB279B">
            <w:pPr>
              <w:rPr>
                <w:rFonts w:ascii="Calibri" w:eastAsia="Calibri" w:hAnsi="Calibri" w:cs="Calibri"/>
              </w:rPr>
            </w:pPr>
            <w:r>
              <w:rPr>
                <w:rFonts w:ascii="Times New Roman" w:eastAsia="Times New Roman" w:hAnsi="Times New Roman" w:cs="Times New Roman"/>
                <w:i/>
              </w:rPr>
              <w:t>01-09-2020 r.</w:t>
            </w:r>
          </w:p>
        </w:tc>
        <w:tc>
          <w:tcPr>
            <w:tcW w:w="3119" w:type="dxa"/>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4D334F" w:rsidRDefault="004D334F" w:rsidP="00AB279B">
            <w:r>
              <w:rPr>
                <w:rFonts w:ascii="Times New Roman" w:eastAsia="Times New Roman" w:hAnsi="Times New Roman" w:cs="Times New Roman"/>
                <w:i/>
              </w:rPr>
              <w:t>29-09-2020 r.</w:t>
            </w:r>
          </w:p>
        </w:tc>
      </w:tr>
      <w:tr w:rsidR="004D334F" w:rsidTr="00AB279B">
        <w:trPr>
          <w:trHeight w:val="416"/>
        </w:trPr>
        <w:tc>
          <w:tcPr>
            <w:tcW w:w="219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Sztuka Mediów</w:t>
            </w:r>
          </w:p>
        </w:tc>
        <w:tc>
          <w:tcPr>
            <w:tcW w:w="3613" w:type="dxa"/>
            <w:gridSpan w:val="2"/>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01-07-2020 r.</w:t>
            </w:r>
          </w:p>
        </w:tc>
        <w:tc>
          <w:tcPr>
            <w:tcW w:w="311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31-07-2020 r.</w:t>
            </w:r>
          </w:p>
        </w:tc>
      </w:tr>
      <w:tr w:rsidR="004D334F" w:rsidTr="00AB279B">
        <w:tc>
          <w:tcPr>
            <w:tcW w:w="2199" w:type="dxa"/>
            <w:vMerge/>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pPr>
              <w:spacing w:after="200" w:line="276" w:lineRule="auto"/>
              <w:rPr>
                <w:rFonts w:ascii="Calibri" w:eastAsia="Calibri" w:hAnsi="Calibri" w:cs="Calibri"/>
              </w:rPr>
            </w:pPr>
          </w:p>
        </w:tc>
        <w:tc>
          <w:tcPr>
            <w:tcW w:w="3613" w:type="dxa"/>
            <w:gridSpan w:val="2"/>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 xml:space="preserve">01-09-2020 r. </w:t>
            </w:r>
            <w:r>
              <w:rPr>
                <w:rFonts w:ascii="Times New Roman" w:eastAsia="Times New Roman" w:hAnsi="Times New Roman" w:cs="Times New Roman"/>
                <w:i/>
                <w:sz w:val="20"/>
              </w:rPr>
              <w:t>- nabór uzupełniający</w:t>
            </w:r>
          </w:p>
        </w:tc>
        <w:tc>
          <w:tcPr>
            <w:tcW w:w="311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n</w:t>
            </w:r>
            <w:r w:rsidRPr="000262BA">
              <w:rPr>
                <w:rFonts w:ascii="Times New Roman" w:eastAsia="Times New Roman" w:hAnsi="Times New Roman" w:cs="Times New Roman"/>
                <w:i/>
              </w:rPr>
              <w:t>ajpóźniej</w:t>
            </w:r>
            <w:r>
              <w:rPr>
                <w:rFonts w:ascii="Times New Roman" w:eastAsia="Times New Roman" w:hAnsi="Times New Roman" w:cs="Times New Roman"/>
                <w:i/>
              </w:rPr>
              <w:t xml:space="preserve"> do 30-09-2020 r. </w:t>
            </w:r>
            <w:r>
              <w:rPr>
                <w:rFonts w:ascii="Times New Roman" w:eastAsia="Times New Roman" w:hAnsi="Times New Roman" w:cs="Times New Roman"/>
                <w:i/>
                <w:sz w:val="20"/>
              </w:rPr>
              <w:t>- nabór uzupełniający</w:t>
            </w:r>
          </w:p>
        </w:tc>
      </w:tr>
      <w:tr w:rsidR="004D334F" w:rsidTr="00AB279B">
        <w:trPr>
          <w:trHeight w:val="1"/>
        </w:trPr>
        <w:tc>
          <w:tcPr>
            <w:tcW w:w="8931" w:type="dxa"/>
            <w:gridSpan w:val="4"/>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rsidR="004D334F" w:rsidRDefault="004D334F" w:rsidP="00AB279B">
            <w:pPr>
              <w:spacing w:after="120"/>
              <w:jc w:val="center"/>
              <w:rPr>
                <w:rFonts w:ascii="Times New Roman" w:eastAsia="Times New Roman" w:hAnsi="Times New Roman" w:cs="Times New Roman"/>
                <w:b/>
                <w:i/>
                <w:u w:val="single"/>
              </w:rPr>
            </w:pPr>
          </w:p>
          <w:p w:rsidR="004D334F" w:rsidRDefault="004D334F" w:rsidP="00AB279B">
            <w:pPr>
              <w:spacing w:after="120"/>
              <w:jc w:val="center"/>
              <w:rPr>
                <w:rFonts w:ascii="Times New Roman" w:eastAsia="Times New Roman" w:hAnsi="Times New Roman" w:cs="Times New Roman"/>
                <w:b/>
                <w:i/>
                <w:u w:val="single"/>
              </w:rPr>
            </w:pPr>
            <w:r>
              <w:rPr>
                <w:rFonts w:ascii="Times New Roman" w:eastAsia="Times New Roman" w:hAnsi="Times New Roman" w:cs="Times New Roman"/>
                <w:b/>
                <w:i/>
                <w:u w:val="single"/>
              </w:rPr>
              <w:t>Studia niestacjonarne</w:t>
            </w:r>
          </w:p>
          <w:p w:rsidR="004D334F" w:rsidRDefault="004D334F" w:rsidP="00AB279B">
            <w:pPr>
              <w:spacing w:after="120"/>
              <w:jc w:val="center"/>
            </w:pPr>
            <w:r>
              <w:rPr>
                <w:rFonts w:ascii="Times New Roman" w:eastAsia="Times New Roman" w:hAnsi="Times New Roman" w:cs="Times New Roman"/>
                <w:b/>
                <w:i/>
              </w:rPr>
              <w:t>Studia drugiego stopnia</w:t>
            </w:r>
          </w:p>
        </w:tc>
      </w:tr>
      <w:tr w:rsidR="004D334F" w:rsidTr="00AB279B">
        <w:trPr>
          <w:trHeight w:val="1"/>
        </w:trPr>
        <w:tc>
          <w:tcPr>
            <w:tcW w:w="219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Grafika</w:t>
            </w:r>
          </w:p>
        </w:tc>
        <w:tc>
          <w:tcPr>
            <w:tcW w:w="2727"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 xml:space="preserve">07-09-2020 r. </w:t>
            </w:r>
            <w:r>
              <w:rPr>
                <w:rFonts w:ascii="Times New Roman" w:eastAsia="Times New Roman" w:hAnsi="Times New Roman" w:cs="Times New Roman"/>
                <w:i/>
                <w:sz w:val="20"/>
              </w:rPr>
              <w:t>(wieczorowe)</w:t>
            </w:r>
          </w:p>
        </w:tc>
        <w:tc>
          <w:tcPr>
            <w:tcW w:w="4005"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30-09-2020 r.</w:t>
            </w:r>
            <w:r>
              <w:rPr>
                <w:rFonts w:ascii="Times New Roman" w:eastAsia="Times New Roman" w:hAnsi="Times New Roman" w:cs="Times New Roman"/>
                <w:i/>
                <w:sz w:val="20"/>
              </w:rPr>
              <w:t xml:space="preserve"> (wieczorowe)</w:t>
            </w:r>
          </w:p>
        </w:tc>
      </w:tr>
      <w:tr w:rsidR="004D334F" w:rsidTr="00AB279B">
        <w:trPr>
          <w:trHeight w:val="1"/>
        </w:trPr>
        <w:tc>
          <w:tcPr>
            <w:tcW w:w="2199" w:type="dxa"/>
            <w:vMerge/>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pPr>
              <w:spacing w:after="200" w:line="276" w:lineRule="auto"/>
              <w:rPr>
                <w:rFonts w:ascii="Calibri" w:eastAsia="Calibri" w:hAnsi="Calibri" w:cs="Calibri"/>
              </w:rPr>
            </w:pPr>
          </w:p>
        </w:tc>
        <w:tc>
          <w:tcPr>
            <w:tcW w:w="2727"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 xml:space="preserve">07-09-2020 r. </w:t>
            </w:r>
            <w:r>
              <w:rPr>
                <w:rFonts w:ascii="Times New Roman" w:eastAsia="Times New Roman" w:hAnsi="Times New Roman" w:cs="Times New Roman"/>
                <w:i/>
                <w:sz w:val="20"/>
              </w:rPr>
              <w:t>(zaoczne)</w:t>
            </w:r>
          </w:p>
        </w:tc>
        <w:tc>
          <w:tcPr>
            <w:tcW w:w="4005"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 xml:space="preserve">30-09-2020 r. </w:t>
            </w:r>
            <w:r>
              <w:rPr>
                <w:rFonts w:ascii="Times New Roman" w:eastAsia="Times New Roman" w:hAnsi="Times New Roman" w:cs="Times New Roman"/>
                <w:i/>
                <w:sz w:val="20"/>
              </w:rPr>
              <w:t>(zaoczne)</w:t>
            </w:r>
          </w:p>
        </w:tc>
      </w:tr>
      <w:tr w:rsidR="004D334F" w:rsidTr="00AB279B">
        <w:tc>
          <w:tcPr>
            <w:tcW w:w="2199" w:type="dxa"/>
            <w:vMerge/>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pPr>
              <w:spacing w:after="200" w:line="276" w:lineRule="auto"/>
              <w:rPr>
                <w:rFonts w:ascii="Calibri" w:eastAsia="Calibri" w:hAnsi="Calibri" w:cs="Calibri"/>
              </w:rPr>
            </w:pPr>
          </w:p>
        </w:tc>
        <w:tc>
          <w:tcPr>
            <w:tcW w:w="2727"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01-02-2021 r.</w:t>
            </w:r>
            <w:r>
              <w:rPr>
                <w:rFonts w:ascii="Times New Roman" w:eastAsia="Times New Roman" w:hAnsi="Times New Roman" w:cs="Times New Roman"/>
                <w:i/>
                <w:sz w:val="20"/>
              </w:rPr>
              <w:t xml:space="preserve"> – nabór od semestru letniego*</w:t>
            </w:r>
          </w:p>
        </w:tc>
        <w:tc>
          <w:tcPr>
            <w:tcW w:w="4005"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19-02-2021</w:t>
            </w:r>
            <w:r>
              <w:rPr>
                <w:rFonts w:ascii="Times New Roman" w:eastAsia="Times New Roman" w:hAnsi="Times New Roman" w:cs="Times New Roman"/>
                <w:i/>
                <w:sz w:val="20"/>
              </w:rPr>
              <w:t xml:space="preserve"> (wieczorowe) – nabór od semestru letniego*</w:t>
            </w:r>
          </w:p>
        </w:tc>
      </w:tr>
      <w:tr w:rsidR="004D334F" w:rsidTr="00AB279B">
        <w:trPr>
          <w:trHeight w:val="448"/>
        </w:trPr>
        <w:tc>
          <w:tcPr>
            <w:tcW w:w="219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Architektura Wnętrz</w:t>
            </w:r>
          </w:p>
        </w:tc>
        <w:tc>
          <w:tcPr>
            <w:tcW w:w="2727" w:type="dxa"/>
            <w:tcBorders>
              <w:top w:val="single" w:sz="4" w:space="0" w:color="000000"/>
              <w:left w:val="single" w:sz="4" w:space="0" w:color="000000"/>
              <w:right w:val="single" w:sz="0" w:space="0" w:color="000000"/>
            </w:tcBorders>
            <w:shd w:val="clear" w:color="000000" w:fill="auto"/>
            <w:tcMar>
              <w:left w:w="108" w:type="dxa"/>
              <w:right w:w="108" w:type="dxa"/>
            </w:tcMar>
            <w:vAlign w:val="center"/>
          </w:tcPr>
          <w:p w:rsidR="004D334F" w:rsidRPr="004B4EAD" w:rsidRDefault="004D334F" w:rsidP="00AB279B">
            <w:pPr>
              <w:pStyle w:val="Standard"/>
            </w:pPr>
            <w:r w:rsidRPr="004B4EAD">
              <w:rPr>
                <w:i/>
                <w:iCs/>
              </w:rPr>
              <w:t>01-09-2020 r.</w:t>
            </w:r>
            <w:r>
              <w:rPr>
                <w:i/>
                <w:iCs/>
                <w:sz w:val="20"/>
                <w:szCs w:val="20"/>
              </w:rPr>
              <w:t xml:space="preserve"> </w:t>
            </w:r>
          </w:p>
        </w:tc>
        <w:tc>
          <w:tcPr>
            <w:tcW w:w="4005" w:type="dxa"/>
            <w:gridSpan w:val="2"/>
            <w:tcBorders>
              <w:top w:val="single" w:sz="4" w:space="0" w:color="000000"/>
              <w:left w:val="single" w:sz="4" w:space="0" w:color="000000"/>
              <w:right w:val="single" w:sz="4" w:space="0" w:color="000000"/>
            </w:tcBorders>
            <w:shd w:val="clear" w:color="000000" w:fill="auto"/>
            <w:tcMar>
              <w:left w:w="108" w:type="dxa"/>
              <w:right w:w="108" w:type="dxa"/>
            </w:tcMar>
            <w:vAlign w:val="center"/>
          </w:tcPr>
          <w:p w:rsidR="004D334F" w:rsidRPr="004B4EAD" w:rsidRDefault="004D334F" w:rsidP="00AB279B">
            <w:pPr>
              <w:pStyle w:val="Standard"/>
            </w:pPr>
            <w:r w:rsidRPr="004B4EAD">
              <w:rPr>
                <w:i/>
                <w:iCs/>
              </w:rPr>
              <w:t>29-09-2020 r.</w:t>
            </w:r>
          </w:p>
        </w:tc>
      </w:tr>
      <w:tr w:rsidR="004D334F" w:rsidTr="00AB279B">
        <w:trPr>
          <w:trHeight w:val="455"/>
        </w:trPr>
        <w:tc>
          <w:tcPr>
            <w:tcW w:w="2199" w:type="dxa"/>
            <w:vMerge/>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pPr>
              <w:spacing w:after="200" w:line="276" w:lineRule="auto"/>
              <w:rPr>
                <w:rFonts w:ascii="Calibri" w:eastAsia="Calibri" w:hAnsi="Calibri" w:cs="Calibri"/>
              </w:rPr>
            </w:pPr>
          </w:p>
        </w:tc>
        <w:tc>
          <w:tcPr>
            <w:tcW w:w="2727"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03-02-2021 r.</w:t>
            </w:r>
            <w:r>
              <w:rPr>
                <w:rFonts w:ascii="Times New Roman" w:eastAsia="Times New Roman" w:hAnsi="Times New Roman" w:cs="Times New Roman"/>
                <w:i/>
                <w:sz w:val="20"/>
              </w:rPr>
              <w:t xml:space="preserve"> - nabór od semestru letniego* </w:t>
            </w:r>
          </w:p>
        </w:tc>
        <w:tc>
          <w:tcPr>
            <w:tcW w:w="4005"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19-02-2021 r.</w:t>
            </w:r>
            <w:r>
              <w:rPr>
                <w:rFonts w:ascii="Times New Roman" w:eastAsia="Times New Roman" w:hAnsi="Times New Roman" w:cs="Times New Roman"/>
                <w:i/>
                <w:sz w:val="20"/>
              </w:rPr>
              <w:t xml:space="preserve"> - nabór od semestru letniego* </w:t>
            </w:r>
          </w:p>
        </w:tc>
      </w:tr>
      <w:tr w:rsidR="004D334F" w:rsidTr="00AB279B">
        <w:tc>
          <w:tcPr>
            <w:tcW w:w="219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Sztuka Mediów</w:t>
            </w:r>
          </w:p>
        </w:tc>
        <w:tc>
          <w:tcPr>
            <w:tcW w:w="2727"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10-07-2020 r.</w:t>
            </w:r>
          </w:p>
        </w:tc>
        <w:tc>
          <w:tcPr>
            <w:tcW w:w="4005"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4D334F" w:rsidRDefault="004D334F" w:rsidP="00AB279B">
            <w:r>
              <w:rPr>
                <w:rFonts w:ascii="Times New Roman" w:eastAsia="Times New Roman" w:hAnsi="Times New Roman" w:cs="Times New Roman"/>
                <w:i/>
              </w:rPr>
              <w:t>31-07-2020 r.</w:t>
            </w:r>
          </w:p>
        </w:tc>
      </w:tr>
      <w:tr w:rsidR="004D334F" w:rsidTr="00AB279B">
        <w:tc>
          <w:tcPr>
            <w:tcW w:w="2199" w:type="dxa"/>
            <w:vMerge/>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Default="004D334F" w:rsidP="00AB279B">
            <w:pPr>
              <w:spacing w:after="200" w:line="276" w:lineRule="auto"/>
              <w:rPr>
                <w:rFonts w:ascii="Calibri" w:eastAsia="Calibri" w:hAnsi="Calibri" w:cs="Calibri"/>
              </w:rPr>
            </w:pPr>
          </w:p>
        </w:tc>
        <w:tc>
          <w:tcPr>
            <w:tcW w:w="2727" w:type="dxa"/>
            <w:tcBorders>
              <w:top w:val="single" w:sz="4" w:space="0" w:color="000000"/>
              <w:left w:val="single" w:sz="4" w:space="0" w:color="000000"/>
              <w:bottom w:val="single" w:sz="4" w:space="0" w:color="000000"/>
              <w:right w:val="single" w:sz="0" w:space="0" w:color="000000"/>
            </w:tcBorders>
            <w:shd w:val="clear" w:color="000000" w:fill="auto"/>
            <w:tcMar>
              <w:left w:w="108" w:type="dxa"/>
              <w:right w:w="108" w:type="dxa"/>
            </w:tcMar>
            <w:vAlign w:val="center"/>
          </w:tcPr>
          <w:p w:rsidR="004D334F" w:rsidRPr="008331D3" w:rsidRDefault="004D334F" w:rsidP="00AB279B">
            <w:r w:rsidRPr="008331D3">
              <w:rPr>
                <w:rFonts w:ascii="Times New Roman" w:eastAsia="Times New Roman" w:hAnsi="Times New Roman" w:cs="Times New Roman"/>
                <w:i/>
              </w:rPr>
              <w:t xml:space="preserve">01-09-2020 r. </w:t>
            </w:r>
            <w:r w:rsidRPr="008331D3">
              <w:rPr>
                <w:rFonts w:ascii="Times New Roman" w:eastAsia="Times New Roman" w:hAnsi="Times New Roman" w:cs="Times New Roman"/>
                <w:i/>
                <w:sz w:val="20"/>
              </w:rPr>
              <w:t>- nabór uzupełniający</w:t>
            </w:r>
          </w:p>
        </w:tc>
        <w:tc>
          <w:tcPr>
            <w:tcW w:w="4005"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4D334F" w:rsidRPr="008331D3" w:rsidRDefault="004D334F" w:rsidP="00AB279B">
            <w:r w:rsidRPr="008331D3">
              <w:rPr>
                <w:rFonts w:ascii="Times New Roman" w:eastAsia="Times New Roman" w:hAnsi="Times New Roman" w:cs="Times New Roman"/>
                <w:i/>
              </w:rPr>
              <w:t xml:space="preserve">najpóźniej do 30-09-2020 r. </w:t>
            </w:r>
            <w:r w:rsidRPr="008331D3">
              <w:rPr>
                <w:rFonts w:ascii="Times New Roman" w:eastAsia="Times New Roman" w:hAnsi="Times New Roman" w:cs="Times New Roman"/>
                <w:i/>
                <w:sz w:val="20"/>
              </w:rPr>
              <w:t>- nabór uzupełniający</w:t>
            </w:r>
          </w:p>
        </w:tc>
      </w:tr>
    </w:tbl>
    <w:p w:rsidR="004D334F" w:rsidRDefault="004D334F" w:rsidP="004D334F">
      <w:pPr>
        <w:jc w:val="both"/>
        <w:rPr>
          <w:rFonts w:ascii="Times New Roman" w:eastAsia="Times New Roman" w:hAnsi="Times New Roman" w:cs="Times New Roman"/>
          <w:i/>
        </w:rPr>
      </w:pPr>
    </w:p>
    <w:p w:rsidR="004D334F" w:rsidRDefault="004D334F" w:rsidP="004D334F">
      <w:pPr>
        <w:jc w:val="both"/>
        <w:rPr>
          <w:rFonts w:ascii="Times New Roman" w:eastAsia="Times New Roman" w:hAnsi="Times New Roman" w:cs="Times New Roman"/>
          <w:i/>
        </w:rPr>
      </w:pPr>
      <w:r>
        <w:rPr>
          <w:rFonts w:ascii="Times New Roman" w:eastAsia="Times New Roman" w:hAnsi="Times New Roman" w:cs="Times New Roman"/>
          <w:i/>
        </w:rPr>
        <w:t>* dokładne określenie terminów możliwe będzie po ustaleniu przerwy międzysemestralnej w roku akademickim 2020/2021.</w:t>
      </w:r>
    </w:p>
    <w:p w:rsidR="004D334F" w:rsidRDefault="004D334F" w:rsidP="004D334F">
      <w:pPr>
        <w:jc w:val="both"/>
        <w:rPr>
          <w:rFonts w:ascii="Times New Roman" w:eastAsia="Times New Roman" w:hAnsi="Times New Roman" w:cs="Times New Roman"/>
          <w:i/>
          <w:strike/>
        </w:rPr>
      </w:pPr>
    </w:p>
    <w:p w:rsidR="004D334F" w:rsidRDefault="004D334F" w:rsidP="004D334F">
      <w:pPr>
        <w:rPr>
          <w:rFonts w:eastAsia="Liberation Serif" w:cs="Liberation Serif"/>
        </w:rPr>
      </w:pPr>
    </w:p>
    <w:p w:rsidR="004D334F" w:rsidRDefault="004D334F">
      <w:pPr>
        <w:rPr>
          <w:rFonts w:ascii="Times New Roman" w:eastAsia="Times New Roman" w:hAnsi="Times New Roman" w:cs="Times New Roman"/>
          <w:b/>
          <w:bCs/>
          <w:lang w:bidi="ar-SA"/>
        </w:rPr>
      </w:pPr>
      <w:r>
        <w:rPr>
          <w:b/>
          <w:bCs/>
        </w:rPr>
        <w:br w:type="page"/>
      </w:r>
    </w:p>
    <w:p w:rsidR="0087726C" w:rsidRDefault="0087726C" w:rsidP="0087726C">
      <w:pPr>
        <w:pStyle w:val="Standard"/>
        <w:pageBreakBefore/>
        <w:jc w:val="both"/>
        <w:outlineLvl w:val="0"/>
        <w:rPr>
          <w:b/>
          <w:bCs/>
        </w:rPr>
      </w:pPr>
      <w:r>
        <w:rPr>
          <w:b/>
          <w:bCs/>
        </w:rPr>
        <w:lastRenderedPageBreak/>
        <w:t>SPIS TREŚCI</w:t>
      </w:r>
    </w:p>
    <w:p w:rsidR="0087726C" w:rsidRDefault="0087726C" w:rsidP="0087726C">
      <w:pPr>
        <w:pStyle w:val="Standard"/>
      </w:pPr>
      <w:r>
        <w:rPr>
          <w:b/>
          <w:bCs/>
        </w:rPr>
        <w:t>REGULAMINU ZASAD I KRYTERIÓW PRZYJĘĆ NA STUDIA W AKADEMII SZTUK PIĘKNYCH w WARSZAWIE</w:t>
      </w:r>
      <w:r>
        <w:t xml:space="preserve"> </w:t>
      </w:r>
      <w:r>
        <w:rPr>
          <w:b/>
          <w:bCs/>
        </w:rPr>
        <w:t>na rok akademicki 2020/2021</w:t>
      </w:r>
    </w:p>
    <w:p w:rsidR="0087726C" w:rsidRDefault="0087726C" w:rsidP="0087726C">
      <w:pPr>
        <w:pStyle w:val="BodyTextIndent1"/>
        <w:jc w:val="both"/>
        <w:outlineLvl w:val="0"/>
        <w:rPr>
          <w:sz w:val="20"/>
          <w:szCs w:val="20"/>
        </w:rPr>
      </w:pPr>
      <w:r>
        <w:rPr>
          <w:sz w:val="20"/>
          <w:szCs w:val="20"/>
        </w:rPr>
        <w:t>ROZDZIAŁ I</w:t>
      </w:r>
    </w:p>
    <w:p w:rsidR="0087726C" w:rsidRDefault="0087726C" w:rsidP="0087726C">
      <w:pPr>
        <w:pStyle w:val="BodyTextIndent1"/>
        <w:ind w:left="0" w:firstLine="0"/>
        <w:jc w:val="both"/>
        <w:outlineLvl w:val="0"/>
        <w:rPr>
          <w:sz w:val="20"/>
          <w:szCs w:val="20"/>
        </w:rPr>
      </w:pPr>
      <w:r>
        <w:rPr>
          <w:sz w:val="20"/>
          <w:szCs w:val="20"/>
        </w:rPr>
        <w:t>ZASADY PRZYJĘĆ NA STUDIA PIERWSZEGO STOPNIA ORAZ</w:t>
      </w:r>
    </w:p>
    <w:p w:rsidR="0087726C" w:rsidRDefault="0087726C" w:rsidP="0087726C">
      <w:pPr>
        <w:pStyle w:val="BodyTextIndent1"/>
        <w:ind w:left="0" w:firstLine="0"/>
      </w:pPr>
      <w:r>
        <w:rPr>
          <w:sz w:val="20"/>
          <w:szCs w:val="20"/>
        </w:rPr>
        <w:t>NA JEDNOLITE STUDIA MAGISTERSKIE W SYSTEMIE STACJONARNYM</w:t>
      </w:r>
      <w:r>
        <w:rPr>
          <w:sz w:val="20"/>
          <w:szCs w:val="20"/>
        </w:rPr>
        <w:tab/>
      </w:r>
      <w:r>
        <w:rPr>
          <w:sz w:val="20"/>
          <w:szCs w:val="20"/>
        </w:rPr>
        <w:tab/>
      </w:r>
      <w:r>
        <w:rPr>
          <w:color w:val="000000"/>
          <w:sz w:val="20"/>
          <w:szCs w:val="20"/>
        </w:rPr>
        <w:t>str. 1</w:t>
      </w:r>
    </w:p>
    <w:p w:rsidR="0087726C" w:rsidRDefault="0087726C" w:rsidP="0087726C">
      <w:pPr>
        <w:pStyle w:val="Standard"/>
        <w:numPr>
          <w:ilvl w:val="3"/>
          <w:numId w:val="88"/>
        </w:numPr>
        <w:ind w:left="851" w:hanging="425"/>
        <w:jc w:val="both"/>
        <w:rPr>
          <w:b/>
          <w:color w:val="000000"/>
          <w:sz w:val="20"/>
          <w:szCs w:val="20"/>
        </w:rPr>
      </w:pPr>
      <w:r>
        <w:rPr>
          <w:b/>
          <w:color w:val="000000"/>
          <w:sz w:val="20"/>
          <w:szCs w:val="20"/>
        </w:rPr>
        <w:t>WYMAGANIA OGÓLNE</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str. 1</w:t>
      </w:r>
    </w:p>
    <w:p w:rsidR="0087726C" w:rsidRDefault="0087726C" w:rsidP="0087726C">
      <w:pPr>
        <w:pStyle w:val="Standard"/>
        <w:numPr>
          <w:ilvl w:val="3"/>
          <w:numId w:val="88"/>
        </w:numPr>
        <w:ind w:left="851" w:hanging="425"/>
        <w:jc w:val="both"/>
      </w:pPr>
      <w:r>
        <w:rPr>
          <w:b/>
          <w:bCs/>
          <w:color w:val="000000"/>
          <w:sz w:val="20"/>
          <w:szCs w:val="20"/>
        </w:rPr>
        <w:t>DOKUMENTACJA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1</w:t>
      </w:r>
    </w:p>
    <w:p w:rsidR="0087726C" w:rsidRDefault="0087726C" w:rsidP="0087726C">
      <w:pPr>
        <w:pStyle w:val="Standard"/>
        <w:numPr>
          <w:ilvl w:val="3"/>
          <w:numId w:val="88"/>
        </w:numPr>
        <w:ind w:left="851" w:hanging="425"/>
        <w:jc w:val="both"/>
        <w:rPr>
          <w:b/>
          <w:color w:val="000000"/>
          <w:sz w:val="20"/>
          <w:szCs w:val="20"/>
        </w:rPr>
      </w:pPr>
      <w:r>
        <w:rPr>
          <w:b/>
          <w:color w:val="000000"/>
          <w:sz w:val="20"/>
          <w:szCs w:val="20"/>
        </w:rPr>
        <w:t>EGZAMINY WSTĘPNE</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str. 2</w:t>
      </w:r>
    </w:p>
    <w:p w:rsidR="0087726C" w:rsidRDefault="0087726C" w:rsidP="0087726C">
      <w:pPr>
        <w:pStyle w:val="Standard"/>
        <w:numPr>
          <w:ilvl w:val="3"/>
          <w:numId w:val="88"/>
        </w:numPr>
        <w:ind w:left="851" w:hanging="425"/>
        <w:jc w:val="both"/>
      </w:pPr>
      <w:r>
        <w:rPr>
          <w:b/>
          <w:bCs/>
          <w:color w:val="000000"/>
          <w:sz w:val="20"/>
          <w:szCs w:val="20"/>
        </w:rPr>
        <w:t>PUNKTACJA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2</w:t>
      </w:r>
    </w:p>
    <w:p w:rsidR="0087726C" w:rsidRDefault="0087726C" w:rsidP="0087726C">
      <w:pPr>
        <w:pStyle w:val="Standard"/>
        <w:jc w:val="both"/>
        <w:rPr>
          <w:b/>
          <w:bCs/>
          <w:color w:val="000000"/>
          <w:sz w:val="20"/>
          <w:szCs w:val="20"/>
        </w:rPr>
      </w:pPr>
    </w:p>
    <w:p w:rsidR="0087726C" w:rsidRDefault="0087726C" w:rsidP="0087726C">
      <w:pPr>
        <w:pStyle w:val="Standard"/>
        <w:tabs>
          <w:tab w:val="left" w:pos="1005"/>
        </w:tabs>
        <w:jc w:val="both"/>
        <w:outlineLvl w:val="0"/>
        <w:rPr>
          <w:b/>
          <w:color w:val="000000"/>
          <w:sz w:val="20"/>
          <w:szCs w:val="20"/>
        </w:rPr>
      </w:pPr>
      <w:r>
        <w:rPr>
          <w:b/>
          <w:color w:val="000000"/>
          <w:sz w:val="20"/>
          <w:szCs w:val="20"/>
        </w:rPr>
        <w:t>ROZDZIAŁ II</w:t>
      </w:r>
    </w:p>
    <w:p w:rsidR="0087726C" w:rsidRDefault="0087726C" w:rsidP="0087726C">
      <w:pPr>
        <w:pStyle w:val="Standard"/>
        <w:tabs>
          <w:tab w:val="left" w:pos="720"/>
        </w:tabs>
      </w:pPr>
      <w:r>
        <w:rPr>
          <w:b/>
          <w:bCs/>
          <w:color w:val="000000"/>
          <w:sz w:val="20"/>
          <w:szCs w:val="20"/>
        </w:rPr>
        <w:t>ZASADY PRZYJĘĆ NA NIESTACJONARNE STUDIA PIERWSZEGO STOPNIA</w:t>
      </w:r>
      <w:r>
        <w:rPr>
          <w:b/>
          <w:bCs/>
          <w:color w:val="000000"/>
          <w:sz w:val="20"/>
          <w:szCs w:val="20"/>
        </w:rPr>
        <w:tab/>
      </w:r>
      <w:r>
        <w:rPr>
          <w:b/>
          <w:color w:val="000000"/>
          <w:sz w:val="20"/>
          <w:szCs w:val="20"/>
        </w:rPr>
        <w:t>str. 3</w:t>
      </w:r>
    </w:p>
    <w:p w:rsidR="0087726C" w:rsidRDefault="0087726C" w:rsidP="0087726C">
      <w:pPr>
        <w:pStyle w:val="Standard"/>
        <w:numPr>
          <w:ilvl w:val="0"/>
          <w:numId w:val="100"/>
        </w:numPr>
        <w:ind w:left="851" w:hanging="437"/>
        <w:jc w:val="both"/>
      </w:pPr>
      <w:r>
        <w:rPr>
          <w:b/>
          <w:bCs/>
          <w:color w:val="000000"/>
          <w:sz w:val="20"/>
          <w:szCs w:val="20"/>
        </w:rPr>
        <w:t>WYMAGANIA OGÓLNE</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3</w:t>
      </w:r>
    </w:p>
    <w:p w:rsidR="0087726C" w:rsidRDefault="0087726C" w:rsidP="0087726C">
      <w:pPr>
        <w:pStyle w:val="Standard"/>
        <w:numPr>
          <w:ilvl w:val="0"/>
          <w:numId w:val="100"/>
        </w:numPr>
        <w:ind w:left="851" w:hanging="437"/>
        <w:jc w:val="both"/>
      </w:pPr>
      <w:r>
        <w:rPr>
          <w:b/>
          <w:bCs/>
          <w:color w:val="000000"/>
          <w:sz w:val="20"/>
          <w:szCs w:val="20"/>
        </w:rPr>
        <w:t>DOKUMENTACJA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3</w:t>
      </w:r>
    </w:p>
    <w:p w:rsidR="0087726C" w:rsidRDefault="0087726C" w:rsidP="0087726C">
      <w:pPr>
        <w:pStyle w:val="Standard"/>
        <w:numPr>
          <w:ilvl w:val="0"/>
          <w:numId w:val="100"/>
        </w:numPr>
        <w:ind w:left="851" w:hanging="437"/>
        <w:jc w:val="both"/>
        <w:rPr>
          <w:b/>
          <w:color w:val="000000"/>
          <w:sz w:val="20"/>
          <w:szCs w:val="20"/>
        </w:rPr>
      </w:pPr>
      <w:r>
        <w:rPr>
          <w:b/>
          <w:color w:val="000000"/>
          <w:sz w:val="20"/>
          <w:szCs w:val="20"/>
        </w:rPr>
        <w:t>EGZAMINY WSTĘPNE</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str. 3</w:t>
      </w:r>
    </w:p>
    <w:p w:rsidR="0087726C" w:rsidRDefault="0087726C" w:rsidP="0087726C">
      <w:pPr>
        <w:pStyle w:val="Standard"/>
        <w:rPr>
          <w:b/>
          <w:color w:val="000000"/>
          <w:sz w:val="20"/>
          <w:szCs w:val="20"/>
          <w:shd w:val="clear" w:color="auto" w:fill="FFFF00"/>
        </w:rPr>
      </w:pPr>
    </w:p>
    <w:p w:rsidR="0087726C" w:rsidRDefault="0087726C" w:rsidP="0087726C">
      <w:pPr>
        <w:pStyle w:val="Standard"/>
        <w:outlineLvl w:val="0"/>
        <w:rPr>
          <w:b/>
          <w:color w:val="000000"/>
          <w:sz w:val="20"/>
          <w:szCs w:val="20"/>
        </w:rPr>
      </w:pPr>
      <w:r>
        <w:rPr>
          <w:b/>
          <w:color w:val="000000"/>
          <w:sz w:val="20"/>
          <w:szCs w:val="20"/>
        </w:rPr>
        <w:t>ROZDZIAŁ III</w:t>
      </w:r>
    </w:p>
    <w:p w:rsidR="0087726C" w:rsidRDefault="0087726C" w:rsidP="0087726C">
      <w:pPr>
        <w:pStyle w:val="Standard"/>
        <w:tabs>
          <w:tab w:val="left" w:pos="720"/>
        </w:tabs>
        <w:rPr>
          <w:b/>
          <w:color w:val="000000"/>
          <w:sz w:val="20"/>
          <w:szCs w:val="20"/>
        </w:rPr>
      </w:pPr>
      <w:r>
        <w:rPr>
          <w:b/>
          <w:color w:val="000000"/>
          <w:sz w:val="20"/>
          <w:szCs w:val="20"/>
        </w:rPr>
        <w:t>ZASADY PRZYJĘĆ NA STUDIA DRUGIEGO STOPNIA</w:t>
      </w:r>
      <w:r>
        <w:rPr>
          <w:b/>
          <w:color w:val="000000"/>
          <w:sz w:val="20"/>
          <w:szCs w:val="20"/>
        </w:rPr>
        <w:tab/>
      </w:r>
      <w:r>
        <w:rPr>
          <w:b/>
          <w:color w:val="000000"/>
          <w:sz w:val="20"/>
          <w:szCs w:val="20"/>
        </w:rPr>
        <w:tab/>
      </w:r>
      <w:r>
        <w:rPr>
          <w:b/>
          <w:color w:val="000000"/>
          <w:sz w:val="20"/>
          <w:szCs w:val="20"/>
        </w:rPr>
        <w:tab/>
      </w:r>
      <w:r>
        <w:rPr>
          <w:b/>
          <w:color w:val="000000"/>
          <w:sz w:val="20"/>
          <w:szCs w:val="20"/>
        </w:rPr>
        <w:tab/>
        <w:t>str. 5</w:t>
      </w:r>
    </w:p>
    <w:p w:rsidR="0087726C" w:rsidRDefault="0087726C" w:rsidP="0087726C">
      <w:pPr>
        <w:pStyle w:val="Standard"/>
        <w:numPr>
          <w:ilvl w:val="2"/>
          <w:numId w:val="40"/>
        </w:numPr>
        <w:tabs>
          <w:tab w:val="left" w:pos="1702"/>
          <w:tab w:val="left" w:pos="1931"/>
        </w:tabs>
        <w:ind w:left="851" w:hanging="425"/>
        <w:jc w:val="both"/>
        <w:rPr>
          <w:b/>
          <w:color w:val="000000"/>
          <w:sz w:val="20"/>
          <w:szCs w:val="20"/>
        </w:rPr>
      </w:pPr>
      <w:r>
        <w:rPr>
          <w:b/>
          <w:color w:val="000000"/>
          <w:sz w:val="20"/>
          <w:szCs w:val="20"/>
        </w:rPr>
        <w:t>WPROWADZENIE</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str. 5</w:t>
      </w:r>
    </w:p>
    <w:p w:rsidR="0087726C" w:rsidRDefault="0087726C" w:rsidP="0087726C">
      <w:pPr>
        <w:pStyle w:val="Standard"/>
        <w:numPr>
          <w:ilvl w:val="2"/>
          <w:numId w:val="40"/>
        </w:numPr>
        <w:tabs>
          <w:tab w:val="left" w:pos="1702"/>
          <w:tab w:val="left" w:pos="1931"/>
        </w:tabs>
        <w:ind w:left="851" w:hanging="425"/>
        <w:jc w:val="both"/>
      </w:pPr>
      <w:r>
        <w:rPr>
          <w:b/>
          <w:bCs/>
          <w:color w:val="000000"/>
          <w:sz w:val="20"/>
          <w:szCs w:val="20"/>
        </w:rPr>
        <w:t>DOKUMENTACJA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5</w:t>
      </w:r>
    </w:p>
    <w:p w:rsidR="0087726C" w:rsidRDefault="0087726C" w:rsidP="0087726C">
      <w:pPr>
        <w:pStyle w:val="Standard"/>
        <w:numPr>
          <w:ilvl w:val="2"/>
          <w:numId w:val="40"/>
        </w:numPr>
        <w:tabs>
          <w:tab w:val="left" w:pos="1702"/>
          <w:tab w:val="left" w:pos="1931"/>
        </w:tabs>
        <w:ind w:left="851" w:hanging="425"/>
        <w:jc w:val="both"/>
        <w:rPr>
          <w:b/>
          <w:bCs/>
          <w:color w:val="000000"/>
          <w:sz w:val="20"/>
          <w:szCs w:val="20"/>
        </w:rPr>
      </w:pPr>
      <w:r>
        <w:rPr>
          <w:b/>
          <w:bCs/>
          <w:color w:val="000000"/>
          <w:sz w:val="20"/>
          <w:szCs w:val="20"/>
        </w:rPr>
        <w:t xml:space="preserve">POZOSTAŁE POSTANOWIENIA </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t>str. 6</w:t>
      </w:r>
    </w:p>
    <w:p w:rsidR="0087726C" w:rsidRDefault="0087726C" w:rsidP="0087726C">
      <w:pPr>
        <w:pStyle w:val="Standard"/>
        <w:jc w:val="both"/>
        <w:rPr>
          <w:b/>
          <w:bCs/>
          <w:color w:val="000000"/>
          <w:sz w:val="20"/>
          <w:szCs w:val="20"/>
        </w:rPr>
      </w:pPr>
    </w:p>
    <w:p w:rsidR="0087726C" w:rsidRDefault="0087726C" w:rsidP="0087726C">
      <w:pPr>
        <w:pStyle w:val="Standard"/>
        <w:jc w:val="both"/>
        <w:outlineLvl w:val="0"/>
        <w:rPr>
          <w:b/>
          <w:color w:val="000000"/>
          <w:sz w:val="20"/>
          <w:szCs w:val="20"/>
        </w:rPr>
      </w:pPr>
      <w:r>
        <w:rPr>
          <w:b/>
          <w:color w:val="000000"/>
          <w:sz w:val="20"/>
          <w:szCs w:val="20"/>
        </w:rPr>
        <w:t>ROZDZIAŁ IV</w:t>
      </w:r>
    </w:p>
    <w:p w:rsidR="0087726C" w:rsidRDefault="0087726C" w:rsidP="0087726C">
      <w:pPr>
        <w:pStyle w:val="Standard"/>
        <w:jc w:val="both"/>
        <w:rPr>
          <w:b/>
          <w:color w:val="000000"/>
          <w:sz w:val="20"/>
          <w:szCs w:val="20"/>
        </w:rPr>
      </w:pPr>
      <w:r>
        <w:rPr>
          <w:b/>
          <w:color w:val="000000"/>
          <w:sz w:val="20"/>
          <w:szCs w:val="20"/>
        </w:rPr>
        <w:t>POSTANOWIENIA ORGANIZACYJNO – PORZĄDKOWE</w:t>
      </w:r>
      <w:r>
        <w:rPr>
          <w:b/>
          <w:color w:val="000000"/>
          <w:sz w:val="20"/>
          <w:szCs w:val="20"/>
        </w:rPr>
        <w:tab/>
      </w:r>
      <w:r>
        <w:rPr>
          <w:b/>
          <w:color w:val="000000"/>
          <w:sz w:val="20"/>
          <w:szCs w:val="20"/>
        </w:rPr>
        <w:tab/>
      </w:r>
      <w:r>
        <w:rPr>
          <w:b/>
          <w:color w:val="000000"/>
          <w:sz w:val="20"/>
          <w:szCs w:val="20"/>
        </w:rPr>
        <w:tab/>
      </w:r>
      <w:r>
        <w:rPr>
          <w:b/>
          <w:color w:val="000000"/>
          <w:sz w:val="20"/>
          <w:szCs w:val="20"/>
        </w:rPr>
        <w:tab/>
        <w:t>str. 7</w:t>
      </w:r>
    </w:p>
    <w:p w:rsidR="0087726C" w:rsidRDefault="0087726C" w:rsidP="0087726C">
      <w:pPr>
        <w:pStyle w:val="Standard"/>
        <w:numPr>
          <w:ilvl w:val="3"/>
          <w:numId w:val="80"/>
        </w:numPr>
        <w:ind w:left="851" w:hanging="437"/>
        <w:jc w:val="both"/>
        <w:rPr>
          <w:b/>
          <w:color w:val="000000"/>
          <w:sz w:val="20"/>
          <w:szCs w:val="20"/>
        </w:rPr>
      </w:pPr>
      <w:r>
        <w:rPr>
          <w:b/>
          <w:color w:val="000000"/>
          <w:sz w:val="20"/>
          <w:szCs w:val="20"/>
        </w:rPr>
        <w:t>KANDYDACI NIEPEŁNOSPRAWNI</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str. 7</w:t>
      </w:r>
    </w:p>
    <w:p w:rsidR="0087726C" w:rsidRDefault="0087726C" w:rsidP="0087726C">
      <w:pPr>
        <w:pStyle w:val="Standard"/>
        <w:numPr>
          <w:ilvl w:val="3"/>
          <w:numId w:val="80"/>
        </w:numPr>
        <w:ind w:left="851" w:hanging="437"/>
        <w:jc w:val="both"/>
        <w:rPr>
          <w:b/>
          <w:color w:val="000000"/>
          <w:sz w:val="20"/>
          <w:szCs w:val="20"/>
        </w:rPr>
      </w:pPr>
      <w:r>
        <w:rPr>
          <w:b/>
          <w:color w:val="000000"/>
          <w:sz w:val="20"/>
          <w:szCs w:val="20"/>
        </w:rPr>
        <w:t>POZOSTAŁE POSTANOWIENIA</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str. 7</w:t>
      </w:r>
    </w:p>
    <w:p w:rsidR="0087726C" w:rsidRDefault="0087726C" w:rsidP="0087726C">
      <w:pPr>
        <w:pStyle w:val="Standard"/>
        <w:numPr>
          <w:ilvl w:val="3"/>
          <w:numId w:val="80"/>
        </w:numPr>
        <w:ind w:left="851" w:hanging="437"/>
        <w:jc w:val="both"/>
        <w:rPr>
          <w:b/>
          <w:color w:val="000000"/>
          <w:sz w:val="20"/>
          <w:szCs w:val="20"/>
        </w:rPr>
      </w:pPr>
      <w:r>
        <w:rPr>
          <w:b/>
          <w:color w:val="000000"/>
          <w:sz w:val="20"/>
          <w:szCs w:val="20"/>
        </w:rPr>
        <w:t>PORTFOLIO CYFROWE</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str. 9</w:t>
      </w:r>
    </w:p>
    <w:p w:rsidR="0087726C" w:rsidRDefault="0087726C" w:rsidP="0087726C">
      <w:pPr>
        <w:pStyle w:val="Standard"/>
        <w:rPr>
          <w:b/>
          <w:color w:val="FF0000"/>
          <w:sz w:val="20"/>
          <w:szCs w:val="20"/>
          <w:shd w:val="clear" w:color="auto" w:fill="FFFF00"/>
        </w:rPr>
      </w:pPr>
    </w:p>
    <w:p w:rsidR="0087726C" w:rsidRDefault="0087726C" w:rsidP="0087726C">
      <w:pPr>
        <w:pStyle w:val="Standard"/>
        <w:outlineLvl w:val="0"/>
        <w:rPr>
          <w:b/>
          <w:color w:val="000000"/>
          <w:sz w:val="20"/>
          <w:szCs w:val="20"/>
        </w:rPr>
      </w:pPr>
      <w:r>
        <w:rPr>
          <w:b/>
          <w:color w:val="000000"/>
          <w:sz w:val="20"/>
          <w:szCs w:val="20"/>
        </w:rPr>
        <w:t>ROZDZIAŁ V</w:t>
      </w:r>
    </w:p>
    <w:p w:rsidR="0087726C" w:rsidRDefault="0087726C" w:rsidP="0087726C">
      <w:pPr>
        <w:pStyle w:val="Standard"/>
        <w:rPr>
          <w:b/>
          <w:color w:val="000000"/>
          <w:sz w:val="20"/>
          <w:szCs w:val="20"/>
        </w:rPr>
      </w:pPr>
      <w:r>
        <w:rPr>
          <w:b/>
          <w:color w:val="000000"/>
          <w:sz w:val="20"/>
          <w:szCs w:val="20"/>
        </w:rPr>
        <w:t xml:space="preserve">ZASADY REKRUTACJI NA KIERUNEK MALARSTWO </w:t>
      </w:r>
      <w:r>
        <w:rPr>
          <w:b/>
          <w:color w:val="000000"/>
          <w:sz w:val="20"/>
          <w:szCs w:val="20"/>
        </w:rPr>
        <w:tab/>
      </w:r>
      <w:r>
        <w:rPr>
          <w:b/>
          <w:color w:val="000000"/>
          <w:sz w:val="20"/>
          <w:szCs w:val="20"/>
        </w:rPr>
        <w:tab/>
      </w:r>
      <w:r>
        <w:rPr>
          <w:b/>
          <w:color w:val="000000"/>
          <w:sz w:val="20"/>
          <w:szCs w:val="20"/>
        </w:rPr>
        <w:tab/>
      </w:r>
      <w:r>
        <w:rPr>
          <w:b/>
          <w:color w:val="000000"/>
          <w:sz w:val="20"/>
          <w:szCs w:val="20"/>
        </w:rPr>
        <w:tab/>
        <w:t>str. 11</w:t>
      </w:r>
    </w:p>
    <w:p w:rsidR="0087726C" w:rsidRDefault="0087726C" w:rsidP="0087726C">
      <w:pPr>
        <w:pStyle w:val="Standard"/>
        <w:jc w:val="center"/>
        <w:rPr>
          <w:b/>
          <w:color w:val="000000"/>
          <w:sz w:val="20"/>
          <w:szCs w:val="20"/>
        </w:rPr>
      </w:pPr>
    </w:p>
    <w:p w:rsidR="0087726C" w:rsidRDefault="0087726C" w:rsidP="0087726C">
      <w:pPr>
        <w:pStyle w:val="Standard"/>
        <w:outlineLvl w:val="0"/>
        <w:rPr>
          <w:b/>
          <w:bCs/>
          <w:color w:val="000000"/>
          <w:sz w:val="20"/>
          <w:szCs w:val="20"/>
        </w:rPr>
      </w:pPr>
      <w:r>
        <w:rPr>
          <w:b/>
          <w:bCs/>
          <w:color w:val="000000"/>
          <w:sz w:val="20"/>
          <w:szCs w:val="20"/>
        </w:rPr>
        <w:t>ROZDZIAŁ VI</w:t>
      </w:r>
    </w:p>
    <w:p w:rsidR="0087726C" w:rsidRDefault="0087726C" w:rsidP="0087726C">
      <w:pPr>
        <w:pStyle w:val="Standard"/>
      </w:pPr>
      <w:r>
        <w:rPr>
          <w:b/>
          <w:bCs/>
          <w:color w:val="000000"/>
          <w:sz w:val="20"/>
          <w:szCs w:val="20"/>
        </w:rPr>
        <w:t>ZASADY REKRUTACJI NA KIERUNEK RZEŹBA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13</w:t>
      </w:r>
    </w:p>
    <w:p w:rsidR="0087726C" w:rsidRDefault="0087726C" w:rsidP="0087726C">
      <w:pPr>
        <w:pStyle w:val="Standard"/>
        <w:outlineLvl w:val="0"/>
        <w:rPr>
          <w:b/>
          <w:bCs/>
          <w:color w:val="FF0000"/>
          <w:sz w:val="20"/>
          <w:szCs w:val="20"/>
          <w:shd w:val="clear" w:color="auto" w:fill="FFFF00"/>
        </w:rPr>
      </w:pPr>
    </w:p>
    <w:p w:rsidR="0087726C" w:rsidRDefault="0087726C" w:rsidP="0087726C">
      <w:pPr>
        <w:pStyle w:val="Standard"/>
        <w:outlineLvl w:val="0"/>
        <w:rPr>
          <w:b/>
          <w:color w:val="000000"/>
          <w:sz w:val="20"/>
          <w:szCs w:val="20"/>
        </w:rPr>
      </w:pPr>
      <w:r>
        <w:rPr>
          <w:b/>
          <w:color w:val="000000"/>
          <w:sz w:val="20"/>
          <w:szCs w:val="20"/>
        </w:rPr>
        <w:t>ROZDZIAŁ VII</w:t>
      </w:r>
    </w:p>
    <w:p w:rsidR="0087726C" w:rsidRDefault="0087726C" w:rsidP="0087726C">
      <w:pPr>
        <w:pStyle w:val="Standard"/>
        <w:rPr>
          <w:b/>
          <w:color w:val="000000"/>
          <w:sz w:val="20"/>
          <w:szCs w:val="20"/>
        </w:rPr>
      </w:pPr>
      <w:r>
        <w:rPr>
          <w:b/>
          <w:color w:val="000000"/>
          <w:sz w:val="20"/>
          <w:szCs w:val="20"/>
        </w:rPr>
        <w:t xml:space="preserve">ZASADY REKRUTACJI NA KIERUNEK GRAFIKA </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str. 14</w:t>
      </w:r>
    </w:p>
    <w:p w:rsidR="0087726C" w:rsidRDefault="0087726C" w:rsidP="0087726C">
      <w:pPr>
        <w:pStyle w:val="Standard"/>
        <w:numPr>
          <w:ilvl w:val="0"/>
          <w:numId w:val="143"/>
        </w:numPr>
        <w:tabs>
          <w:tab w:val="left" w:pos="4811"/>
        </w:tabs>
        <w:ind w:left="851" w:hanging="425"/>
        <w:jc w:val="both"/>
      </w:pPr>
      <w:r>
        <w:rPr>
          <w:b/>
          <w:bCs/>
          <w:color w:val="000000"/>
          <w:sz w:val="20"/>
          <w:szCs w:val="20"/>
        </w:rPr>
        <w:t>Jednolite studia stacjonarne</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14</w:t>
      </w:r>
    </w:p>
    <w:p w:rsidR="0087726C" w:rsidRDefault="0087726C" w:rsidP="0087726C">
      <w:pPr>
        <w:pStyle w:val="Standard"/>
        <w:numPr>
          <w:ilvl w:val="0"/>
          <w:numId w:val="143"/>
        </w:numPr>
        <w:tabs>
          <w:tab w:val="left" w:pos="4811"/>
        </w:tabs>
        <w:ind w:left="851" w:hanging="425"/>
        <w:jc w:val="both"/>
      </w:pPr>
      <w:r>
        <w:rPr>
          <w:b/>
          <w:bCs/>
          <w:color w:val="000000"/>
          <w:sz w:val="20"/>
          <w:szCs w:val="20"/>
        </w:rPr>
        <w:t>Niestacjonarne studia pierwszego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16</w:t>
      </w:r>
    </w:p>
    <w:p w:rsidR="0087726C" w:rsidRDefault="0087726C" w:rsidP="0087726C">
      <w:pPr>
        <w:pStyle w:val="Standard"/>
        <w:numPr>
          <w:ilvl w:val="0"/>
          <w:numId w:val="143"/>
        </w:numPr>
        <w:tabs>
          <w:tab w:val="left" w:pos="4811"/>
        </w:tabs>
        <w:ind w:left="851" w:hanging="425"/>
        <w:jc w:val="both"/>
      </w:pPr>
      <w:r>
        <w:rPr>
          <w:b/>
          <w:bCs/>
          <w:color w:val="000000"/>
          <w:sz w:val="20"/>
          <w:szCs w:val="20"/>
        </w:rPr>
        <w:t>Niestacjonarne studia drugiego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17</w:t>
      </w:r>
    </w:p>
    <w:p w:rsidR="0087726C" w:rsidRDefault="0087726C" w:rsidP="0087726C">
      <w:pPr>
        <w:pStyle w:val="Standard"/>
        <w:jc w:val="center"/>
        <w:rPr>
          <w:b/>
          <w:bCs/>
          <w:color w:val="FF0000"/>
          <w:sz w:val="20"/>
          <w:szCs w:val="20"/>
        </w:rPr>
      </w:pPr>
    </w:p>
    <w:p w:rsidR="0087726C" w:rsidRDefault="0087726C" w:rsidP="0087726C">
      <w:pPr>
        <w:pStyle w:val="Standard"/>
        <w:outlineLvl w:val="0"/>
        <w:rPr>
          <w:b/>
          <w:bCs/>
          <w:color w:val="000000"/>
          <w:sz w:val="20"/>
          <w:szCs w:val="20"/>
        </w:rPr>
      </w:pPr>
      <w:r>
        <w:rPr>
          <w:b/>
          <w:bCs/>
          <w:color w:val="000000"/>
          <w:sz w:val="20"/>
          <w:szCs w:val="20"/>
        </w:rPr>
        <w:t>ROZDZIAŁ VIII</w:t>
      </w:r>
    </w:p>
    <w:p w:rsidR="0087726C" w:rsidRDefault="0087726C" w:rsidP="0087726C">
      <w:pPr>
        <w:pStyle w:val="Standard"/>
      </w:pPr>
      <w:r>
        <w:rPr>
          <w:b/>
          <w:bCs/>
          <w:color w:val="000000"/>
          <w:sz w:val="20"/>
          <w:szCs w:val="20"/>
        </w:rPr>
        <w:t>ZASADY REKRUTACJI NA KIERUNEK ARCHITEKTURA WNĘTRZ</w:t>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20</w:t>
      </w:r>
    </w:p>
    <w:p w:rsidR="0087726C" w:rsidRDefault="0087726C" w:rsidP="0087726C">
      <w:pPr>
        <w:pStyle w:val="Standard"/>
        <w:numPr>
          <w:ilvl w:val="0"/>
          <w:numId w:val="149"/>
        </w:numPr>
        <w:tabs>
          <w:tab w:val="left" w:pos="4811"/>
        </w:tabs>
        <w:ind w:left="851" w:hanging="437"/>
        <w:jc w:val="both"/>
      </w:pPr>
      <w:r>
        <w:rPr>
          <w:b/>
          <w:bCs/>
          <w:color w:val="000000"/>
          <w:sz w:val="20"/>
          <w:szCs w:val="20"/>
        </w:rPr>
        <w:t>Stacjonarne studia pierwszego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20</w:t>
      </w:r>
    </w:p>
    <w:p w:rsidR="0087726C" w:rsidRDefault="0087726C" w:rsidP="0087726C">
      <w:pPr>
        <w:pStyle w:val="Standard"/>
        <w:numPr>
          <w:ilvl w:val="0"/>
          <w:numId w:val="149"/>
        </w:numPr>
        <w:tabs>
          <w:tab w:val="left" w:pos="4811"/>
        </w:tabs>
        <w:ind w:left="851" w:hanging="437"/>
        <w:jc w:val="both"/>
      </w:pPr>
      <w:r>
        <w:rPr>
          <w:b/>
          <w:bCs/>
          <w:color w:val="000000"/>
          <w:sz w:val="20"/>
          <w:szCs w:val="20"/>
        </w:rPr>
        <w:t>Stacjonarne studia drugiego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21</w:t>
      </w:r>
    </w:p>
    <w:p w:rsidR="0087726C" w:rsidRDefault="0087726C" w:rsidP="0087726C">
      <w:pPr>
        <w:pStyle w:val="Standard"/>
        <w:numPr>
          <w:ilvl w:val="0"/>
          <w:numId w:val="149"/>
        </w:numPr>
        <w:tabs>
          <w:tab w:val="left" w:pos="4811"/>
        </w:tabs>
        <w:ind w:left="851" w:hanging="437"/>
        <w:jc w:val="both"/>
      </w:pPr>
      <w:r>
        <w:rPr>
          <w:b/>
          <w:bCs/>
          <w:color w:val="000000"/>
          <w:sz w:val="20"/>
          <w:szCs w:val="20"/>
        </w:rPr>
        <w:t>Niestacjonarne studia pierwszego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23</w:t>
      </w:r>
    </w:p>
    <w:p w:rsidR="0087726C" w:rsidRDefault="0087726C" w:rsidP="0087726C">
      <w:pPr>
        <w:pStyle w:val="Standard"/>
        <w:numPr>
          <w:ilvl w:val="0"/>
          <w:numId w:val="149"/>
        </w:numPr>
        <w:tabs>
          <w:tab w:val="left" w:pos="4811"/>
        </w:tabs>
        <w:ind w:left="851" w:hanging="437"/>
        <w:jc w:val="both"/>
      </w:pPr>
      <w:r>
        <w:rPr>
          <w:b/>
          <w:bCs/>
          <w:color w:val="000000"/>
          <w:sz w:val="20"/>
          <w:szCs w:val="20"/>
        </w:rPr>
        <w:t>Niestacjonarne studia drugiego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25</w:t>
      </w:r>
    </w:p>
    <w:p w:rsidR="0087726C" w:rsidRDefault="0087726C" w:rsidP="0087726C">
      <w:pPr>
        <w:pStyle w:val="Standard"/>
        <w:jc w:val="both"/>
        <w:rPr>
          <w:b/>
          <w:bCs/>
          <w:color w:val="000000"/>
          <w:sz w:val="20"/>
          <w:szCs w:val="20"/>
        </w:rPr>
      </w:pPr>
    </w:p>
    <w:p w:rsidR="0087726C" w:rsidRDefault="0087726C" w:rsidP="0087726C">
      <w:pPr>
        <w:pStyle w:val="Standard"/>
        <w:outlineLvl w:val="0"/>
        <w:rPr>
          <w:b/>
          <w:color w:val="000000"/>
          <w:sz w:val="20"/>
          <w:szCs w:val="20"/>
        </w:rPr>
      </w:pPr>
      <w:r>
        <w:rPr>
          <w:b/>
          <w:color w:val="000000"/>
          <w:sz w:val="20"/>
          <w:szCs w:val="20"/>
        </w:rPr>
        <w:t>ROZDZIAŁ IX</w:t>
      </w:r>
    </w:p>
    <w:p w:rsidR="0087726C" w:rsidRDefault="0087726C" w:rsidP="0087726C">
      <w:pPr>
        <w:pStyle w:val="Standard"/>
        <w:outlineLvl w:val="0"/>
        <w:rPr>
          <w:b/>
          <w:color w:val="000000"/>
          <w:sz w:val="20"/>
          <w:szCs w:val="20"/>
        </w:rPr>
      </w:pPr>
      <w:r>
        <w:rPr>
          <w:b/>
          <w:color w:val="000000"/>
          <w:sz w:val="20"/>
          <w:szCs w:val="20"/>
        </w:rPr>
        <w:t>ZASADY REKRUTACJI NA KIERUNEK</w:t>
      </w:r>
    </w:p>
    <w:p w:rsidR="0087726C" w:rsidRDefault="0087726C" w:rsidP="0087726C">
      <w:pPr>
        <w:pStyle w:val="Standard"/>
        <w:rPr>
          <w:b/>
          <w:color w:val="000000"/>
          <w:sz w:val="20"/>
          <w:szCs w:val="20"/>
        </w:rPr>
      </w:pPr>
      <w:r>
        <w:rPr>
          <w:b/>
          <w:color w:val="000000"/>
          <w:sz w:val="20"/>
          <w:szCs w:val="20"/>
        </w:rPr>
        <w:t>KONSERWACJA I RESTAURACJA DZIEŁ SZTUKI</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str. 28</w:t>
      </w:r>
    </w:p>
    <w:p w:rsidR="0087726C" w:rsidRDefault="0087726C" w:rsidP="0087726C">
      <w:pPr>
        <w:pStyle w:val="Standard"/>
        <w:jc w:val="center"/>
        <w:rPr>
          <w:b/>
          <w:color w:val="FF0000"/>
          <w:sz w:val="20"/>
          <w:szCs w:val="20"/>
        </w:rPr>
      </w:pPr>
    </w:p>
    <w:p w:rsidR="0087726C" w:rsidRDefault="0087726C" w:rsidP="0087726C">
      <w:pPr>
        <w:pStyle w:val="Standard"/>
        <w:outlineLvl w:val="0"/>
        <w:rPr>
          <w:b/>
          <w:color w:val="000000"/>
          <w:sz w:val="20"/>
          <w:szCs w:val="20"/>
        </w:rPr>
      </w:pPr>
      <w:r>
        <w:rPr>
          <w:b/>
          <w:color w:val="000000"/>
          <w:sz w:val="20"/>
          <w:szCs w:val="20"/>
        </w:rPr>
        <w:t>ROZDZIAŁ X</w:t>
      </w:r>
    </w:p>
    <w:p w:rsidR="0087726C" w:rsidRDefault="0087726C" w:rsidP="0087726C">
      <w:pPr>
        <w:pStyle w:val="Standard"/>
        <w:rPr>
          <w:b/>
          <w:color w:val="000000"/>
          <w:sz w:val="20"/>
          <w:szCs w:val="20"/>
        </w:rPr>
      </w:pPr>
      <w:r>
        <w:rPr>
          <w:b/>
          <w:color w:val="000000"/>
          <w:sz w:val="20"/>
          <w:szCs w:val="20"/>
        </w:rPr>
        <w:t>ZASADY REKRUTACJI NA KIERUNEK WZORNICTWO</w:t>
      </w:r>
      <w:r>
        <w:rPr>
          <w:b/>
          <w:color w:val="000000"/>
          <w:sz w:val="20"/>
          <w:szCs w:val="20"/>
        </w:rPr>
        <w:tab/>
      </w:r>
      <w:r>
        <w:rPr>
          <w:b/>
          <w:color w:val="000000"/>
          <w:sz w:val="20"/>
          <w:szCs w:val="20"/>
        </w:rPr>
        <w:tab/>
      </w:r>
      <w:r>
        <w:rPr>
          <w:b/>
          <w:color w:val="000000"/>
          <w:sz w:val="20"/>
          <w:szCs w:val="20"/>
        </w:rPr>
        <w:tab/>
      </w:r>
      <w:r>
        <w:rPr>
          <w:b/>
          <w:color w:val="000000"/>
          <w:sz w:val="20"/>
          <w:szCs w:val="20"/>
        </w:rPr>
        <w:tab/>
        <w:t>str. 31</w:t>
      </w:r>
    </w:p>
    <w:p w:rsidR="0087726C" w:rsidRDefault="0087726C" w:rsidP="0087726C">
      <w:pPr>
        <w:pStyle w:val="Standard"/>
        <w:rPr>
          <w:b/>
          <w:bCs/>
          <w:color w:val="000000"/>
          <w:sz w:val="20"/>
          <w:szCs w:val="20"/>
        </w:rPr>
      </w:pPr>
    </w:p>
    <w:p w:rsidR="0087726C" w:rsidRDefault="0087726C" w:rsidP="0087726C">
      <w:pPr>
        <w:pStyle w:val="Standard"/>
        <w:jc w:val="both"/>
        <w:outlineLvl w:val="0"/>
        <w:rPr>
          <w:b/>
          <w:color w:val="000000"/>
          <w:sz w:val="20"/>
          <w:szCs w:val="20"/>
        </w:rPr>
      </w:pPr>
      <w:r>
        <w:rPr>
          <w:b/>
          <w:color w:val="000000"/>
          <w:sz w:val="20"/>
          <w:szCs w:val="20"/>
        </w:rPr>
        <w:t>ROZDZIAŁ XI</w:t>
      </w:r>
    </w:p>
    <w:p w:rsidR="0087726C" w:rsidRDefault="0087726C" w:rsidP="0087726C">
      <w:pPr>
        <w:pStyle w:val="Standard"/>
      </w:pPr>
      <w:r>
        <w:rPr>
          <w:b/>
          <w:bCs/>
          <w:color w:val="000000"/>
          <w:sz w:val="20"/>
          <w:szCs w:val="20"/>
        </w:rPr>
        <w:t>ZASADY REKRUTACJI NA KIERUNEK SZTUKA MEDIÓW</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36</w:t>
      </w:r>
    </w:p>
    <w:p w:rsidR="0087726C" w:rsidRDefault="0087726C" w:rsidP="0087726C">
      <w:pPr>
        <w:pStyle w:val="Standard"/>
        <w:numPr>
          <w:ilvl w:val="0"/>
          <w:numId w:val="144"/>
        </w:numPr>
        <w:tabs>
          <w:tab w:val="left" w:pos="1931"/>
        </w:tabs>
        <w:ind w:left="851" w:hanging="425"/>
        <w:jc w:val="both"/>
      </w:pPr>
      <w:r>
        <w:rPr>
          <w:b/>
          <w:bCs/>
          <w:color w:val="000000"/>
          <w:sz w:val="20"/>
          <w:szCs w:val="20"/>
        </w:rPr>
        <w:t>Stacjonarne studia pierwszego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36</w:t>
      </w:r>
    </w:p>
    <w:p w:rsidR="0087726C" w:rsidRDefault="0087726C" w:rsidP="0087726C">
      <w:pPr>
        <w:pStyle w:val="Standard"/>
        <w:numPr>
          <w:ilvl w:val="0"/>
          <w:numId w:val="144"/>
        </w:numPr>
        <w:tabs>
          <w:tab w:val="left" w:pos="1931"/>
        </w:tabs>
        <w:ind w:left="851" w:hanging="425"/>
        <w:jc w:val="both"/>
      </w:pPr>
      <w:r>
        <w:rPr>
          <w:b/>
          <w:bCs/>
          <w:color w:val="000000"/>
          <w:sz w:val="20"/>
          <w:szCs w:val="20"/>
        </w:rPr>
        <w:t>Stacjonarne studia drugiego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37</w:t>
      </w:r>
    </w:p>
    <w:p w:rsidR="0087726C" w:rsidRDefault="0087726C" w:rsidP="0087726C">
      <w:pPr>
        <w:pStyle w:val="Standard"/>
        <w:numPr>
          <w:ilvl w:val="0"/>
          <w:numId w:val="144"/>
        </w:numPr>
        <w:tabs>
          <w:tab w:val="left" w:pos="1931"/>
        </w:tabs>
        <w:ind w:left="851" w:hanging="425"/>
        <w:jc w:val="both"/>
      </w:pPr>
      <w:r>
        <w:rPr>
          <w:b/>
          <w:bCs/>
          <w:color w:val="000000"/>
          <w:sz w:val="20"/>
          <w:szCs w:val="20"/>
        </w:rPr>
        <w:t>Niestacjonarne studia pierwszego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38</w:t>
      </w:r>
    </w:p>
    <w:p w:rsidR="0087726C" w:rsidRDefault="0087726C" w:rsidP="0087726C">
      <w:pPr>
        <w:pStyle w:val="Standard"/>
        <w:numPr>
          <w:ilvl w:val="0"/>
          <w:numId w:val="144"/>
        </w:numPr>
        <w:tabs>
          <w:tab w:val="left" w:pos="1931"/>
        </w:tabs>
        <w:ind w:left="851" w:hanging="425"/>
        <w:jc w:val="both"/>
      </w:pPr>
      <w:r>
        <w:rPr>
          <w:b/>
          <w:bCs/>
          <w:color w:val="000000"/>
          <w:sz w:val="20"/>
          <w:szCs w:val="20"/>
        </w:rPr>
        <w:t>Niestacjonarne studia drugiego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40</w:t>
      </w:r>
    </w:p>
    <w:p w:rsidR="0087726C" w:rsidRDefault="0087726C" w:rsidP="0087726C">
      <w:pPr>
        <w:pStyle w:val="Standard"/>
        <w:jc w:val="both"/>
        <w:rPr>
          <w:b/>
          <w:bCs/>
          <w:color w:val="FF0000"/>
          <w:sz w:val="20"/>
          <w:szCs w:val="20"/>
        </w:rPr>
      </w:pPr>
    </w:p>
    <w:p w:rsidR="0087726C" w:rsidRDefault="0087726C" w:rsidP="0087726C">
      <w:pPr>
        <w:pStyle w:val="Standard"/>
        <w:outlineLvl w:val="0"/>
        <w:rPr>
          <w:b/>
          <w:bCs/>
          <w:color w:val="000000"/>
          <w:sz w:val="20"/>
          <w:szCs w:val="20"/>
        </w:rPr>
      </w:pPr>
      <w:r>
        <w:rPr>
          <w:b/>
          <w:bCs/>
          <w:color w:val="000000"/>
          <w:sz w:val="20"/>
          <w:szCs w:val="20"/>
        </w:rPr>
        <w:t>ROZDZIAŁ XII</w:t>
      </w:r>
    </w:p>
    <w:p w:rsidR="0087726C" w:rsidRDefault="0087726C" w:rsidP="0087726C">
      <w:pPr>
        <w:pStyle w:val="Standard"/>
      </w:pPr>
      <w:r>
        <w:rPr>
          <w:b/>
          <w:bCs/>
          <w:color w:val="000000"/>
          <w:sz w:val="20"/>
          <w:szCs w:val="20"/>
        </w:rPr>
        <w:t>ZASADY REKRUTACJI NA KIERUNEK SCENOGRAFIA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42</w:t>
      </w:r>
    </w:p>
    <w:p w:rsidR="0087726C" w:rsidRDefault="0087726C" w:rsidP="0087726C">
      <w:pPr>
        <w:pStyle w:val="Standard"/>
        <w:numPr>
          <w:ilvl w:val="0"/>
          <w:numId w:val="145"/>
        </w:numPr>
        <w:tabs>
          <w:tab w:val="left" w:pos="1931"/>
        </w:tabs>
        <w:ind w:left="851" w:hanging="425"/>
        <w:jc w:val="both"/>
      </w:pPr>
      <w:r>
        <w:rPr>
          <w:b/>
          <w:bCs/>
          <w:color w:val="000000"/>
          <w:sz w:val="20"/>
          <w:szCs w:val="20"/>
        </w:rPr>
        <w:t>Jednolite studia magisterskie</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42</w:t>
      </w:r>
    </w:p>
    <w:p w:rsidR="0087726C" w:rsidRPr="00300BB2" w:rsidRDefault="0087726C" w:rsidP="0087726C">
      <w:pPr>
        <w:pStyle w:val="Standard"/>
        <w:numPr>
          <w:ilvl w:val="0"/>
          <w:numId w:val="145"/>
        </w:numPr>
        <w:tabs>
          <w:tab w:val="left" w:pos="1931"/>
        </w:tabs>
        <w:ind w:left="851" w:hanging="425"/>
        <w:jc w:val="both"/>
      </w:pPr>
      <w:r>
        <w:rPr>
          <w:b/>
          <w:bCs/>
          <w:color w:val="000000"/>
          <w:sz w:val="20"/>
          <w:szCs w:val="20"/>
        </w:rPr>
        <w:t>Studia drugiego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34</w:t>
      </w:r>
    </w:p>
    <w:p w:rsidR="0087726C" w:rsidRDefault="0087726C" w:rsidP="0087726C">
      <w:pPr>
        <w:pStyle w:val="Standard"/>
        <w:tabs>
          <w:tab w:val="left" w:pos="1931"/>
        </w:tabs>
        <w:ind w:left="851"/>
        <w:jc w:val="both"/>
      </w:pPr>
    </w:p>
    <w:p w:rsidR="0087726C" w:rsidRDefault="0087726C" w:rsidP="0087726C">
      <w:pPr>
        <w:pStyle w:val="Standard"/>
        <w:outlineLvl w:val="0"/>
        <w:rPr>
          <w:b/>
          <w:bCs/>
          <w:color w:val="000000"/>
          <w:sz w:val="20"/>
          <w:szCs w:val="20"/>
        </w:rPr>
      </w:pPr>
      <w:r>
        <w:rPr>
          <w:b/>
          <w:bCs/>
          <w:color w:val="000000"/>
          <w:sz w:val="20"/>
          <w:szCs w:val="20"/>
        </w:rPr>
        <w:t>ROZDZIAŁ XII A</w:t>
      </w:r>
    </w:p>
    <w:p w:rsidR="0087726C" w:rsidRDefault="0087726C" w:rsidP="0087726C">
      <w:pPr>
        <w:pStyle w:val="Standard"/>
      </w:pPr>
      <w:r>
        <w:rPr>
          <w:b/>
          <w:bCs/>
          <w:color w:val="000000"/>
          <w:sz w:val="20"/>
          <w:szCs w:val="20"/>
        </w:rPr>
        <w:t>ZASADY REKRUTACJI NA KIERUNEK BADANIA ARTYSTYCZNE</w:t>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45</w:t>
      </w:r>
    </w:p>
    <w:p w:rsidR="0087726C" w:rsidRDefault="0087726C" w:rsidP="0087726C">
      <w:pPr>
        <w:pStyle w:val="Standard"/>
        <w:numPr>
          <w:ilvl w:val="0"/>
          <w:numId w:val="150"/>
        </w:numPr>
        <w:ind w:left="851" w:hanging="491"/>
      </w:pPr>
      <w:r>
        <w:rPr>
          <w:b/>
          <w:bCs/>
          <w:color w:val="000000"/>
          <w:sz w:val="20"/>
          <w:szCs w:val="20"/>
        </w:rPr>
        <w:t>Studia pierwszego stopnia</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45</w:t>
      </w:r>
    </w:p>
    <w:p w:rsidR="0087726C" w:rsidRPr="00024376" w:rsidRDefault="0087726C" w:rsidP="0087726C">
      <w:pPr>
        <w:pStyle w:val="Standard"/>
        <w:numPr>
          <w:ilvl w:val="0"/>
          <w:numId w:val="150"/>
        </w:numPr>
        <w:ind w:left="851" w:hanging="491"/>
        <w:rPr>
          <w:b/>
          <w:bCs/>
          <w:color w:val="FF0000"/>
          <w:sz w:val="20"/>
          <w:szCs w:val="20"/>
        </w:rPr>
      </w:pPr>
      <w:r>
        <w:rPr>
          <w:b/>
          <w:bCs/>
          <w:color w:val="000000"/>
          <w:sz w:val="20"/>
          <w:szCs w:val="20"/>
        </w:rPr>
        <w:t>Studia drugiego stopnia</w:t>
      </w:r>
      <w:r>
        <w:rPr>
          <w:b/>
          <w:bCs/>
          <w:color w:val="FF0000"/>
          <w:sz w:val="20"/>
          <w:szCs w:val="20"/>
        </w:rPr>
        <w:tab/>
      </w:r>
      <w:r>
        <w:rPr>
          <w:b/>
          <w:bCs/>
          <w:color w:val="FF0000"/>
          <w:sz w:val="20"/>
          <w:szCs w:val="20"/>
        </w:rPr>
        <w:tab/>
      </w:r>
      <w:r>
        <w:rPr>
          <w:b/>
          <w:bCs/>
          <w:color w:val="FF0000"/>
          <w:sz w:val="20"/>
          <w:szCs w:val="20"/>
        </w:rPr>
        <w:tab/>
      </w:r>
      <w:r>
        <w:rPr>
          <w:b/>
          <w:bCs/>
          <w:color w:val="FF0000"/>
          <w:sz w:val="20"/>
          <w:szCs w:val="20"/>
        </w:rPr>
        <w:tab/>
      </w:r>
      <w:r>
        <w:rPr>
          <w:b/>
          <w:bCs/>
          <w:color w:val="FF0000"/>
          <w:sz w:val="20"/>
          <w:szCs w:val="20"/>
        </w:rPr>
        <w:tab/>
      </w:r>
      <w:r>
        <w:rPr>
          <w:b/>
          <w:bCs/>
          <w:color w:val="FF0000"/>
          <w:sz w:val="20"/>
          <w:szCs w:val="20"/>
        </w:rPr>
        <w:tab/>
      </w:r>
      <w:r>
        <w:rPr>
          <w:b/>
          <w:bCs/>
          <w:color w:val="FF0000"/>
          <w:sz w:val="20"/>
          <w:szCs w:val="20"/>
        </w:rPr>
        <w:tab/>
      </w:r>
      <w:r>
        <w:rPr>
          <w:b/>
          <w:bCs/>
          <w:color w:val="000000"/>
          <w:sz w:val="20"/>
          <w:szCs w:val="20"/>
        </w:rPr>
        <w:t>str. 47</w:t>
      </w:r>
    </w:p>
    <w:p w:rsidR="0087726C" w:rsidRPr="00024376" w:rsidRDefault="0087726C" w:rsidP="0087726C">
      <w:pPr>
        <w:pStyle w:val="Standard"/>
        <w:ind w:left="851"/>
        <w:rPr>
          <w:b/>
          <w:bCs/>
          <w:color w:val="FF0000"/>
          <w:sz w:val="20"/>
          <w:szCs w:val="20"/>
        </w:rPr>
      </w:pPr>
    </w:p>
    <w:p w:rsidR="0087726C" w:rsidRDefault="0087726C" w:rsidP="0087726C">
      <w:pPr>
        <w:pStyle w:val="Standard"/>
        <w:widowControl w:val="0"/>
        <w:autoSpaceDE w:val="0"/>
        <w:jc w:val="both"/>
        <w:outlineLvl w:val="0"/>
        <w:rPr>
          <w:b/>
          <w:bCs/>
          <w:color w:val="000000"/>
          <w:sz w:val="20"/>
          <w:szCs w:val="20"/>
        </w:rPr>
      </w:pPr>
      <w:r>
        <w:rPr>
          <w:b/>
          <w:bCs/>
          <w:color w:val="000000"/>
          <w:sz w:val="20"/>
          <w:szCs w:val="20"/>
        </w:rPr>
        <w:t>ROZDZIAŁ XIII</w:t>
      </w:r>
    </w:p>
    <w:p w:rsidR="0087726C" w:rsidRDefault="0087726C" w:rsidP="0087726C">
      <w:pPr>
        <w:pStyle w:val="Standard"/>
        <w:outlineLvl w:val="0"/>
        <w:rPr>
          <w:b/>
          <w:bCs/>
          <w:color w:val="000000"/>
          <w:sz w:val="20"/>
          <w:szCs w:val="20"/>
        </w:rPr>
      </w:pPr>
      <w:r>
        <w:rPr>
          <w:b/>
          <w:bCs/>
          <w:color w:val="000000"/>
          <w:sz w:val="20"/>
          <w:szCs w:val="20"/>
        </w:rPr>
        <w:t xml:space="preserve">ZASADY PRZYJĘĆ NA STUDIA  </w:t>
      </w:r>
    </w:p>
    <w:p w:rsidR="0087726C" w:rsidRDefault="0087726C" w:rsidP="0087726C">
      <w:pPr>
        <w:pStyle w:val="Standard"/>
      </w:pPr>
      <w:r>
        <w:rPr>
          <w:b/>
          <w:bCs/>
          <w:color w:val="000000"/>
          <w:sz w:val="20"/>
          <w:szCs w:val="20"/>
        </w:rPr>
        <w:t>LAUREATÓW KONKURSÓW PLASTYCZNYCH</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49</w:t>
      </w:r>
    </w:p>
    <w:p w:rsidR="0087726C" w:rsidRDefault="0087726C" w:rsidP="0087726C">
      <w:pPr>
        <w:pStyle w:val="Standard"/>
        <w:ind w:left="360"/>
        <w:jc w:val="both"/>
        <w:rPr>
          <w:b/>
          <w:bCs/>
          <w:color w:val="FF0000"/>
          <w:sz w:val="20"/>
          <w:szCs w:val="20"/>
        </w:rPr>
      </w:pPr>
    </w:p>
    <w:p w:rsidR="0087726C" w:rsidRDefault="0087726C" w:rsidP="0087726C">
      <w:pPr>
        <w:pStyle w:val="Standard"/>
        <w:tabs>
          <w:tab w:val="left" w:pos="0"/>
        </w:tabs>
        <w:outlineLvl w:val="0"/>
        <w:rPr>
          <w:b/>
          <w:color w:val="000000"/>
          <w:sz w:val="20"/>
          <w:szCs w:val="20"/>
        </w:rPr>
      </w:pPr>
      <w:r>
        <w:rPr>
          <w:b/>
          <w:color w:val="000000"/>
          <w:sz w:val="20"/>
          <w:szCs w:val="20"/>
        </w:rPr>
        <w:t>ROZDZIAŁ XIV</w:t>
      </w:r>
    </w:p>
    <w:p w:rsidR="0087726C" w:rsidRDefault="0087726C" w:rsidP="0087726C">
      <w:pPr>
        <w:pStyle w:val="Standard"/>
        <w:tabs>
          <w:tab w:val="left" w:pos="0"/>
        </w:tabs>
        <w:outlineLvl w:val="0"/>
        <w:rPr>
          <w:b/>
          <w:bCs/>
          <w:color w:val="000000"/>
          <w:sz w:val="20"/>
          <w:szCs w:val="20"/>
        </w:rPr>
      </w:pPr>
      <w:r>
        <w:rPr>
          <w:b/>
          <w:bCs/>
          <w:color w:val="000000"/>
          <w:sz w:val="20"/>
          <w:szCs w:val="20"/>
        </w:rPr>
        <w:t>ZASADY I KRYTERIA PRZYJĘĆ</w:t>
      </w:r>
    </w:p>
    <w:p w:rsidR="0087726C" w:rsidRDefault="0087726C" w:rsidP="0087726C">
      <w:pPr>
        <w:pStyle w:val="Standard"/>
        <w:tabs>
          <w:tab w:val="left" w:pos="0"/>
        </w:tabs>
      </w:pPr>
      <w:r>
        <w:rPr>
          <w:b/>
          <w:bCs/>
          <w:color w:val="000000"/>
          <w:sz w:val="20"/>
          <w:szCs w:val="20"/>
        </w:rPr>
        <w:t>NA STUDIA DLA CUDZOZIEMCÓW</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50</w:t>
      </w:r>
    </w:p>
    <w:p w:rsidR="0087726C" w:rsidRDefault="0087726C" w:rsidP="0087726C">
      <w:pPr>
        <w:pStyle w:val="Standard"/>
        <w:jc w:val="both"/>
        <w:rPr>
          <w:b/>
          <w:bCs/>
          <w:color w:val="FF0000"/>
          <w:sz w:val="20"/>
          <w:szCs w:val="20"/>
        </w:rPr>
      </w:pPr>
    </w:p>
    <w:p w:rsidR="0087726C" w:rsidRDefault="0087726C" w:rsidP="0087726C">
      <w:pPr>
        <w:pStyle w:val="Standard"/>
        <w:tabs>
          <w:tab w:val="left" w:pos="0"/>
        </w:tabs>
        <w:outlineLvl w:val="0"/>
        <w:rPr>
          <w:b/>
          <w:color w:val="000000"/>
          <w:sz w:val="20"/>
          <w:szCs w:val="20"/>
        </w:rPr>
      </w:pPr>
      <w:r>
        <w:rPr>
          <w:b/>
          <w:color w:val="000000"/>
          <w:sz w:val="20"/>
          <w:szCs w:val="20"/>
        </w:rPr>
        <w:t>ROZDZIAŁ XV</w:t>
      </w:r>
    </w:p>
    <w:p w:rsidR="0087726C" w:rsidRDefault="0087726C" w:rsidP="0087726C">
      <w:pPr>
        <w:pStyle w:val="Standard"/>
        <w:tabs>
          <w:tab w:val="left" w:pos="0"/>
        </w:tabs>
      </w:pPr>
      <w:r>
        <w:rPr>
          <w:b/>
          <w:bCs/>
          <w:color w:val="000000"/>
          <w:sz w:val="20"/>
          <w:szCs w:val="20"/>
        </w:rPr>
        <w:t>TRYB POSTĘPOWANIA REKRUTACYJNEGO</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str. 53</w:t>
      </w:r>
    </w:p>
    <w:p w:rsidR="0087726C" w:rsidRDefault="0087726C" w:rsidP="0087726C">
      <w:pPr>
        <w:pStyle w:val="Standard"/>
        <w:jc w:val="both"/>
        <w:outlineLvl w:val="0"/>
        <w:rPr>
          <w:b/>
          <w:bCs/>
          <w:color w:val="FF0000"/>
          <w:sz w:val="20"/>
          <w:szCs w:val="20"/>
        </w:rPr>
      </w:pPr>
    </w:p>
    <w:p w:rsidR="0087726C" w:rsidRDefault="0087726C" w:rsidP="0087726C">
      <w:pPr>
        <w:pStyle w:val="Standard"/>
        <w:jc w:val="both"/>
        <w:outlineLvl w:val="0"/>
        <w:rPr>
          <w:b/>
          <w:color w:val="FF0000"/>
          <w:sz w:val="20"/>
          <w:szCs w:val="20"/>
        </w:rPr>
      </w:pPr>
    </w:p>
    <w:p w:rsidR="0087726C" w:rsidRDefault="0087726C" w:rsidP="0087726C">
      <w:pPr>
        <w:pStyle w:val="Standard"/>
        <w:jc w:val="both"/>
        <w:outlineLvl w:val="0"/>
        <w:rPr>
          <w:b/>
          <w:sz w:val="20"/>
          <w:szCs w:val="20"/>
        </w:rPr>
      </w:pPr>
      <w:r>
        <w:rPr>
          <w:b/>
          <w:sz w:val="20"/>
          <w:szCs w:val="20"/>
        </w:rPr>
        <w:t>Załącznik nr 1: Terminy rozpoczęcia i zakończenia rekrutacji,</w:t>
      </w:r>
    </w:p>
    <w:p w:rsidR="0087726C" w:rsidRDefault="0087726C" w:rsidP="0087726C">
      <w:pPr>
        <w:pStyle w:val="Standard"/>
        <w:jc w:val="both"/>
        <w:outlineLvl w:val="0"/>
        <w:rPr>
          <w:b/>
          <w:sz w:val="20"/>
          <w:szCs w:val="20"/>
        </w:rPr>
      </w:pPr>
      <w:r>
        <w:rPr>
          <w:b/>
          <w:sz w:val="20"/>
          <w:szCs w:val="20"/>
        </w:rPr>
        <w:t>w tym prowadzonej w drodze elektronicznej,</w:t>
      </w:r>
    </w:p>
    <w:p w:rsidR="0087726C" w:rsidRDefault="0087726C" w:rsidP="0087726C">
      <w:pPr>
        <w:pStyle w:val="Standard"/>
        <w:jc w:val="both"/>
        <w:outlineLvl w:val="0"/>
        <w:rPr>
          <w:b/>
          <w:sz w:val="20"/>
          <w:szCs w:val="20"/>
        </w:rPr>
      </w:pPr>
      <w:r>
        <w:rPr>
          <w:b/>
          <w:sz w:val="20"/>
          <w:szCs w:val="20"/>
        </w:rPr>
        <w:t>na poszczególnych kierunkach studiów, w roku akademickim 2020/2021</w:t>
      </w:r>
      <w:r>
        <w:rPr>
          <w:b/>
          <w:sz w:val="20"/>
          <w:szCs w:val="20"/>
        </w:rPr>
        <w:tab/>
      </w:r>
      <w:r>
        <w:rPr>
          <w:b/>
          <w:sz w:val="20"/>
          <w:szCs w:val="20"/>
        </w:rPr>
        <w:tab/>
      </w:r>
      <w:r>
        <w:rPr>
          <w:b/>
          <w:sz w:val="20"/>
          <w:szCs w:val="20"/>
        </w:rPr>
        <w:tab/>
        <w:t>str. 55</w:t>
      </w:r>
    </w:p>
    <w:p w:rsidR="0087726C" w:rsidRDefault="0087726C" w:rsidP="0087726C"/>
    <w:p w:rsidR="008F40BD" w:rsidRDefault="008F40BD">
      <w:pPr>
        <w:pStyle w:val="Standard"/>
        <w:jc w:val="both"/>
        <w:outlineLvl w:val="0"/>
        <w:rPr>
          <w:b/>
          <w:bCs/>
          <w:sz w:val="20"/>
          <w:szCs w:val="20"/>
        </w:rPr>
      </w:pPr>
    </w:p>
    <w:sectPr w:rsidR="008F40BD" w:rsidSect="009B7743">
      <w:footerReference w:type="default" r:id="rId7"/>
      <w:pgSz w:w="11906" w:h="16838"/>
      <w:pgMar w:top="1135" w:right="1417" w:bottom="1417" w:left="1417" w:header="708" w:footer="45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BB9" w:rsidRDefault="00DE5BB9">
      <w:r>
        <w:separator/>
      </w:r>
    </w:p>
  </w:endnote>
  <w:endnote w:type="continuationSeparator" w:id="0">
    <w:p w:rsidR="00DE5BB9" w:rsidRDefault="00DE5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charset w:val="86"/>
    <w:family w:val="modern"/>
    <w:pitch w:val="fixed"/>
    <w:sig w:usb0="00000283" w:usb1="288F0000" w:usb2="00000016" w:usb3="00000000" w:csb0="00040001" w:csb1="00000000"/>
  </w:font>
  <w:font w:name="Cambria">
    <w:panose1 w:val="02040503050406030204"/>
    <w:charset w:val="EE"/>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enSymbol">
    <w:altName w:val="MS Gothic"/>
    <w:charset w:val="8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Times New Roman"/>
    <w:charset w:val="00"/>
    <w:family w:val="auto"/>
    <w:pitch w:val="default"/>
    <w:sig w:usb0="00000000" w:usb1="00000000" w:usb2="00000000" w:usb3="00000000" w:csb0="00000000" w:csb1="00000000"/>
  </w:font>
  <w:font w:name="Malgun Gothic">
    <w:altName w:val="맑은 고딕"/>
    <w:panose1 w:val="020B0803020000020004"/>
    <w:charset w:val="81"/>
    <w:family w:val="swiss"/>
    <w:pitch w:val="variable"/>
    <w:sig w:usb0="900002AF" w:usb1="09D77CFB" w:usb2="00000012" w:usb3="00000000" w:csb0="0008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10F" w:rsidRDefault="00CE0F5C">
    <w:pPr>
      <w:pStyle w:val="Stopka"/>
      <w:jc w:val="right"/>
    </w:pPr>
    <w:r>
      <w:fldChar w:fldCharType="begin"/>
    </w:r>
    <w:r w:rsidR="0002110F">
      <w:instrText xml:space="preserve"> PAGE </w:instrText>
    </w:r>
    <w:r>
      <w:fldChar w:fldCharType="separate"/>
    </w:r>
    <w:r w:rsidR="00B56FB4">
      <w:rPr>
        <w:noProof/>
      </w:rPr>
      <w:t>1</w:t>
    </w:r>
    <w:r>
      <w:fldChar w:fldCharType="end"/>
    </w:r>
  </w:p>
  <w:p w:rsidR="0002110F" w:rsidRDefault="0002110F">
    <w:pPr>
      <w:pStyle w:val="Stopka"/>
      <w:ind w:right="360"/>
      <w:rPr>
        <w:rFonts w:ascii="Times New Roman" w:hAnsi="Times New Roman" w:cs="Times New Roman"/>
        <w:i w:val="0"/>
        <w:iCs w:val="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BB9" w:rsidRDefault="00DE5BB9">
      <w:r>
        <w:rPr>
          <w:color w:val="000000"/>
        </w:rPr>
        <w:separator/>
      </w:r>
    </w:p>
  </w:footnote>
  <w:footnote w:type="continuationSeparator" w:id="0">
    <w:p w:rsidR="00DE5BB9" w:rsidRDefault="00DE5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743"/>
    <w:multiLevelType w:val="multilevel"/>
    <w:tmpl w:val="2084DBC8"/>
    <w:styleLink w:val="WW8Num80"/>
    <w:lvl w:ilvl="0">
      <w:start w:val="1"/>
      <w:numFmt w:val="lowerLetter"/>
      <w:lvlText w:val="%1)"/>
      <w:lvlJc w:val="left"/>
      <w:pPr>
        <w:ind w:left="1500" w:hanging="360"/>
      </w:pPr>
      <w:rPr>
        <w:color w:val="000000"/>
      </w:rPr>
    </w:lvl>
    <w:lvl w:ilvl="1">
      <w:start w:val="6"/>
      <w:numFmt w:val="decimal"/>
      <w:lvlText w:val="%2"/>
      <w:lvlJc w:val="left"/>
      <w:pPr>
        <w:ind w:left="2220" w:hanging="360"/>
      </w:pPr>
    </w:lvl>
    <w:lvl w:ilvl="2">
      <w:start w:val="8"/>
      <w:numFmt w:val="decimal"/>
      <w:lvlText w:val="%3."/>
      <w:lvlJc w:val="left"/>
      <w:pPr>
        <w:ind w:left="264" w:hanging="264"/>
      </w:pPr>
      <w:rPr>
        <w:color w:val="000000"/>
      </w:rPr>
    </w:lvl>
    <w:lvl w:ilvl="3">
      <w:start w:val="1"/>
      <w:numFmt w:val="decimal"/>
      <w:lvlText w:val="%4)"/>
      <w:lvlJc w:val="left"/>
      <w:pPr>
        <w:ind w:left="3660" w:hanging="360"/>
      </w:pPr>
    </w:lvl>
    <w:lvl w:ilvl="4">
      <w:start w:val="1"/>
      <w:numFmt w:val="upperRoman"/>
      <w:lvlText w:val="%5."/>
      <w:lvlJc w:val="left"/>
      <w:pPr>
        <w:ind w:left="4740" w:hanging="72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nsid w:val="00BE2431"/>
    <w:multiLevelType w:val="hybridMultilevel"/>
    <w:tmpl w:val="2E4EDE72"/>
    <w:lvl w:ilvl="0" w:tplc="2B34E9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0D815F8"/>
    <w:multiLevelType w:val="multilevel"/>
    <w:tmpl w:val="FEEC6D80"/>
    <w:styleLink w:val="WW8Num73"/>
    <w:lvl w:ilvl="0">
      <w:start w:val="1"/>
      <w:numFmt w:val="upperRoman"/>
      <w:lvlText w:val="%1."/>
      <w:lvlJc w:val="right"/>
      <w:pPr>
        <w:ind w:left="720" w:hanging="360"/>
      </w:pPr>
      <w:rPr>
        <w:b/>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133E70"/>
    <w:multiLevelType w:val="multilevel"/>
    <w:tmpl w:val="38381A70"/>
    <w:styleLink w:val="WW8Num3"/>
    <w:lvl w:ilvl="0">
      <w:start w:val="1"/>
      <w:numFmt w:val="decimal"/>
      <w:lvlText w:val="%1)"/>
      <w:lvlJc w:val="left"/>
      <w:pPr>
        <w:ind w:left="1080" w:hanging="360"/>
      </w:pPr>
      <w:rPr>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3644270"/>
    <w:multiLevelType w:val="hybridMultilevel"/>
    <w:tmpl w:val="BFC8F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71251A"/>
    <w:multiLevelType w:val="multilevel"/>
    <w:tmpl w:val="EF704036"/>
    <w:lvl w:ilvl="0">
      <w:start w:val="1"/>
      <w:numFmt w:val="lowerLetter"/>
      <w:lvlText w:val="%1)"/>
      <w:lvlJc w:val="left"/>
      <w:pPr>
        <w:ind w:left="1080" w:hanging="360"/>
      </w:pPr>
      <w:rPr>
        <w:smallCaps w:val="0"/>
        <w:strike w:val="0"/>
        <w:color w:val="000000" w:themeColor="text1"/>
        <w:shd w:val="clear" w:color="auto" w:fill="auto"/>
        <w:vertAlign w:val="baseline"/>
      </w:rPr>
    </w:lvl>
    <w:lvl w:ilvl="1">
      <w:start w:val="1"/>
      <w:numFmt w:val="lowerLetter"/>
      <w:lvlText w:val="%2."/>
      <w:lvlJc w:val="left"/>
      <w:pPr>
        <w:ind w:left="1800" w:hanging="360"/>
      </w:pPr>
      <w:rPr>
        <w:smallCaps w:val="0"/>
        <w:strike w:val="0"/>
        <w:color w:val="073763"/>
        <w:shd w:val="clear" w:color="auto" w:fill="auto"/>
        <w:vertAlign w:val="baseline"/>
      </w:rPr>
    </w:lvl>
    <w:lvl w:ilvl="2">
      <w:start w:val="1"/>
      <w:numFmt w:val="lowerRoman"/>
      <w:lvlText w:val="%3."/>
      <w:lvlJc w:val="left"/>
      <w:pPr>
        <w:ind w:left="2520" w:hanging="292"/>
      </w:pPr>
      <w:rPr>
        <w:smallCaps w:val="0"/>
        <w:strike w:val="0"/>
        <w:color w:val="073763"/>
        <w:shd w:val="clear" w:color="auto" w:fill="auto"/>
        <w:vertAlign w:val="baseline"/>
      </w:rPr>
    </w:lvl>
    <w:lvl w:ilvl="3">
      <w:start w:val="1"/>
      <w:numFmt w:val="decimal"/>
      <w:lvlText w:val="%4."/>
      <w:lvlJc w:val="left"/>
      <w:pPr>
        <w:ind w:left="3240" w:hanging="360"/>
      </w:pPr>
      <w:rPr>
        <w:smallCaps w:val="0"/>
        <w:strike w:val="0"/>
        <w:color w:val="073763"/>
        <w:shd w:val="clear" w:color="auto" w:fill="auto"/>
        <w:vertAlign w:val="baseline"/>
      </w:rPr>
    </w:lvl>
    <w:lvl w:ilvl="4">
      <w:start w:val="1"/>
      <w:numFmt w:val="lowerLetter"/>
      <w:lvlText w:val="%5."/>
      <w:lvlJc w:val="left"/>
      <w:pPr>
        <w:ind w:left="3960" w:hanging="360"/>
      </w:pPr>
      <w:rPr>
        <w:smallCaps w:val="0"/>
        <w:strike w:val="0"/>
        <w:color w:val="073763"/>
        <w:shd w:val="clear" w:color="auto" w:fill="auto"/>
        <w:vertAlign w:val="baseline"/>
      </w:rPr>
    </w:lvl>
    <w:lvl w:ilvl="5">
      <w:start w:val="1"/>
      <w:numFmt w:val="lowerRoman"/>
      <w:lvlText w:val="%6."/>
      <w:lvlJc w:val="left"/>
      <w:pPr>
        <w:ind w:left="4680" w:hanging="292"/>
      </w:pPr>
      <w:rPr>
        <w:smallCaps w:val="0"/>
        <w:strike w:val="0"/>
        <w:color w:val="073763"/>
        <w:shd w:val="clear" w:color="auto" w:fill="auto"/>
        <w:vertAlign w:val="baseline"/>
      </w:rPr>
    </w:lvl>
    <w:lvl w:ilvl="6">
      <w:start w:val="1"/>
      <w:numFmt w:val="decimal"/>
      <w:lvlText w:val="%7."/>
      <w:lvlJc w:val="left"/>
      <w:pPr>
        <w:ind w:left="5400" w:hanging="360"/>
      </w:pPr>
      <w:rPr>
        <w:smallCaps w:val="0"/>
        <w:strike w:val="0"/>
        <w:color w:val="073763"/>
        <w:shd w:val="clear" w:color="auto" w:fill="auto"/>
        <w:vertAlign w:val="baseline"/>
      </w:rPr>
    </w:lvl>
    <w:lvl w:ilvl="7">
      <w:start w:val="1"/>
      <w:numFmt w:val="lowerLetter"/>
      <w:lvlText w:val="%8."/>
      <w:lvlJc w:val="left"/>
      <w:pPr>
        <w:ind w:left="6120" w:hanging="360"/>
      </w:pPr>
      <w:rPr>
        <w:smallCaps w:val="0"/>
        <w:strike w:val="0"/>
        <w:color w:val="073763"/>
        <w:shd w:val="clear" w:color="auto" w:fill="auto"/>
        <w:vertAlign w:val="baseline"/>
      </w:rPr>
    </w:lvl>
    <w:lvl w:ilvl="8">
      <w:start w:val="1"/>
      <w:numFmt w:val="lowerRoman"/>
      <w:lvlText w:val="%9."/>
      <w:lvlJc w:val="left"/>
      <w:pPr>
        <w:ind w:left="6840" w:hanging="292"/>
      </w:pPr>
      <w:rPr>
        <w:smallCaps w:val="0"/>
        <w:strike w:val="0"/>
        <w:color w:val="073763"/>
        <w:shd w:val="clear" w:color="auto" w:fill="auto"/>
        <w:vertAlign w:val="baseline"/>
      </w:rPr>
    </w:lvl>
  </w:abstractNum>
  <w:abstractNum w:abstractNumId="6">
    <w:nsid w:val="03741B6C"/>
    <w:multiLevelType w:val="hybridMultilevel"/>
    <w:tmpl w:val="523894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3CC6A66"/>
    <w:multiLevelType w:val="multilevel"/>
    <w:tmpl w:val="11B252F2"/>
    <w:lvl w:ilvl="0">
      <w:start w:val="1"/>
      <w:numFmt w:val="upperRoman"/>
      <w:lvlText w:val="%1."/>
      <w:lvlJc w:val="right"/>
      <w:pPr>
        <w:ind w:left="720" w:hanging="360"/>
      </w:pPr>
      <w:rPr>
        <w:b w:val="0"/>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0B4E58"/>
    <w:multiLevelType w:val="multilevel"/>
    <w:tmpl w:val="166446BA"/>
    <w:styleLink w:val="WW8Num85"/>
    <w:lvl w:ilvl="0">
      <w:start w:val="1"/>
      <w:numFmt w:val="decimal"/>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44F775F"/>
    <w:multiLevelType w:val="multilevel"/>
    <w:tmpl w:val="718CA1FA"/>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4710B93"/>
    <w:multiLevelType w:val="multilevel"/>
    <w:tmpl w:val="5E369D32"/>
    <w:styleLink w:val="WW8Num5"/>
    <w:lvl w:ilvl="0">
      <w:start w:val="1"/>
      <w:numFmt w:val="upperRoman"/>
      <w:lvlText w:val="%1."/>
      <w:lvlJc w:val="right"/>
      <w:pPr>
        <w:ind w:left="720" w:hanging="360"/>
      </w:pPr>
      <w:rPr>
        <w:b/>
        <w:bCs/>
      </w:rPr>
    </w:lvl>
    <w:lvl w:ilvl="1">
      <w:numFmt w:val="bullet"/>
      <w:lvlText w:val=""/>
      <w:lvlJc w:val="left"/>
      <w:pPr>
        <w:ind w:left="1440" w:hanging="360"/>
      </w:pPr>
      <w:rPr>
        <w:rFonts w:ascii="Symbol" w:eastAsia="Times New Roman"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4A0193E"/>
    <w:multiLevelType w:val="multilevel"/>
    <w:tmpl w:val="29921260"/>
    <w:styleLink w:val="WW8Num19"/>
    <w:lvl w:ilvl="0">
      <w:start w:val="1"/>
      <w:numFmt w:val="decimal"/>
      <w:lvlText w:val="%1)"/>
      <w:lvlJc w:val="left"/>
      <w:pPr>
        <w:ind w:left="720" w:hanging="360"/>
      </w:pPr>
      <w:rPr>
        <w:b/>
        <w:bCs/>
        <w:sz w:val="20"/>
        <w:szCs w:val="20"/>
      </w:rPr>
    </w:lvl>
    <w:lvl w:ilvl="1">
      <w:start w:val="2"/>
      <w:numFmt w:val="decimal"/>
      <w:lvlText w:val="%2."/>
      <w:lvlJc w:val="left"/>
      <w:pPr>
        <w:ind w:left="1440" w:hanging="360"/>
      </w:pPr>
      <w:rPr>
        <w:b w:val="0"/>
      </w:rPr>
    </w:lvl>
    <w:lvl w:ilvl="2">
      <w:start w:val="1"/>
      <w:numFmt w:val="upperRoman"/>
      <w:lvlText w:val="%3."/>
      <w:lvlJc w:val="left"/>
      <w:pPr>
        <w:ind w:left="2700" w:hanging="720"/>
      </w:pPr>
      <w:rPr>
        <w:b/>
        <w:bCs/>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4DD41FE"/>
    <w:multiLevelType w:val="multilevel"/>
    <w:tmpl w:val="8C8A10C6"/>
    <w:lvl w:ilvl="0">
      <w:start w:val="1"/>
      <w:numFmt w:val="bullet"/>
      <w:lvlText w:val="•"/>
      <w:lvlJc w:val="left"/>
      <w:pPr>
        <w:ind w:left="680" w:hanging="340"/>
      </w:pPr>
      <w:rPr>
        <w:rFonts w:ascii="Calibri" w:eastAsia="Calibri" w:hAnsi="Calibri" w:cs="Calibri"/>
        <w:b/>
        <w:i w:val="0"/>
        <w:smallCaps w:val="0"/>
        <w:strike w:val="0"/>
        <w:color w:val="000000" w:themeColor="text1"/>
        <w:shd w:val="clear" w:color="auto" w:fill="auto"/>
        <w:vertAlign w:val="baseline"/>
      </w:rPr>
    </w:lvl>
    <w:lvl w:ilvl="1">
      <w:start w:val="1"/>
      <w:numFmt w:val="bullet"/>
      <w:lvlText w:val="•"/>
      <w:lvlJc w:val="left"/>
      <w:pPr>
        <w:ind w:left="1060" w:hanging="340"/>
      </w:pPr>
      <w:rPr>
        <w:rFonts w:ascii="Calibri" w:eastAsia="Calibri" w:hAnsi="Calibri" w:cs="Calibri"/>
        <w:b/>
        <w:i w:val="0"/>
        <w:smallCaps w:val="0"/>
        <w:strike w:val="0"/>
        <w:color w:val="002060"/>
        <w:shd w:val="clear" w:color="auto" w:fill="auto"/>
        <w:vertAlign w:val="baseline"/>
      </w:rPr>
    </w:lvl>
    <w:lvl w:ilvl="2">
      <w:start w:val="1"/>
      <w:numFmt w:val="bullet"/>
      <w:lvlText w:val="•"/>
      <w:lvlJc w:val="left"/>
      <w:pPr>
        <w:ind w:left="1780" w:hanging="340"/>
      </w:pPr>
      <w:rPr>
        <w:rFonts w:ascii="Calibri" w:eastAsia="Calibri" w:hAnsi="Calibri" w:cs="Calibri"/>
        <w:b/>
        <w:i w:val="0"/>
        <w:smallCaps w:val="0"/>
        <w:strike w:val="0"/>
        <w:color w:val="002060"/>
        <w:shd w:val="clear" w:color="auto" w:fill="auto"/>
        <w:vertAlign w:val="baseline"/>
      </w:rPr>
    </w:lvl>
    <w:lvl w:ilvl="3">
      <w:start w:val="1"/>
      <w:numFmt w:val="bullet"/>
      <w:lvlText w:val="•"/>
      <w:lvlJc w:val="left"/>
      <w:pPr>
        <w:ind w:left="2500" w:hanging="340"/>
      </w:pPr>
      <w:rPr>
        <w:rFonts w:ascii="Calibri" w:eastAsia="Calibri" w:hAnsi="Calibri" w:cs="Calibri"/>
        <w:b/>
        <w:i w:val="0"/>
        <w:smallCaps w:val="0"/>
        <w:strike w:val="0"/>
        <w:color w:val="002060"/>
        <w:shd w:val="clear" w:color="auto" w:fill="auto"/>
        <w:vertAlign w:val="baseline"/>
      </w:rPr>
    </w:lvl>
    <w:lvl w:ilvl="4">
      <w:start w:val="1"/>
      <w:numFmt w:val="bullet"/>
      <w:lvlText w:val="•"/>
      <w:lvlJc w:val="left"/>
      <w:pPr>
        <w:ind w:left="3220" w:hanging="340"/>
      </w:pPr>
      <w:rPr>
        <w:rFonts w:ascii="Calibri" w:eastAsia="Calibri" w:hAnsi="Calibri" w:cs="Calibri"/>
        <w:b/>
        <w:i w:val="0"/>
        <w:smallCaps w:val="0"/>
        <w:strike w:val="0"/>
        <w:color w:val="002060"/>
        <w:shd w:val="clear" w:color="auto" w:fill="auto"/>
        <w:vertAlign w:val="baseline"/>
      </w:rPr>
    </w:lvl>
    <w:lvl w:ilvl="5">
      <w:start w:val="1"/>
      <w:numFmt w:val="bullet"/>
      <w:lvlText w:val="•"/>
      <w:lvlJc w:val="left"/>
      <w:pPr>
        <w:ind w:left="3940" w:hanging="340"/>
      </w:pPr>
      <w:rPr>
        <w:rFonts w:ascii="Calibri" w:eastAsia="Calibri" w:hAnsi="Calibri" w:cs="Calibri"/>
        <w:b/>
        <w:i w:val="0"/>
        <w:smallCaps w:val="0"/>
        <w:strike w:val="0"/>
        <w:color w:val="002060"/>
        <w:shd w:val="clear" w:color="auto" w:fill="auto"/>
        <w:vertAlign w:val="baseline"/>
      </w:rPr>
    </w:lvl>
    <w:lvl w:ilvl="6">
      <w:start w:val="1"/>
      <w:numFmt w:val="bullet"/>
      <w:lvlText w:val="•"/>
      <w:lvlJc w:val="left"/>
      <w:pPr>
        <w:ind w:left="4660" w:hanging="340"/>
      </w:pPr>
      <w:rPr>
        <w:rFonts w:ascii="Calibri" w:eastAsia="Calibri" w:hAnsi="Calibri" w:cs="Calibri"/>
        <w:b/>
        <w:i w:val="0"/>
        <w:smallCaps w:val="0"/>
        <w:strike w:val="0"/>
        <w:color w:val="002060"/>
        <w:shd w:val="clear" w:color="auto" w:fill="auto"/>
        <w:vertAlign w:val="baseline"/>
      </w:rPr>
    </w:lvl>
    <w:lvl w:ilvl="7">
      <w:start w:val="1"/>
      <w:numFmt w:val="bullet"/>
      <w:lvlText w:val="•"/>
      <w:lvlJc w:val="left"/>
      <w:pPr>
        <w:ind w:left="5380" w:hanging="340"/>
      </w:pPr>
      <w:rPr>
        <w:rFonts w:ascii="Calibri" w:eastAsia="Calibri" w:hAnsi="Calibri" w:cs="Calibri"/>
        <w:b/>
        <w:i w:val="0"/>
        <w:smallCaps w:val="0"/>
        <w:strike w:val="0"/>
        <w:color w:val="002060"/>
        <w:shd w:val="clear" w:color="auto" w:fill="auto"/>
        <w:vertAlign w:val="baseline"/>
      </w:rPr>
    </w:lvl>
    <w:lvl w:ilvl="8">
      <w:start w:val="1"/>
      <w:numFmt w:val="bullet"/>
      <w:lvlText w:val="•"/>
      <w:lvlJc w:val="left"/>
      <w:pPr>
        <w:ind w:left="6100" w:hanging="340"/>
      </w:pPr>
      <w:rPr>
        <w:rFonts w:ascii="Calibri" w:eastAsia="Calibri" w:hAnsi="Calibri" w:cs="Calibri"/>
        <w:b/>
        <w:i w:val="0"/>
        <w:smallCaps w:val="0"/>
        <w:strike w:val="0"/>
        <w:color w:val="002060"/>
        <w:shd w:val="clear" w:color="auto" w:fill="auto"/>
        <w:vertAlign w:val="baseline"/>
      </w:rPr>
    </w:lvl>
  </w:abstractNum>
  <w:abstractNum w:abstractNumId="13">
    <w:nsid w:val="05B52DCA"/>
    <w:multiLevelType w:val="multilevel"/>
    <w:tmpl w:val="0B0AD368"/>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002060"/>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14">
    <w:nsid w:val="05F95C96"/>
    <w:multiLevelType w:val="multilevel"/>
    <w:tmpl w:val="F0D0DEA4"/>
    <w:lvl w:ilvl="0">
      <w:start w:val="1"/>
      <w:numFmt w:val="decimal"/>
      <w:lvlText w:val="%1)"/>
      <w:lvlJc w:val="left"/>
      <w:pPr>
        <w:ind w:left="720" w:hanging="360"/>
      </w:pPr>
      <w:rPr>
        <w:b w:val="0"/>
        <w:i w:val="0"/>
        <w:smallCaps w:val="0"/>
        <w:strike w:val="0"/>
        <w:shd w:val="clear" w:color="auto" w:fill="auto"/>
        <w:vertAlign w:val="baseline"/>
      </w:rPr>
    </w:lvl>
    <w:lvl w:ilvl="1">
      <w:start w:val="1"/>
      <w:numFmt w:val="lowerLetter"/>
      <w:lvlText w:val="%2."/>
      <w:lvlJc w:val="left"/>
      <w:pPr>
        <w:ind w:left="1440" w:hanging="360"/>
      </w:pPr>
      <w:rPr>
        <w:b/>
        <w:i/>
        <w:smallCaps w:val="0"/>
        <w:strike w:val="0"/>
        <w:shd w:val="clear" w:color="auto" w:fill="auto"/>
        <w:vertAlign w:val="baseline"/>
      </w:rPr>
    </w:lvl>
    <w:lvl w:ilvl="2">
      <w:start w:val="1"/>
      <w:numFmt w:val="lowerRoman"/>
      <w:lvlText w:val="%3."/>
      <w:lvlJc w:val="left"/>
      <w:pPr>
        <w:ind w:left="2160" w:hanging="292"/>
      </w:pPr>
      <w:rPr>
        <w:b/>
        <w:i/>
        <w:smallCaps w:val="0"/>
        <w:strike w:val="0"/>
        <w:shd w:val="clear" w:color="auto" w:fill="auto"/>
        <w:vertAlign w:val="baseline"/>
      </w:rPr>
    </w:lvl>
    <w:lvl w:ilvl="3">
      <w:start w:val="1"/>
      <w:numFmt w:val="decimal"/>
      <w:lvlText w:val="%4."/>
      <w:lvlJc w:val="left"/>
      <w:pPr>
        <w:ind w:left="2880" w:hanging="360"/>
      </w:pPr>
      <w:rPr>
        <w:b/>
        <w:i/>
        <w:smallCaps w:val="0"/>
        <w:strike w:val="0"/>
        <w:shd w:val="clear" w:color="auto" w:fill="auto"/>
        <w:vertAlign w:val="baseline"/>
      </w:rPr>
    </w:lvl>
    <w:lvl w:ilvl="4">
      <w:start w:val="1"/>
      <w:numFmt w:val="lowerLetter"/>
      <w:lvlText w:val="%5."/>
      <w:lvlJc w:val="left"/>
      <w:pPr>
        <w:ind w:left="3600" w:hanging="360"/>
      </w:pPr>
      <w:rPr>
        <w:b/>
        <w:i/>
        <w:smallCaps w:val="0"/>
        <w:strike w:val="0"/>
        <w:shd w:val="clear" w:color="auto" w:fill="auto"/>
        <w:vertAlign w:val="baseline"/>
      </w:rPr>
    </w:lvl>
    <w:lvl w:ilvl="5">
      <w:start w:val="1"/>
      <w:numFmt w:val="lowerRoman"/>
      <w:lvlText w:val="%6."/>
      <w:lvlJc w:val="left"/>
      <w:pPr>
        <w:ind w:left="4320" w:hanging="292"/>
      </w:pPr>
      <w:rPr>
        <w:b/>
        <w:i/>
        <w:smallCaps w:val="0"/>
        <w:strike w:val="0"/>
        <w:shd w:val="clear" w:color="auto" w:fill="auto"/>
        <w:vertAlign w:val="baseline"/>
      </w:rPr>
    </w:lvl>
    <w:lvl w:ilvl="6">
      <w:start w:val="1"/>
      <w:numFmt w:val="decimal"/>
      <w:lvlText w:val="%7."/>
      <w:lvlJc w:val="left"/>
      <w:pPr>
        <w:ind w:left="5040" w:hanging="360"/>
      </w:pPr>
      <w:rPr>
        <w:b/>
        <w:i/>
        <w:smallCaps w:val="0"/>
        <w:strike w:val="0"/>
        <w:shd w:val="clear" w:color="auto" w:fill="auto"/>
        <w:vertAlign w:val="baseline"/>
      </w:rPr>
    </w:lvl>
    <w:lvl w:ilvl="7">
      <w:start w:val="1"/>
      <w:numFmt w:val="lowerLetter"/>
      <w:lvlText w:val="%8."/>
      <w:lvlJc w:val="left"/>
      <w:pPr>
        <w:ind w:left="5760" w:hanging="360"/>
      </w:pPr>
      <w:rPr>
        <w:b/>
        <w:i/>
        <w:smallCaps w:val="0"/>
        <w:strike w:val="0"/>
        <w:shd w:val="clear" w:color="auto" w:fill="auto"/>
        <w:vertAlign w:val="baseline"/>
      </w:rPr>
    </w:lvl>
    <w:lvl w:ilvl="8">
      <w:start w:val="1"/>
      <w:numFmt w:val="lowerRoman"/>
      <w:lvlText w:val="%9."/>
      <w:lvlJc w:val="left"/>
      <w:pPr>
        <w:ind w:left="6480" w:hanging="292"/>
      </w:pPr>
      <w:rPr>
        <w:b/>
        <w:i/>
        <w:smallCaps w:val="0"/>
        <w:strike w:val="0"/>
        <w:shd w:val="clear" w:color="auto" w:fill="auto"/>
        <w:vertAlign w:val="baseline"/>
      </w:rPr>
    </w:lvl>
  </w:abstractNum>
  <w:abstractNum w:abstractNumId="15">
    <w:nsid w:val="066907C1"/>
    <w:multiLevelType w:val="multilevel"/>
    <w:tmpl w:val="64F0D828"/>
    <w:styleLink w:val="WWNum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nsid w:val="0763112F"/>
    <w:multiLevelType w:val="multilevel"/>
    <w:tmpl w:val="ECAC2A82"/>
    <w:styleLink w:val="WW8Num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08333C08"/>
    <w:multiLevelType w:val="multilevel"/>
    <w:tmpl w:val="710A1362"/>
    <w:styleLink w:val="WW8Num63"/>
    <w:lvl w:ilvl="0">
      <w:start w:val="1"/>
      <w:numFmt w:val="upperRoman"/>
      <w:lvlText w:val="%1."/>
      <w:lvlJc w:val="left"/>
      <w:pPr>
        <w:ind w:left="108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8C06808"/>
    <w:multiLevelType w:val="multilevel"/>
    <w:tmpl w:val="77E6313A"/>
    <w:styleLink w:val="WW8Num69"/>
    <w:lvl w:ilvl="0">
      <w:start w:val="1"/>
      <w:numFmt w:val="decimal"/>
      <w:lvlText w:val="%1)"/>
      <w:lvlJc w:val="left"/>
      <w:pPr>
        <w:ind w:left="144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8E26D56"/>
    <w:multiLevelType w:val="hybridMultilevel"/>
    <w:tmpl w:val="30189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BA56F3"/>
    <w:multiLevelType w:val="hybridMultilevel"/>
    <w:tmpl w:val="ACF6FB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A4B1462"/>
    <w:multiLevelType w:val="multilevel"/>
    <w:tmpl w:val="02B4F5B6"/>
    <w:lvl w:ilvl="0">
      <w:start w:val="3"/>
      <w:numFmt w:val="upperLetter"/>
      <w:lvlText w:val="%1."/>
      <w:lvlJc w:val="left"/>
      <w:pPr>
        <w:ind w:left="340" w:hanging="340"/>
      </w:pPr>
      <w:rPr>
        <w:rFonts w:ascii="Calibri" w:eastAsia="Calibri" w:hAnsi="Calibri" w:cs="Calibri"/>
        <w:b/>
        <w:smallCaps w:val="0"/>
        <w:strike w:val="0"/>
        <w:color w:val="000000" w:themeColor="text1"/>
        <w:sz w:val="22"/>
        <w:szCs w:val="22"/>
        <w:shd w:val="clear" w:color="auto" w:fill="auto"/>
        <w:vertAlign w:val="baseline"/>
      </w:rPr>
    </w:lvl>
    <w:lvl w:ilvl="1">
      <w:start w:val="1"/>
      <w:numFmt w:val="upperLetter"/>
      <w:lvlText w:val="%2."/>
      <w:lvlJc w:val="left"/>
      <w:pPr>
        <w:ind w:left="1060" w:hanging="340"/>
      </w:pPr>
      <w:rPr>
        <w:smallCaps w:val="0"/>
        <w:strike w:val="0"/>
        <w:color w:val="002060"/>
        <w:shd w:val="clear" w:color="auto" w:fill="auto"/>
        <w:vertAlign w:val="baseline"/>
      </w:rPr>
    </w:lvl>
    <w:lvl w:ilvl="2">
      <w:start w:val="1"/>
      <w:numFmt w:val="upperLetter"/>
      <w:lvlText w:val="%3."/>
      <w:lvlJc w:val="left"/>
      <w:pPr>
        <w:ind w:left="1780" w:hanging="340"/>
      </w:pPr>
      <w:rPr>
        <w:smallCaps w:val="0"/>
        <w:strike w:val="0"/>
        <w:color w:val="002060"/>
        <w:shd w:val="clear" w:color="auto" w:fill="auto"/>
        <w:vertAlign w:val="baseline"/>
      </w:rPr>
    </w:lvl>
    <w:lvl w:ilvl="3">
      <w:start w:val="1"/>
      <w:numFmt w:val="upperLetter"/>
      <w:lvlText w:val="%4."/>
      <w:lvlJc w:val="left"/>
      <w:pPr>
        <w:ind w:left="2500" w:hanging="340"/>
      </w:pPr>
      <w:rPr>
        <w:smallCaps w:val="0"/>
        <w:strike w:val="0"/>
        <w:color w:val="002060"/>
        <w:shd w:val="clear" w:color="auto" w:fill="auto"/>
        <w:vertAlign w:val="baseline"/>
      </w:rPr>
    </w:lvl>
    <w:lvl w:ilvl="4">
      <w:start w:val="1"/>
      <w:numFmt w:val="upperLetter"/>
      <w:lvlText w:val="%5."/>
      <w:lvlJc w:val="left"/>
      <w:pPr>
        <w:ind w:left="3220" w:hanging="340"/>
      </w:pPr>
      <w:rPr>
        <w:smallCaps w:val="0"/>
        <w:strike w:val="0"/>
        <w:color w:val="002060"/>
        <w:shd w:val="clear" w:color="auto" w:fill="auto"/>
        <w:vertAlign w:val="baseline"/>
      </w:rPr>
    </w:lvl>
    <w:lvl w:ilvl="5">
      <w:start w:val="1"/>
      <w:numFmt w:val="upperLetter"/>
      <w:lvlText w:val="%6."/>
      <w:lvlJc w:val="left"/>
      <w:pPr>
        <w:ind w:left="3940" w:hanging="340"/>
      </w:pPr>
      <w:rPr>
        <w:smallCaps w:val="0"/>
        <w:strike w:val="0"/>
        <w:color w:val="002060"/>
        <w:shd w:val="clear" w:color="auto" w:fill="auto"/>
        <w:vertAlign w:val="baseline"/>
      </w:rPr>
    </w:lvl>
    <w:lvl w:ilvl="6">
      <w:start w:val="1"/>
      <w:numFmt w:val="upperLetter"/>
      <w:lvlText w:val="%7."/>
      <w:lvlJc w:val="left"/>
      <w:pPr>
        <w:ind w:left="4660" w:hanging="340"/>
      </w:pPr>
      <w:rPr>
        <w:smallCaps w:val="0"/>
        <w:strike w:val="0"/>
        <w:color w:val="002060"/>
        <w:shd w:val="clear" w:color="auto" w:fill="auto"/>
        <w:vertAlign w:val="baseline"/>
      </w:rPr>
    </w:lvl>
    <w:lvl w:ilvl="7">
      <w:start w:val="1"/>
      <w:numFmt w:val="upperLetter"/>
      <w:lvlText w:val="%8."/>
      <w:lvlJc w:val="left"/>
      <w:pPr>
        <w:ind w:left="5380" w:hanging="340"/>
      </w:pPr>
      <w:rPr>
        <w:smallCaps w:val="0"/>
        <w:strike w:val="0"/>
        <w:color w:val="002060"/>
        <w:shd w:val="clear" w:color="auto" w:fill="auto"/>
        <w:vertAlign w:val="baseline"/>
      </w:rPr>
    </w:lvl>
    <w:lvl w:ilvl="8">
      <w:start w:val="1"/>
      <w:numFmt w:val="upperLetter"/>
      <w:lvlText w:val="%9."/>
      <w:lvlJc w:val="left"/>
      <w:pPr>
        <w:ind w:left="6100" w:hanging="340"/>
      </w:pPr>
      <w:rPr>
        <w:smallCaps w:val="0"/>
        <w:strike w:val="0"/>
        <w:color w:val="002060"/>
        <w:shd w:val="clear" w:color="auto" w:fill="auto"/>
        <w:vertAlign w:val="baseline"/>
      </w:rPr>
    </w:lvl>
  </w:abstractNum>
  <w:abstractNum w:abstractNumId="22">
    <w:nsid w:val="0A5457EA"/>
    <w:multiLevelType w:val="multilevel"/>
    <w:tmpl w:val="FD2AE6E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0B770DEF"/>
    <w:multiLevelType w:val="multilevel"/>
    <w:tmpl w:val="3262424A"/>
    <w:styleLink w:val="WW8Num81"/>
    <w:lvl w:ilvl="0">
      <w:start w:val="1"/>
      <w:numFmt w:val="decimal"/>
      <w:lvlText w:val="%1."/>
      <w:lvlJc w:val="left"/>
      <w:pPr>
        <w:ind w:left="720" w:hanging="360"/>
      </w:pPr>
      <w:rPr>
        <w:b/>
      </w:rPr>
    </w:lvl>
    <w:lvl w:ilvl="1">
      <w:start w:val="1"/>
      <w:numFmt w:val="decimal"/>
      <w:lvlText w:val="%2)"/>
      <w:lvlJc w:val="left"/>
      <w:pPr>
        <w:ind w:left="1440" w:hanging="360"/>
      </w:pPr>
      <w:rPr>
        <w:b w:val="0"/>
        <w:bCs/>
        <w:strike w:val="0"/>
        <w:dstrike w:val="0"/>
      </w:rPr>
    </w:lvl>
    <w:lvl w:ilvl="2">
      <w:start w:val="1"/>
      <w:numFmt w:val="decimal"/>
      <w:lvlText w:val="%3)"/>
      <w:lvlJc w:val="left"/>
      <w:pPr>
        <w:ind w:left="2340" w:hanging="360"/>
      </w:pPr>
      <w:rPr>
        <w:b w:val="0"/>
        <w:bCs/>
        <w:strike w:val="0"/>
        <w:dstrike w:val="0"/>
      </w:rPr>
    </w:lvl>
    <w:lvl w:ilvl="3">
      <w:start w:val="1"/>
      <w:numFmt w:val="upperRoman"/>
      <w:lvlText w:val="%4."/>
      <w:lvlJc w:val="left"/>
      <w:pPr>
        <w:ind w:left="3240" w:hanging="720"/>
      </w:pPr>
      <w:rPr>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0B8050D2"/>
    <w:multiLevelType w:val="multilevel"/>
    <w:tmpl w:val="AF5CE50E"/>
    <w:styleLink w:val="WW8Num111"/>
    <w:lvl w:ilvl="0">
      <w:start w:val="1"/>
      <w:numFmt w:val="decimal"/>
      <w:lvlText w:val="%1)"/>
      <w:lvlJc w:val="left"/>
      <w:pPr>
        <w:ind w:left="720" w:hanging="360"/>
      </w:pPr>
      <w:rPr>
        <w:bCs/>
      </w:rPr>
    </w:lvl>
    <w:lvl w:ilvl="1">
      <w:start w:val="4"/>
      <w:numFmt w:val="decimal"/>
      <w:lvlText w:val="%2."/>
      <w:lvlJc w:val="left"/>
      <w:pPr>
        <w:ind w:left="1440" w:hanging="360"/>
      </w:pPr>
      <w:rPr>
        <w:b w:val="0"/>
        <w:bCs/>
      </w:rPr>
    </w:lvl>
    <w:lvl w:ilvl="2">
      <w:start w:val="1"/>
      <w:numFmt w:val="decimal"/>
      <w:lvlText w:val="%3)"/>
      <w:lvlJc w:val="left"/>
      <w:pPr>
        <w:ind w:left="2340" w:hanging="360"/>
      </w:pPr>
      <w:rPr>
        <w:color w:val="000000"/>
      </w:rPr>
    </w:lvl>
    <w:lvl w:ilvl="3">
      <w:start w:val="1"/>
      <w:numFmt w:val="lowerLetter"/>
      <w:lvlText w:val="%4)"/>
      <w:lvlJc w:val="left"/>
      <w:pPr>
        <w:ind w:left="2880" w:hanging="360"/>
      </w:pPr>
      <w:rPr>
        <w:strike w:val="0"/>
        <w:dstrike w:val="0"/>
      </w:rPr>
    </w:lvl>
    <w:lvl w:ilvl="4">
      <w:start w:val="2"/>
      <w:numFmt w:val="decimal"/>
      <w:lvlText w:val="%5)"/>
      <w:lvlJc w:val="left"/>
      <w:pPr>
        <w:ind w:left="3600" w:hanging="360"/>
      </w:pPr>
      <w:rPr>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C0135EA"/>
    <w:multiLevelType w:val="hybridMultilevel"/>
    <w:tmpl w:val="063EFCEC"/>
    <w:lvl w:ilvl="0" w:tplc="04150017">
      <w:start w:val="1"/>
      <w:numFmt w:val="lowerLetter"/>
      <w:lvlText w:val="%1)"/>
      <w:lvlJc w:val="left"/>
      <w:pPr>
        <w:ind w:left="2345"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nsid w:val="0C444FA5"/>
    <w:multiLevelType w:val="multilevel"/>
    <w:tmpl w:val="658AC144"/>
    <w:styleLink w:val="WW8Num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0C8174B4"/>
    <w:multiLevelType w:val="multilevel"/>
    <w:tmpl w:val="E424D30E"/>
    <w:styleLink w:val="WW8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0D5F2344"/>
    <w:multiLevelType w:val="multilevel"/>
    <w:tmpl w:val="4600F836"/>
    <w:styleLink w:val="WW8Num8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0E21372E"/>
    <w:multiLevelType w:val="multilevel"/>
    <w:tmpl w:val="D638C8F4"/>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0F2707BB"/>
    <w:multiLevelType w:val="multilevel"/>
    <w:tmpl w:val="66B4615C"/>
    <w:styleLink w:val="WW8Num51"/>
    <w:lvl w:ilvl="0">
      <w:start w:val="1"/>
      <w:numFmt w:val="lowerLetter"/>
      <w:lvlText w:val="%1)"/>
      <w:lvlJc w:val="left"/>
      <w:pPr>
        <w:ind w:left="720" w:hanging="360"/>
      </w:pPr>
    </w:lvl>
    <w:lvl w:ilvl="1">
      <w:start w:val="5"/>
      <w:numFmt w:val="decimal"/>
      <w:lvlText w:val="%2."/>
      <w:lvlJc w:val="left"/>
      <w:pPr>
        <w:ind w:left="1344" w:hanging="264"/>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0F9618B2"/>
    <w:multiLevelType w:val="multilevel"/>
    <w:tmpl w:val="3B189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0FC40CF7"/>
    <w:multiLevelType w:val="multilevel"/>
    <w:tmpl w:val="F2600A66"/>
    <w:styleLink w:val="WW8Num88"/>
    <w:lvl w:ilvl="0">
      <w:start w:val="1"/>
      <w:numFmt w:val="decimal"/>
      <w:lvlText w:val="%1."/>
      <w:lvlJc w:val="left"/>
      <w:pPr>
        <w:ind w:left="1021" w:firstLine="59"/>
      </w:pPr>
      <w:rPr>
        <w:b/>
      </w:rPr>
    </w:lvl>
    <w:lvl w:ilvl="1">
      <w:start w:val="1"/>
      <w:numFmt w:val="decimal"/>
      <w:lvlText w:val="%2)"/>
      <w:lvlJc w:val="left"/>
      <w:pPr>
        <w:ind w:left="1440" w:hanging="360"/>
      </w:pPr>
      <w:rPr>
        <w:b w:val="0"/>
        <w:bCs/>
        <w:strike w:val="0"/>
        <w:dstrike w:val="0"/>
      </w:rPr>
    </w:lvl>
    <w:lvl w:ilvl="2">
      <w:start w:val="1"/>
      <w:numFmt w:val="decimal"/>
      <w:lvlText w:val="%3."/>
      <w:lvlJc w:val="left"/>
      <w:pPr>
        <w:ind w:left="1921" w:firstLine="59"/>
      </w:pPr>
      <w:rPr>
        <w:b/>
      </w:rPr>
    </w:lvl>
    <w:lvl w:ilvl="3">
      <w:start w:val="1"/>
      <w:numFmt w:val="decimal"/>
      <w:lvlText w:val="%4)"/>
      <w:lvlJc w:val="left"/>
      <w:pPr>
        <w:ind w:left="2880" w:hanging="360"/>
      </w:pPr>
      <w:rPr>
        <w:b w:val="0"/>
        <w:bCs/>
        <w:strike w:val="0"/>
        <w:dstrike w:val="0"/>
      </w:rPr>
    </w:lvl>
    <w:lvl w:ilvl="4">
      <w:start w:val="3"/>
      <w:numFmt w:val="upperRoman"/>
      <w:lvlText w:val="%5."/>
      <w:lvlJc w:val="left"/>
      <w:pPr>
        <w:ind w:left="3960" w:hanging="72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0CB7CF3"/>
    <w:multiLevelType w:val="multilevel"/>
    <w:tmpl w:val="AC9A2322"/>
    <w:styleLink w:val="WW8Num1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2AC7661"/>
    <w:multiLevelType w:val="multilevel"/>
    <w:tmpl w:val="50CAEE16"/>
    <w:styleLink w:val="WW8Num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13AF492F"/>
    <w:multiLevelType w:val="multilevel"/>
    <w:tmpl w:val="5E020922"/>
    <w:styleLink w:val="WW8Num65"/>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41B115C"/>
    <w:multiLevelType w:val="multilevel"/>
    <w:tmpl w:val="605AC83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41E7D3B"/>
    <w:multiLevelType w:val="hybridMultilevel"/>
    <w:tmpl w:val="24E4B7A2"/>
    <w:lvl w:ilvl="0" w:tplc="0415000F">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6224EFD"/>
    <w:multiLevelType w:val="multilevel"/>
    <w:tmpl w:val="F75E59E0"/>
    <w:styleLink w:val="WW8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64B7E8C"/>
    <w:multiLevelType w:val="multilevel"/>
    <w:tmpl w:val="4EEC14A4"/>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7635EE1"/>
    <w:multiLevelType w:val="hybridMultilevel"/>
    <w:tmpl w:val="7FE27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7B659D1"/>
    <w:multiLevelType w:val="hybridMultilevel"/>
    <w:tmpl w:val="38FC73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85C2B3D"/>
    <w:multiLevelType w:val="multilevel"/>
    <w:tmpl w:val="F18E609E"/>
    <w:styleLink w:val="WW8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8B6223D"/>
    <w:multiLevelType w:val="hybridMultilevel"/>
    <w:tmpl w:val="6D8E81D0"/>
    <w:lvl w:ilvl="0" w:tplc="967482CE">
      <w:start w:val="3"/>
      <w:numFmt w:val="upperRoman"/>
      <w:lvlText w:val="%1."/>
      <w:lvlJc w:val="right"/>
      <w:pPr>
        <w:tabs>
          <w:tab w:val="num" w:pos="720"/>
        </w:tabs>
        <w:ind w:left="720" w:hanging="360"/>
      </w:pPr>
    </w:lvl>
    <w:lvl w:ilvl="1" w:tplc="94D8A414" w:tentative="1">
      <w:start w:val="1"/>
      <w:numFmt w:val="decimal"/>
      <w:lvlText w:val="%2."/>
      <w:lvlJc w:val="left"/>
      <w:pPr>
        <w:tabs>
          <w:tab w:val="num" w:pos="1440"/>
        </w:tabs>
        <w:ind w:left="1440" w:hanging="360"/>
      </w:pPr>
    </w:lvl>
    <w:lvl w:ilvl="2" w:tplc="260C1622" w:tentative="1">
      <w:start w:val="1"/>
      <w:numFmt w:val="decimal"/>
      <w:lvlText w:val="%3."/>
      <w:lvlJc w:val="left"/>
      <w:pPr>
        <w:tabs>
          <w:tab w:val="num" w:pos="2160"/>
        </w:tabs>
        <w:ind w:left="2160" w:hanging="360"/>
      </w:pPr>
    </w:lvl>
    <w:lvl w:ilvl="3" w:tplc="8AD44FA0" w:tentative="1">
      <w:start w:val="1"/>
      <w:numFmt w:val="decimal"/>
      <w:lvlText w:val="%4."/>
      <w:lvlJc w:val="left"/>
      <w:pPr>
        <w:tabs>
          <w:tab w:val="num" w:pos="2880"/>
        </w:tabs>
        <w:ind w:left="2880" w:hanging="360"/>
      </w:pPr>
    </w:lvl>
    <w:lvl w:ilvl="4" w:tplc="39EA33F6" w:tentative="1">
      <w:start w:val="1"/>
      <w:numFmt w:val="decimal"/>
      <w:lvlText w:val="%5."/>
      <w:lvlJc w:val="left"/>
      <w:pPr>
        <w:tabs>
          <w:tab w:val="num" w:pos="3600"/>
        </w:tabs>
        <w:ind w:left="3600" w:hanging="360"/>
      </w:pPr>
    </w:lvl>
    <w:lvl w:ilvl="5" w:tplc="BDF026CC" w:tentative="1">
      <w:start w:val="1"/>
      <w:numFmt w:val="decimal"/>
      <w:lvlText w:val="%6."/>
      <w:lvlJc w:val="left"/>
      <w:pPr>
        <w:tabs>
          <w:tab w:val="num" w:pos="4320"/>
        </w:tabs>
        <w:ind w:left="4320" w:hanging="360"/>
      </w:pPr>
    </w:lvl>
    <w:lvl w:ilvl="6" w:tplc="ABECF564" w:tentative="1">
      <w:start w:val="1"/>
      <w:numFmt w:val="decimal"/>
      <w:lvlText w:val="%7."/>
      <w:lvlJc w:val="left"/>
      <w:pPr>
        <w:tabs>
          <w:tab w:val="num" w:pos="5040"/>
        </w:tabs>
        <w:ind w:left="5040" w:hanging="360"/>
      </w:pPr>
    </w:lvl>
    <w:lvl w:ilvl="7" w:tplc="BF665BC0" w:tentative="1">
      <w:start w:val="1"/>
      <w:numFmt w:val="decimal"/>
      <w:lvlText w:val="%8."/>
      <w:lvlJc w:val="left"/>
      <w:pPr>
        <w:tabs>
          <w:tab w:val="num" w:pos="5760"/>
        </w:tabs>
        <w:ind w:left="5760" w:hanging="360"/>
      </w:pPr>
    </w:lvl>
    <w:lvl w:ilvl="8" w:tplc="5366F9C0" w:tentative="1">
      <w:start w:val="1"/>
      <w:numFmt w:val="decimal"/>
      <w:lvlText w:val="%9."/>
      <w:lvlJc w:val="left"/>
      <w:pPr>
        <w:tabs>
          <w:tab w:val="num" w:pos="6480"/>
        </w:tabs>
        <w:ind w:left="6480" w:hanging="360"/>
      </w:pPr>
    </w:lvl>
  </w:abstractNum>
  <w:abstractNum w:abstractNumId="44">
    <w:nsid w:val="18C9058E"/>
    <w:multiLevelType w:val="multilevel"/>
    <w:tmpl w:val="7E947C40"/>
    <w:styleLink w:val="WW8Num33"/>
    <w:lvl w:ilvl="0">
      <w:start w:val="2"/>
      <w:numFmt w:val="decimal"/>
      <w:lvlText w:val="%1."/>
      <w:lvlJc w:val="left"/>
      <w:pPr>
        <w:ind w:left="375" w:hanging="375"/>
      </w:pPr>
    </w:lvl>
    <w:lvl w:ilvl="1">
      <w:start w:val="2"/>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5670" w:hanging="1440"/>
      </w:pPr>
    </w:lvl>
    <w:lvl w:ilvl="7">
      <w:start w:val="1"/>
      <w:numFmt w:val="decimal"/>
      <w:lvlText w:val="%1.%2.%3.%4.%5.%6.%7.%8."/>
      <w:lvlJc w:val="left"/>
      <w:pPr>
        <w:ind w:left="6735" w:hanging="1800"/>
      </w:pPr>
    </w:lvl>
    <w:lvl w:ilvl="8">
      <w:start w:val="1"/>
      <w:numFmt w:val="decimal"/>
      <w:lvlText w:val="%1.%2.%3.%4.%5.%6.%7.%8.%9."/>
      <w:lvlJc w:val="left"/>
      <w:pPr>
        <w:ind w:left="7440" w:hanging="1800"/>
      </w:pPr>
    </w:lvl>
  </w:abstractNum>
  <w:abstractNum w:abstractNumId="45">
    <w:nsid w:val="19EC229C"/>
    <w:multiLevelType w:val="multilevel"/>
    <w:tmpl w:val="04C8B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A6B2EDD"/>
    <w:multiLevelType w:val="multilevel"/>
    <w:tmpl w:val="79FA0A58"/>
    <w:lvl w:ilvl="0">
      <w:start w:val="1"/>
      <w:numFmt w:val="lowerLetter"/>
      <w:lvlText w:val="%1)"/>
      <w:lvlJc w:val="left"/>
      <w:pPr>
        <w:ind w:left="720" w:hanging="360"/>
      </w:pPr>
      <w:rPr>
        <w:smallCaps w:val="0"/>
        <w:strike w:val="0"/>
        <w:color w:val="000000" w:themeColor="text1"/>
        <w:shd w:val="clear" w:color="auto" w:fill="auto"/>
        <w:vertAlign w:val="baseline"/>
      </w:rPr>
    </w:lvl>
    <w:lvl w:ilvl="1">
      <w:start w:val="1"/>
      <w:numFmt w:val="lowerLetter"/>
      <w:lvlText w:val="%2."/>
      <w:lvlJc w:val="left"/>
      <w:pPr>
        <w:ind w:left="1440" w:hanging="360"/>
      </w:pPr>
      <w:rPr>
        <w:smallCaps w:val="0"/>
        <w:strike w:val="0"/>
        <w:color w:val="073763"/>
        <w:shd w:val="clear" w:color="auto" w:fill="auto"/>
        <w:vertAlign w:val="baseline"/>
      </w:rPr>
    </w:lvl>
    <w:lvl w:ilvl="2">
      <w:start w:val="1"/>
      <w:numFmt w:val="lowerRoman"/>
      <w:lvlText w:val="%3."/>
      <w:lvlJc w:val="left"/>
      <w:pPr>
        <w:ind w:left="2160" w:hanging="292"/>
      </w:pPr>
      <w:rPr>
        <w:smallCaps w:val="0"/>
        <w:strike w:val="0"/>
        <w:color w:val="073763"/>
        <w:shd w:val="clear" w:color="auto" w:fill="auto"/>
        <w:vertAlign w:val="baseline"/>
      </w:rPr>
    </w:lvl>
    <w:lvl w:ilvl="3">
      <w:start w:val="1"/>
      <w:numFmt w:val="decimal"/>
      <w:lvlText w:val="%4."/>
      <w:lvlJc w:val="left"/>
      <w:pPr>
        <w:ind w:left="2880" w:hanging="360"/>
      </w:pPr>
      <w:rPr>
        <w:smallCaps w:val="0"/>
        <w:strike w:val="0"/>
        <w:color w:val="073763"/>
        <w:shd w:val="clear" w:color="auto" w:fill="auto"/>
        <w:vertAlign w:val="baseline"/>
      </w:rPr>
    </w:lvl>
    <w:lvl w:ilvl="4">
      <w:start w:val="1"/>
      <w:numFmt w:val="lowerLetter"/>
      <w:lvlText w:val="%5."/>
      <w:lvlJc w:val="left"/>
      <w:pPr>
        <w:ind w:left="3600" w:hanging="360"/>
      </w:pPr>
      <w:rPr>
        <w:smallCaps w:val="0"/>
        <w:strike w:val="0"/>
        <w:color w:val="073763"/>
        <w:shd w:val="clear" w:color="auto" w:fill="auto"/>
        <w:vertAlign w:val="baseline"/>
      </w:rPr>
    </w:lvl>
    <w:lvl w:ilvl="5">
      <w:start w:val="1"/>
      <w:numFmt w:val="lowerRoman"/>
      <w:lvlText w:val="%6."/>
      <w:lvlJc w:val="left"/>
      <w:pPr>
        <w:ind w:left="4320" w:hanging="292"/>
      </w:pPr>
      <w:rPr>
        <w:smallCaps w:val="0"/>
        <w:strike w:val="0"/>
        <w:color w:val="073763"/>
        <w:shd w:val="clear" w:color="auto" w:fill="auto"/>
        <w:vertAlign w:val="baseline"/>
      </w:rPr>
    </w:lvl>
    <w:lvl w:ilvl="6">
      <w:start w:val="1"/>
      <w:numFmt w:val="decimal"/>
      <w:lvlText w:val="%7."/>
      <w:lvlJc w:val="left"/>
      <w:pPr>
        <w:ind w:left="5040" w:hanging="360"/>
      </w:pPr>
      <w:rPr>
        <w:smallCaps w:val="0"/>
        <w:strike w:val="0"/>
        <w:color w:val="073763"/>
        <w:shd w:val="clear" w:color="auto" w:fill="auto"/>
        <w:vertAlign w:val="baseline"/>
      </w:rPr>
    </w:lvl>
    <w:lvl w:ilvl="7">
      <w:start w:val="1"/>
      <w:numFmt w:val="lowerLetter"/>
      <w:lvlText w:val="%8."/>
      <w:lvlJc w:val="left"/>
      <w:pPr>
        <w:ind w:left="5760" w:hanging="360"/>
      </w:pPr>
      <w:rPr>
        <w:smallCaps w:val="0"/>
        <w:strike w:val="0"/>
        <w:color w:val="073763"/>
        <w:shd w:val="clear" w:color="auto" w:fill="auto"/>
        <w:vertAlign w:val="baseline"/>
      </w:rPr>
    </w:lvl>
    <w:lvl w:ilvl="8">
      <w:start w:val="1"/>
      <w:numFmt w:val="lowerRoman"/>
      <w:lvlText w:val="%9."/>
      <w:lvlJc w:val="left"/>
      <w:pPr>
        <w:ind w:left="6480" w:hanging="292"/>
      </w:pPr>
      <w:rPr>
        <w:smallCaps w:val="0"/>
        <w:strike w:val="0"/>
        <w:color w:val="073763"/>
        <w:shd w:val="clear" w:color="auto" w:fill="auto"/>
        <w:vertAlign w:val="baseline"/>
      </w:rPr>
    </w:lvl>
  </w:abstractNum>
  <w:abstractNum w:abstractNumId="47">
    <w:nsid w:val="1AE31EEE"/>
    <w:multiLevelType w:val="multilevel"/>
    <w:tmpl w:val="766450D0"/>
    <w:styleLink w:val="WW8Num97"/>
    <w:lvl w:ilvl="0">
      <w:start w:val="1"/>
      <w:numFmt w:val="decimal"/>
      <w:lvlText w:val="%1)"/>
      <w:lvlJc w:val="left"/>
      <w:pPr>
        <w:ind w:left="45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1CE65CA2"/>
    <w:multiLevelType w:val="multilevel"/>
    <w:tmpl w:val="0AAA8CC6"/>
    <w:styleLink w:val="WW8Num2"/>
    <w:lvl w:ilvl="0">
      <w:start w:val="1"/>
      <w:numFmt w:val="upperRoman"/>
      <w:lvlText w:val="%1."/>
      <w:lvlJc w:val="left"/>
      <w:pPr>
        <w:ind w:left="1080" w:hanging="720"/>
      </w:pPr>
      <w:rPr>
        <w:bCs/>
      </w:rPr>
    </w:lvl>
    <w:lvl w:ilvl="1">
      <w:start w:val="1"/>
      <w:numFmt w:val="decimal"/>
      <w:lvlText w:val="%2."/>
      <w:lvlJc w:val="left"/>
      <w:pPr>
        <w:ind w:left="1440" w:hanging="360"/>
      </w:pPr>
      <w:rPr>
        <w:bCs/>
      </w:rPr>
    </w:lvl>
    <w:lvl w:ilvl="2">
      <w:start w:val="1"/>
      <w:numFmt w:val="decimal"/>
      <w:lvlText w:val="%3)"/>
      <w:lvlJc w:val="left"/>
      <w:pPr>
        <w:ind w:left="2340" w:hanging="360"/>
      </w:pPr>
      <w:rPr>
        <w:bCs/>
      </w:rPr>
    </w:lvl>
    <w:lvl w:ilvl="3">
      <w:start w:val="1"/>
      <w:numFmt w:val="lowerLetter"/>
      <w:lvlText w:val="%4)"/>
      <w:lvlJc w:val="left"/>
      <w:pPr>
        <w:ind w:left="2880" w:hanging="360"/>
      </w:pPr>
      <w:rPr>
        <w:bCs/>
      </w:rPr>
    </w:lvl>
    <w:lvl w:ilvl="4">
      <w:start w:val="4"/>
      <w:numFmt w:val="decimal"/>
      <w:lvlText w:val="%5."/>
      <w:lvlJc w:val="left"/>
      <w:pPr>
        <w:ind w:left="3600" w:hanging="360"/>
      </w:pPr>
      <w:rPr>
        <w:bCs/>
      </w:rPr>
    </w:lvl>
    <w:lvl w:ilvl="5">
      <w:start w:val="5"/>
      <w:numFmt w:val="decimal"/>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1EC357DF"/>
    <w:multiLevelType w:val="multilevel"/>
    <w:tmpl w:val="A0A421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1EE9776D"/>
    <w:multiLevelType w:val="multilevel"/>
    <w:tmpl w:val="E64A3982"/>
    <w:styleLink w:val="WW8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1F4E384E"/>
    <w:multiLevelType w:val="multilevel"/>
    <w:tmpl w:val="9132B080"/>
    <w:styleLink w:val="WW8Num114"/>
    <w:lvl w:ilvl="0">
      <w:start w:val="1"/>
      <w:numFmt w:val="decimal"/>
      <w:lvlText w:val="%1."/>
      <w:lvlJc w:val="left"/>
      <w:pPr>
        <w:ind w:left="720" w:hanging="360"/>
      </w:pPr>
      <w:rPr>
        <w:rFonts w:ascii="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1FA07FCA"/>
    <w:multiLevelType w:val="multilevel"/>
    <w:tmpl w:val="7E3C4C26"/>
    <w:lvl w:ilvl="0">
      <w:start w:val="1"/>
      <w:numFmt w:val="lowerLetter"/>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lowerLetter"/>
      <w:lvlText w:val="%2)"/>
      <w:lvlJc w:val="left"/>
      <w:pPr>
        <w:ind w:left="1060" w:hanging="340"/>
      </w:pPr>
      <w:rPr>
        <w:rFonts w:ascii="Calibri" w:eastAsia="Calibri" w:hAnsi="Calibri" w:cs="Calibri"/>
        <w:b w:val="0"/>
        <w:i w:val="0"/>
        <w:smallCaps w:val="0"/>
        <w:strike w:val="0"/>
        <w:color w:val="002060"/>
        <w:shd w:val="clear" w:color="auto" w:fill="auto"/>
        <w:vertAlign w:val="baseline"/>
      </w:rPr>
    </w:lvl>
    <w:lvl w:ilvl="2">
      <w:start w:val="1"/>
      <w:numFmt w:val="lowerLetter"/>
      <w:lvlText w:val="%3)"/>
      <w:lvlJc w:val="left"/>
      <w:pPr>
        <w:ind w:left="1780" w:hanging="340"/>
      </w:pPr>
      <w:rPr>
        <w:rFonts w:ascii="Calibri" w:eastAsia="Calibri" w:hAnsi="Calibri" w:cs="Calibri"/>
        <w:b w:val="0"/>
        <w:i w:val="0"/>
        <w:smallCaps w:val="0"/>
        <w:strike w:val="0"/>
        <w:color w:val="002060"/>
        <w:shd w:val="clear" w:color="auto" w:fill="auto"/>
        <w:vertAlign w:val="baseline"/>
      </w:rPr>
    </w:lvl>
    <w:lvl w:ilvl="3">
      <w:start w:val="1"/>
      <w:numFmt w:val="lowerLetter"/>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lowerLetter"/>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lowerLetter"/>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lowerLetter"/>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lowerLetter"/>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lowerLetter"/>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53">
    <w:nsid w:val="206F790A"/>
    <w:multiLevelType w:val="multilevel"/>
    <w:tmpl w:val="0E4CE0B2"/>
    <w:lvl w:ilvl="0">
      <w:start w:val="2"/>
      <w:numFmt w:val="upperLetter"/>
      <w:lvlText w:val="%1."/>
      <w:lvlJc w:val="left"/>
      <w:pPr>
        <w:ind w:left="340" w:hanging="340"/>
      </w:pPr>
      <w:rPr>
        <w:rFonts w:asciiTheme="minorHAnsi" w:eastAsia="Arial" w:hAnsiTheme="minorHAnsi" w:cstheme="minorHAnsi" w:hint="default"/>
        <w:b/>
        <w:smallCaps w:val="0"/>
        <w:strike w:val="0"/>
        <w:color w:val="auto"/>
        <w:sz w:val="22"/>
        <w:szCs w:val="22"/>
        <w:shd w:val="clear" w:color="auto" w:fill="auto"/>
        <w:vertAlign w:val="baseline"/>
      </w:rPr>
    </w:lvl>
    <w:lvl w:ilvl="1">
      <w:start w:val="1"/>
      <w:numFmt w:val="upperLetter"/>
      <w:lvlText w:val="%2."/>
      <w:lvlJc w:val="left"/>
      <w:pPr>
        <w:ind w:left="1060" w:hanging="340"/>
      </w:pPr>
      <w:rPr>
        <w:smallCaps w:val="0"/>
        <w:strike w:val="0"/>
        <w:color w:val="002060"/>
        <w:shd w:val="clear" w:color="auto" w:fill="auto"/>
        <w:vertAlign w:val="baseline"/>
      </w:rPr>
    </w:lvl>
    <w:lvl w:ilvl="2">
      <w:start w:val="1"/>
      <w:numFmt w:val="upperLetter"/>
      <w:lvlText w:val="%3."/>
      <w:lvlJc w:val="left"/>
      <w:pPr>
        <w:ind w:left="1780" w:hanging="340"/>
      </w:pPr>
      <w:rPr>
        <w:smallCaps w:val="0"/>
        <w:strike w:val="0"/>
        <w:color w:val="002060"/>
        <w:shd w:val="clear" w:color="auto" w:fill="auto"/>
        <w:vertAlign w:val="baseline"/>
      </w:rPr>
    </w:lvl>
    <w:lvl w:ilvl="3">
      <w:start w:val="1"/>
      <w:numFmt w:val="upperLetter"/>
      <w:lvlText w:val="%4."/>
      <w:lvlJc w:val="left"/>
      <w:pPr>
        <w:ind w:left="2500" w:hanging="340"/>
      </w:pPr>
      <w:rPr>
        <w:smallCaps w:val="0"/>
        <w:strike w:val="0"/>
        <w:color w:val="002060"/>
        <w:shd w:val="clear" w:color="auto" w:fill="auto"/>
        <w:vertAlign w:val="baseline"/>
      </w:rPr>
    </w:lvl>
    <w:lvl w:ilvl="4">
      <w:start w:val="1"/>
      <w:numFmt w:val="upperLetter"/>
      <w:lvlText w:val="%5."/>
      <w:lvlJc w:val="left"/>
      <w:pPr>
        <w:ind w:left="3220" w:hanging="340"/>
      </w:pPr>
      <w:rPr>
        <w:smallCaps w:val="0"/>
        <w:strike w:val="0"/>
        <w:color w:val="002060"/>
        <w:shd w:val="clear" w:color="auto" w:fill="auto"/>
        <w:vertAlign w:val="baseline"/>
      </w:rPr>
    </w:lvl>
    <w:lvl w:ilvl="5">
      <w:start w:val="1"/>
      <w:numFmt w:val="upperLetter"/>
      <w:lvlText w:val="%6."/>
      <w:lvlJc w:val="left"/>
      <w:pPr>
        <w:ind w:left="3940" w:hanging="340"/>
      </w:pPr>
      <w:rPr>
        <w:smallCaps w:val="0"/>
        <w:strike w:val="0"/>
        <w:color w:val="002060"/>
        <w:shd w:val="clear" w:color="auto" w:fill="auto"/>
        <w:vertAlign w:val="baseline"/>
      </w:rPr>
    </w:lvl>
    <w:lvl w:ilvl="6">
      <w:start w:val="1"/>
      <w:numFmt w:val="upperLetter"/>
      <w:lvlText w:val="%7."/>
      <w:lvlJc w:val="left"/>
      <w:pPr>
        <w:ind w:left="4660" w:hanging="340"/>
      </w:pPr>
      <w:rPr>
        <w:smallCaps w:val="0"/>
        <w:strike w:val="0"/>
        <w:color w:val="002060"/>
        <w:shd w:val="clear" w:color="auto" w:fill="auto"/>
        <w:vertAlign w:val="baseline"/>
      </w:rPr>
    </w:lvl>
    <w:lvl w:ilvl="7">
      <w:start w:val="1"/>
      <w:numFmt w:val="upperLetter"/>
      <w:lvlText w:val="%8."/>
      <w:lvlJc w:val="left"/>
      <w:pPr>
        <w:ind w:left="5380" w:hanging="340"/>
      </w:pPr>
      <w:rPr>
        <w:smallCaps w:val="0"/>
        <w:strike w:val="0"/>
        <w:color w:val="002060"/>
        <w:shd w:val="clear" w:color="auto" w:fill="auto"/>
        <w:vertAlign w:val="baseline"/>
      </w:rPr>
    </w:lvl>
    <w:lvl w:ilvl="8">
      <w:start w:val="1"/>
      <w:numFmt w:val="upperLetter"/>
      <w:lvlText w:val="%9."/>
      <w:lvlJc w:val="left"/>
      <w:pPr>
        <w:ind w:left="6100" w:hanging="340"/>
      </w:pPr>
      <w:rPr>
        <w:smallCaps w:val="0"/>
        <w:strike w:val="0"/>
        <w:color w:val="002060"/>
        <w:shd w:val="clear" w:color="auto" w:fill="auto"/>
        <w:vertAlign w:val="baseline"/>
      </w:rPr>
    </w:lvl>
  </w:abstractNum>
  <w:abstractNum w:abstractNumId="54">
    <w:nsid w:val="2078514E"/>
    <w:multiLevelType w:val="multilevel"/>
    <w:tmpl w:val="C94614E4"/>
    <w:styleLink w:val="WW8Num100"/>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0E8102F"/>
    <w:multiLevelType w:val="hybridMultilevel"/>
    <w:tmpl w:val="D9CE4C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159143B"/>
    <w:multiLevelType w:val="multilevel"/>
    <w:tmpl w:val="8878E73E"/>
    <w:lvl w:ilvl="0">
      <w:start w:val="1"/>
      <w:numFmt w:val="decimal"/>
      <w:lvlText w:val="%1."/>
      <w:lvlJc w:val="left"/>
      <w:pPr>
        <w:ind w:left="2880" w:hanging="360"/>
      </w:pPr>
      <w:rPr>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2177084A"/>
    <w:multiLevelType w:val="multilevel"/>
    <w:tmpl w:val="84B45E02"/>
    <w:styleLink w:val="WW8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1BD7DE6"/>
    <w:multiLevelType w:val="multilevel"/>
    <w:tmpl w:val="7BC2644A"/>
    <w:styleLink w:val="WW8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3EA7B63"/>
    <w:multiLevelType w:val="multilevel"/>
    <w:tmpl w:val="C34CDCF6"/>
    <w:styleLink w:val="WW8Num16"/>
    <w:lvl w:ilvl="0">
      <w:start w:val="1"/>
      <w:numFmt w:val="upperRoman"/>
      <w:lvlText w:val="%1."/>
      <w:lvlJc w:val="left"/>
      <w:pPr>
        <w:ind w:left="720" w:hanging="360"/>
      </w:pPr>
      <w:rPr>
        <w:rFonts w:ascii="Times New Roman" w:hAnsi="Times New Roman" w:cs="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4231076"/>
    <w:multiLevelType w:val="multilevel"/>
    <w:tmpl w:val="4B544886"/>
    <w:styleLink w:val="WW8Num67"/>
    <w:lvl w:ilvl="0">
      <w:start w:val="1"/>
      <w:numFmt w:val="upperRoman"/>
      <w:lvlText w:val="%1."/>
      <w:lvlJc w:val="left"/>
      <w:pPr>
        <w:ind w:left="108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46E4F7B"/>
    <w:multiLevelType w:val="multilevel"/>
    <w:tmpl w:val="883002D4"/>
    <w:lvl w:ilvl="0">
      <w:start w:val="1"/>
      <w:numFmt w:val="decimal"/>
      <w:lvlText w:val="%1)"/>
      <w:lvlJc w:val="left"/>
      <w:pPr>
        <w:ind w:left="720" w:hanging="360"/>
      </w:pPr>
      <w:rPr>
        <w:b w:val="0"/>
        <w:smallCaps w:val="0"/>
        <w:strike w:val="0"/>
        <w:color w:val="000000" w:themeColor="text1"/>
        <w:shd w:val="clear" w:color="auto" w:fill="auto"/>
        <w:vertAlign w:val="baseline"/>
      </w:rPr>
    </w:lvl>
    <w:lvl w:ilvl="1">
      <w:start w:val="1"/>
      <w:numFmt w:val="lowerLetter"/>
      <w:lvlText w:val="%2."/>
      <w:lvlJc w:val="left"/>
      <w:pPr>
        <w:ind w:left="1440" w:hanging="360"/>
      </w:pPr>
      <w:rPr>
        <w:smallCaps w:val="0"/>
        <w:strike w:val="0"/>
        <w:color w:val="073763"/>
        <w:shd w:val="clear" w:color="auto" w:fill="auto"/>
        <w:vertAlign w:val="baseline"/>
      </w:rPr>
    </w:lvl>
    <w:lvl w:ilvl="2">
      <w:start w:val="1"/>
      <w:numFmt w:val="lowerRoman"/>
      <w:lvlText w:val="%3."/>
      <w:lvlJc w:val="left"/>
      <w:pPr>
        <w:ind w:left="2160" w:hanging="292"/>
      </w:pPr>
      <w:rPr>
        <w:smallCaps w:val="0"/>
        <w:strike w:val="0"/>
        <w:color w:val="073763"/>
        <w:shd w:val="clear" w:color="auto" w:fill="auto"/>
        <w:vertAlign w:val="baseline"/>
      </w:rPr>
    </w:lvl>
    <w:lvl w:ilvl="3">
      <w:start w:val="1"/>
      <w:numFmt w:val="decimal"/>
      <w:lvlText w:val="%4."/>
      <w:lvlJc w:val="left"/>
      <w:pPr>
        <w:ind w:left="2880" w:hanging="360"/>
      </w:pPr>
      <w:rPr>
        <w:smallCaps w:val="0"/>
        <w:strike w:val="0"/>
        <w:color w:val="073763"/>
        <w:shd w:val="clear" w:color="auto" w:fill="auto"/>
        <w:vertAlign w:val="baseline"/>
      </w:rPr>
    </w:lvl>
    <w:lvl w:ilvl="4">
      <w:start w:val="1"/>
      <w:numFmt w:val="lowerLetter"/>
      <w:lvlText w:val="%5."/>
      <w:lvlJc w:val="left"/>
      <w:pPr>
        <w:ind w:left="3600" w:hanging="360"/>
      </w:pPr>
      <w:rPr>
        <w:smallCaps w:val="0"/>
        <w:strike w:val="0"/>
        <w:color w:val="073763"/>
        <w:shd w:val="clear" w:color="auto" w:fill="auto"/>
        <w:vertAlign w:val="baseline"/>
      </w:rPr>
    </w:lvl>
    <w:lvl w:ilvl="5">
      <w:start w:val="1"/>
      <w:numFmt w:val="lowerRoman"/>
      <w:lvlText w:val="%6."/>
      <w:lvlJc w:val="left"/>
      <w:pPr>
        <w:ind w:left="4320" w:hanging="292"/>
      </w:pPr>
      <w:rPr>
        <w:smallCaps w:val="0"/>
        <w:strike w:val="0"/>
        <w:color w:val="073763"/>
        <w:shd w:val="clear" w:color="auto" w:fill="auto"/>
        <w:vertAlign w:val="baseline"/>
      </w:rPr>
    </w:lvl>
    <w:lvl w:ilvl="6">
      <w:start w:val="1"/>
      <w:numFmt w:val="decimal"/>
      <w:lvlText w:val="%7."/>
      <w:lvlJc w:val="left"/>
      <w:pPr>
        <w:ind w:left="5040" w:hanging="360"/>
      </w:pPr>
      <w:rPr>
        <w:smallCaps w:val="0"/>
        <w:strike w:val="0"/>
        <w:color w:val="073763"/>
        <w:shd w:val="clear" w:color="auto" w:fill="auto"/>
        <w:vertAlign w:val="baseline"/>
      </w:rPr>
    </w:lvl>
    <w:lvl w:ilvl="7">
      <w:start w:val="1"/>
      <w:numFmt w:val="lowerLetter"/>
      <w:lvlText w:val="%8."/>
      <w:lvlJc w:val="left"/>
      <w:pPr>
        <w:ind w:left="5760" w:hanging="360"/>
      </w:pPr>
      <w:rPr>
        <w:smallCaps w:val="0"/>
        <w:strike w:val="0"/>
        <w:color w:val="073763"/>
        <w:shd w:val="clear" w:color="auto" w:fill="auto"/>
        <w:vertAlign w:val="baseline"/>
      </w:rPr>
    </w:lvl>
    <w:lvl w:ilvl="8">
      <w:start w:val="1"/>
      <w:numFmt w:val="lowerRoman"/>
      <w:lvlText w:val="%9."/>
      <w:lvlJc w:val="left"/>
      <w:pPr>
        <w:ind w:left="6480" w:hanging="292"/>
      </w:pPr>
      <w:rPr>
        <w:smallCaps w:val="0"/>
        <w:strike w:val="0"/>
        <w:color w:val="073763"/>
        <w:shd w:val="clear" w:color="auto" w:fill="auto"/>
        <w:vertAlign w:val="baseline"/>
      </w:rPr>
    </w:lvl>
  </w:abstractNum>
  <w:abstractNum w:abstractNumId="62">
    <w:nsid w:val="24964AB4"/>
    <w:multiLevelType w:val="multilevel"/>
    <w:tmpl w:val="DEFE4C38"/>
    <w:lvl w:ilvl="0">
      <w:start w:val="1"/>
      <w:numFmt w:val="decimal"/>
      <w:lvlText w:val="%1)"/>
      <w:lvlJc w:val="left"/>
      <w:pPr>
        <w:ind w:left="1440" w:hanging="360"/>
      </w:pPr>
      <w:rPr>
        <w:bCs/>
      </w:rPr>
    </w:lvl>
    <w:lvl w:ilvl="1">
      <w:start w:val="1"/>
      <w:numFmt w:val="upperRoman"/>
      <w:lvlText w:val="%2."/>
      <w:lvlJc w:val="left"/>
      <w:pPr>
        <w:ind w:left="1800" w:hanging="720"/>
      </w:pPr>
      <w:rPr>
        <w:b/>
      </w:rPr>
    </w:lvl>
    <w:lvl w:ilvl="2">
      <w:start w:val="1"/>
      <w:numFmt w:val="decimal"/>
      <w:lvlText w:val="%3."/>
      <w:lvlJc w:val="left"/>
      <w:pPr>
        <w:ind w:left="2340" w:hanging="360"/>
      </w:pPr>
      <w:rPr>
        <w:b/>
      </w:rPr>
    </w:lvl>
    <w:lvl w:ilvl="3">
      <w:start w:val="1"/>
      <w:numFmt w:val="decimal"/>
      <w:lvlText w:val="%4)"/>
      <w:lvlJc w:val="left"/>
      <w:pPr>
        <w:ind w:left="2880" w:hanging="360"/>
      </w:pPr>
      <w:rPr>
        <w:bCs/>
        <w:color w:val="auto"/>
      </w:rPr>
    </w:lvl>
    <w:lvl w:ilvl="4">
      <w:start w:val="2"/>
      <w:numFmt w:val="decimal"/>
      <w:lvlText w:val="%5."/>
      <w:lvlJc w:val="left"/>
      <w:pPr>
        <w:ind w:left="3600" w:hanging="360"/>
      </w:pPr>
      <w:rPr>
        <w:b/>
      </w:rPr>
    </w:lvl>
    <w:lvl w:ilvl="5">
      <w:start w:val="1"/>
      <w:numFmt w:val="lowerLetter"/>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25876D98"/>
    <w:multiLevelType w:val="multilevel"/>
    <w:tmpl w:val="703E677E"/>
    <w:styleLink w:val="WW8Num7"/>
    <w:lvl w:ilvl="0">
      <w:start w:val="1"/>
      <w:numFmt w:val="decimal"/>
      <w:lvlText w:val="%1)"/>
      <w:lvlJc w:val="left"/>
      <w:pPr>
        <w:ind w:left="1440" w:hanging="360"/>
      </w:pPr>
      <w:rPr>
        <w:bCs/>
      </w:rPr>
    </w:lvl>
    <w:lvl w:ilvl="1">
      <w:start w:val="1"/>
      <w:numFmt w:val="upperRoman"/>
      <w:lvlText w:val="%2."/>
      <w:lvlJc w:val="left"/>
      <w:pPr>
        <w:ind w:left="1800" w:hanging="720"/>
      </w:pPr>
      <w:rPr>
        <w:b/>
      </w:rPr>
    </w:lvl>
    <w:lvl w:ilvl="2">
      <w:start w:val="1"/>
      <w:numFmt w:val="decimal"/>
      <w:lvlText w:val="%3."/>
      <w:lvlJc w:val="left"/>
      <w:pPr>
        <w:ind w:left="2340" w:hanging="360"/>
      </w:pPr>
      <w:rPr>
        <w:b/>
      </w:rPr>
    </w:lvl>
    <w:lvl w:ilvl="3">
      <w:start w:val="1"/>
      <w:numFmt w:val="decimal"/>
      <w:lvlText w:val="%4)"/>
      <w:lvlJc w:val="left"/>
      <w:pPr>
        <w:ind w:left="2880" w:hanging="360"/>
      </w:pPr>
      <w:rPr>
        <w:bCs/>
      </w:rPr>
    </w:lvl>
    <w:lvl w:ilvl="4">
      <w:start w:val="2"/>
      <w:numFmt w:val="decimal"/>
      <w:lvlText w:val="%5."/>
      <w:lvlJc w:val="left"/>
      <w:pPr>
        <w:ind w:left="3600" w:hanging="360"/>
      </w:pPr>
      <w:rPr>
        <w:b/>
      </w:rPr>
    </w:lvl>
    <w:lvl w:ilvl="5">
      <w:start w:val="1"/>
      <w:numFmt w:val="lowerLetter"/>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5CA736E"/>
    <w:multiLevelType w:val="hybridMultilevel"/>
    <w:tmpl w:val="DBE46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61C4BD2"/>
    <w:multiLevelType w:val="multilevel"/>
    <w:tmpl w:val="0DB4FD02"/>
    <w:styleLink w:val="WW8Num55"/>
    <w:lvl w:ilvl="0">
      <w:start w:val="1"/>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6A4178A"/>
    <w:multiLevelType w:val="hybridMultilevel"/>
    <w:tmpl w:val="93F6B412"/>
    <w:lvl w:ilvl="0" w:tplc="0D7499FA">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7">
    <w:nsid w:val="27732724"/>
    <w:multiLevelType w:val="multilevel"/>
    <w:tmpl w:val="88105354"/>
    <w:styleLink w:val="WW8Num78"/>
    <w:lvl w:ilvl="0">
      <w:start w:val="1"/>
      <w:numFmt w:val="decimal"/>
      <w:lvlText w:val="%1."/>
      <w:lvlJc w:val="left"/>
      <w:pPr>
        <w:ind w:left="720" w:hanging="360"/>
      </w:pPr>
      <w:rPr>
        <w:b w:val="0"/>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7EC496A"/>
    <w:multiLevelType w:val="hybridMultilevel"/>
    <w:tmpl w:val="404AA32C"/>
    <w:lvl w:ilvl="0" w:tplc="9FDEA20C">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69">
    <w:nsid w:val="2901384C"/>
    <w:multiLevelType w:val="multilevel"/>
    <w:tmpl w:val="0CCAE968"/>
    <w:styleLink w:val="WW8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9456827"/>
    <w:multiLevelType w:val="hybridMultilevel"/>
    <w:tmpl w:val="ED5EE5F4"/>
    <w:lvl w:ilvl="0" w:tplc="3EAA9384">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97D5279"/>
    <w:multiLevelType w:val="multilevel"/>
    <w:tmpl w:val="DCF67A6E"/>
    <w:lvl w:ilvl="0">
      <w:start w:val="1"/>
      <w:numFmt w:val="decimal"/>
      <w:lvlText w:val="%1)"/>
      <w:lvlJc w:val="left"/>
      <w:pPr>
        <w:ind w:left="720" w:hanging="360"/>
      </w:pPr>
      <w:rPr>
        <w:smallCaps w:val="0"/>
        <w:strike w:val="0"/>
        <w:color w:val="000000" w:themeColor="text1"/>
        <w:shd w:val="clear" w:color="auto" w:fill="auto"/>
        <w:vertAlign w:val="baseline"/>
      </w:rPr>
    </w:lvl>
    <w:lvl w:ilvl="1">
      <w:start w:val="1"/>
      <w:numFmt w:val="lowerLetter"/>
      <w:lvlText w:val="%2."/>
      <w:lvlJc w:val="left"/>
      <w:pPr>
        <w:ind w:left="1440" w:hanging="360"/>
      </w:pPr>
      <w:rPr>
        <w:smallCaps w:val="0"/>
        <w:strike w:val="0"/>
        <w:color w:val="073763"/>
        <w:shd w:val="clear" w:color="auto" w:fill="auto"/>
        <w:vertAlign w:val="baseline"/>
      </w:rPr>
    </w:lvl>
    <w:lvl w:ilvl="2">
      <w:start w:val="1"/>
      <w:numFmt w:val="lowerRoman"/>
      <w:lvlText w:val="%3."/>
      <w:lvlJc w:val="left"/>
      <w:pPr>
        <w:ind w:left="2160" w:hanging="292"/>
      </w:pPr>
      <w:rPr>
        <w:smallCaps w:val="0"/>
        <w:strike w:val="0"/>
        <w:color w:val="073763"/>
        <w:shd w:val="clear" w:color="auto" w:fill="auto"/>
        <w:vertAlign w:val="baseline"/>
      </w:rPr>
    </w:lvl>
    <w:lvl w:ilvl="3">
      <w:start w:val="1"/>
      <w:numFmt w:val="decimal"/>
      <w:lvlText w:val="%4."/>
      <w:lvlJc w:val="left"/>
      <w:pPr>
        <w:ind w:left="2880" w:hanging="360"/>
      </w:pPr>
      <w:rPr>
        <w:smallCaps w:val="0"/>
        <w:strike w:val="0"/>
        <w:color w:val="073763"/>
        <w:shd w:val="clear" w:color="auto" w:fill="auto"/>
        <w:vertAlign w:val="baseline"/>
      </w:rPr>
    </w:lvl>
    <w:lvl w:ilvl="4">
      <w:start w:val="1"/>
      <w:numFmt w:val="lowerLetter"/>
      <w:lvlText w:val="%5."/>
      <w:lvlJc w:val="left"/>
      <w:pPr>
        <w:ind w:left="3600" w:hanging="360"/>
      </w:pPr>
      <w:rPr>
        <w:smallCaps w:val="0"/>
        <w:strike w:val="0"/>
        <w:color w:val="073763"/>
        <w:shd w:val="clear" w:color="auto" w:fill="auto"/>
        <w:vertAlign w:val="baseline"/>
      </w:rPr>
    </w:lvl>
    <w:lvl w:ilvl="5">
      <w:start w:val="1"/>
      <w:numFmt w:val="lowerRoman"/>
      <w:lvlText w:val="%6."/>
      <w:lvlJc w:val="left"/>
      <w:pPr>
        <w:ind w:left="4320" w:hanging="292"/>
      </w:pPr>
      <w:rPr>
        <w:smallCaps w:val="0"/>
        <w:strike w:val="0"/>
        <w:color w:val="073763"/>
        <w:shd w:val="clear" w:color="auto" w:fill="auto"/>
        <w:vertAlign w:val="baseline"/>
      </w:rPr>
    </w:lvl>
    <w:lvl w:ilvl="6">
      <w:start w:val="1"/>
      <w:numFmt w:val="decimal"/>
      <w:lvlText w:val="%7."/>
      <w:lvlJc w:val="left"/>
      <w:pPr>
        <w:ind w:left="5040" w:hanging="360"/>
      </w:pPr>
      <w:rPr>
        <w:smallCaps w:val="0"/>
        <w:strike w:val="0"/>
        <w:color w:val="073763"/>
        <w:shd w:val="clear" w:color="auto" w:fill="auto"/>
        <w:vertAlign w:val="baseline"/>
      </w:rPr>
    </w:lvl>
    <w:lvl w:ilvl="7">
      <w:start w:val="1"/>
      <w:numFmt w:val="lowerLetter"/>
      <w:lvlText w:val="%8."/>
      <w:lvlJc w:val="left"/>
      <w:pPr>
        <w:ind w:left="5760" w:hanging="360"/>
      </w:pPr>
      <w:rPr>
        <w:smallCaps w:val="0"/>
        <w:strike w:val="0"/>
        <w:color w:val="073763"/>
        <w:shd w:val="clear" w:color="auto" w:fill="auto"/>
        <w:vertAlign w:val="baseline"/>
      </w:rPr>
    </w:lvl>
    <w:lvl w:ilvl="8">
      <w:start w:val="1"/>
      <w:numFmt w:val="lowerRoman"/>
      <w:lvlText w:val="%9."/>
      <w:lvlJc w:val="left"/>
      <w:pPr>
        <w:ind w:left="6480" w:hanging="292"/>
      </w:pPr>
      <w:rPr>
        <w:smallCaps w:val="0"/>
        <w:strike w:val="0"/>
        <w:color w:val="073763"/>
        <w:shd w:val="clear" w:color="auto" w:fill="auto"/>
        <w:vertAlign w:val="baseline"/>
      </w:rPr>
    </w:lvl>
  </w:abstractNum>
  <w:abstractNum w:abstractNumId="72">
    <w:nsid w:val="29D46BD7"/>
    <w:multiLevelType w:val="multilevel"/>
    <w:tmpl w:val="E4EA96FC"/>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002060"/>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002060"/>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73">
    <w:nsid w:val="2B4C3CE0"/>
    <w:multiLevelType w:val="hybridMultilevel"/>
    <w:tmpl w:val="58A0696A"/>
    <w:lvl w:ilvl="0" w:tplc="574C5F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2B4F2455"/>
    <w:multiLevelType w:val="multilevel"/>
    <w:tmpl w:val="23E6807C"/>
    <w:styleLink w:val="WW8Num74"/>
    <w:lvl w:ilvl="0">
      <w:start w:val="1"/>
      <w:numFmt w:val="decimal"/>
      <w:lvlText w:val="%1."/>
      <w:lvlJc w:val="left"/>
      <w:pPr>
        <w:ind w:left="720" w:hanging="360"/>
      </w:pPr>
      <w:rPr>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2BA359EC"/>
    <w:multiLevelType w:val="multilevel"/>
    <w:tmpl w:val="F1FCDA00"/>
    <w:styleLink w:val="WW8Num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2BAD48B7"/>
    <w:multiLevelType w:val="multilevel"/>
    <w:tmpl w:val="9AAAFE56"/>
    <w:styleLink w:val="WW8Num4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7">
    <w:nsid w:val="2BBA3B2B"/>
    <w:multiLevelType w:val="multilevel"/>
    <w:tmpl w:val="5E5EB158"/>
    <w:styleLink w:val="WW8Num20"/>
    <w:lvl w:ilvl="0">
      <w:start w:val="1"/>
      <w:numFmt w:val="decimal"/>
      <w:lvlText w:val="%1)"/>
      <w:lvlJc w:val="left"/>
      <w:pPr>
        <w:ind w:left="1440" w:hanging="360"/>
      </w:pPr>
      <w:rPr>
        <w:strike w:val="0"/>
        <w:dstrike w:val="0"/>
      </w:rPr>
    </w:lvl>
    <w:lvl w:ilvl="1">
      <w:start w:val="3"/>
      <w:numFmt w:val="upperRoman"/>
      <w:lvlText w:val="%2."/>
      <w:lvlJc w:val="left"/>
      <w:pPr>
        <w:ind w:left="1800" w:hanging="720"/>
      </w:pPr>
      <w:rPr>
        <w:b/>
      </w:rPr>
    </w:lvl>
    <w:lvl w:ilvl="2">
      <w:numFmt w:val="bullet"/>
      <w:lvlText w:val=""/>
      <w:lvlJc w:val="left"/>
      <w:pPr>
        <w:ind w:left="2340" w:hanging="360"/>
      </w:pPr>
      <w:rPr>
        <w:rFonts w:ascii="Symbol" w:hAnsi="Symbol" w:cs="Symbol"/>
        <w:sz w:val="24"/>
      </w:rPr>
    </w:lvl>
    <w:lvl w:ilvl="3">
      <w:start w:val="2"/>
      <w:numFmt w:val="lowerLetter"/>
      <w:lvlText w:val="%4)"/>
      <w:lvlJc w:val="left"/>
      <w:pPr>
        <w:ind w:left="2880" w:hanging="360"/>
      </w:pPr>
      <w:rPr>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2CBE3621"/>
    <w:multiLevelType w:val="hybridMultilevel"/>
    <w:tmpl w:val="ECDC53CA"/>
    <w:lvl w:ilvl="0" w:tplc="2306E9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2E830258"/>
    <w:multiLevelType w:val="multilevel"/>
    <w:tmpl w:val="1BEA5622"/>
    <w:styleLink w:val="WW8Num1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0">
    <w:nsid w:val="305A338F"/>
    <w:multiLevelType w:val="hybridMultilevel"/>
    <w:tmpl w:val="C16A8688"/>
    <w:lvl w:ilvl="0" w:tplc="83AAAED0">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320D6966"/>
    <w:multiLevelType w:val="multilevel"/>
    <w:tmpl w:val="96C449E2"/>
    <w:styleLink w:val="WW8Num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24D7323"/>
    <w:multiLevelType w:val="multilevel"/>
    <w:tmpl w:val="B61009AC"/>
    <w:styleLink w:val="WW8Num61"/>
    <w:lvl w:ilvl="0">
      <w:start w:val="1"/>
      <w:numFmt w:val="decimal"/>
      <w:lvlText w:val="%1."/>
      <w:lvlJc w:val="left"/>
      <w:pPr>
        <w:ind w:left="624" w:hanging="284"/>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28275A5"/>
    <w:multiLevelType w:val="multilevel"/>
    <w:tmpl w:val="F28C9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290009D"/>
    <w:multiLevelType w:val="multilevel"/>
    <w:tmpl w:val="5A96A08C"/>
    <w:styleLink w:val="WW8Num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302211E"/>
    <w:multiLevelType w:val="multilevel"/>
    <w:tmpl w:val="68EEF5E8"/>
    <w:styleLink w:val="WW8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33B20CD"/>
    <w:multiLevelType w:val="multilevel"/>
    <w:tmpl w:val="1018EF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7">
    <w:nsid w:val="33AD3AC7"/>
    <w:multiLevelType w:val="hybridMultilevel"/>
    <w:tmpl w:val="F72CF5CA"/>
    <w:lvl w:ilvl="0" w:tplc="CA9C740A">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3D937DB"/>
    <w:multiLevelType w:val="multilevel"/>
    <w:tmpl w:val="F32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4D229B3"/>
    <w:multiLevelType w:val="multilevel"/>
    <w:tmpl w:val="FD2AE6EE"/>
    <w:styleLink w:val="WW8Num53"/>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350D7A33"/>
    <w:multiLevelType w:val="multilevel"/>
    <w:tmpl w:val="9806CE8E"/>
    <w:styleLink w:val="WW8Num86"/>
    <w:lvl w:ilvl="0">
      <w:start w:val="1"/>
      <w:numFmt w:val="upperRoman"/>
      <w:lvlText w:val="%1."/>
      <w:lvlJc w:val="left"/>
      <w:pPr>
        <w:ind w:left="270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35F12908"/>
    <w:multiLevelType w:val="hybridMultilevel"/>
    <w:tmpl w:val="0CB2440E"/>
    <w:lvl w:ilvl="0" w:tplc="021AE5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nsid w:val="35FD7735"/>
    <w:multiLevelType w:val="hybridMultilevel"/>
    <w:tmpl w:val="F7FE81A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3">
    <w:nsid w:val="376E413D"/>
    <w:multiLevelType w:val="multilevel"/>
    <w:tmpl w:val="23EEC0AE"/>
    <w:styleLink w:val="WW8Num105"/>
    <w:lvl w:ilvl="0">
      <w:start w:val="2"/>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right"/>
      <w:pPr>
        <w:ind w:left="4320" w:hanging="180"/>
      </w:pPr>
      <w:rPr>
        <w:rFonts w:ascii="Times New Roman" w:eastAsia="Times New Roman" w:hAnsi="Times New Roman" w:cs="Times New Roman"/>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39424B2F"/>
    <w:multiLevelType w:val="multilevel"/>
    <w:tmpl w:val="1E0C374A"/>
    <w:styleLink w:val="WW8Num52"/>
    <w:lvl w:ilvl="0">
      <w:start w:val="1"/>
      <w:numFmt w:val="decimal"/>
      <w:lvlText w:val="%1)"/>
      <w:lvlJc w:val="left"/>
      <w:pPr>
        <w:ind w:left="360" w:hanging="360"/>
      </w:pPr>
    </w:lvl>
    <w:lvl w:ilvl="1">
      <w:start w:val="1"/>
      <w:numFmt w:val="lowerLetter"/>
      <w:lvlText w:val="%2)"/>
      <w:lvlJc w:val="left"/>
      <w:pPr>
        <w:ind w:left="720" w:hanging="360"/>
      </w:pPr>
      <w:rPr>
        <w:bCs/>
        <w:strike/>
        <w:szCs w:val="27"/>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39AE10EF"/>
    <w:multiLevelType w:val="hybridMultilevel"/>
    <w:tmpl w:val="2ED2BC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A5F10DD"/>
    <w:multiLevelType w:val="multilevel"/>
    <w:tmpl w:val="2F16D70C"/>
    <w:styleLink w:val="WW8Num94"/>
    <w:lvl w:ilvl="0">
      <w:numFmt w:val="bullet"/>
      <w:lvlText w:val=""/>
      <w:lvlJc w:val="left"/>
      <w:pPr>
        <w:ind w:left="1800" w:hanging="360"/>
      </w:pPr>
      <w:rPr>
        <w:rFonts w:ascii="Symbol" w:hAnsi="Symbol" w:cs="Symbol"/>
        <w:b w:val="0"/>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97">
    <w:nsid w:val="3B4624C0"/>
    <w:multiLevelType w:val="multilevel"/>
    <w:tmpl w:val="D2B0483E"/>
    <w:styleLink w:val="WW8Num91"/>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8">
    <w:nsid w:val="3BA26AD3"/>
    <w:multiLevelType w:val="multilevel"/>
    <w:tmpl w:val="DCC2BB0C"/>
    <w:styleLink w:val="WW8Num60"/>
    <w:lvl w:ilvl="0">
      <w:start w:val="2"/>
      <w:numFmt w:val="decimal"/>
      <w:lvlText w:val="%1."/>
      <w:lvlJc w:val="left"/>
      <w:pPr>
        <w:ind w:left="3541"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3BFF5E78"/>
    <w:multiLevelType w:val="multilevel"/>
    <w:tmpl w:val="DCFA161E"/>
    <w:styleLink w:val="WW8Num108"/>
    <w:lvl w:ilvl="0">
      <w:numFmt w:val="bullet"/>
      <w:lvlText w:val=""/>
      <w:lvlJc w:val="left"/>
      <w:pPr>
        <w:ind w:left="720" w:hanging="360"/>
      </w:pPr>
      <w:rPr>
        <w:rFonts w:ascii="Symbol" w:hAnsi="Symbol" w:cs="Times New Roman"/>
      </w:rPr>
    </w:lvl>
    <w:lvl w:ilvl="1">
      <w:numFmt w:val="bullet"/>
      <w:lvlText w:val="o"/>
      <w:lvlJc w:val="left"/>
      <w:pPr>
        <w:ind w:left="1440" w:hanging="360"/>
      </w:pPr>
      <w:rPr>
        <w:rFonts w:ascii="Courier New" w:hAnsi="Courier New" w:cs="Courier New"/>
      </w:rPr>
    </w:lvl>
    <w:lvl w:ilvl="2">
      <w:start w:val="1"/>
      <w:numFmt w:val="decimal"/>
      <w:lvlText w:val="%3."/>
      <w:lvlJc w:val="left"/>
      <w:pPr>
        <w:ind w:left="2345" w:hanging="360"/>
      </w:pPr>
      <w:rPr>
        <w:rFonts w:ascii="Times New Roman" w:eastAsia="Times New Roman" w:hAnsi="Times New Roman" w:cs="Times New Roman"/>
      </w:rPr>
    </w:lvl>
    <w:lvl w:ilvl="3">
      <w:numFmt w:val="bullet"/>
      <w:lvlText w:val=""/>
      <w:lvlJc w:val="left"/>
      <w:pPr>
        <w:ind w:left="2880" w:hanging="360"/>
      </w:pPr>
      <w:rPr>
        <w:rFonts w:ascii="Symbol" w:hAnsi="Symbol" w:cs="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Times New Roman"/>
      </w:rPr>
    </w:lvl>
    <w:lvl w:ilvl="6">
      <w:numFmt w:val="bullet"/>
      <w:lvlText w:val=""/>
      <w:lvlJc w:val="left"/>
      <w:pPr>
        <w:ind w:left="5040" w:hanging="360"/>
      </w:pPr>
      <w:rPr>
        <w:rFonts w:ascii="Symbol" w:hAnsi="Symbol" w:cs="Times New Roman"/>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Times New Roman"/>
      </w:rPr>
    </w:lvl>
  </w:abstractNum>
  <w:abstractNum w:abstractNumId="100">
    <w:nsid w:val="3CB123B9"/>
    <w:multiLevelType w:val="multilevel"/>
    <w:tmpl w:val="538EF9E8"/>
    <w:styleLink w:val="WW8Num3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3D103EAE"/>
    <w:multiLevelType w:val="hybridMultilevel"/>
    <w:tmpl w:val="8E24791A"/>
    <w:lvl w:ilvl="0" w:tplc="599C4852">
      <w:start w:val="4"/>
      <w:numFmt w:val="upperRoman"/>
      <w:lvlText w:val="%1."/>
      <w:lvlJc w:val="right"/>
      <w:pPr>
        <w:tabs>
          <w:tab w:val="num" w:pos="720"/>
        </w:tabs>
        <w:ind w:left="720" w:hanging="360"/>
      </w:pPr>
    </w:lvl>
    <w:lvl w:ilvl="1" w:tplc="C666CFCE" w:tentative="1">
      <w:start w:val="1"/>
      <w:numFmt w:val="decimal"/>
      <w:lvlText w:val="%2."/>
      <w:lvlJc w:val="left"/>
      <w:pPr>
        <w:tabs>
          <w:tab w:val="num" w:pos="1440"/>
        </w:tabs>
        <w:ind w:left="1440" w:hanging="360"/>
      </w:pPr>
    </w:lvl>
    <w:lvl w:ilvl="2" w:tplc="BB8A291C" w:tentative="1">
      <w:start w:val="1"/>
      <w:numFmt w:val="decimal"/>
      <w:lvlText w:val="%3."/>
      <w:lvlJc w:val="left"/>
      <w:pPr>
        <w:tabs>
          <w:tab w:val="num" w:pos="2160"/>
        </w:tabs>
        <w:ind w:left="2160" w:hanging="360"/>
      </w:pPr>
    </w:lvl>
    <w:lvl w:ilvl="3" w:tplc="9A3EAB74" w:tentative="1">
      <w:start w:val="1"/>
      <w:numFmt w:val="decimal"/>
      <w:lvlText w:val="%4."/>
      <w:lvlJc w:val="left"/>
      <w:pPr>
        <w:tabs>
          <w:tab w:val="num" w:pos="2880"/>
        </w:tabs>
        <w:ind w:left="2880" w:hanging="360"/>
      </w:pPr>
    </w:lvl>
    <w:lvl w:ilvl="4" w:tplc="26C013D8" w:tentative="1">
      <w:start w:val="1"/>
      <w:numFmt w:val="decimal"/>
      <w:lvlText w:val="%5."/>
      <w:lvlJc w:val="left"/>
      <w:pPr>
        <w:tabs>
          <w:tab w:val="num" w:pos="3600"/>
        </w:tabs>
        <w:ind w:left="3600" w:hanging="360"/>
      </w:pPr>
    </w:lvl>
    <w:lvl w:ilvl="5" w:tplc="8A5098A2" w:tentative="1">
      <w:start w:val="1"/>
      <w:numFmt w:val="decimal"/>
      <w:lvlText w:val="%6."/>
      <w:lvlJc w:val="left"/>
      <w:pPr>
        <w:tabs>
          <w:tab w:val="num" w:pos="4320"/>
        </w:tabs>
        <w:ind w:left="4320" w:hanging="360"/>
      </w:pPr>
    </w:lvl>
    <w:lvl w:ilvl="6" w:tplc="1624E46E" w:tentative="1">
      <w:start w:val="1"/>
      <w:numFmt w:val="decimal"/>
      <w:lvlText w:val="%7."/>
      <w:lvlJc w:val="left"/>
      <w:pPr>
        <w:tabs>
          <w:tab w:val="num" w:pos="5040"/>
        </w:tabs>
        <w:ind w:left="5040" w:hanging="360"/>
      </w:pPr>
    </w:lvl>
    <w:lvl w:ilvl="7" w:tplc="F27AD2D4" w:tentative="1">
      <w:start w:val="1"/>
      <w:numFmt w:val="decimal"/>
      <w:lvlText w:val="%8."/>
      <w:lvlJc w:val="left"/>
      <w:pPr>
        <w:tabs>
          <w:tab w:val="num" w:pos="5760"/>
        </w:tabs>
        <w:ind w:left="5760" w:hanging="360"/>
      </w:pPr>
    </w:lvl>
    <w:lvl w:ilvl="8" w:tplc="A1C45CEC" w:tentative="1">
      <w:start w:val="1"/>
      <w:numFmt w:val="decimal"/>
      <w:lvlText w:val="%9."/>
      <w:lvlJc w:val="left"/>
      <w:pPr>
        <w:tabs>
          <w:tab w:val="num" w:pos="6480"/>
        </w:tabs>
        <w:ind w:left="6480" w:hanging="360"/>
      </w:pPr>
    </w:lvl>
  </w:abstractNum>
  <w:abstractNum w:abstractNumId="102">
    <w:nsid w:val="3D453785"/>
    <w:multiLevelType w:val="multilevel"/>
    <w:tmpl w:val="1CEE21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3E114440"/>
    <w:multiLevelType w:val="hybridMultilevel"/>
    <w:tmpl w:val="F80C9F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F624491"/>
    <w:multiLevelType w:val="multilevel"/>
    <w:tmpl w:val="4BFEB604"/>
    <w:lvl w:ilvl="0">
      <w:start w:val="2"/>
      <w:numFmt w:val="decimal"/>
      <w:lvlText w:val="%1."/>
      <w:lvlJc w:val="left"/>
      <w:pPr>
        <w:ind w:left="340" w:hanging="340"/>
      </w:pPr>
      <w:rPr>
        <w:b w:val="0"/>
        <w:smallCaps w:val="0"/>
        <w:strike w:val="0"/>
        <w:color w:val="000000" w:themeColor="text1"/>
        <w:shd w:val="clear" w:color="auto" w:fill="auto"/>
        <w:vertAlign w:val="baseline"/>
      </w:rPr>
    </w:lvl>
    <w:lvl w:ilvl="1">
      <w:start w:val="1"/>
      <w:numFmt w:val="decimal"/>
      <w:lvlText w:val="%2."/>
      <w:lvlJc w:val="left"/>
      <w:pPr>
        <w:ind w:left="1060" w:hanging="340"/>
      </w:pPr>
      <w:rPr>
        <w:smallCaps w:val="0"/>
        <w:strike w:val="0"/>
        <w:color w:val="002060"/>
        <w:shd w:val="clear" w:color="auto" w:fill="auto"/>
        <w:vertAlign w:val="baseline"/>
      </w:rPr>
    </w:lvl>
    <w:lvl w:ilvl="2">
      <w:start w:val="1"/>
      <w:numFmt w:val="decimal"/>
      <w:lvlText w:val="%3."/>
      <w:lvlJc w:val="left"/>
      <w:pPr>
        <w:ind w:left="1780" w:hanging="340"/>
      </w:pPr>
      <w:rPr>
        <w:smallCaps w:val="0"/>
        <w:strike w:val="0"/>
        <w:color w:val="002060"/>
        <w:shd w:val="clear" w:color="auto" w:fill="auto"/>
        <w:vertAlign w:val="baseline"/>
      </w:rPr>
    </w:lvl>
    <w:lvl w:ilvl="3">
      <w:start w:val="1"/>
      <w:numFmt w:val="decimal"/>
      <w:lvlText w:val="%4."/>
      <w:lvlJc w:val="left"/>
      <w:pPr>
        <w:ind w:left="2500" w:hanging="340"/>
      </w:pPr>
      <w:rPr>
        <w:smallCaps w:val="0"/>
        <w:strike w:val="0"/>
        <w:color w:val="002060"/>
        <w:shd w:val="clear" w:color="auto" w:fill="auto"/>
        <w:vertAlign w:val="baseline"/>
      </w:rPr>
    </w:lvl>
    <w:lvl w:ilvl="4">
      <w:start w:val="1"/>
      <w:numFmt w:val="decimal"/>
      <w:lvlText w:val="%5."/>
      <w:lvlJc w:val="left"/>
      <w:pPr>
        <w:ind w:left="3220" w:hanging="340"/>
      </w:pPr>
      <w:rPr>
        <w:smallCaps w:val="0"/>
        <w:strike w:val="0"/>
        <w:color w:val="002060"/>
        <w:shd w:val="clear" w:color="auto" w:fill="auto"/>
        <w:vertAlign w:val="baseline"/>
      </w:rPr>
    </w:lvl>
    <w:lvl w:ilvl="5">
      <w:start w:val="1"/>
      <w:numFmt w:val="decimal"/>
      <w:lvlText w:val="%6."/>
      <w:lvlJc w:val="left"/>
      <w:pPr>
        <w:ind w:left="3940" w:hanging="340"/>
      </w:pPr>
      <w:rPr>
        <w:smallCaps w:val="0"/>
        <w:strike w:val="0"/>
        <w:color w:val="002060"/>
        <w:shd w:val="clear" w:color="auto" w:fill="auto"/>
        <w:vertAlign w:val="baseline"/>
      </w:rPr>
    </w:lvl>
    <w:lvl w:ilvl="6">
      <w:start w:val="1"/>
      <w:numFmt w:val="decimal"/>
      <w:lvlText w:val="%7."/>
      <w:lvlJc w:val="left"/>
      <w:pPr>
        <w:ind w:left="4660" w:hanging="340"/>
      </w:pPr>
      <w:rPr>
        <w:smallCaps w:val="0"/>
        <w:strike w:val="0"/>
        <w:color w:val="002060"/>
        <w:shd w:val="clear" w:color="auto" w:fill="auto"/>
        <w:vertAlign w:val="baseline"/>
      </w:rPr>
    </w:lvl>
    <w:lvl w:ilvl="7">
      <w:start w:val="1"/>
      <w:numFmt w:val="decimal"/>
      <w:lvlText w:val="%8."/>
      <w:lvlJc w:val="left"/>
      <w:pPr>
        <w:ind w:left="5380" w:hanging="340"/>
      </w:pPr>
      <w:rPr>
        <w:smallCaps w:val="0"/>
        <w:strike w:val="0"/>
        <w:color w:val="002060"/>
        <w:shd w:val="clear" w:color="auto" w:fill="auto"/>
        <w:vertAlign w:val="baseline"/>
      </w:rPr>
    </w:lvl>
    <w:lvl w:ilvl="8">
      <w:start w:val="1"/>
      <w:numFmt w:val="decimal"/>
      <w:lvlText w:val="%9."/>
      <w:lvlJc w:val="left"/>
      <w:pPr>
        <w:ind w:left="6100" w:hanging="340"/>
      </w:pPr>
      <w:rPr>
        <w:smallCaps w:val="0"/>
        <w:strike w:val="0"/>
        <w:color w:val="002060"/>
        <w:shd w:val="clear" w:color="auto" w:fill="auto"/>
        <w:vertAlign w:val="baseline"/>
      </w:rPr>
    </w:lvl>
  </w:abstractNum>
  <w:abstractNum w:abstractNumId="105">
    <w:nsid w:val="3FC824A7"/>
    <w:multiLevelType w:val="hybridMultilevel"/>
    <w:tmpl w:val="7FB8361C"/>
    <w:lvl w:ilvl="0" w:tplc="3F0292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0C15BD1"/>
    <w:multiLevelType w:val="multilevel"/>
    <w:tmpl w:val="72D84C22"/>
    <w:styleLink w:val="WW8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0CA4EB2"/>
    <w:multiLevelType w:val="multilevel"/>
    <w:tmpl w:val="16DC7A92"/>
    <w:lvl w:ilvl="0">
      <w:start w:val="1"/>
      <w:numFmt w:val="upperRoman"/>
      <w:lvlText w:val="%1."/>
      <w:lvlJc w:val="left"/>
      <w:pPr>
        <w:ind w:left="3960" w:hanging="720"/>
      </w:pPr>
      <w:rPr>
        <w:b/>
        <w:bCs/>
        <w:sz w:val="20"/>
        <w:szCs w:val="2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08">
    <w:nsid w:val="410F2FF9"/>
    <w:multiLevelType w:val="hybridMultilevel"/>
    <w:tmpl w:val="547EBC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9">
    <w:nsid w:val="41423D4B"/>
    <w:multiLevelType w:val="hybridMultilevel"/>
    <w:tmpl w:val="8DBCEFB4"/>
    <w:lvl w:ilvl="0" w:tplc="04150011">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1E76EB7"/>
    <w:multiLevelType w:val="multilevel"/>
    <w:tmpl w:val="4C18936E"/>
    <w:styleLink w:val="WW8Num76"/>
    <w:lvl w:ilvl="0">
      <w:start w:val="1"/>
      <w:numFmt w:val="decimal"/>
      <w:lvlText w:val="%1)"/>
      <w:lvlJc w:val="left"/>
      <w:pPr>
        <w:ind w:left="2340" w:hanging="360"/>
      </w:pPr>
      <w:rPr>
        <w:rFonts w:ascii="Times New Roman" w:eastAsia="Times New Roman" w:hAnsi="Times New Roman" w:cs="Times New Roman"/>
        <w:bCs/>
        <w:i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421B5629"/>
    <w:multiLevelType w:val="multilevel"/>
    <w:tmpl w:val="6FE0447C"/>
    <w:styleLink w:val="WW8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42423138"/>
    <w:multiLevelType w:val="multilevel"/>
    <w:tmpl w:val="DC38F826"/>
    <w:lvl w:ilvl="0">
      <w:start w:val="3"/>
      <w:numFmt w:val="decimal"/>
      <w:lvlText w:val="%1."/>
      <w:lvlJc w:val="left"/>
      <w:pPr>
        <w:ind w:left="340" w:hanging="340"/>
      </w:pPr>
      <w:rPr>
        <w:b w:val="0"/>
        <w:smallCaps w:val="0"/>
        <w:strike w:val="0"/>
        <w:color w:val="auto"/>
        <w:shd w:val="clear" w:color="auto" w:fill="auto"/>
        <w:vertAlign w:val="baseline"/>
      </w:rPr>
    </w:lvl>
    <w:lvl w:ilvl="1">
      <w:start w:val="1"/>
      <w:numFmt w:val="decimal"/>
      <w:lvlText w:val="%2."/>
      <w:lvlJc w:val="left"/>
      <w:pPr>
        <w:ind w:left="1060" w:hanging="340"/>
      </w:pPr>
      <w:rPr>
        <w:b/>
        <w:smallCaps w:val="0"/>
        <w:strike w:val="0"/>
        <w:color w:val="002060"/>
        <w:shd w:val="clear" w:color="auto" w:fill="auto"/>
        <w:vertAlign w:val="baseline"/>
      </w:rPr>
    </w:lvl>
    <w:lvl w:ilvl="2">
      <w:start w:val="1"/>
      <w:numFmt w:val="decimal"/>
      <w:lvlText w:val="%3."/>
      <w:lvlJc w:val="left"/>
      <w:pPr>
        <w:ind w:left="1780" w:hanging="340"/>
      </w:pPr>
      <w:rPr>
        <w:b/>
        <w:smallCaps w:val="0"/>
        <w:strike w:val="0"/>
        <w:color w:val="002060"/>
        <w:shd w:val="clear" w:color="auto" w:fill="auto"/>
        <w:vertAlign w:val="baseline"/>
      </w:rPr>
    </w:lvl>
    <w:lvl w:ilvl="3">
      <w:start w:val="1"/>
      <w:numFmt w:val="decimal"/>
      <w:lvlText w:val="%4."/>
      <w:lvlJc w:val="left"/>
      <w:pPr>
        <w:ind w:left="2500" w:hanging="340"/>
      </w:pPr>
      <w:rPr>
        <w:b/>
        <w:smallCaps w:val="0"/>
        <w:strike w:val="0"/>
        <w:color w:val="002060"/>
        <w:shd w:val="clear" w:color="auto" w:fill="auto"/>
        <w:vertAlign w:val="baseline"/>
      </w:rPr>
    </w:lvl>
    <w:lvl w:ilvl="4">
      <w:start w:val="1"/>
      <w:numFmt w:val="decimal"/>
      <w:lvlText w:val="%5."/>
      <w:lvlJc w:val="left"/>
      <w:pPr>
        <w:ind w:left="3220" w:hanging="340"/>
      </w:pPr>
      <w:rPr>
        <w:b/>
        <w:smallCaps w:val="0"/>
        <w:strike w:val="0"/>
        <w:color w:val="002060"/>
        <w:shd w:val="clear" w:color="auto" w:fill="auto"/>
        <w:vertAlign w:val="baseline"/>
      </w:rPr>
    </w:lvl>
    <w:lvl w:ilvl="5">
      <w:start w:val="1"/>
      <w:numFmt w:val="decimal"/>
      <w:lvlText w:val="%6."/>
      <w:lvlJc w:val="left"/>
      <w:pPr>
        <w:ind w:left="3940" w:hanging="340"/>
      </w:pPr>
      <w:rPr>
        <w:b/>
        <w:smallCaps w:val="0"/>
        <w:strike w:val="0"/>
        <w:color w:val="002060"/>
        <w:shd w:val="clear" w:color="auto" w:fill="auto"/>
        <w:vertAlign w:val="baseline"/>
      </w:rPr>
    </w:lvl>
    <w:lvl w:ilvl="6">
      <w:start w:val="1"/>
      <w:numFmt w:val="decimal"/>
      <w:lvlText w:val="%7."/>
      <w:lvlJc w:val="left"/>
      <w:pPr>
        <w:ind w:left="4660" w:hanging="340"/>
      </w:pPr>
      <w:rPr>
        <w:b/>
        <w:smallCaps w:val="0"/>
        <w:strike w:val="0"/>
        <w:color w:val="002060"/>
        <w:shd w:val="clear" w:color="auto" w:fill="auto"/>
        <w:vertAlign w:val="baseline"/>
      </w:rPr>
    </w:lvl>
    <w:lvl w:ilvl="7">
      <w:start w:val="1"/>
      <w:numFmt w:val="decimal"/>
      <w:lvlText w:val="%8."/>
      <w:lvlJc w:val="left"/>
      <w:pPr>
        <w:ind w:left="5380" w:hanging="340"/>
      </w:pPr>
      <w:rPr>
        <w:b/>
        <w:smallCaps w:val="0"/>
        <w:strike w:val="0"/>
        <w:color w:val="002060"/>
        <w:shd w:val="clear" w:color="auto" w:fill="auto"/>
        <w:vertAlign w:val="baseline"/>
      </w:rPr>
    </w:lvl>
    <w:lvl w:ilvl="8">
      <w:start w:val="1"/>
      <w:numFmt w:val="decimal"/>
      <w:lvlText w:val="%9."/>
      <w:lvlJc w:val="left"/>
      <w:pPr>
        <w:ind w:left="6100" w:hanging="340"/>
      </w:pPr>
      <w:rPr>
        <w:b/>
        <w:smallCaps w:val="0"/>
        <w:strike w:val="0"/>
        <w:color w:val="002060"/>
        <w:shd w:val="clear" w:color="auto" w:fill="auto"/>
        <w:vertAlign w:val="baseline"/>
      </w:rPr>
    </w:lvl>
  </w:abstractNum>
  <w:abstractNum w:abstractNumId="113">
    <w:nsid w:val="42450F6D"/>
    <w:multiLevelType w:val="multilevel"/>
    <w:tmpl w:val="E3A23D1E"/>
    <w:styleLink w:val="WW8Num62"/>
    <w:lvl w:ilvl="0">
      <w:start w:val="1"/>
      <w:numFmt w:val="decimal"/>
      <w:lvlText w:val="%1)"/>
      <w:lvlJc w:val="left"/>
      <w:pPr>
        <w:ind w:left="720" w:hanging="360"/>
      </w:pPr>
      <w:rPr>
        <w:sz w:val="24"/>
        <w:szCs w:val="24"/>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14">
    <w:nsid w:val="451A2777"/>
    <w:multiLevelType w:val="hybridMultilevel"/>
    <w:tmpl w:val="C310DCC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5841A53"/>
    <w:multiLevelType w:val="multilevel"/>
    <w:tmpl w:val="42F66ACC"/>
    <w:styleLink w:val="WW8Num9"/>
    <w:lvl w:ilvl="0">
      <w:start w:val="1"/>
      <w:numFmt w:val="upperRoman"/>
      <w:lvlText w:val="%1."/>
      <w:lvlJc w:val="left"/>
      <w:pPr>
        <w:ind w:left="3960" w:hanging="720"/>
      </w:pPr>
      <w:rPr>
        <w:b/>
      </w:rPr>
    </w:lvl>
    <w:lvl w:ilvl="1">
      <w:start w:val="1"/>
      <w:numFmt w:val="decimal"/>
      <w:lvlText w:val="%2)"/>
      <w:lvlJc w:val="left"/>
      <w:pPr>
        <w:ind w:left="1440" w:hanging="360"/>
      </w:pPr>
    </w:lvl>
    <w:lvl w:ilvl="2">
      <w:start w:val="1"/>
      <w:numFmt w:val="decimal"/>
      <w:lvlText w:val="%3)"/>
      <w:lvlJc w:val="left"/>
      <w:pPr>
        <w:ind w:left="2340" w:hanging="360"/>
      </w:pPr>
      <w:rPr>
        <w:b w:val="0"/>
      </w:rPr>
    </w:lvl>
    <w:lvl w:ilvl="3">
      <w:start w:val="1"/>
      <w:numFmt w:val="lowerLetter"/>
      <w:lvlText w:val="%4)"/>
      <w:lvlJc w:val="left"/>
      <w:pPr>
        <w:ind w:left="2880" w:hanging="360"/>
      </w:pPr>
      <w:rPr>
        <w:rFonts w:ascii="Times New Roman" w:eastAsia="Times New Roman" w:hAnsi="Times New Roman" w:cs="Times New Roman"/>
        <w:strik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45F34D71"/>
    <w:multiLevelType w:val="multilevel"/>
    <w:tmpl w:val="41108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7037179"/>
    <w:multiLevelType w:val="hybridMultilevel"/>
    <w:tmpl w:val="11D8E8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71D5AB8"/>
    <w:multiLevelType w:val="multilevel"/>
    <w:tmpl w:val="424E01B2"/>
    <w:styleLink w:val="WW8Num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476E01BB"/>
    <w:multiLevelType w:val="multilevel"/>
    <w:tmpl w:val="02A24A96"/>
    <w:styleLink w:val="WW8Num103"/>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48040B07"/>
    <w:multiLevelType w:val="multilevel"/>
    <w:tmpl w:val="81F86904"/>
    <w:styleLink w:val="WW8Num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48B62B4B"/>
    <w:multiLevelType w:val="hybridMultilevel"/>
    <w:tmpl w:val="6302B992"/>
    <w:lvl w:ilvl="0" w:tplc="8758E53A">
      <w:start w:val="1"/>
      <w:numFmt w:val="upperRoman"/>
      <w:lvlText w:val="%1."/>
      <w:lvlJc w:val="left"/>
      <w:pPr>
        <w:ind w:left="1080" w:hanging="72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8C4578E"/>
    <w:multiLevelType w:val="multilevel"/>
    <w:tmpl w:val="60C00BB8"/>
    <w:styleLink w:val="WW8Num89"/>
    <w:lvl w:ilvl="0">
      <w:start w:val="1"/>
      <w:numFmt w:val="lowerLetter"/>
      <w:lvlText w:val="%1)"/>
      <w:lvlJc w:val="left"/>
      <w:pPr>
        <w:ind w:left="720" w:hanging="360"/>
      </w:pPr>
      <w:rPr>
        <w:b w:val="0"/>
        <w:bCs/>
      </w:rPr>
    </w:lvl>
    <w:lvl w:ilvl="1">
      <w:start w:val="3"/>
      <w:numFmt w:val="decimal"/>
      <w:lvlText w:val="%2."/>
      <w:lvlJc w:val="left"/>
      <w:pPr>
        <w:ind w:left="1440" w:hanging="360"/>
      </w:pPr>
      <w:rPr>
        <w:b w:val="0"/>
        <w:bCs/>
      </w:rPr>
    </w:lvl>
    <w:lvl w:ilvl="2">
      <w:start w:val="1"/>
      <w:numFmt w:val="decimal"/>
      <w:lvlText w:val="%3)"/>
      <w:lvlJc w:val="left"/>
      <w:pPr>
        <w:ind w:left="2340" w:hanging="360"/>
      </w:pPr>
      <w:rPr>
        <w:b w:val="0"/>
        <w:bCs/>
      </w:rPr>
    </w:lvl>
    <w:lvl w:ilvl="3">
      <w:start w:val="1"/>
      <w:numFmt w:val="upperRoman"/>
      <w:lvlText w:val="%4."/>
      <w:lvlJc w:val="left"/>
      <w:pPr>
        <w:ind w:left="3240" w:hanging="720"/>
      </w:pPr>
      <w:rPr>
        <w:b/>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49724DF3"/>
    <w:multiLevelType w:val="multilevel"/>
    <w:tmpl w:val="3CA6FFE8"/>
    <w:styleLink w:val="WW8Num87"/>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4B107534"/>
    <w:multiLevelType w:val="multilevel"/>
    <w:tmpl w:val="1278091A"/>
    <w:lvl w:ilvl="0">
      <w:start w:val="1"/>
      <w:numFmt w:val="lowerLetter"/>
      <w:lvlText w:val="%1)"/>
      <w:lvlJc w:val="left"/>
      <w:pPr>
        <w:ind w:left="720" w:hanging="360"/>
      </w:pPr>
      <w:rPr>
        <w:rFonts w:ascii="Calibri" w:eastAsia="Calibri" w:hAnsi="Calibri" w:cs="Calibri"/>
        <w:b w:val="0"/>
        <w:i w:val="0"/>
        <w:smallCaps w:val="0"/>
        <w:strike w:val="0"/>
        <w:color w:val="000000" w:themeColor="text1"/>
        <w:shd w:val="clear" w:color="auto" w:fill="auto"/>
        <w:vertAlign w:val="baseline"/>
      </w:rPr>
    </w:lvl>
    <w:lvl w:ilvl="1">
      <w:start w:val="1"/>
      <w:numFmt w:val="lowerLetter"/>
      <w:lvlText w:val="%2."/>
      <w:lvlJc w:val="left"/>
      <w:pPr>
        <w:ind w:left="1440" w:hanging="360"/>
      </w:pPr>
      <w:rPr>
        <w:rFonts w:ascii="Calibri" w:eastAsia="Calibri" w:hAnsi="Calibri" w:cs="Calibri"/>
        <w:b w:val="0"/>
        <w:i w:val="0"/>
        <w:smallCaps w:val="0"/>
        <w:strike w:val="0"/>
        <w:color w:val="073763"/>
        <w:shd w:val="clear" w:color="auto" w:fill="auto"/>
        <w:vertAlign w:val="baseline"/>
      </w:rPr>
    </w:lvl>
    <w:lvl w:ilvl="2">
      <w:start w:val="1"/>
      <w:numFmt w:val="lowerRoman"/>
      <w:lvlText w:val="%3."/>
      <w:lvlJc w:val="left"/>
      <w:pPr>
        <w:ind w:left="2160" w:hanging="292"/>
      </w:pPr>
      <w:rPr>
        <w:rFonts w:ascii="Calibri" w:eastAsia="Calibri" w:hAnsi="Calibri" w:cs="Calibri"/>
        <w:b w:val="0"/>
        <w:i w:val="0"/>
        <w:smallCaps w:val="0"/>
        <w:strike w:val="0"/>
        <w:color w:val="073763"/>
        <w:shd w:val="clear" w:color="auto" w:fill="auto"/>
        <w:vertAlign w:val="baseline"/>
      </w:rPr>
    </w:lvl>
    <w:lvl w:ilvl="3">
      <w:start w:val="1"/>
      <w:numFmt w:val="decimal"/>
      <w:lvlText w:val="%4."/>
      <w:lvlJc w:val="left"/>
      <w:pPr>
        <w:ind w:left="2880" w:hanging="360"/>
      </w:pPr>
      <w:rPr>
        <w:rFonts w:ascii="Calibri" w:eastAsia="Calibri" w:hAnsi="Calibri" w:cs="Calibri"/>
        <w:b w:val="0"/>
        <w:i w:val="0"/>
        <w:smallCaps w:val="0"/>
        <w:strike w:val="0"/>
        <w:color w:val="073763"/>
        <w:shd w:val="clear" w:color="auto" w:fill="auto"/>
        <w:vertAlign w:val="baseline"/>
      </w:rPr>
    </w:lvl>
    <w:lvl w:ilvl="4">
      <w:start w:val="1"/>
      <w:numFmt w:val="lowerLetter"/>
      <w:lvlText w:val="%5."/>
      <w:lvlJc w:val="left"/>
      <w:pPr>
        <w:ind w:left="3600" w:hanging="360"/>
      </w:pPr>
      <w:rPr>
        <w:rFonts w:ascii="Calibri" w:eastAsia="Calibri" w:hAnsi="Calibri" w:cs="Calibri"/>
        <w:b w:val="0"/>
        <w:i w:val="0"/>
        <w:smallCaps w:val="0"/>
        <w:strike w:val="0"/>
        <w:color w:val="073763"/>
        <w:shd w:val="clear" w:color="auto" w:fill="auto"/>
        <w:vertAlign w:val="baseline"/>
      </w:rPr>
    </w:lvl>
    <w:lvl w:ilvl="5">
      <w:start w:val="1"/>
      <w:numFmt w:val="lowerRoman"/>
      <w:lvlText w:val="%6."/>
      <w:lvlJc w:val="left"/>
      <w:pPr>
        <w:ind w:left="4320" w:hanging="292"/>
      </w:pPr>
      <w:rPr>
        <w:rFonts w:ascii="Calibri" w:eastAsia="Calibri" w:hAnsi="Calibri" w:cs="Calibri"/>
        <w:b w:val="0"/>
        <w:i w:val="0"/>
        <w:smallCaps w:val="0"/>
        <w:strike w:val="0"/>
        <w:color w:val="073763"/>
        <w:shd w:val="clear" w:color="auto" w:fill="auto"/>
        <w:vertAlign w:val="baseline"/>
      </w:rPr>
    </w:lvl>
    <w:lvl w:ilvl="6">
      <w:start w:val="1"/>
      <w:numFmt w:val="decimal"/>
      <w:lvlText w:val="%7."/>
      <w:lvlJc w:val="left"/>
      <w:pPr>
        <w:ind w:left="5040" w:hanging="360"/>
      </w:pPr>
      <w:rPr>
        <w:rFonts w:ascii="Calibri" w:eastAsia="Calibri" w:hAnsi="Calibri" w:cs="Calibri"/>
        <w:b w:val="0"/>
        <w:i w:val="0"/>
        <w:smallCaps w:val="0"/>
        <w:strike w:val="0"/>
        <w:color w:val="073763"/>
        <w:shd w:val="clear" w:color="auto" w:fill="auto"/>
        <w:vertAlign w:val="baseline"/>
      </w:rPr>
    </w:lvl>
    <w:lvl w:ilvl="7">
      <w:start w:val="1"/>
      <w:numFmt w:val="lowerLetter"/>
      <w:lvlText w:val="%8."/>
      <w:lvlJc w:val="left"/>
      <w:pPr>
        <w:ind w:left="5760" w:hanging="360"/>
      </w:pPr>
      <w:rPr>
        <w:rFonts w:ascii="Calibri" w:eastAsia="Calibri" w:hAnsi="Calibri" w:cs="Calibri"/>
        <w:b w:val="0"/>
        <w:i w:val="0"/>
        <w:smallCaps w:val="0"/>
        <w:strike w:val="0"/>
        <w:color w:val="073763"/>
        <w:shd w:val="clear" w:color="auto" w:fill="auto"/>
        <w:vertAlign w:val="baseline"/>
      </w:rPr>
    </w:lvl>
    <w:lvl w:ilvl="8">
      <w:start w:val="1"/>
      <w:numFmt w:val="lowerRoman"/>
      <w:lvlText w:val="%9."/>
      <w:lvlJc w:val="left"/>
      <w:pPr>
        <w:ind w:left="6480" w:hanging="292"/>
      </w:pPr>
      <w:rPr>
        <w:rFonts w:ascii="Calibri" w:eastAsia="Calibri" w:hAnsi="Calibri" w:cs="Calibri"/>
        <w:b w:val="0"/>
        <w:i w:val="0"/>
        <w:smallCaps w:val="0"/>
        <w:strike w:val="0"/>
        <w:color w:val="073763"/>
        <w:shd w:val="clear" w:color="auto" w:fill="auto"/>
        <w:vertAlign w:val="baseline"/>
      </w:rPr>
    </w:lvl>
  </w:abstractNum>
  <w:abstractNum w:abstractNumId="125">
    <w:nsid w:val="4CE23277"/>
    <w:multiLevelType w:val="hybridMultilevel"/>
    <w:tmpl w:val="AEC42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4DE46FD5"/>
    <w:multiLevelType w:val="multilevel"/>
    <w:tmpl w:val="0C14C5B8"/>
    <w:styleLink w:val="WW8Num1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4E247D80"/>
    <w:multiLevelType w:val="multilevel"/>
    <w:tmpl w:val="F5C08718"/>
    <w:styleLink w:val="WW8Num10"/>
    <w:lvl w:ilvl="0">
      <w:start w:val="1"/>
      <w:numFmt w:val="decimal"/>
      <w:lvlText w:val="%1)"/>
      <w:lvlJc w:val="left"/>
      <w:pPr>
        <w:ind w:left="644"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4E67141A"/>
    <w:multiLevelType w:val="multilevel"/>
    <w:tmpl w:val="BE2E8FC0"/>
    <w:lvl w:ilvl="0">
      <w:start w:val="4"/>
      <w:numFmt w:val="decimal"/>
      <w:lvlText w:val="%1."/>
      <w:lvlJc w:val="left"/>
      <w:pPr>
        <w:ind w:left="340" w:hanging="340"/>
      </w:pPr>
      <w:rPr>
        <w:b w:val="0"/>
        <w:smallCaps w:val="0"/>
        <w:strike w:val="0"/>
        <w:color w:val="000000" w:themeColor="text1"/>
        <w:shd w:val="clear" w:color="auto" w:fill="auto"/>
        <w:vertAlign w:val="baseline"/>
      </w:rPr>
    </w:lvl>
    <w:lvl w:ilvl="1">
      <w:start w:val="1"/>
      <w:numFmt w:val="decimal"/>
      <w:lvlText w:val="%2."/>
      <w:lvlJc w:val="left"/>
      <w:pPr>
        <w:ind w:left="1060" w:hanging="340"/>
      </w:pPr>
      <w:rPr>
        <w:smallCaps w:val="0"/>
        <w:strike w:val="0"/>
        <w:color w:val="002060"/>
        <w:shd w:val="clear" w:color="auto" w:fill="auto"/>
        <w:vertAlign w:val="baseline"/>
      </w:rPr>
    </w:lvl>
    <w:lvl w:ilvl="2">
      <w:start w:val="1"/>
      <w:numFmt w:val="decimal"/>
      <w:lvlText w:val="%3."/>
      <w:lvlJc w:val="left"/>
      <w:pPr>
        <w:ind w:left="1780" w:hanging="340"/>
      </w:pPr>
      <w:rPr>
        <w:smallCaps w:val="0"/>
        <w:strike w:val="0"/>
        <w:color w:val="002060"/>
        <w:shd w:val="clear" w:color="auto" w:fill="auto"/>
        <w:vertAlign w:val="baseline"/>
      </w:rPr>
    </w:lvl>
    <w:lvl w:ilvl="3">
      <w:start w:val="1"/>
      <w:numFmt w:val="decimal"/>
      <w:lvlText w:val="%4."/>
      <w:lvlJc w:val="left"/>
      <w:pPr>
        <w:ind w:left="2500" w:hanging="340"/>
      </w:pPr>
      <w:rPr>
        <w:smallCaps w:val="0"/>
        <w:strike w:val="0"/>
        <w:color w:val="002060"/>
        <w:shd w:val="clear" w:color="auto" w:fill="auto"/>
        <w:vertAlign w:val="baseline"/>
      </w:rPr>
    </w:lvl>
    <w:lvl w:ilvl="4">
      <w:start w:val="1"/>
      <w:numFmt w:val="decimal"/>
      <w:lvlText w:val="%5."/>
      <w:lvlJc w:val="left"/>
      <w:pPr>
        <w:ind w:left="3220" w:hanging="340"/>
      </w:pPr>
      <w:rPr>
        <w:smallCaps w:val="0"/>
        <w:strike w:val="0"/>
        <w:color w:val="002060"/>
        <w:shd w:val="clear" w:color="auto" w:fill="auto"/>
        <w:vertAlign w:val="baseline"/>
      </w:rPr>
    </w:lvl>
    <w:lvl w:ilvl="5">
      <w:start w:val="1"/>
      <w:numFmt w:val="decimal"/>
      <w:lvlText w:val="%6."/>
      <w:lvlJc w:val="left"/>
      <w:pPr>
        <w:ind w:left="3940" w:hanging="340"/>
      </w:pPr>
      <w:rPr>
        <w:smallCaps w:val="0"/>
        <w:strike w:val="0"/>
        <w:color w:val="002060"/>
        <w:shd w:val="clear" w:color="auto" w:fill="auto"/>
        <w:vertAlign w:val="baseline"/>
      </w:rPr>
    </w:lvl>
    <w:lvl w:ilvl="6">
      <w:start w:val="1"/>
      <w:numFmt w:val="decimal"/>
      <w:lvlText w:val="%7."/>
      <w:lvlJc w:val="left"/>
      <w:pPr>
        <w:ind w:left="4660" w:hanging="340"/>
      </w:pPr>
      <w:rPr>
        <w:smallCaps w:val="0"/>
        <w:strike w:val="0"/>
        <w:color w:val="002060"/>
        <w:shd w:val="clear" w:color="auto" w:fill="auto"/>
        <w:vertAlign w:val="baseline"/>
      </w:rPr>
    </w:lvl>
    <w:lvl w:ilvl="7">
      <w:start w:val="1"/>
      <w:numFmt w:val="decimal"/>
      <w:lvlText w:val="%8."/>
      <w:lvlJc w:val="left"/>
      <w:pPr>
        <w:ind w:left="5380" w:hanging="340"/>
      </w:pPr>
      <w:rPr>
        <w:smallCaps w:val="0"/>
        <w:strike w:val="0"/>
        <w:color w:val="002060"/>
        <w:shd w:val="clear" w:color="auto" w:fill="auto"/>
        <w:vertAlign w:val="baseline"/>
      </w:rPr>
    </w:lvl>
    <w:lvl w:ilvl="8">
      <w:start w:val="1"/>
      <w:numFmt w:val="decimal"/>
      <w:lvlText w:val="%9."/>
      <w:lvlJc w:val="left"/>
      <w:pPr>
        <w:ind w:left="6100" w:hanging="340"/>
      </w:pPr>
      <w:rPr>
        <w:smallCaps w:val="0"/>
        <w:strike w:val="0"/>
        <w:color w:val="002060"/>
        <w:shd w:val="clear" w:color="auto" w:fill="auto"/>
        <w:vertAlign w:val="baseline"/>
      </w:rPr>
    </w:lvl>
  </w:abstractNum>
  <w:abstractNum w:abstractNumId="129">
    <w:nsid w:val="4E920327"/>
    <w:multiLevelType w:val="multilevel"/>
    <w:tmpl w:val="6C8EE5E0"/>
    <w:lvl w:ilvl="0">
      <w:start w:val="1"/>
      <w:numFmt w:val="decimal"/>
      <w:lvlText w:val="%1)"/>
      <w:lvlJc w:val="left"/>
      <w:pPr>
        <w:tabs>
          <w:tab w:val="num" w:pos="720"/>
        </w:tabs>
        <w:ind w:left="720" w:hanging="360"/>
      </w:pPr>
      <w:rPr>
        <w:rFonts w:ascii="Times New Roman" w:eastAsia="NSimSun" w:hAnsi="Times New Roman" w:cs="Times New Roman"/>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F123C60"/>
    <w:multiLevelType w:val="hybridMultilevel"/>
    <w:tmpl w:val="E4A07C16"/>
    <w:lvl w:ilvl="0" w:tplc="E28CB3E4">
      <w:start w:val="2"/>
      <w:numFmt w:val="upperRoman"/>
      <w:lvlText w:val="%1."/>
      <w:lvlJc w:val="right"/>
      <w:pPr>
        <w:tabs>
          <w:tab w:val="num" w:pos="720"/>
        </w:tabs>
        <w:ind w:left="720" w:hanging="360"/>
      </w:pPr>
    </w:lvl>
    <w:lvl w:ilvl="1" w:tplc="C748AB2C" w:tentative="1">
      <w:start w:val="1"/>
      <w:numFmt w:val="decimal"/>
      <w:lvlText w:val="%2."/>
      <w:lvlJc w:val="left"/>
      <w:pPr>
        <w:tabs>
          <w:tab w:val="num" w:pos="1440"/>
        </w:tabs>
        <w:ind w:left="1440" w:hanging="360"/>
      </w:pPr>
    </w:lvl>
    <w:lvl w:ilvl="2" w:tplc="47CA7892" w:tentative="1">
      <w:start w:val="1"/>
      <w:numFmt w:val="decimal"/>
      <w:lvlText w:val="%3."/>
      <w:lvlJc w:val="left"/>
      <w:pPr>
        <w:tabs>
          <w:tab w:val="num" w:pos="2160"/>
        </w:tabs>
        <w:ind w:left="2160" w:hanging="360"/>
      </w:pPr>
    </w:lvl>
    <w:lvl w:ilvl="3" w:tplc="F684D122" w:tentative="1">
      <w:start w:val="1"/>
      <w:numFmt w:val="decimal"/>
      <w:lvlText w:val="%4."/>
      <w:lvlJc w:val="left"/>
      <w:pPr>
        <w:tabs>
          <w:tab w:val="num" w:pos="2880"/>
        </w:tabs>
        <w:ind w:left="2880" w:hanging="360"/>
      </w:pPr>
    </w:lvl>
    <w:lvl w:ilvl="4" w:tplc="9E1894FC" w:tentative="1">
      <w:start w:val="1"/>
      <w:numFmt w:val="decimal"/>
      <w:lvlText w:val="%5."/>
      <w:lvlJc w:val="left"/>
      <w:pPr>
        <w:tabs>
          <w:tab w:val="num" w:pos="3600"/>
        </w:tabs>
        <w:ind w:left="3600" w:hanging="360"/>
      </w:pPr>
    </w:lvl>
    <w:lvl w:ilvl="5" w:tplc="333AACCE" w:tentative="1">
      <w:start w:val="1"/>
      <w:numFmt w:val="decimal"/>
      <w:lvlText w:val="%6."/>
      <w:lvlJc w:val="left"/>
      <w:pPr>
        <w:tabs>
          <w:tab w:val="num" w:pos="4320"/>
        </w:tabs>
        <w:ind w:left="4320" w:hanging="360"/>
      </w:pPr>
    </w:lvl>
    <w:lvl w:ilvl="6" w:tplc="EEDCF624" w:tentative="1">
      <w:start w:val="1"/>
      <w:numFmt w:val="decimal"/>
      <w:lvlText w:val="%7."/>
      <w:lvlJc w:val="left"/>
      <w:pPr>
        <w:tabs>
          <w:tab w:val="num" w:pos="5040"/>
        </w:tabs>
        <w:ind w:left="5040" w:hanging="360"/>
      </w:pPr>
    </w:lvl>
    <w:lvl w:ilvl="7" w:tplc="8716E232" w:tentative="1">
      <w:start w:val="1"/>
      <w:numFmt w:val="decimal"/>
      <w:lvlText w:val="%8."/>
      <w:lvlJc w:val="left"/>
      <w:pPr>
        <w:tabs>
          <w:tab w:val="num" w:pos="5760"/>
        </w:tabs>
        <w:ind w:left="5760" w:hanging="360"/>
      </w:pPr>
    </w:lvl>
    <w:lvl w:ilvl="8" w:tplc="2BD8460A" w:tentative="1">
      <w:start w:val="1"/>
      <w:numFmt w:val="decimal"/>
      <w:lvlText w:val="%9."/>
      <w:lvlJc w:val="left"/>
      <w:pPr>
        <w:tabs>
          <w:tab w:val="num" w:pos="6480"/>
        </w:tabs>
        <w:ind w:left="6480" w:hanging="360"/>
      </w:pPr>
    </w:lvl>
  </w:abstractNum>
  <w:abstractNum w:abstractNumId="131">
    <w:nsid w:val="4F5B1947"/>
    <w:multiLevelType w:val="multilevel"/>
    <w:tmpl w:val="C6A68B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4F7D3FD5"/>
    <w:multiLevelType w:val="multilevel"/>
    <w:tmpl w:val="11460370"/>
    <w:styleLink w:val="WW8Num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4FC917DC"/>
    <w:multiLevelType w:val="multilevel"/>
    <w:tmpl w:val="F74CC38C"/>
    <w:styleLink w:val="WW8Num42"/>
    <w:lvl w:ilvl="0">
      <w:start w:val="1"/>
      <w:numFmt w:val="decimal"/>
      <w:lvlText w:val="%1."/>
      <w:lvlJc w:val="left"/>
      <w:pPr>
        <w:ind w:left="720" w:hanging="360"/>
      </w:pPr>
      <w:rPr>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4FE00BF6"/>
    <w:multiLevelType w:val="multilevel"/>
    <w:tmpl w:val="2298A41A"/>
    <w:styleLink w:val="WW8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501171E4"/>
    <w:multiLevelType w:val="hybridMultilevel"/>
    <w:tmpl w:val="A0428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503664C5"/>
    <w:multiLevelType w:val="multilevel"/>
    <w:tmpl w:val="843C5472"/>
    <w:lvl w:ilvl="0">
      <w:start w:val="1"/>
      <w:numFmt w:val="decimal"/>
      <w:lvlText w:val="%1."/>
      <w:lvlJc w:val="left"/>
      <w:pPr>
        <w:ind w:left="340" w:hanging="340"/>
      </w:pPr>
      <w:rPr>
        <w:b w:val="0"/>
        <w:smallCaps w:val="0"/>
        <w:strike w:val="0"/>
        <w:color w:val="000000" w:themeColor="text1"/>
        <w:shd w:val="clear" w:color="auto" w:fill="auto"/>
        <w:vertAlign w:val="baseline"/>
      </w:rPr>
    </w:lvl>
    <w:lvl w:ilvl="1">
      <w:start w:val="1"/>
      <w:numFmt w:val="decimal"/>
      <w:lvlText w:val="%2."/>
      <w:lvlJc w:val="left"/>
      <w:pPr>
        <w:ind w:left="1060" w:hanging="340"/>
      </w:pPr>
      <w:rPr>
        <w:b/>
        <w:smallCaps w:val="0"/>
        <w:strike w:val="0"/>
        <w:color w:val="002060"/>
        <w:shd w:val="clear" w:color="auto" w:fill="auto"/>
        <w:vertAlign w:val="baseline"/>
      </w:rPr>
    </w:lvl>
    <w:lvl w:ilvl="2">
      <w:start w:val="1"/>
      <w:numFmt w:val="decimal"/>
      <w:lvlText w:val="%3."/>
      <w:lvlJc w:val="left"/>
      <w:pPr>
        <w:ind w:left="1780" w:hanging="340"/>
      </w:pPr>
      <w:rPr>
        <w:b/>
        <w:smallCaps w:val="0"/>
        <w:strike w:val="0"/>
        <w:color w:val="002060"/>
        <w:shd w:val="clear" w:color="auto" w:fill="auto"/>
        <w:vertAlign w:val="baseline"/>
      </w:rPr>
    </w:lvl>
    <w:lvl w:ilvl="3">
      <w:start w:val="1"/>
      <w:numFmt w:val="decimal"/>
      <w:lvlText w:val="%4."/>
      <w:lvlJc w:val="left"/>
      <w:pPr>
        <w:ind w:left="2500" w:hanging="340"/>
      </w:pPr>
      <w:rPr>
        <w:b/>
        <w:smallCaps w:val="0"/>
        <w:strike w:val="0"/>
        <w:color w:val="002060"/>
        <w:shd w:val="clear" w:color="auto" w:fill="auto"/>
        <w:vertAlign w:val="baseline"/>
      </w:rPr>
    </w:lvl>
    <w:lvl w:ilvl="4">
      <w:start w:val="1"/>
      <w:numFmt w:val="decimal"/>
      <w:lvlText w:val="%5."/>
      <w:lvlJc w:val="left"/>
      <w:pPr>
        <w:ind w:left="3220" w:hanging="340"/>
      </w:pPr>
      <w:rPr>
        <w:b/>
        <w:smallCaps w:val="0"/>
        <w:strike w:val="0"/>
        <w:color w:val="002060"/>
        <w:shd w:val="clear" w:color="auto" w:fill="auto"/>
        <w:vertAlign w:val="baseline"/>
      </w:rPr>
    </w:lvl>
    <w:lvl w:ilvl="5">
      <w:start w:val="1"/>
      <w:numFmt w:val="decimal"/>
      <w:lvlText w:val="%6."/>
      <w:lvlJc w:val="left"/>
      <w:pPr>
        <w:ind w:left="3940" w:hanging="340"/>
      </w:pPr>
      <w:rPr>
        <w:b/>
        <w:smallCaps w:val="0"/>
        <w:strike w:val="0"/>
        <w:color w:val="002060"/>
        <w:shd w:val="clear" w:color="auto" w:fill="auto"/>
        <w:vertAlign w:val="baseline"/>
      </w:rPr>
    </w:lvl>
    <w:lvl w:ilvl="6">
      <w:start w:val="1"/>
      <w:numFmt w:val="decimal"/>
      <w:lvlText w:val="%7."/>
      <w:lvlJc w:val="left"/>
      <w:pPr>
        <w:ind w:left="4660" w:hanging="340"/>
      </w:pPr>
      <w:rPr>
        <w:b/>
        <w:smallCaps w:val="0"/>
        <w:strike w:val="0"/>
        <w:color w:val="002060"/>
        <w:shd w:val="clear" w:color="auto" w:fill="auto"/>
        <w:vertAlign w:val="baseline"/>
      </w:rPr>
    </w:lvl>
    <w:lvl w:ilvl="7">
      <w:start w:val="1"/>
      <w:numFmt w:val="decimal"/>
      <w:lvlText w:val="%8."/>
      <w:lvlJc w:val="left"/>
      <w:pPr>
        <w:ind w:left="5380" w:hanging="340"/>
      </w:pPr>
      <w:rPr>
        <w:b/>
        <w:smallCaps w:val="0"/>
        <w:strike w:val="0"/>
        <w:color w:val="002060"/>
        <w:shd w:val="clear" w:color="auto" w:fill="auto"/>
        <w:vertAlign w:val="baseline"/>
      </w:rPr>
    </w:lvl>
    <w:lvl w:ilvl="8">
      <w:start w:val="1"/>
      <w:numFmt w:val="decimal"/>
      <w:lvlText w:val="%9."/>
      <w:lvlJc w:val="left"/>
      <w:pPr>
        <w:ind w:left="6100" w:hanging="340"/>
      </w:pPr>
      <w:rPr>
        <w:b/>
        <w:smallCaps w:val="0"/>
        <w:strike w:val="0"/>
        <w:color w:val="002060"/>
        <w:shd w:val="clear" w:color="auto" w:fill="auto"/>
        <w:vertAlign w:val="baseline"/>
      </w:rPr>
    </w:lvl>
  </w:abstractNum>
  <w:abstractNum w:abstractNumId="137">
    <w:nsid w:val="51283A31"/>
    <w:multiLevelType w:val="multilevel"/>
    <w:tmpl w:val="02224936"/>
    <w:lvl w:ilvl="0">
      <w:start w:val="1"/>
      <w:numFmt w:val="decimal"/>
      <w:lvlText w:val="%1)"/>
      <w:lvlJc w:val="left"/>
      <w:pPr>
        <w:ind w:left="720" w:hanging="360"/>
      </w:pPr>
      <w:rPr>
        <w:smallCaps w:val="0"/>
        <w:strike w:val="0"/>
        <w:color w:val="000000" w:themeColor="text1"/>
        <w:shd w:val="clear" w:color="auto" w:fill="auto"/>
        <w:vertAlign w:val="baseline"/>
      </w:rPr>
    </w:lvl>
    <w:lvl w:ilvl="1">
      <w:start w:val="1"/>
      <w:numFmt w:val="lowerLetter"/>
      <w:lvlText w:val="%2."/>
      <w:lvlJc w:val="left"/>
      <w:pPr>
        <w:ind w:left="1440" w:hanging="360"/>
      </w:pPr>
      <w:rPr>
        <w:smallCaps w:val="0"/>
        <w:strike w:val="0"/>
        <w:color w:val="073763"/>
        <w:shd w:val="clear" w:color="auto" w:fill="auto"/>
        <w:vertAlign w:val="baseline"/>
      </w:rPr>
    </w:lvl>
    <w:lvl w:ilvl="2">
      <w:start w:val="1"/>
      <w:numFmt w:val="lowerRoman"/>
      <w:lvlText w:val="%3."/>
      <w:lvlJc w:val="left"/>
      <w:pPr>
        <w:ind w:left="2160" w:hanging="292"/>
      </w:pPr>
      <w:rPr>
        <w:smallCaps w:val="0"/>
        <w:strike w:val="0"/>
        <w:color w:val="073763"/>
        <w:shd w:val="clear" w:color="auto" w:fill="auto"/>
        <w:vertAlign w:val="baseline"/>
      </w:rPr>
    </w:lvl>
    <w:lvl w:ilvl="3">
      <w:start w:val="1"/>
      <w:numFmt w:val="decimal"/>
      <w:lvlText w:val="%4."/>
      <w:lvlJc w:val="left"/>
      <w:pPr>
        <w:ind w:left="2880" w:hanging="360"/>
      </w:pPr>
      <w:rPr>
        <w:smallCaps w:val="0"/>
        <w:strike w:val="0"/>
        <w:color w:val="073763"/>
        <w:shd w:val="clear" w:color="auto" w:fill="auto"/>
        <w:vertAlign w:val="baseline"/>
      </w:rPr>
    </w:lvl>
    <w:lvl w:ilvl="4">
      <w:start w:val="1"/>
      <w:numFmt w:val="lowerLetter"/>
      <w:lvlText w:val="%5."/>
      <w:lvlJc w:val="left"/>
      <w:pPr>
        <w:ind w:left="3600" w:hanging="360"/>
      </w:pPr>
      <w:rPr>
        <w:smallCaps w:val="0"/>
        <w:strike w:val="0"/>
        <w:color w:val="073763"/>
        <w:shd w:val="clear" w:color="auto" w:fill="auto"/>
        <w:vertAlign w:val="baseline"/>
      </w:rPr>
    </w:lvl>
    <w:lvl w:ilvl="5">
      <w:start w:val="1"/>
      <w:numFmt w:val="lowerRoman"/>
      <w:lvlText w:val="%6."/>
      <w:lvlJc w:val="left"/>
      <w:pPr>
        <w:ind w:left="4320" w:hanging="292"/>
      </w:pPr>
      <w:rPr>
        <w:smallCaps w:val="0"/>
        <w:strike w:val="0"/>
        <w:color w:val="073763"/>
        <w:shd w:val="clear" w:color="auto" w:fill="auto"/>
        <w:vertAlign w:val="baseline"/>
      </w:rPr>
    </w:lvl>
    <w:lvl w:ilvl="6">
      <w:start w:val="1"/>
      <w:numFmt w:val="decimal"/>
      <w:lvlText w:val="%7."/>
      <w:lvlJc w:val="left"/>
      <w:pPr>
        <w:ind w:left="5040" w:hanging="360"/>
      </w:pPr>
      <w:rPr>
        <w:smallCaps w:val="0"/>
        <w:strike w:val="0"/>
        <w:color w:val="073763"/>
        <w:shd w:val="clear" w:color="auto" w:fill="auto"/>
        <w:vertAlign w:val="baseline"/>
      </w:rPr>
    </w:lvl>
    <w:lvl w:ilvl="7">
      <w:start w:val="1"/>
      <w:numFmt w:val="lowerLetter"/>
      <w:lvlText w:val="%8."/>
      <w:lvlJc w:val="left"/>
      <w:pPr>
        <w:ind w:left="5760" w:hanging="360"/>
      </w:pPr>
      <w:rPr>
        <w:smallCaps w:val="0"/>
        <w:strike w:val="0"/>
        <w:color w:val="073763"/>
        <w:shd w:val="clear" w:color="auto" w:fill="auto"/>
        <w:vertAlign w:val="baseline"/>
      </w:rPr>
    </w:lvl>
    <w:lvl w:ilvl="8">
      <w:start w:val="1"/>
      <w:numFmt w:val="lowerRoman"/>
      <w:lvlText w:val="%9."/>
      <w:lvlJc w:val="left"/>
      <w:pPr>
        <w:ind w:left="6480" w:hanging="292"/>
      </w:pPr>
      <w:rPr>
        <w:smallCaps w:val="0"/>
        <w:strike w:val="0"/>
        <w:color w:val="073763"/>
        <w:shd w:val="clear" w:color="auto" w:fill="auto"/>
        <w:vertAlign w:val="baseline"/>
      </w:rPr>
    </w:lvl>
  </w:abstractNum>
  <w:abstractNum w:abstractNumId="138">
    <w:nsid w:val="51BB4A94"/>
    <w:multiLevelType w:val="hybridMultilevel"/>
    <w:tmpl w:val="05A61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1F20742"/>
    <w:multiLevelType w:val="hybridMultilevel"/>
    <w:tmpl w:val="47BA007C"/>
    <w:lvl w:ilvl="0" w:tplc="F710D3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52B9482A"/>
    <w:multiLevelType w:val="hybridMultilevel"/>
    <w:tmpl w:val="E2D48394"/>
    <w:lvl w:ilvl="0" w:tplc="238AD2DC">
      <w:start w:val="1"/>
      <w:numFmt w:val="decimal"/>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1">
    <w:nsid w:val="53787545"/>
    <w:multiLevelType w:val="multilevel"/>
    <w:tmpl w:val="61D45782"/>
    <w:styleLink w:val="WW8Num13"/>
    <w:lvl w:ilvl="0">
      <w:start w:val="1"/>
      <w:numFmt w:val="upperRoman"/>
      <w:lvlText w:val="%1."/>
      <w:lvlJc w:val="left"/>
      <w:pPr>
        <w:ind w:left="3960" w:hanging="720"/>
      </w:pPr>
      <w:rPr>
        <w:b/>
      </w:rPr>
    </w:lvl>
    <w:lvl w:ilvl="1">
      <w:start w:val="2"/>
      <w:numFmt w:val="upperRoman"/>
      <w:lvlText w:val="%2."/>
      <w:lvlJc w:val="left"/>
      <w:pPr>
        <w:ind w:left="1800" w:hanging="720"/>
      </w:pPr>
      <w:rPr>
        <w:b/>
      </w:rPr>
    </w:lvl>
    <w:lvl w:ilvl="2">
      <w:start w:val="1"/>
      <w:numFmt w:val="upp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54115330"/>
    <w:multiLevelType w:val="hybridMultilevel"/>
    <w:tmpl w:val="85DCDC2A"/>
    <w:lvl w:ilvl="0" w:tplc="CF4AFA3C">
      <w:start w:val="1"/>
      <w:numFmt w:val="decimal"/>
      <w:lvlText w:val="%1."/>
      <w:lvlJc w:val="left"/>
      <w:pPr>
        <w:ind w:left="720" w:hanging="360"/>
      </w:pPr>
      <w:rPr>
        <w:rFonts w:eastAsia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5437124A"/>
    <w:multiLevelType w:val="multilevel"/>
    <w:tmpl w:val="96B085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54632E50"/>
    <w:multiLevelType w:val="hybridMultilevel"/>
    <w:tmpl w:val="192608F6"/>
    <w:lvl w:ilvl="0" w:tplc="3B7EDA3E">
      <w:start w:val="1"/>
      <w:numFmt w:val="decimal"/>
      <w:lvlText w:val="%1)"/>
      <w:lvlJc w:val="left"/>
      <w:pPr>
        <w:ind w:left="720" w:hanging="360"/>
      </w:pPr>
      <w:rPr>
        <w:rFonts w:ascii="Times New Roman" w:eastAsia="Cambr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514313C"/>
    <w:multiLevelType w:val="hybridMultilevel"/>
    <w:tmpl w:val="8DA67A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64F6526"/>
    <w:multiLevelType w:val="multilevel"/>
    <w:tmpl w:val="F28A5B94"/>
    <w:styleLink w:val="WW8Num59"/>
    <w:lvl w:ilvl="0">
      <w:start w:val="1"/>
      <w:numFmt w:val="decimal"/>
      <w:lvlText w:val="%1."/>
      <w:lvlJc w:val="left"/>
      <w:pPr>
        <w:ind w:left="1021" w:firstLine="59"/>
      </w:pPr>
      <w:rPr>
        <w:b w:val="0"/>
        <w:bCs/>
        <w:szCs w:val="2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570A5D0C"/>
    <w:multiLevelType w:val="hybridMultilevel"/>
    <w:tmpl w:val="CD18CA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57870DBE"/>
    <w:multiLevelType w:val="multilevel"/>
    <w:tmpl w:val="ED009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58114A4F"/>
    <w:multiLevelType w:val="multilevel"/>
    <w:tmpl w:val="E580193A"/>
    <w:styleLink w:val="WW8Num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59597C6F"/>
    <w:multiLevelType w:val="multilevel"/>
    <w:tmpl w:val="07A6D230"/>
    <w:styleLink w:val="WW8Num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59776910"/>
    <w:multiLevelType w:val="hybridMultilevel"/>
    <w:tmpl w:val="EBEE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A553D6C"/>
    <w:multiLevelType w:val="hybridMultilevel"/>
    <w:tmpl w:val="4122329C"/>
    <w:lvl w:ilvl="0" w:tplc="DAA6B4F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5B7D1126"/>
    <w:multiLevelType w:val="hybridMultilevel"/>
    <w:tmpl w:val="27CE67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5C0E40C4"/>
    <w:multiLevelType w:val="multilevel"/>
    <w:tmpl w:val="D218A080"/>
    <w:styleLink w:val="WW8Num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5">
    <w:nsid w:val="5C3B7AF4"/>
    <w:multiLevelType w:val="multilevel"/>
    <w:tmpl w:val="63565ACA"/>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5CC11CDD"/>
    <w:multiLevelType w:val="multilevel"/>
    <w:tmpl w:val="16DC7A92"/>
    <w:styleLink w:val="WW8Num48"/>
    <w:lvl w:ilvl="0">
      <w:start w:val="1"/>
      <w:numFmt w:val="upperRoman"/>
      <w:lvlText w:val="%1."/>
      <w:lvlJc w:val="left"/>
      <w:pPr>
        <w:ind w:left="3960" w:hanging="720"/>
      </w:pPr>
      <w:rPr>
        <w:b/>
        <w:bCs/>
        <w:sz w:val="20"/>
        <w:szCs w:val="2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57">
    <w:nsid w:val="5D2F2379"/>
    <w:multiLevelType w:val="hybridMultilevel"/>
    <w:tmpl w:val="62AA9C6C"/>
    <w:lvl w:ilvl="0" w:tplc="3A52AD9A">
      <w:start w:val="4"/>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5F005F27"/>
    <w:multiLevelType w:val="multilevel"/>
    <w:tmpl w:val="584CDE4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5FF63175"/>
    <w:multiLevelType w:val="multilevel"/>
    <w:tmpl w:val="0A084028"/>
    <w:styleLink w:val="WW8Num46"/>
    <w:lvl w:ilvl="0">
      <w:start w:val="1"/>
      <w:numFmt w:val="decimal"/>
      <w:lvlText w:val="%1."/>
      <w:lvlJc w:val="left"/>
      <w:pPr>
        <w:ind w:left="720" w:hanging="360"/>
      </w:pPr>
      <w:rPr>
        <w:color w:val="00000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60987BBA"/>
    <w:multiLevelType w:val="multilevel"/>
    <w:tmpl w:val="DB307450"/>
    <w:styleLink w:val="WW8Num58"/>
    <w:lvl w:ilvl="0">
      <w:start w:val="4"/>
      <w:numFmt w:val="decimal"/>
      <w:lvlText w:val="%1."/>
      <w:lvlJc w:val="left"/>
      <w:pPr>
        <w:ind w:left="1440" w:hanging="360"/>
      </w:pPr>
    </w:lvl>
    <w:lvl w:ilvl="1">
      <w:start w:val="1"/>
      <w:numFmt w:val="decimal"/>
      <w:lvlText w:val="%2)"/>
      <w:lvlJc w:val="left"/>
      <w:pPr>
        <w:ind w:left="1440" w:hanging="360"/>
      </w:pPr>
      <w:rPr>
        <w:bCs/>
        <w:i w:val="0"/>
        <w:szCs w:val="27"/>
        <w:lang w:val="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609E57FB"/>
    <w:multiLevelType w:val="multilevel"/>
    <w:tmpl w:val="1090E288"/>
    <w:styleLink w:val="WW8Num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61570140"/>
    <w:multiLevelType w:val="hybridMultilevel"/>
    <w:tmpl w:val="8B222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61C6395A"/>
    <w:multiLevelType w:val="multilevel"/>
    <w:tmpl w:val="EAA452F4"/>
    <w:styleLink w:val="WW8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61F37001"/>
    <w:multiLevelType w:val="multilevel"/>
    <w:tmpl w:val="4778428E"/>
    <w:styleLink w:val="WW8Num41"/>
    <w:lvl w:ilvl="0">
      <w:start w:val="4"/>
      <w:numFmt w:val="decimal"/>
      <w:lvlText w:val="%1."/>
      <w:lvlJc w:val="left"/>
      <w:pPr>
        <w:ind w:left="4500" w:hanging="360"/>
      </w:pPr>
    </w:lvl>
    <w:lvl w:ilvl="1">
      <w:start w:val="1"/>
      <w:numFmt w:val="decimal"/>
      <w:lvlText w:val="%2)"/>
      <w:lvlJc w:val="left"/>
      <w:pPr>
        <w:ind w:left="1440" w:hanging="360"/>
      </w:pPr>
    </w:lvl>
    <w:lvl w:ilvl="2">
      <w:start w:val="1"/>
      <w:numFmt w:val="upperRoman"/>
      <w:lvlText w:val="%3."/>
      <w:lvlJc w:val="left"/>
      <w:pPr>
        <w:ind w:left="2700" w:hanging="720"/>
      </w:pPr>
      <w:rPr>
        <w:b/>
        <w:bCs/>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nsid w:val="6232643D"/>
    <w:multiLevelType w:val="multilevel"/>
    <w:tmpl w:val="12FA40AA"/>
    <w:styleLink w:val="WW8Num49"/>
    <w:lvl w:ilvl="0">
      <w:start w:val="2"/>
      <w:numFmt w:val="upperRoman"/>
      <w:lvlText w:val="%1."/>
      <w:lvlJc w:val="left"/>
      <w:pPr>
        <w:ind w:left="1080" w:hanging="720"/>
      </w:pPr>
    </w:lvl>
    <w:lvl w:ilvl="1">
      <w:start w:val="1"/>
      <w:numFmt w:val="upperRoman"/>
      <w:lvlText w:val="%2."/>
      <w:lvlJc w:val="left"/>
      <w:pPr>
        <w:ind w:left="1800" w:hanging="720"/>
      </w:pPr>
      <w:rPr>
        <w:b/>
      </w:rPr>
    </w:lvl>
    <w:lvl w:ilvl="2">
      <w:start w:val="1"/>
      <w:numFmt w:val="decimal"/>
      <w:lvlText w:val="%3."/>
      <w:lvlJc w:val="left"/>
      <w:pPr>
        <w:ind w:left="2244" w:hanging="264"/>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62552F88"/>
    <w:multiLevelType w:val="multilevel"/>
    <w:tmpl w:val="3FF2A3DE"/>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62A0600D"/>
    <w:multiLevelType w:val="multilevel"/>
    <w:tmpl w:val="44FAB45C"/>
    <w:styleLink w:val="WW8Num36"/>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62B90F0A"/>
    <w:multiLevelType w:val="multilevel"/>
    <w:tmpl w:val="55727982"/>
    <w:styleLink w:val="WW8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62F930F3"/>
    <w:multiLevelType w:val="multilevel"/>
    <w:tmpl w:val="3376A038"/>
    <w:styleLink w:val="WW8Num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63FB6F77"/>
    <w:multiLevelType w:val="multilevel"/>
    <w:tmpl w:val="114E1940"/>
    <w:styleLink w:val="WW8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64584E15"/>
    <w:multiLevelType w:val="multilevel"/>
    <w:tmpl w:val="849239E4"/>
    <w:styleLink w:val="WW8Num15"/>
    <w:lvl w:ilvl="0">
      <w:start w:val="2"/>
      <w:numFmt w:val="decimal"/>
      <w:lvlText w:val="%1."/>
      <w:lvlJc w:val="left"/>
      <w:pPr>
        <w:ind w:left="45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65FA04F5"/>
    <w:multiLevelType w:val="multilevel"/>
    <w:tmpl w:val="144E7096"/>
    <w:lvl w:ilvl="0">
      <w:start w:val="1"/>
      <w:numFmt w:val="decimal"/>
      <w:lvlText w:val="%1."/>
      <w:lvlJc w:val="left"/>
      <w:pPr>
        <w:ind w:left="345" w:hanging="345"/>
      </w:pPr>
      <w:rPr>
        <w:b w:val="0"/>
        <w:smallCaps w:val="0"/>
        <w:strike w:val="0"/>
        <w:color w:val="000000" w:themeColor="text1"/>
        <w:shd w:val="clear" w:color="auto" w:fill="auto"/>
        <w:vertAlign w:val="baseline"/>
      </w:rPr>
    </w:lvl>
    <w:lvl w:ilvl="1">
      <w:start w:val="1"/>
      <w:numFmt w:val="decimal"/>
      <w:lvlText w:val="%2."/>
      <w:lvlJc w:val="left"/>
      <w:pPr>
        <w:ind w:left="1003" w:hanging="345"/>
      </w:pPr>
      <w:rPr>
        <w:smallCaps w:val="0"/>
        <w:strike w:val="0"/>
        <w:color w:val="002060"/>
        <w:shd w:val="clear" w:color="auto" w:fill="auto"/>
        <w:vertAlign w:val="baseline"/>
      </w:rPr>
    </w:lvl>
    <w:lvl w:ilvl="2">
      <w:start w:val="1"/>
      <w:numFmt w:val="decimal"/>
      <w:lvlText w:val="%3."/>
      <w:lvlJc w:val="left"/>
      <w:pPr>
        <w:ind w:left="1723" w:hanging="345"/>
      </w:pPr>
      <w:rPr>
        <w:smallCaps w:val="0"/>
        <w:strike w:val="0"/>
        <w:color w:val="002060"/>
        <w:shd w:val="clear" w:color="auto" w:fill="auto"/>
        <w:vertAlign w:val="baseline"/>
      </w:rPr>
    </w:lvl>
    <w:lvl w:ilvl="3">
      <w:start w:val="1"/>
      <w:numFmt w:val="decimal"/>
      <w:lvlText w:val="%4."/>
      <w:lvlJc w:val="left"/>
      <w:pPr>
        <w:ind w:left="2443" w:hanging="345"/>
      </w:pPr>
      <w:rPr>
        <w:smallCaps w:val="0"/>
        <w:strike w:val="0"/>
        <w:color w:val="002060"/>
        <w:shd w:val="clear" w:color="auto" w:fill="auto"/>
        <w:vertAlign w:val="baseline"/>
      </w:rPr>
    </w:lvl>
    <w:lvl w:ilvl="4">
      <w:start w:val="1"/>
      <w:numFmt w:val="decimal"/>
      <w:lvlText w:val="%5."/>
      <w:lvlJc w:val="left"/>
      <w:pPr>
        <w:ind w:left="3163" w:hanging="345"/>
      </w:pPr>
      <w:rPr>
        <w:smallCaps w:val="0"/>
        <w:strike w:val="0"/>
        <w:color w:val="002060"/>
        <w:shd w:val="clear" w:color="auto" w:fill="auto"/>
        <w:vertAlign w:val="baseline"/>
      </w:rPr>
    </w:lvl>
    <w:lvl w:ilvl="5">
      <w:start w:val="1"/>
      <w:numFmt w:val="decimal"/>
      <w:lvlText w:val="%6."/>
      <w:lvlJc w:val="left"/>
      <w:pPr>
        <w:ind w:left="3883" w:hanging="345"/>
      </w:pPr>
      <w:rPr>
        <w:smallCaps w:val="0"/>
        <w:strike w:val="0"/>
        <w:color w:val="002060"/>
        <w:shd w:val="clear" w:color="auto" w:fill="auto"/>
        <w:vertAlign w:val="baseline"/>
      </w:rPr>
    </w:lvl>
    <w:lvl w:ilvl="6">
      <w:start w:val="1"/>
      <w:numFmt w:val="decimal"/>
      <w:lvlText w:val="%7."/>
      <w:lvlJc w:val="left"/>
      <w:pPr>
        <w:ind w:left="4603" w:hanging="345"/>
      </w:pPr>
      <w:rPr>
        <w:smallCaps w:val="0"/>
        <w:strike w:val="0"/>
        <w:color w:val="002060"/>
        <w:shd w:val="clear" w:color="auto" w:fill="auto"/>
        <w:vertAlign w:val="baseline"/>
      </w:rPr>
    </w:lvl>
    <w:lvl w:ilvl="7">
      <w:start w:val="1"/>
      <w:numFmt w:val="decimal"/>
      <w:lvlText w:val="%8."/>
      <w:lvlJc w:val="left"/>
      <w:pPr>
        <w:ind w:left="5323" w:hanging="345"/>
      </w:pPr>
      <w:rPr>
        <w:smallCaps w:val="0"/>
        <w:strike w:val="0"/>
        <w:color w:val="002060"/>
        <w:shd w:val="clear" w:color="auto" w:fill="auto"/>
        <w:vertAlign w:val="baseline"/>
      </w:rPr>
    </w:lvl>
    <w:lvl w:ilvl="8">
      <w:start w:val="1"/>
      <w:numFmt w:val="decimal"/>
      <w:lvlText w:val="%9."/>
      <w:lvlJc w:val="left"/>
      <w:pPr>
        <w:ind w:left="6043" w:hanging="345"/>
      </w:pPr>
      <w:rPr>
        <w:smallCaps w:val="0"/>
        <w:strike w:val="0"/>
        <w:color w:val="002060"/>
        <w:shd w:val="clear" w:color="auto" w:fill="auto"/>
        <w:vertAlign w:val="baseline"/>
      </w:rPr>
    </w:lvl>
  </w:abstractNum>
  <w:abstractNum w:abstractNumId="173">
    <w:nsid w:val="66284674"/>
    <w:multiLevelType w:val="multilevel"/>
    <w:tmpl w:val="164CA1FE"/>
    <w:styleLink w:val="WW8Num82"/>
    <w:lvl w:ilvl="0">
      <w:start w:val="1"/>
      <w:numFmt w:val="upperRoman"/>
      <w:lvlText w:val="%1."/>
      <w:lvlJc w:val="righ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nsid w:val="66650634"/>
    <w:multiLevelType w:val="multilevel"/>
    <w:tmpl w:val="39F4A8A6"/>
    <w:styleLink w:val="WW8Num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nsid w:val="682F3315"/>
    <w:multiLevelType w:val="multilevel"/>
    <w:tmpl w:val="C3BCA7D0"/>
    <w:styleLink w:val="WW8Num9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nsid w:val="688E5FE9"/>
    <w:multiLevelType w:val="hybridMultilevel"/>
    <w:tmpl w:val="94C0ECF2"/>
    <w:lvl w:ilvl="0" w:tplc="C8C0032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nsid w:val="689C6E57"/>
    <w:multiLevelType w:val="hybridMultilevel"/>
    <w:tmpl w:val="3280BA62"/>
    <w:lvl w:ilvl="0" w:tplc="53D6BD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nsid w:val="68E97948"/>
    <w:multiLevelType w:val="multilevel"/>
    <w:tmpl w:val="FDE26144"/>
    <w:styleLink w:val="WW8Num101"/>
    <w:lvl w:ilvl="0">
      <w:start w:val="1"/>
      <w:numFmt w:val="upperRoman"/>
      <w:lvlText w:val="%1."/>
      <w:lvlJc w:val="left"/>
      <w:pPr>
        <w:ind w:left="270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nsid w:val="696E6A83"/>
    <w:multiLevelType w:val="multilevel"/>
    <w:tmpl w:val="F37C94FC"/>
    <w:styleLink w:val="WW8Num18"/>
    <w:lvl w:ilvl="0">
      <w:start w:val="1"/>
      <w:numFmt w:val="decimal"/>
      <w:lvlText w:val="%1."/>
      <w:lvlJc w:val="left"/>
      <w:pPr>
        <w:ind w:left="454" w:hanging="284"/>
      </w:pPr>
      <w:rPr>
        <w:color w:val="000000"/>
      </w:rPr>
    </w:lvl>
    <w:lvl w:ilvl="1">
      <w:start w:val="1"/>
      <w:numFmt w:val="decimal"/>
      <w:lvlText w:val="%2)"/>
      <w:lvlJc w:val="left"/>
      <w:pPr>
        <w:ind w:left="1440" w:hanging="360"/>
      </w:pPr>
    </w:lvl>
    <w:lvl w:ilvl="2">
      <w:start w:val="1"/>
      <w:numFmt w:val="upperRoman"/>
      <w:lvlText w:val="%3."/>
      <w:lvlJc w:val="left"/>
      <w:pPr>
        <w:ind w:left="2700" w:hanging="720"/>
      </w:pPr>
      <w:rPr>
        <w:b/>
      </w:rPr>
    </w:lvl>
    <w:lvl w:ilvl="3">
      <w:start w:val="1"/>
      <w:numFmt w:val="decimal"/>
      <w:lvlText w:val="%4."/>
      <w:lvlJc w:val="left"/>
      <w:pPr>
        <w:ind w:left="2880" w:hanging="360"/>
      </w:pPr>
      <w:rPr>
        <w:strike w:val="0"/>
        <w:d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nsid w:val="6A395E32"/>
    <w:multiLevelType w:val="hybridMultilevel"/>
    <w:tmpl w:val="083091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6B573157"/>
    <w:multiLevelType w:val="multilevel"/>
    <w:tmpl w:val="36A26F34"/>
    <w:styleLink w:val="WW8Num70"/>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82">
    <w:nsid w:val="6BB54DB6"/>
    <w:multiLevelType w:val="multilevel"/>
    <w:tmpl w:val="0B6A4304"/>
    <w:styleLink w:val="WW8Num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nsid w:val="6D5E05B2"/>
    <w:multiLevelType w:val="multilevel"/>
    <w:tmpl w:val="7286DC38"/>
    <w:styleLink w:val="WW8Num37"/>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nsid w:val="6D9665A4"/>
    <w:multiLevelType w:val="multilevel"/>
    <w:tmpl w:val="B3041D5A"/>
    <w:lvl w:ilvl="0">
      <w:start w:val="4"/>
      <w:numFmt w:val="decimal"/>
      <w:lvlText w:val="%1."/>
      <w:lvlJc w:val="left"/>
      <w:pPr>
        <w:ind w:left="340" w:hanging="340"/>
      </w:pPr>
      <w:rPr>
        <w:rFonts w:asciiTheme="minorHAnsi" w:eastAsia="Arial" w:hAnsiTheme="minorHAnsi" w:cstheme="minorHAnsi" w:hint="default"/>
        <w:b w:val="0"/>
        <w:smallCaps w:val="0"/>
        <w:strike w:val="0"/>
        <w:color w:val="000000" w:themeColor="text1"/>
        <w:shd w:val="clear" w:color="auto" w:fill="auto"/>
        <w:vertAlign w:val="baseline"/>
      </w:rPr>
    </w:lvl>
    <w:lvl w:ilvl="1">
      <w:start w:val="1"/>
      <w:numFmt w:val="decimal"/>
      <w:lvlText w:val="%2."/>
      <w:lvlJc w:val="left"/>
      <w:pPr>
        <w:ind w:left="1060" w:hanging="340"/>
      </w:pPr>
      <w:rPr>
        <w:b w:val="0"/>
        <w:smallCaps w:val="0"/>
        <w:strike w:val="0"/>
        <w:color w:val="auto"/>
        <w:shd w:val="clear" w:color="auto" w:fill="auto"/>
        <w:vertAlign w:val="baseline"/>
      </w:rPr>
    </w:lvl>
    <w:lvl w:ilvl="2">
      <w:start w:val="1"/>
      <w:numFmt w:val="decimal"/>
      <w:lvlText w:val="%3."/>
      <w:lvlJc w:val="left"/>
      <w:pPr>
        <w:ind w:left="1780" w:hanging="340"/>
      </w:pPr>
      <w:rPr>
        <w:b/>
        <w:smallCaps w:val="0"/>
        <w:strike w:val="0"/>
        <w:color w:val="002060"/>
        <w:shd w:val="clear" w:color="auto" w:fill="auto"/>
        <w:vertAlign w:val="baseline"/>
      </w:rPr>
    </w:lvl>
    <w:lvl w:ilvl="3">
      <w:start w:val="1"/>
      <w:numFmt w:val="decimal"/>
      <w:lvlText w:val="%4."/>
      <w:lvlJc w:val="left"/>
      <w:pPr>
        <w:ind w:left="2500" w:hanging="340"/>
      </w:pPr>
      <w:rPr>
        <w:b/>
        <w:smallCaps w:val="0"/>
        <w:strike w:val="0"/>
        <w:color w:val="002060"/>
        <w:shd w:val="clear" w:color="auto" w:fill="auto"/>
        <w:vertAlign w:val="baseline"/>
      </w:rPr>
    </w:lvl>
    <w:lvl w:ilvl="4">
      <w:start w:val="1"/>
      <w:numFmt w:val="decimal"/>
      <w:lvlText w:val="%5."/>
      <w:lvlJc w:val="left"/>
      <w:pPr>
        <w:ind w:left="3220" w:hanging="340"/>
      </w:pPr>
      <w:rPr>
        <w:b/>
        <w:smallCaps w:val="0"/>
        <w:strike w:val="0"/>
        <w:color w:val="002060"/>
        <w:shd w:val="clear" w:color="auto" w:fill="auto"/>
        <w:vertAlign w:val="baseline"/>
      </w:rPr>
    </w:lvl>
    <w:lvl w:ilvl="5">
      <w:start w:val="1"/>
      <w:numFmt w:val="decimal"/>
      <w:lvlText w:val="%6."/>
      <w:lvlJc w:val="left"/>
      <w:pPr>
        <w:ind w:left="3940" w:hanging="340"/>
      </w:pPr>
      <w:rPr>
        <w:b/>
        <w:smallCaps w:val="0"/>
        <w:strike w:val="0"/>
        <w:color w:val="002060"/>
        <w:shd w:val="clear" w:color="auto" w:fill="auto"/>
        <w:vertAlign w:val="baseline"/>
      </w:rPr>
    </w:lvl>
    <w:lvl w:ilvl="6">
      <w:start w:val="1"/>
      <w:numFmt w:val="decimal"/>
      <w:lvlText w:val="%7."/>
      <w:lvlJc w:val="left"/>
      <w:pPr>
        <w:ind w:left="4660" w:hanging="340"/>
      </w:pPr>
      <w:rPr>
        <w:b/>
        <w:smallCaps w:val="0"/>
        <w:strike w:val="0"/>
        <w:color w:val="002060"/>
        <w:shd w:val="clear" w:color="auto" w:fill="auto"/>
        <w:vertAlign w:val="baseline"/>
      </w:rPr>
    </w:lvl>
    <w:lvl w:ilvl="7">
      <w:start w:val="1"/>
      <w:numFmt w:val="decimal"/>
      <w:lvlText w:val="%8."/>
      <w:lvlJc w:val="left"/>
      <w:pPr>
        <w:ind w:left="5380" w:hanging="340"/>
      </w:pPr>
      <w:rPr>
        <w:b/>
        <w:smallCaps w:val="0"/>
        <w:strike w:val="0"/>
        <w:color w:val="002060"/>
        <w:shd w:val="clear" w:color="auto" w:fill="auto"/>
        <w:vertAlign w:val="baseline"/>
      </w:rPr>
    </w:lvl>
    <w:lvl w:ilvl="8">
      <w:start w:val="1"/>
      <w:numFmt w:val="decimal"/>
      <w:lvlText w:val="%9."/>
      <w:lvlJc w:val="left"/>
      <w:pPr>
        <w:ind w:left="6100" w:hanging="340"/>
      </w:pPr>
      <w:rPr>
        <w:b/>
        <w:smallCaps w:val="0"/>
        <w:strike w:val="0"/>
        <w:color w:val="002060"/>
        <w:shd w:val="clear" w:color="auto" w:fill="auto"/>
        <w:vertAlign w:val="baseline"/>
      </w:rPr>
    </w:lvl>
  </w:abstractNum>
  <w:abstractNum w:abstractNumId="185">
    <w:nsid w:val="6DCE4520"/>
    <w:multiLevelType w:val="multilevel"/>
    <w:tmpl w:val="1AEE6462"/>
    <w:styleLink w:val="WW8Num102"/>
    <w:lvl w:ilvl="0">
      <w:start w:val="1"/>
      <w:numFmt w:val="upperRoman"/>
      <w:lvlText w:val="%1."/>
      <w:lvlJc w:val="left"/>
      <w:pPr>
        <w:ind w:left="3960" w:hanging="720"/>
      </w:pPr>
      <w:rPr>
        <w:b/>
        <w:bCs/>
        <w:sz w:val="20"/>
        <w:szCs w:val="2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86">
    <w:nsid w:val="6E20002F"/>
    <w:multiLevelType w:val="multilevel"/>
    <w:tmpl w:val="6D5001A6"/>
    <w:styleLink w:val="WW8Num45"/>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7">
    <w:nsid w:val="6E440355"/>
    <w:multiLevelType w:val="multilevel"/>
    <w:tmpl w:val="F75076CE"/>
    <w:styleLink w:val="WW8Num28"/>
    <w:lvl w:ilvl="0">
      <w:start w:val="1"/>
      <w:numFmt w:val="decimal"/>
      <w:lvlText w:val="%1."/>
      <w:lvlJc w:val="left"/>
      <w:pPr>
        <w:ind w:left="720" w:hanging="360"/>
      </w:pPr>
      <w:rPr>
        <w:rFonts w:ascii="Times New Roman" w:eastAsia="Arial Unicode MS" w:hAnsi="Times New Roman" w:cs="Arial Unicode MS"/>
        <w:b w:val="0"/>
        <w:strike w:val="0"/>
        <w:dstrike w:val="0"/>
        <w:sz w:val="22"/>
      </w:rPr>
    </w:lvl>
    <w:lvl w:ilvl="1">
      <w:numFmt w:val="bullet"/>
      <w:lvlText w:val=""/>
      <w:lvlJc w:val="left"/>
      <w:pPr>
        <w:ind w:left="1440" w:hanging="360"/>
      </w:pPr>
      <w:rPr>
        <w:rFonts w:ascii="Symbol"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nsid w:val="6F283028"/>
    <w:multiLevelType w:val="hybridMultilevel"/>
    <w:tmpl w:val="50BA6C9A"/>
    <w:lvl w:ilvl="0" w:tplc="4B2A0E0C">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6F903416"/>
    <w:multiLevelType w:val="multilevel"/>
    <w:tmpl w:val="E0E676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nsid w:val="71CD0FE4"/>
    <w:multiLevelType w:val="multilevel"/>
    <w:tmpl w:val="C41CF4B2"/>
    <w:styleLink w:val="WW8Num54"/>
    <w:lvl w:ilvl="0">
      <w:start w:val="3"/>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nsid w:val="72515D09"/>
    <w:multiLevelType w:val="hybridMultilevel"/>
    <w:tmpl w:val="43BC11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2807812"/>
    <w:multiLevelType w:val="multilevel"/>
    <w:tmpl w:val="1C6CD2AA"/>
    <w:styleLink w:val="WW8Num38"/>
    <w:lvl w:ilvl="0">
      <w:start w:val="1"/>
      <w:numFmt w:val="decimal"/>
      <w:lvlText w:val="%1)"/>
      <w:lvlJc w:val="left"/>
      <w:pPr>
        <w:ind w:left="1440"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nsid w:val="73DE6697"/>
    <w:multiLevelType w:val="multilevel"/>
    <w:tmpl w:val="F050BB9A"/>
    <w:styleLink w:val="WW8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nsid w:val="74007C23"/>
    <w:multiLevelType w:val="multilevel"/>
    <w:tmpl w:val="5D589622"/>
    <w:styleLink w:val="WW8Num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nsid w:val="74343B17"/>
    <w:multiLevelType w:val="multilevel"/>
    <w:tmpl w:val="1D70B338"/>
    <w:styleLink w:val="WW8Num31"/>
    <w:lvl w:ilvl="0">
      <w:numFmt w:val="bullet"/>
      <w:lvlText w:val=""/>
      <w:lvlJc w:val="left"/>
      <w:pPr>
        <w:ind w:left="1800" w:hanging="360"/>
      </w:pPr>
      <w:rPr>
        <w:rFonts w:ascii="Symbol" w:hAnsi="Symbol" w:cs="Symbol"/>
        <w:b w:val="0"/>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196">
    <w:nsid w:val="74693771"/>
    <w:multiLevelType w:val="multilevel"/>
    <w:tmpl w:val="765C2C76"/>
    <w:styleLink w:val="WW8Num1"/>
    <w:lvl w:ilvl="0">
      <w:start w:val="2"/>
      <w:numFmt w:val="upperRoman"/>
      <w:lvlText w:val="%1."/>
      <w:lvlJc w:val="left"/>
      <w:pPr>
        <w:ind w:left="2160" w:hanging="72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7">
    <w:nsid w:val="774F7279"/>
    <w:multiLevelType w:val="multilevel"/>
    <w:tmpl w:val="B0E27ED6"/>
    <w:styleLink w:val="WW8Num107"/>
    <w:lvl w:ilvl="0">
      <w:start w:val="1"/>
      <w:numFmt w:val="decimal"/>
      <w:lvlText w:val="%1."/>
      <w:lvlJc w:val="left"/>
      <w:pPr>
        <w:ind w:left="720" w:hanging="360"/>
      </w:pPr>
      <w:rPr>
        <w:bCs/>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nsid w:val="79185BB4"/>
    <w:multiLevelType w:val="multilevel"/>
    <w:tmpl w:val="A7D07A56"/>
    <w:styleLink w:val="WW8Num44"/>
    <w:lvl w:ilvl="0">
      <w:start w:val="1"/>
      <w:numFmt w:val="decimal"/>
      <w:lvlText w:val="%1)"/>
      <w:lvlJc w:val="left"/>
      <w:pPr>
        <w:ind w:left="2291" w:hanging="360"/>
      </w:pPr>
      <w:rPr>
        <w:color w:val="000000"/>
      </w:r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199">
    <w:nsid w:val="7A6538FC"/>
    <w:multiLevelType w:val="multilevel"/>
    <w:tmpl w:val="D8CEE3EA"/>
    <w:styleLink w:val="WW8Num11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0">
    <w:nsid w:val="7AA60565"/>
    <w:multiLevelType w:val="multilevel"/>
    <w:tmpl w:val="53182B86"/>
    <w:lvl w:ilvl="0">
      <w:start w:val="2"/>
      <w:numFmt w:val="decimal"/>
      <w:lvlText w:val="%1."/>
      <w:lvlJc w:val="left"/>
      <w:pPr>
        <w:ind w:left="340" w:hanging="340"/>
      </w:pPr>
      <w:rPr>
        <w:b w:val="0"/>
        <w:smallCaps w:val="0"/>
        <w:strike w:val="0"/>
        <w:color w:val="000000" w:themeColor="text1"/>
        <w:shd w:val="clear" w:color="auto" w:fill="auto"/>
        <w:vertAlign w:val="baseline"/>
      </w:rPr>
    </w:lvl>
    <w:lvl w:ilvl="1">
      <w:start w:val="1"/>
      <w:numFmt w:val="decimal"/>
      <w:lvlText w:val="%2."/>
      <w:lvlJc w:val="left"/>
      <w:pPr>
        <w:ind w:left="1060" w:hanging="340"/>
      </w:pPr>
      <w:rPr>
        <w:b/>
        <w:smallCaps w:val="0"/>
        <w:strike w:val="0"/>
        <w:color w:val="002060"/>
        <w:shd w:val="clear" w:color="auto" w:fill="auto"/>
        <w:vertAlign w:val="baseline"/>
      </w:rPr>
    </w:lvl>
    <w:lvl w:ilvl="2">
      <w:start w:val="1"/>
      <w:numFmt w:val="decimal"/>
      <w:lvlText w:val="%3."/>
      <w:lvlJc w:val="left"/>
      <w:pPr>
        <w:ind w:left="1780" w:hanging="340"/>
      </w:pPr>
      <w:rPr>
        <w:b/>
        <w:smallCaps w:val="0"/>
        <w:strike w:val="0"/>
        <w:color w:val="002060"/>
        <w:shd w:val="clear" w:color="auto" w:fill="auto"/>
        <w:vertAlign w:val="baseline"/>
      </w:rPr>
    </w:lvl>
    <w:lvl w:ilvl="3">
      <w:start w:val="1"/>
      <w:numFmt w:val="decimal"/>
      <w:lvlText w:val="%4."/>
      <w:lvlJc w:val="left"/>
      <w:pPr>
        <w:ind w:left="2500" w:hanging="340"/>
      </w:pPr>
      <w:rPr>
        <w:b/>
        <w:smallCaps w:val="0"/>
        <w:strike w:val="0"/>
        <w:color w:val="002060"/>
        <w:shd w:val="clear" w:color="auto" w:fill="auto"/>
        <w:vertAlign w:val="baseline"/>
      </w:rPr>
    </w:lvl>
    <w:lvl w:ilvl="4">
      <w:start w:val="1"/>
      <w:numFmt w:val="decimal"/>
      <w:lvlText w:val="%5."/>
      <w:lvlJc w:val="left"/>
      <w:pPr>
        <w:ind w:left="3220" w:hanging="340"/>
      </w:pPr>
      <w:rPr>
        <w:b/>
        <w:smallCaps w:val="0"/>
        <w:strike w:val="0"/>
        <w:color w:val="002060"/>
        <w:shd w:val="clear" w:color="auto" w:fill="auto"/>
        <w:vertAlign w:val="baseline"/>
      </w:rPr>
    </w:lvl>
    <w:lvl w:ilvl="5">
      <w:start w:val="1"/>
      <w:numFmt w:val="decimal"/>
      <w:lvlText w:val="%6."/>
      <w:lvlJc w:val="left"/>
      <w:pPr>
        <w:ind w:left="3940" w:hanging="340"/>
      </w:pPr>
      <w:rPr>
        <w:b/>
        <w:smallCaps w:val="0"/>
        <w:strike w:val="0"/>
        <w:color w:val="002060"/>
        <w:shd w:val="clear" w:color="auto" w:fill="auto"/>
        <w:vertAlign w:val="baseline"/>
      </w:rPr>
    </w:lvl>
    <w:lvl w:ilvl="6">
      <w:start w:val="1"/>
      <w:numFmt w:val="decimal"/>
      <w:lvlText w:val="%7."/>
      <w:lvlJc w:val="left"/>
      <w:pPr>
        <w:ind w:left="4660" w:hanging="340"/>
      </w:pPr>
      <w:rPr>
        <w:b/>
        <w:smallCaps w:val="0"/>
        <w:strike w:val="0"/>
        <w:color w:val="002060"/>
        <w:shd w:val="clear" w:color="auto" w:fill="auto"/>
        <w:vertAlign w:val="baseline"/>
      </w:rPr>
    </w:lvl>
    <w:lvl w:ilvl="7">
      <w:start w:val="1"/>
      <w:numFmt w:val="decimal"/>
      <w:lvlText w:val="%8."/>
      <w:lvlJc w:val="left"/>
      <w:pPr>
        <w:ind w:left="5380" w:hanging="340"/>
      </w:pPr>
      <w:rPr>
        <w:b/>
        <w:smallCaps w:val="0"/>
        <w:strike w:val="0"/>
        <w:color w:val="002060"/>
        <w:shd w:val="clear" w:color="auto" w:fill="auto"/>
        <w:vertAlign w:val="baseline"/>
      </w:rPr>
    </w:lvl>
    <w:lvl w:ilvl="8">
      <w:start w:val="1"/>
      <w:numFmt w:val="decimal"/>
      <w:lvlText w:val="%9."/>
      <w:lvlJc w:val="left"/>
      <w:pPr>
        <w:ind w:left="6100" w:hanging="340"/>
      </w:pPr>
      <w:rPr>
        <w:b/>
        <w:smallCaps w:val="0"/>
        <w:strike w:val="0"/>
        <w:color w:val="002060"/>
        <w:shd w:val="clear" w:color="auto" w:fill="auto"/>
        <w:vertAlign w:val="baseline"/>
      </w:rPr>
    </w:lvl>
  </w:abstractNum>
  <w:abstractNum w:abstractNumId="201">
    <w:nsid w:val="7AEE4A4D"/>
    <w:multiLevelType w:val="multilevel"/>
    <w:tmpl w:val="50C87FAA"/>
    <w:styleLink w:val="WW8Num24"/>
    <w:lvl w:ilvl="0">
      <w:start w:val="1"/>
      <w:numFmt w:val="upperRoman"/>
      <w:lvlText w:val="%1."/>
      <w:lvlJc w:val="left"/>
      <w:pPr>
        <w:ind w:left="108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nsid w:val="7B217FD7"/>
    <w:multiLevelType w:val="multilevel"/>
    <w:tmpl w:val="C9704842"/>
    <w:lvl w:ilvl="0">
      <w:start w:val="1"/>
      <w:numFmt w:val="decimal"/>
      <w:lvlText w:val="%1)"/>
      <w:lvlJc w:val="left"/>
      <w:pPr>
        <w:ind w:left="720" w:hanging="360"/>
      </w:pPr>
      <w:rPr>
        <w:b w:val="0"/>
        <w:smallCaps w:val="0"/>
        <w:strike w:val="0"/>
        <w:color w:val="000000" w:themeColor="text1"/>
        <w:shd w:val="clear" w:color="auto" w:fill="auto"/>
        <w:vertAlign w:val="baseline"/>
      </w:rPr>
    </w:lvl>
    <w:lvl w:ilvl="1">
      <w:start w:val="1"/>
      <w:numFmt w:val="lowerLetter"/>
      <w:lvlText w:val="%2."/>
      <w:lvlJc w:val="left"/>
      <w:pPr>
        <w:ind w:left="1440" w:hanging="360"/>
      </w:pPr>
      <w:rPr>
        <w:smallCaps w:val="0"/>
        <w:strike w:val="0"/>
        <w:color w:val="073763"/>
        <w:shd w:val="clear" w:color="auto" w:fill="auto"/>
        <w:vertAlign w:val="baseline"/>
      </w:rPr>
    </w:lvl>
    <w:lvl w:ilvl="2">
      <w:start w:val="1"/>
      <w:numFmt w:val="lowerRoman"/>
      <w:lvlText w:val="%3."/>
      <w:lvlJc w:val="left"/>
      <w:pPr>
        <w:ind w:left="2160" w:hanging="292"/>
      </w:pPr>
      <w:rPr>
        <w:smallCaps w:val="0"/>
        <w:strike w:val="0"/>
        <w:color w:val="073763"/>
        <w:shd w:val="clear" w:color="auto" w:fill="auto"/>
        <w:vertAlign w:val="baseline"/>
      </w:rPr>
    </w:lvl>
    <w:lvl w:ilvl="3">
      <w:start w:val="1"/>
      <w:numFmt w:val="decimal"/>
      <w:lvlText w:val="%4."/>
      <w:lvlJc w:val="left"/>
      <w:pPr>
        <w:ind w:left="2880" w:hanging="360"/>
      </w:pPr>
      <w:rPr>
        <w:smallCaps w:val="0"/>
        <w:strike w:val="0"/>
        <w:color w:val="073763"/>
        <w:shd w:val="clear" w:color="auto" w:fill="auto"/>
        <w:vertAlign w:val="baseline"/>
      </w:rPr>
    </w:lvl>
    <w:lvl w:ilvl="4">
      <w:start w:val="1"/>
      <w:numFmt w:val="lowerLetter"/>
      <w:lvlText w:val="%5."/>
      <w:lvlJc w:val="left"/>
      <w:pPr>
        <w:ind w:left="3600" w:hanging="360"/>
      </w:pPr>
      <w:rPr>
        <w:smallCaps w:val="0"/>
        <w:strike w:val="0"/>
        <w:color w:val="073763"/>
        <w:shd w:val="clear" w:color="auto" w:fill="auto"/>
        <w:vertAlign w:val="baseline"/>
      </w:rPr>
    </w:lvl>
    <w:lvl w:ilvl="5">
      <w:start w:val="1"/>
      <w:numFmt w:val="lowerRoman"/>
      <w:lvlText w:val="%6."/>
      <w:lvlJc w:val="left"/>
      <w:pPr>
        <w:ind w:left="4320" w:hanging="292"/>
      </w:pPr>
      <w:rPr>
        <w:smallCaps w:val="0"/>
        <w:strike w:val="0"/>
        <w:color w:val="073763"/>
        <w:shd w:val="clear" w:color="auto" w:fill="auto"/>
        <w:vertAlign w:val="baseline"/>
      </w:rPr>
    </w:lvl>
    <w:lvl w:ilvl="6">
      <w:start w:val="1"/>
      <w:numFmt w:val="decimal"/>
      <w:lvlText w:val="%7."/>
      <w:lvlJc w:val="left"/>
      <w:pPr>
        <w:ind w:left="5040" w:hanging="360"/>
      </w:pPr>
      <w:rPr>
        <w:smallCaps w:val="0"/>
        <w:strike w:val="0"/>
        <w:color w:val="073763"/>
        <w:shd w:val="clear" w:color="auto" w:fill="auto"/>
        <w:vertAlign w:val="baseline"/>
      </w:rPr>
    </w:lvl>
    <w:lvl w:ilvl="7">
      <w:start w:val="1"/>
      <w:numFmt w:val="lowerLetter"/>
      <w:lvlText w:val="%8."/>
      <w:lvlJc w:val="left"/>
      <w:pPr>
        <w:ind w:left="5760" w:hanging="360"/>
      </w:pPr>
      <w:rPr>
        <w:smallCaps w:val="0"/>
        <w:strike w:val="0"/>
        <w:color w:val="073763"/>
        <w:shd w:val="clear" w:color="auto" w:fill="auto"/>
        <w:vertAlign w:val="baseline"/>
      </w:rPr>
    </w:lvl>
    <w:lvl w:ilvl="8">
      <w:start w:val="1"/>
      <w:numFmt w:val="lowerRoman"/>
      <w:lvlText w:val="%9."/>
      <w:lvlJc w:val="left"/>
      <w:pPr>
        <w:ind w:left="6480" w:hanging="292"/>
      </w:pPr>
      <w:rPr>
        <w:smallCaps w:val="0"/>
        <w:strike w:val="0"/>
        <w:color w:val="073763"/>
        <w:shd w:val="clear" w:color="auto" w:fill="auto"/>
        <w:vertAlign w:val="baseline"/>
      </w:rPr>
    </w:lvl>
  </w:abstractNum>
  <w:abstractNum w:abstractNumId="203">
    <w:nsid w:val="7CBA4D20"/>
    <w:multiLevelType w:val="multilevel"/>
    <w:tmpl w:val="39F024BA"/>
    <w:styleLink w:val="WW8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nsid w:val="7EC06E3A"/>
    <w:multiLevelType w:val="multilevel"/>
    <w:tmpl w:val="5BE83872"/>
    <w:styleLink w:val="WW8Num109"/>
    <w:lvl w:ilvl="0">
      <w:start w:val="1"/>
      <w:numFmt w:val="decimal"/>
      <w:lvlText w:val="%1)"/>
      <w:lvlJc w:val="left"/>
      <w:pPr>
        <w:ind w:left="1440" w:hanging="360"/>
      </w:pPr>
      <w:rPr>
        <w:rFonts w:ascii="Times New Roman" w:eastAsia="Times New Roman" w:hAnsi="Times New Roman" w:cs="Times New Roman"/>
        <w:bCs/>
        <w:strike w:val="0"/>
        <w:dstrike w:val="0"/>
        <w:szCs w:val="27"/>
      </w:rPr>
    </w:lvl>
    <w:lvl w:ilvl="1">
      <w:start w:val="6"/>
      <w:numFmt w:val="decimal"/>
      <w:lvlText w:val="%2."/>
      <w:lvlJc w:val="left"/>
      <w:pPr>
        <w:ind w:left="1344" w:hanging="264"/>
      </w:pPr>
      <w:rPr>
        <w:bCs/>
        <w:strike w:val="0"/>
        <w:dstrike w:val="0"/>
        <w:szCs w:val="27"/>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nsid w:val="7F1F1BA0"/>
    <w:multiLevelType w:val="multilevel"/>
    <w:tmpl w:val="DE5AB286"/>
    <w:styleLink w:val="WW8Num90"/>
    <w:lvl w:ilvl="0">
      <w:start w:val="1"/>
      <w:numFmt w:val="decimal"/>
      <w:lvlText w:val="%1)"/>
      <w:lvlJc w:val="left"/>
      <w:pPr>
        <w:ind w:left="1080" w:hanging="360"/>
      </w:pPr>
      <w:rPr>
        <w:strik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6">
    <w:nsid w:val="7FA126DF"/>
    <w:multiLevelType w:val="multilevel"/>
    <w:tmpl w:val="DDFEDDAE"/>
    <w:styleLink w:val="WW8Num21"/>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6"/>
  </w:num>
  <w:num w:numId="2">
    <w:abstractNumId w:val="48"/>
  </w:num>
  <w:num w:numId="3">
    <w:abstractNumId w:val="3"/>
  </w:num>
  <w:num w:numId="4">
    <w:abstractNumId w:val="166"/>
  </w:num>
  <w:num w:numId="5">
    <w:abstractNumId w:val="10"/>
  </w:num>
  <w:num w:numId="6">
    <w:abstractNumId w:val="63"/>
  </w:num>
  <w:num w:numId="7">
    <w:abstractNumId w:val="155"/>
  </w:num>
  <w:num w:numId="8">
    <w:abstractNumId w:val="115"/>
  </w:num>
  <w:num w:numId="9">
    <w:abstractNumId w:val="127"/>
  </w:num>
  <w:num w:numId="10">
    <w:abstractNumId w:val="38"/>
  </w:num>
  <w:num w:numId="11">
    <w:abstractNumId w:val="79"/>
  </w:num>
  <w:num w:numId="12">
    <w:abstractNumId w:val="141"/>
  </w:num>
  <w:num w:numId="13">
    <w:abstractNumId w:val="126"/>
  </w:num>
  <w:num w:numId="14">
    <w:abstractNumId w:val="171"/>
  </w:num>
  <w:num w:numId="15">
    <w:abstractNumId w:val="59"/>
  </w:num>
  <w:num w:numId="16">
    <w:abstractNumId w:val="57"/>
  </w:num>
  <w:num w:numId="17">
    <w:abstractNumId w:val="179"/>
  </w:num>
  <w:num w:numId="18">
    <w:abstractNumId w:val="11"/>
  </w:num>
  <w:num w:numId="19">
    <w:abstractNumId w:val="77"/>
  </w:num>
  <w:num w:numId="20">
    <w:abstractNumId w:val="206"/>
  </w:num>
  <w:num w:numId="21">
    <w:abstractNumId w:val="193"/>
  </w:num>
  <w:num w:numId="22">
    <w:abstractNumId w:val="134"/>
  </w:num>
  <w:num w:numId="23">
    <w:abstractNumId w:val="201"/>
  </w:num>
  <w:num w:numId="24">
    <w:abstractNumId w:val="9"/>
  </w:num>
  <w:num w:numId="25">
    <w:abstractNumId w:val="111"/>
  </w:num>
  <w:num w:numId="26">
    <w:abstractNumId w:val="168"/>
  </w:num>
  <w:num w:numId="27">
    <w:abstractNumId w:val="187"/>
  </w:num>
  <w:num w:numId="28">
    <w:abstractNumId w:val="27"/>
  </w:num>
  <w:num w:numId="29">
    <w:abstractNumId w:val="58"/>
  </w:num>
  <w:num w:numId="30">
    <w:abstractNumId w:val="195"/>
  </w:num>
  <w:num w:numId="31">
    <w:abstractNumId w:val="194"/>
  </w:num>
  <w:num w:numId="32">
    <w:abstractNumId w:val="44"/>
  </w:num>
  <w:num w:numId="33">
    <w:abstractNumId w:val="34"/>
  </w:num>
  <w:num w:numId="34">
    <w:abstractNumId w:val="100"/>
  </w:num>
  <w:num w:numId="35">
    <w:abstractNumId w:val="167"/>
  </w:num>
  <w:num w:numId="36">
    <w:abstractNumId w:val="183"/>
  </w:num>
  <w:num w:numId="37">
    <w:abstractNumId w:val="192"/>
  </w:num>
  <w:num w:numId="38">
    <w:abstractNumId w:val="106"/>
  </w:num>
  <w:num w:numId="39">
    <w:abstractNumId w:val="50"/>
  </w:num>
  <w:num w:numId="40">
    <w:abstractNumId w:val="164"/>
  </w:num>
  <w:num w:numId="41">
    <w:abstractNumId w:val="133"/>
  </w:num>
  <w:num w:numId="42">
    <w:abstractNumId w:val="76"/>
  </w:num>
  <w:num w:numId="43">
    <w:abstractNumId w:val="198"/>
  </w:num>
  <w:num w:numId="44">
    <w:abstractNumId w:val="186"/>
  </w:num>
  <w:num w:numId="45">
    <w:abstractNumId w:val="159"/>
  </w:num>
  <w:num w:numId="46">
    <w:abstractNumId w:val="163"/>
  </w:num>
  <w:num w:numId="47">
    <w:abstractNumId w:val="156"/>
  </w:num>
  <w:num w:numId="48">
    <w:abstractNumId w:val="16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pPr>
          <w:ind w:left="2244" w:hanging="264"/>
        </w:pPr>
        <w:rPr>
          <w:b w:val="0"/>
        </w:rPr>
      </w:lvl>
    </w:lvlOverride>
  </w:num>
  <w:num w:numId="49">
    <w:abstractNumId w:val="170"/>
  </w:num>
  <w:num w:numId="50">
    <w:abstractNumId w:val="30"/>
  </w:num>
  <w:num w:numId="51">
    <w:abstractNumId w:val="94"/>
  </w:num>
  <w:num w:numId="52">
    <w:abstractNumId w:val="89"/>
  </w:num>
  <w:num w:numId="53">
    <w:abstractNumId w:val="190"/>
  </w:num>
  <w:num w:numId="54">
    <w:abstractNumId w:val="65"/>
  </w:num>
  <w:num w:numId="55">
    <w:abstractNumId w:val="203"/>
  </w:num>
  <w:num w:numId="56">
    <w:abstractNumId w:val="69"/>
  </w:num>
  <w:num w:numId="57">
    <w:abstractNumId w:val="160"/>
  </w:num>
  <w:num w:numId="58">
    <w:abstractNumId w:val="146"/>
    <w:lvlOverride w:ilvl="0">
      <w:lvl w:ilvl="0">
        <w:start w:val="1"/>
        <w:numFmt w:val="decimal"/>
        <w:lvlText w:val="%1."/>
        <w:lvlJc w:val="left"/>
        <w:pPr>
          <w:ind w:left="1021" w:firstLine="59"/>
        </w:pPr>
        <w:rPr>
          <w:b w:val="0"/>
          <w:bCs/>
          <w:i w:val="0"/>
          <w:strike w:val="0"/>
          <w:szCs w:val="27"/>
        </w:rPr>
      </w:lvl>
    </w:lvlOverride>
  </w:num>
  <w:num w:numId="59">
    <w:abstractNumId w:val="98"/>
  </w:num>
  <w:num w:numId="60">
    <w:abstractNumId w:val="82"/>
  </w:num>
  <w:num w:numId="61">
    <w:abstractNumId w:val="113"/>
  </w:num>
  <w:num w:numId="62">
    <w:abstractNumId w:val="17"/>
  </w:num>
  <w:num w:numId="63">
    <w:abstractNumId w:val="16"/>
  </w:num>
  <w:num w:numId="64">
    <w:abstractNumId w:val="35"/>
  </w:num>
  <w:num w:numId="65">
    <w:abstractNumId w:val="85"/>
  </w:num>
  <w:num w:numId="66">
    <w:abstractNumId w:val="60"/>
  </w:num>
  <w:num w:numId="67">
    <w:abstractNumId w:val="149"/>
  </w:num>
  <w:num w:numId="68">
    <w:abstractNumId w:val="18"/>
  </w:num>
  <w:num w:numId="69">
    <w:abstractNumId w:val="181"/>
  </w:num>
  <w:num w:numId="70">
    <w:abstractNumId w:val="132"/>
  </w:num>
  <w:num w:numId="71">
    <w:abstractNumId w:val="42"/>
  </w:num>
  <w:num w:numId="72">
    <w:abstractNumId w:val="2"/>
  </w:num>
  <w:num w:numId="73">
    <w:abstractNumId w:val="74"/>
  </w:num>
  <w:num w:numId="74">
    <w:abstractNumId w:val="118"/>
  </w:num>
  <w:num w:numId="75">
    <w:abstractNumId w:val="110"/>
  </w:num>
  <w:num w:numId="76">
    <w:abstractNumId w:val="120"/>
  </w:num>
  <w:num w:numId="77">
    <w:abstractNumId w:val="67"/>
  </w:num>
  <w:num w:numId="78">
    <w:abstractNumId w:val="26"/>
  </w:num>
  <w:num w:numId="79">
    <w:abstractNumId w:val="0"/>
  </w:num>
  <w:num w:numId="80">
    <w:abstractNumId w:val="23"/>
    <w:lvlOverride w:ilvl="0">
      <w:lvl w:ilvl="0">
        <w:numFmt w:val="decimal"/>
        <w:lvlText w:val=""/>
        <w:lvlJc w:val="left"/>
      </w:lvl>
    </w:lvlOverride>
    <w:lvlOverride w:ilvl="1">
      <w:lvl w:ilvl="1">
        <w:start w:val="1"/>
        <w:numFmt w:val="decimal"/>
        <w:lvlText w:val="%2)"/>
        <w:lvlJc w:val="left"/>
        <w:pPr>
          <w:ind w:left="1440" w:hanging="360"/>
        </w:pPr>
        <w:rPr>
          <w:b w:val="0"/>
          <w:bCs/>
          <w:strike w:val="0"/>
          <w:dstrike w:val="0"/>
          <w:color w:val="auto"/>
        </w:rPr>
      </w:lvl>
    </w:lvlOverride>
  </w:num>
  <w:num w:numId="81">
    <w:abstractNumId w:val="173"/>
  </w:num>
  <w:num w:numId="82">
    <w:abstractNumId w:val="28"/>
  </w:num>
  <w:num w:numId="83">
    <w:abstractNumId w:val="169"/>
  </w:num>
  <w:num w:numId="84">
    <w:abstractNumId w:val="8"/>
  </w:num>
  <w:num w:numId="85">
    <w:abstractNumId w:val="90"/>
  </w:num>
  <w:num w:numId="86">
    <w:abstractNumId w:val="123"/>
  </w:num>
  <w:num w:numId="87">
    <w:abstractNumId w:val="32"/>
    <w:lvlOverride w:ilvl="0">
      <w:lvl w:ilvl="0">
        <w:numFmt w:val="decimal"/>
        <w:lvlText w:val=""/>
        <w:lvlJc w:val="left"/>
      </w:lvl>
    </w:lvlOverride>
    <w:lvlOverride w:ilvl="1">
      <w:lvl w:ilvl="1">
        <w:start w:val="1"/>
        <w:numFmt w:val="decimal"/>
        <w:lvlText w:val="%2)"/>
        <w:lvlJc w:val="left"/>
        <w:pPr>
          <w:ind w:left="1440" w:hanging="360"/>
        </w:pPr>
        <w:rPr>
          <w:b w:val="0"/>
          <w:bCs/>
          <w:strike w:val="0"/>
          <w:dstrike w:val="0"/>
          <w:color w:val="auto"/>
        </w:rPr>
      </w:lvl>
    </w:lvlOverride>
  </w:num>
  <w:num w:numId="88">
    <w:abstractNumId w:val="122"/>
  </w:num>
  <w:num w:numId="89">
    <w:abstractNumId w:val="205"/>
  </w:num>
  <w:num w:numId="90">
    <w:abstractNumId w:val="97"/>
    <w:lvlOverride w:ilvl="0">
      <w:lvl w:ilvl="0">
        <w:start w:val="1"/>
        <w:numFmt w:val="decimal"/>
        <w:lvlText w:val="%1."/>
        <w:lvlJc w:val="left"/>
        <w:pPr>
          <w:ind w:left="1080" w:hanging="360"/>
        </w:pPr>
        <w:rPr>
          <w:b w:val="0"/>
        </w:rPr>
      </w:lvl>
    </w:lvlOverride>
  </w:num>
  <w:num w:numId="91">
    <w:abstractNumId w:val="81"/>
  </w:num>
  <w:num w:numId="92">
    <w:abstractNumId w:val="174"/>
  </w:num>
  <w:num w:numId="93">
    <w:abstractNumId w:val="96"/>
  </w:num>
  <w:num w:numId="94">
    <w:abstractNumId w:val="84"/>
  </w:num>
  <w:num w:numId="95">
    <w:abstractNumId w:val="161"/>
  </w:num>
  <w:num w:numId="96">
    <w:abstractNumId w:val="47"/>
  </w:num>
  <w:num w:numId="97">
    <w:abstractNumId w:val="154"/>
  </w:num>
  <w:num w:numId="98">
    <w:abstractNumId w:val="175"/>
  </w:num>
  <w:num w:numId="99">
    <w:abstractNumId w:val="54"/>
  </w:num>
  <w:num w:numId="100">
    <w:abstractNumId w:val="178"/>
  </w:num>
  <w:num w:numId="101">
    <w:abstractNumId w:val="185"/>
  </w:num>
  <w:num w:numId="102">
    <w:abstractNumId w:val="119"/>
  </w:num>
  <w:num w:numId="103">
    <w:abstractNumId w:val="182"/>
  </w:num>
  <w:num w:numId="104">
    <w:abstractNumId w:val="93"/>
  </w:num>
  <w:num w:numId="105">
    <w:abstractNumId w:val="75"/>
  </w:num>
  <w:num w:numId="106">
    <w:abstractNumId w:val="197"/>
  </w:num>
  <w:num w:numId="107">
    <w:abstractNumId w:val="99"/>
  </w:num>
  <w:num w:numId="108">
    <w:abstractNumId w:val="204"/>
  </w:num>
  <w:num w:numId="109">
    <w:abstractNumId w:val="150"/>
  </w:num>
  <w:num w:numId="110">
    <w:abstractNumId w:val="24"/>
  </w:num>
  <w:num w:numId="111">
    <w:abstractNumId w:val="199"/>
  </w:num>
  <w:num w:numId="112">
    <w:abstractNumId w:val="33"/>
  </w:num>
  <w:num w:numId="113">
    <w:abstractNumId w:val="51"/>
  </w:num>
  <w:num w:numId="114">
    <w:abstractNumId w:val="158"/>
  </w:num>
  <w:num w:numId="115">
    <w:abstractNumId w:val="15"/>
  </w:num>
  <w:num w:numId="116">
    <w:abstractNumId w:val="206"/>
    <w:lvlOverride w:ilvl="0">
      <w:startOverride w:val="1"/>
    </w:lvlOverride>
  </w:num>
  <w:num w:numId="117">
    <w:abstractNumId w:val="165"/>
    <w:lvlOverride w:ilvl="0">
      <w:startOverride w:val="2"/>
    </w:lvlOverride>
  </w:num>
  <w:num w:numId="118">
    <w:abstractNumId w:val="65"/>
    <w:lvlOverride w:ilvl="0">
      <w:startOverride w:val="1"/>
    </w:lvlOverride>
  </w:num>
  <w:num w:numId="119">
    <w:abstractNumId w:val="127"/>
    <w:lvlOverride w:ilvl="0">
      <w:startOverride w:val="1"/>
    </w:lvlOverride>
  </w:num>
  <w:num w:numId="120">
    <w:abstractNumId w:val="190"/>
    <w:lvlOverride w:ilvl="0">
      <w:startOverride w:val="3"/>
    </w:lvlOverride>
  </w:num>
  <w:num w:numId="121">
    <w:abstractNumId w:val="33"/>
    <w:lvlOverride w:ilvl="0">
      <w:startOverride w:val="1"/>
    </w:lvlOverride>
  </w:num>
  <w:num w:numId="122">
    <w:abstractNumId w:val="32"/>
    <w:lvlOverride w:ilvl="0">
      <w:startOverride w:val="1"/>
      <w:lvl w:ilvl="0">
        <w:start w:val="1"/>
        <w:numFmt w:val="decimal"/>
        <w:lvlText w:val="%1."/>
        <w:lvlJc w:val="left"/>
        <w:pPr>
          <w:ind w:left="1021" w:firstLine="59"/>
        </w:pPr>
        <w:rPr>
          <w:rFonts w:ascii="Liberation Serif" w:eastAsia="NSimSun" w:hAnsi="Liberation Serif" w:cs="Mangal"/>
          <w:b w:val="0"/>
        </w:rPr>
      </w:lvl>
    </w:lvlOverride>
  </w:num>
  <w:num w:numId="123">
    <w:abstractNumId w:val="141"/>
    <w:lvlOverride w:ilvl="0">
      <w:startOverride w:val="1"/>
    </w:lvlOverride>
  </w:num>
  <w:num w:numId="124">
    <w:abstractNumId w:val="97"/>
    <w:lvlOverride w:ilvl="0">
      <w:startOverride w:val="1"/>
      <w:lvl w:ilvl="0">
        <w:start w:val="1"/>
        <w:numFmt w:val="decimal"/>
        <w:lvlText w:val="%1."/>
        <w:lvlJc w:val="left"/>
        <w:pPr>
          <w:ind w:left="1080" w:hanging="360"/>
        </w:pPr>
        <w:rPr>
          <w:b w:val="0"/>
        </w:rPr>
      </w:lvl>
    </w:lvlOverride>
  </w:num>
  <w:num w:numId="125">
    <w:abstractNumId w:val="89"/>
    <w:lvlOverride w:ilvl="0">
      <w:startOverride w:val="1"/>
    </w:lvlOverride>
  </w:num>
  <w:num w:numId="126">
    <w:abstractNumId w:val="23"/>
    <w:lvlOverride w:ilvl="0">
      <w:startOverride w:val="1"/>
      <w:lvl w:ilvl="0">
        <w:start w:val="1"/>
        <w:numFmt w:val="decimal"/>
        <w:lvlText w:val="%1."/>
        <w:lvlJc w:val="left"/>
        <w:pPr>
          <w:ind w:left="720" w:hanging="360"/>
        </w:pPr>
        <w:rPr>
          <w:b w:val="0"/>
        </w:rPr>
      </w:lvl>
    </w:lvlOverride>
  </w:num>
  <w:num w:numId="127">
    <w:abstractNumId w:val="77"/>
    <w:lvlOverride w:ilvl="0">
      <w:startOverride w:val="1"/>
    </w:lvlOverride>
  </w:num>
  <w:num w:numId="128">
    <w:abstractNumId w:val="115"/>
    <w:lvlOverride w:ilvl="0">
      <w:startOverride w:val="1"/>
    </w:lvlOverride>
  </w:num>
  <w:num w:numId="129">
    <w:abstractNumId w:val="154"/>
    <w:lvlOverride w:ilvl="0">
      <w:startOverride w:val="1"/>
    </w:lvlOverride>
  </w:num>
  <w:num w:numId="130">
    <w:abstractNumId w:val="27"/>
    <w:lvlOverride w:ilvl="0">
      <w:startOverride w:val="1"/>
    </w:lvlOverride>
  </w:num>
  <w:num w:numId="131">
    <w:abstractNumId w:val="84"/>
    <w:lvlOverride w:ilvl="0">
      <w:startOverride w:val="1"/>
    </w:lvlOverride>
  </w:num>
  <w:num w:numId="132">
    <w:abstractNumId w:val="34"/>
    <w:lvlOverride w:ilvl="0">
      <w:startOverride w:val="1"/>
    </w:lvlOverride>
  </w:num>
  <w:num w:numId="133">
    <w:abstractNumId w:val="69"/>
    <w:lvlOverride w:ilvl="0">
      <w:startOverride w:val="1"/>
    </w:lvlOverride>
  </w:num>
  <w:num w:numId="134">
    <w:abstractNumId w:val="120"/>
    <w:lvlOverride w:ilvl="0">
      <w:startOverride w:val="1"/>
    </w:lvlOverride>
  </w:num>
  <w:num w:numId="135">
    <w:abstractNumId w:val="58"/>
    <w:lvlOverride w:ilvl="0">
      <w:startOverride w:val="1"/>
    </w:lvlOverride>
  </w:num>
  <w:num w:numId="136">
    <w:abstractNumId w:val="174"/>
    <w:lvlOverride w:ilvl="0">
      <w:startOverride w:val="1"/>
    </w:lvlOverride>
  </w:num>
  <w:num w:numId="137">
    <w:abstractNumId w:val="82"/>
    <w:lvlOverride w:ilvl="0">
      <w:startOverride w:val="1"/>
    </w:lvlOverride>
  </w:num>
  <w:num w:numId="138">
    <w:abstractNumId w:val="30"/>
    <w:lvlOverride w:ilvl="0">
      <w:startOverride w:val="1"/>
    </w:lvlOverride>
  </w:num>
  <w:num w:numId="139">
    <w:abstractNumId w:val="146"/>
    <w:lvlOverride w:ilvl="0">
      <w:startOverride w:val="1"/>
    </w:lvlOverride>
  </w:num>
  <w:num w:numId="140">
    <w:abstractNumId w:val="94"/>
    <w:lvlOverride w:ilvl="0">
      <w:startOverride w:val="1"/>
    </w:lvlOverride>
  </w:num>
  <w:num w:numId="141">
    <w:abstractNumId w:val="204"/>
    <w:lvlOverride w:ilvl="0">
      <w:startOverride w:val="1"/>
      <w:lvl w:ilvl="0">
        <w:start w:val="1"/>
        <w:numFmt w:val="decimal"/>
        <w:lvlText w:val="%1)"/>
        <w:lvlJc w:val="left"/>
        <w:pPr>
          <w:ind w:left="1440" w:hanging="360"/>
        </w:pPr>
        <w:rPr>
          <w:rFonts w:ascii="Times New Roman" w:eastAsia="Times New Roman" w:hAnsi="Times New Roman" w:cs="Times New Roman"/>
          <w:bCs/>
          <w:strike w:val="0"/>
          <w:dstrike w:val="0"/>
          <w:szCs w:val="27"/>
        </w:rPr>
      </w:lvl>
    </w:lvlOverride>
  </w:num>
  <w:num w:numId="142">
    <w:abstractNumId w:val="187"/>
    <w:lvlOverride w:ilvl="0">
      <w:startOverride w:val="1"/>
    </w:lvlOverride>
  </w:num>
  <w:num w:numId="143">
    <w:abstractNumId w:val="156"/>
    <w:lvlOverride w:ilvl="0">
      <w:startOverride w:val="1"/>
    </w:lvlOverride>
  </w:num>
  <w:num w:numId="144">
    <w:abstractNumId w:val="201"/>
    <w:lvlOverride w:ilvl="0">
      <w:startOverride w:val="1"/>
    </w:lvlOverride>
  </w:num>
  <w:num w:numId="145">
    <w:abstractNumId w:val="17"/>
    <w:lvlOverride w:ilvl="0">
      <w:startOverride w:val="1"/>
    </w:lvlOverride>
  </w:num>
  <w:num w:numId="146">
    <w:abstractNumId w:val="22"/>
  </w:num>
  <w:num w:numId="147">
    <w:abstractNumId w:val="56"/>
  </w:num>
  <w:num w:numId="148">
    <w:abstractNumId w:val="62"/>
  </w:num>
  <w:num w:numId="149">
    <w:abstractNumId w:val="107"/>
  </w:num>
  <w:num w:numId="150">
    <w:abstractNumId w:val="87"/>
  </w:num>
  <w:num w:numId="151">
    <w:abstractNumId w:val="39"/>
  </w:num>
  <w:num w:numId="152">
    <w:abstractNumId w:val="4"/>
  </w:num>
  <w:num w:numId="153">
    <w:abstractNumId w:val="129"/>
  </w:num>
  <w:num w:numId="154">
    <w:abstractNumId w:val="80"/>
  </w:num>
  <w:num w:numId="155">
    <w:abstractNumId w:val="117"/>
  </w:num>
  <w:num w:numId="156">
    <w:abstractNumId w:val="23"/>
  </w:num>
  <w:num w:numId="157">
    <w:abstractNumId w:val="32"/>
  </w:num>
  <w:num w:numId="158">
    <w:abstractNumId w:val="97"/>
  </w:num>
  <w:num w:numId="159">
    <w:abstractNumId w:val="165"/>
  </w:num>
  <w:num w:numId="160">
    <w:abstractNumId w:val="146"/>
  </w:num>
  <w:num w:numId="161">
    <w:abstractNumId w:val="194"/>
    <w:lvlOverride w:ilvl="0">
      <w:startOverride w:val="1"/>
      <w:lvl w:ilvl="0">
        <w:start w:val="1"/>
        <w:numFmt w:val="decimal"/>
        <w:lvlText w:val="%1."/>
        <w:lvlJc w:val="left"/>
        <w:pPr>
          <w:ind w:left="786" w:hanging="360"/>
        </w:pPr>
        <w:rPr>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62">
    <w:abstractNumId w:val="25"/>
  </w:num>
  <w:num w:numId="163">
    <w:abstractNumId w:val="92"/>
  </w:num>
  <w:num w:numId="164">
    <w:abstractNumId w:val="140"/>
  </w:num>
  <w:num w:numId="165">
    <w:abstractNumId w:val="151"/>
  </w:num>
  <w:num w:numId="166">
    <w:abstractNumId w:val="103"/>
  </w:num>
  <w:num w:numId="167">
    <w:abstractNumId w:val="177"/>
  </w:num>
  <w:num w:numId="168">
    <w:abstractNumId w:val="172"/>
  </w:num>
  <w:num w:numId="169">
    <w:abstractNumId w:val="5"/>
  </w:num>
  <w:num w:numId="170">
    <w:abstractNumId w:val="14"/>
  </w:num>
  <w:num w:numId="171">
    <w:abstractNumId w:val="184"/>
  </w:num>
  <w:num w:numId="172">
    <w:abstractNumId w:val="200"/>
  </w:num>
  <w:num w:numId="173">
    <w:abstractNumId w:val="53"/>
  </w:num>
  <w:num w:numId="174">
    <w:abstractNumId w:val="104"/>
  </w:num>
  <w:num w:numId="175">
    <w:abstractNumId w:val="72"/>
  </w:num>
  <w:num w:numId="176">
    <w:abstractNumId w:val="136"/>
  </w:num>
  <w:num w:numId="177">
    <w:abstractNumId w:val="112"/>
  </w:num>
  <w:num w:numId="178">
    <w:abstractNumId w:val="137"/>
  </w:num>
  <w:num w:numId="179">
    <w:abstractNumId w:val="13"/>
  </w:num>
  <w:num w:numId="180">
    <w:abstractNumId w:val="21"/>
  </w:num>
  <w:num w:numId="181">
    <w:abstractNumId w:val="128"/>
  </w:num>
  <w:num w:numId="182">
    <w:abstractNumId w:val="61"/>
  </w:num>
  <w:num w:numId="183">
    <w:abstractNumId w:val="46"/>
  </w:num>
  <w:num w:numId="184">
    <w:abstractNumId w:val="71"/>
  </w:num>
  <w:num w:numId="185">
    <w:abstractNumId w:val="202"/>
  </w:num>
  <w:num w:numId="186">
    <w:abstractNumId w:val="12"/>
  </w:num>
  <w:num w:numId="187">
    <w:abstractNumId w:val="124"/>
  </w:num>
  <w:num w:numId="188">
    <w:abstractNumId w:val="52"/>
  </w:num>
  <w:num w:numId="189">
    <w:abstractNumId w:val="10"/>
    <w:lvlOverride w:ilvl="0">
      <w:startOverride w:val="1"/>
      <w:lvl w:ilvl="0">
        <w:start w:val="1"/>
        <w:numFmt w:val="upperRoman"/>
        <w:lvlText w:val="%1."/>
        <w:lvlJc w:val="right"/>
        <w:pPr>
          <w:ind w:left="720" w:hanging="360"/>
        </w:pPr>
        <w:rPr>
          <w:b/>
          <w:bCs/>
        </w:rPr>
      </w:lvl>
    </w:lvlOverride>
  </w:num>
  <w:num w:numId="190">
    <w:abstractNumId w:val="38"/>
    <w:lvlOverride w:ilvl="0">
      <w:lvl w:ilvl="0">
        <w:start w:val="1"/>
        <w:numFmt w:val="lowerLetter"/>
        <w:lvlText w:val="%1)"/>
        <w:lvlJc w:val="left"/>
        <w:pPr>
          <w:ind w:left="720" w:hanging="360"/>
        </w:pPr>
      </w:lvl>
    </w:lvlOverride>
  </w:num>
  <w:num w:numId="191">
    <w:abstractNumId w:val="186"/>
    <w:lvlOverride w:ilvl="0">
      <w:lvl w:ilvl="0">
        <w:start w:val="1"/>
        <w:numFmt w:val="decimal"/>
        <w:lvlText w:val="%1)"/>
        <w:lvlJc w:val="left"/>
        <w:pPr>
          <w:ind w:left="1080" w:hanging="360"/>
        </w:pPr>
        <w:rPr>
          <w:color w:val="auto"/>
        </w:rPr>
      </w:lvl>
    </w:lvlOverride>
  </w:num>
  <w:num w:numId="192">
    <w:abstractNumId w:val="29"/>
  </w:num>
  <w:num w:numId="193">
    <w:abstractNumId w:val="66"/>
  </w:num>
  <w:num w:numId="194">
    <w:abstractNumId w:val="78"/>
  </w:num>
  <w:num w:numId="195">
    <w:abstractNumId w:val="91"/>
  </w:num>
  <w:num w:numId="196">
    <w:abstractNumId w:val="188"/>
  </w:num>
  <w:num w:numId="197">
    <w:abstractNumId w:val="41"/>
  </w:num>
  <w:num w:numId="198">
    <w:abstractNumId w:val="191"/>
  </w:num>
  <w:num w:numId="199">
    <w:abstractNumId w:val="73"/>
  </w:num>
  <w:num w:numId="200">
    <w:abstractNumId w:val="152"/>
  </w:num>
  <w:num w:numId="201">
    <w:abstractNumId w:val="144"/>
  </w:num>
  <w:num w:numId="202">
    <w:abstractNumId w:val="68"/>
  </w:num>
  <w:num w:numId="203">
    <w:abstractNumId w:val="121"/>
  </w:num>
  <w:num w:numId="204">
    <w:abstractNumId w:val="95"/>
  </w:num>
  <w:num w:numId="205">
    <w:abstractNumId w:val="125"/>
  </w:num>
  <w:num w:numId="206">
    <w:abstractNumId w:val="135"/>
  </w:num>
  <w:num w:numId="207">
    <w:abstractNumId w:val="1"/>
  </w:num>
  <w:num w:numId="208">
    <w:abstractNumId w:val="70"/>
  </w:num>
  <w:num w:numId="209">
    <w:abstractNumId w:val="153"/>
  </w:num>
  <w:num w:numId="210">
    <w:abstractNumId w:val="139"/>
  </w:num>
  <w:num w:numId="211">
    <w:abstractNumId w:val="40"/>
  </w:num>
  <w:num w:numId="212">
    <w:abstractNumId w:val="114"/>
  </w:num>
  <w:num w:numId="213">
    <w:abstractNumId w:val="19"/>
  </w:num>
  <w:num w:numId="214">
    <w:abstractNumId w:val="145"/>
  </w:num>
  <w:num w:numId="215">
    <w:abstractNumId w:val="142"/>
  </w:num>
  <w:num w:numId="216">
    <w:abstractNumId w:val="6"/>
  </w:num>
  <w:num w:numId="217">
    <w:abstractNumId w:val="180"/>
  </w:num>
  <w:num w:numId="218">
    <w:abstractNumId w:val="109"/>
  </w:num>
  <w:num w:numId="219">
    <w:abstractNumId w:val="64"/>
  </w:num>
  <w:num w:numId="220">
    <w:abstractNumId w:val="162"/>
  </w:num>
  <w:num w:numId="221">
    <w:abstractNumId w:val="105"/>
  </w:num>
  <w:num w:numId="222">
    <w:abstractNumId w:val="148"/>
    <w:lvlOverride w:ilvl="0">
      <w:lvl w:ilvl="0">
        <w:numFmt w:val="upperRoman"/>
        <w:lvlText w:val="%1."/>
        <w:lvlJc w:val="right"/>
      </w:lvl>
    </w:lvlOverride>
  </w:num>
  <w:num w:numId="223">
    <w:abstractNumId w:val="130"/>
  </w:num>
  <w:num w:numId="224">
    <w:abstractNumId w:val="83"/>
  </w:num>
  <w:num w:numId="225">
    <w:abstractNumId w:val="45"/>
    <w:lvlOverride w:ilvl="0">
      <w:lvl w:ilvl="0">
        <w:numFmt w:val="decimal"/>
        <w:lvlText w:val="%1."/>
        <w:lvlJc w:val="left"/>
      </w:lvl>
    </w:lvlOverride>
  </w:num>
  <w:num w:numId="226">
    <w:abstractNumId w:val="88"/>
  </w:num>
  <w:num w:numId="227">
    <w:abstractNumId w:val="43"/>
  </w:num>
  <w:num w:numId="228">
    <w:abstractNumId w:val="101"/>
  </w:num>
  <w:num w:numId="229">
    <w:abstractNumId w:val="116"/>
  </w:num>
  <w:num w:numId="230">
    <w:abstractNumId w:val="108"/>
  </w:num>
  <w:num w:numId="231">
    <w:abstractNumId w:val="102"/>
  </w:num>
  <w:num w:numId="232">
    <w:abstractNumId w:val="143"/>
  </w:num>
  <w:num w:numId="233">
    <w:abstractNumId w:val="37"/>
  </w:num>
  <w:num w:numId="234">
    <w:abstractNumId w:val="31"/>
  </w:num>
  <w:num w:numId="235">
    <w:abstractNumId w:val="106"/>
    <w:lvlOverride w:ilvl="0">
      <w:startOverride w:val="1"/>
    </w:lvlOverride>
  </w:num>
  <w:num w:numId="236">
    <w:abstractNumId w:val="203"/>
    <w:lvlOverride w:ilvl="0">
      <w:startOverride w:val="1"/>
    </w:lvlOverride>
  </w:num>
  <w:num w:numId="237">
    <w:abstractNumId w:val="2"/>
    <w:lvlOverride w:ilvl="0">
      <w:startOverride w:val="1"/>
    </w:lvlOverride>
  </w:num>
  <w:num w:numId="238">
    <w:abstractNumId w:val="138"/>
  </w:num>
  <w:num w:numId="239">
    <w:abstractNumId w:val="55"/>
  </w:num>
  <w:num w:numId="240">
    <w:abstractNumId w:val="20"/>
  </w:num>
  <w:num w:numId="241">
    <w:abstractNumId w:val="147"/>
  </w:num>
  <w:num w:numId="242">
    <w:abstractNumId w:val="157"/>
  </w:num>
  <w:num w:numId="243">
    <w:abstractNumId w:val="7"/>
  </w:num>
  <w:num w:numId="244">
    <w:abstractNumId w:val="86"/>
  </w:num>
  <w:num w:numId="245">
    <w:abstractNumId w:val="49"/>
  </w:num>
  <w:num w:numId="246">
    <w:abstractNumId w:val="189"/>
  </w:num>
  <w:num w:numId="247">
    <w:abstractNumId w:val="131"/>
  </w:num>
  <w:num w:numId="248">
    <w:abstractNumId w:val="36"/>
  </w:num>
  <w:num w:numId="249">
    <w:abstractNumId w:val="176"/>
  </w:num>
  <w:numIdMacAtCleanup w:val="2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8F40BD"/>
    <w:rsid w:val="000065E5"/>
    <w:rsid w:val="000073A2"/>
    <w:rsid w:val="000168FC"/>
    <w:rsid w:val="0001744A"/>
    <w:rsid w:val="0002110F"/>
    <w:rsid w:val="00022997"/>
    <w:rsid w:val="000230F3"/>
    <w:rsid w:val="00024376"/>
    <w:rsid w:val="000246CE"/>
    <w:rsid w:val="00030E34"/>
    <w:rsid w:val="00030F24"/>
    <w:rsid w:val="00037024"/>
    <w:rsid w:val="00043CAA"/>
    <w:rsid w:val="000440BE"/>
    <w:rsid w:val="0004592B"/>
    <w:rsid w:val="00060FDA"/>
    <w:rsid w:val="00061F37"/>
    <w:rsid w:val="000662BB"/>
    <w:rsid w:val="00076637"/>
    <w:rsid w:val="000822D4"/>
    <w:rsid w:val="00082AC9"/>
    <w:rsid w:val="00084C24"/>
    <w:rsid w:val="000858BC"/>
    <w:rsid w:val="0009341B"/>
    <w:rsid w:val="0009513B"/>
    <w:rsid w:val="000A2DC1"/>
    <w:rsid w:val="000B0A43"/>
    <w:rsid w:val="000B3604"/>
    <w:rsid w:val="000C39C9"/>
    <w:rsid w:val="000E21B7"/>
    <w:rsid w:val="000E2582"/>
    <w:rsid w:val="000E78C6"/>
    <w:rsid w:val="000F0966"/>
    <w:rsid w:val="000F2E1D"/>
    <w:rsid w:val="000F4054"/>
    <w:rsid w:val="000F470D"/>
    <w:rsid w:val="00101F93"/>
    <w:rsid w:val="00103B10"/>
    <w:rsid w:val="00110D18"/>
    <w:rsid w:val="001117A7"/>
    <w:rsid w:val="00111F2B"/>
    <w:rsid w:val="00125D8B"/>
    <w:rsid w:val="00132F9A"/>
    <w:rsid w:val="00135811"/>
    <w:rsid w:val="00144B5E"/>
    <w:rsid w:val="0014592D"/>
    <w:rsid w:val="001463FE"/>
    <w:rsid w:val="00152376"/>
    <w:rsid w:val="00155347"/>
    <w:rsid w:val="0016156E"/>
    <w:rsid w:val="0016706E"/>
    <w:rsid w:val="00183083"/>
    <w:rsid w:val="00183B0F"/>
    <w:rsid w:val="00183E2C"/>
    <w:rsid w:val="00185303"/>
    <w:rsid w:val="00186520"/>
    <w:rsid w:val="00194EE4"/>
    <w:rsid w:val="00197E89"/>
    <w:rsid w:val="001A2E0C"/>
    <w:rsid w:val="001A77AD"/>
    <w:rsid w:val="001B0745"/>
    <w:rsid w:val="001B1441"/>
    <w:rsid w:val="001B7B35"/>
    <w:rsid w:val="001C65E2"/>
    <w:rsid w:val="001D56DE"/>
    <w:rsid w:val="001E4BEB"/>
    <w:rsid w:val="001E51DD"/>
    <w:rsid w:val="001E5DB3"/>
    <w:rsid w:val="001F0578"/>
    <w:rsid w:val="001F4A54"/>
    <w:rsid w:val="001F59C3"/>
    <w:rsid w:val="00203864"/>
    <w:rsid w:val="0020493C"/>
    <w:rsid w:val="002057AD"/>
    <w:rsid w:val="00207159"/>
    <w:rsid w:val="00207C69"/>
    <w:rsid w:val="002106AC"/>
    <w:rsid w:val="00211FFC"/>
    <w:rsid w:val="002124F1"/>
    <w:rsid w:val="00215535"/>
    <w:rsid w:val="002220D3"/>
    <w:rsid w:val="00224009"/>
    <w:rsid w:val="00227ACD"/>
    <w:rsid w:val="002327BC"/>
    <w:rsid w:val="00243AE4"/>
    <w:rsid w:val="00250253"/>
    <w:rsid w:val="002521D9"/>
    <w:rsid w:val="00263B18"/>
    <w:rsid w:val="002644AA"/>
    <w:rsid w:val="00267929"/>
    <w:rsid w:val="00267B04"/>
    <w:rsid w:val="00281FFC"/>
    <w:rsid w:val="0029142C"/>
    <w:rsid w:val="002972B7"/>
    <w:rsid w:val="002A061A"/>
    <w:rsid w:val="002A06DA"/>
    <w:rsid w:val="002A18C4"/>
    <w:rsid w:val="002A5DE3"/>
    <w:rsid w:val="002A62FD"/>
    <w:rsid w:val="002B1A74"/>
    <w:rsid w:val="002B68F2"/>
    <w:rsid w:val="002B6AA2"/>
    <w:rsid w:val="002D2209"/>
    <w:rsid w:val="002D750F"/>
    <w:rsid w:val="002E1E7D"/>
    <w:rsid w:val="002E3C71"/>
    <w:rsid w:val="002E6FA2"/>
    <w:rsid w:val="002E7DE3"/>
    <w:rsid w:val="002F4D2F"/>
    <w:rsid w:val="00300BB2"/>
    <w:rsid w:val="003023B0"/>
    <w:rsid w:val="00306377"/>
    <w:rsid w:val="00306C42"/>
    <w:rsid w:val="00313E76"/>
    <w:rsid w:val="00317AE0"/>
    <w:rsid w:val="00344B5D"/>
    <w:rsid w:val="00345B0D"/>
    <w:rsid w:val="00355D65"/>
    <w:rsid w:val="00356D6E"/>
    <w:rsid w:val="00360B63"/>
    <w:rsid w:val="0036707A"/>
    <w:rsid w:val="00370423"/>
    <w:rsid w:val="00370A6C"/>
    <w:rsid w:val="00376592"/>
    <w:rsid w:val="00376796"/>
    <w:rsid w:val="00385099"/>
    <w:rsid w:val="003866C2"/>
    <w:rsid w:val="003871DE"/>
    <w:rsid w:val="00397261"/>
    <w:rsid w:val="003A4FE8"/>
    <w:rsid w:val="003B3AAC"/>
    <w:rsid w:val="003C6F52"/>
    <w:rsid w:val="003D1215"/>
    <w:rsid w:val="003E545A"/>
    <w:rsid w:val="003F28FE"/>
    <w:rsid w:val="003F6039"/>
    <w:rsid w:val="003F62E4"/>
    <w:rsid w:val="004130AF"/>
    <w:rsid w:val="00420A83"/>
    <w:rsid w:val="0042631F"/>
    <w:rsid w:val="0043742E"/>
    <w:rsid w:val="004448C6"/>
    <w:rsid w:val="00451145"/>
    <w:rsid w:val="00453EDD"/>
    <w:rsid w:val="0045570C"/>
    <w:rsid w:val="004570A8"/>
    <w:rsid w:val="004644FB"/>
    <w:rsid w:val="00465B34"/>
    <w:rsid w:val="00466C36"/>
    <w:rsid w:val="00467758"/>
    <w:rsid w:val="00467768"/>
    <w:rsid w:val="00475D38"/>
    <w:rsid w:val="00477C1E"/>
    <w:rsid w:val="00482121"/>
    <w:rsid w:val="00485206"/>
    <w:rsid w:val="004874D3"/>
    <w:rsid w:val="0048784E"/>
    <w:rsid w:val="00487D9A"/>
    <w:rsid w:val="00491289"/>
    <w:rsid w:val="0049129D"/>
    <w:rsid w:val="004940C0"/>
    <w:rsid w:val="00495C7A"/>
    <w:rsid w:val="004A2AB2"/>
    <w:rsid w:val="004A55DE"/>
    <w:rsid w:val="004B07D1"/>
    <w:rsid w:val="004B4D44"/>
    <w:rsid w:val="004B4EAD"/>
    <w:rsid w:val="004B5DD0"/>
    <w:rsid w:val="004C33AD"/>
    <w:rsid w:val="004D1871"/>
    <w:rsid w:val="004D334F"/>
    <w:rsid w:val="004D454E"/>
    <w:rsid w:val="004D592D"/>
    <w:rsid w:val="004D7347"/>
    <w:rsid w:val="004E2B92"/>
    <w:rsid w:val="004E36D6"/>
    <w:rsid w:val="004E3DE8"/>
    <w:rsid w:val="004E4824"/>
    <w:rsid w:val="004F261B"/>
    <w:rsid w:val="004F3B6B"/>
    <w:rsid w:val="004F487B"/>
    <w:rsid w:val="004F5BBD"/>
    <w:rsid w:val="00502571"/>
    <w:rsid w:val="00507DFB"/>
    <w:rsid w:val="0052033E"/>
    <w:rsid w:val="00535993"/>
    <w:rsid w:val="0053642F"/>
    <w:rsid w:val="005458FE"/>
    <w:rsid w:val="0056013F"/>
    <w:rsid w:val="00561789"/>
    <w:rsid w:val="0056381F"/>
    <w:rsid w:val="00567D07"/>
    <w:rsid w:val="00572003"/>
    <w:rsid w:val="0057417C"/>
    <w:rsid w:val="0057518C"/>
    <w:rsid w:val="00580ACF"/>
    <w:rsid w:val="0058235B"/>
    <w:rsid w:val="00583584"/>
    <w:rsid w:val="00583BD4"/>
    <w:rsid w:val="0058443C"/>
    <w:rsid w:val="00587745"/>
    <w:rsid w:val="00590E17"/>
    <w:rsid w:val="00593479"/>
    <w:rsid w:val="005944CA"/>
    <w:rsid w:val="00594CD2"/>
    <w:rsid w:val="005A1B56"/>
    <w:rsid w:val="005A23C1"/>
    <w:rsid w:val="005A3433"/>
    <w:rsid w:val="005A7657"/>
    <w:rsid w:val="005B0B7F"/>
    <w:rsid w:val="005B2C41"/>
    <w:rsid w:val="005B452E"/>
    <w:rsid w:val="005B77FC"/>
    <w:rsid w:val="005C0796"/>
    <w:rsid w:val="005C35C5"/>
    <w:rsid w:val="005C53F5"/>
    <w:rsid w:val="005C728D"/>
    <w:rsid w:val="005C7AB8"/>
    <w:rsid w:val="005D0901"/>
    <w:rsid w:val="005E60EC"/>
    <w:rsid w:val="005E6CAF"/>
    <w:rsid w:val="005E743C"/>
    <w:rsid w:val="00600F2E"/>
    <w:rsid w:val="00601CC3"/>
    <w:rsid w:val="00617E17"/>
    <w:rsid w:val="00620A26"/>
    <w:rsid w:val="00623403"/>
    <w:rsid w:val="00623667"/>
    <w:rsid w:val="00644803"/>
    <w:rsid w:val="00647F03"/>
    <w:rsid w:val="00651A16"/>
    <w:rsid w:val="00661216"/>
    <w:rsid w:val="00665AFD"/>
    <w:rsid w:val="00667649"/>
    <w:rsid w:val="00682FFC"/>
    <w:rsid w:val="00685BDD"/>
    <w:rsid w:val="006A18D7"/>
    <w:rsid w:val="006B2DC8"/>
    <w:rsid w:val="006B3686"/>
    <w:rsid w:val="006C68E4"/>
    <w:rsid w:val="006D0D49"/>
    <w:rsid w:val="006D1DC3"/>
    <w:rsid w:val="006E2F80"/>
    <w:rsid w:val="006E56F8"/>
    <w:rsid w:val="006F5B0F"/>
    <w:rsid w:val="007016D8"/>
    <w:rsid w:val="00704E43"/>
    <w:rsid w:val="00723758"/>
    <w:rsid w:val="00724FED"/>
    <w:rsid w:val="007255AB"/>
    <w:rsid w:val="00726FED"/>
    <w:rsid w:val="00733952"/>
    <w:rsid w:val="007341C4"/>
    <w:rsid w:val="0073452A"/>
    <w:rsid w:val="007368C4"/>
    <w:rsid w:val="007423B8"/>
    <w:rsid w:val="00743529"/>
    <w:rsid w:val="00746BC2"/>
    <w:rsid w:val="0077356D"/>
    <w:rsid w:val="00775E8D"/>
    <w:rsid w:val="0078059A"/>
    <w:rsid w:val="00780AB4"/>
    <w:rsid w:val="00780C1A"/>
    <w:rsid w:val="007813B2"/>
    <w:rsid w:val="00794729"/>
    <w:rsid w:val="00795E8A"/>
    <w:rsid w:val="007972BB"/>
    <w:rsid w:val="007A4B6F"/>
    <w:rsid w:val="007B1170"/>
    <w:rsid w:val="007B5486"/>
    <w:rsid w:val="007C656C"/>
    <w:rsid w:val="007E31C9"/>
    <w:rsid w:val="007F5279"/>
    <w:rsid w:val="007F79EA"/>
    <w:rsid w:val="0080412E"/>
    <w:rsid w:val="00804F4A"/>
    <w:rsid w:val="00807B68"/>
    <w:rsid w:val="00813763"/>
    <w:rsid w:val="00825BD7"/>
    <w:rsid w:val="00827C0E"/>
    <w:rsid w:val="0083322A"/>
    <w:rsid w:val="0085143C"/>
    <w:rsid w:val="008552A2"/>
    <w:rsid w:val="00863E8C"/>
    <w:rsid w:val="0086481B"/>
    <w:rsid w:val="00864ACE"/>
    <w:rsid w:val="00872A87"/>
    <w:rsid w:val="0087361E"/>
    <w:rsid w:val="00874BBB"/>
    <w:rsid w:val="00876FC7"/>
    <w:rsid w:val="0087726C"/>
    <w:rsid w:val="008874CB"/>
    <w:rsid w:val="008930AE"/>
    <w:rsid w:val="008A0B2D"/>
    <w:rsid w:val="008A2E52"/>
    <w:rsid w:val="008A7B90"/>
    <w:rsid w:val="008A7E4E"/>
    <w:rsid w:val="008F40BD"/>
    <w:rsid w:val="00904953"/>
    <w:rsid w:val="00911882"/>
    <w:rsid w:val="0092214E"/>
    <w:rsid w:val="009230DA"/>
    <w:rsid w:val="009239AD"/>
    <w:rsid w:val="00923CA1"/>
    <w:rsid w:val="00924DB9"/>
    <w:rsid w:val="00931DD6"/>
    <w:rsid w:val="00942970"/>
    <w:rsid w:val="00943857"/>
    <w:rsid w:val="00944F23"/>
    <w:rsid w:val="00945A05"/>
    <w:rsid w:val="00946A73"/>
    <w:rsid w:val="00951195"/>
    <w:rsid w:val="00954ED5"/>
    <w:rsid w:val="00962CD1"/>
    <w:rsid w:val="0096644B"/>
    <w:rsid w:val="0097306D"/>
    <w:rsid w:val="00976910"/>
    <w:rsid w:val="009810B2"/>
    <w:rsid w:val="009846D2"/>
    <w:rsid w:val="00984E0E"/>
    <w:rsid w:val="009A2068"/>
    <w:rsid w:val="009A3408"/>
    <w:rsid w:val="009A7921"/>
    <w:rsid w:val="009B660A"/>
    <w:rsid w:val="009B7743"/>
    <w:rsid w:val="009B7AED"/>
    <w:rsid w:val="009C2CDE"/>
    <w:rsid w:val="009D3530"/>
    <w:rsid w:val="009D7DA3"/>
    <w:rsid w:val="009E5B39"/>
    <w:rsid w:val="009F72B8"/>
    <w:rsid w:val="00A020AE"/>
    <w:rsid w:val="00A05E0F"/>
    <w:rsid w:val="00A07D23"/>
    <w:rsid w:val="00A1009B"/>
    <w:rsid w:val="00A140C6"/>
    <w:rsid w:val="00A14CD5"/>
    <w:rsid w:val="00A25D1E"/>
    <w:rsid w:val="00A31FC0"/>
    <w:rsid w:val="00A32979"/>
    <w:rsid w:val="00A348BB"/>
    <w:rsid w:val="00A36990"/>
    <w:rsid w:val="00A440A7"/>
    <w:rsid w:val="00A506A7"/>
    <w:rsid w:val="00A53EC5"/>
    <w:rsid w:val="00A544CA"/>
    <w:rsid w:val="00A5669C"/>
    <w:rsid w:val="00A57964"/>
    <w:rsid w:val="00A61CB5"/>
    <w:rsid w:val="00A72808"/>
    <w:rsid w:val="00A831B6"/>
    <w:rsid w:val="00A83CAD"/>
    <w:rsid w:val="00A85106"/>
    <w:rsid w:val="00A934EA"/>
    <w:rsid w:val="00A94D5A"/>
    <w:rsid w:val="00AA13CC"/>
    <w:rsid w:val="00AA4EF1"/>
    <w:rsid w:val="00AA62F7"/>
    <w:rsid w:val="00AB635F"/>
    <w:rsid w:val="00AB6F40"/>
    <w:rsid w:val="00AB7A98"/>
    <w:rsid w:val="00AB7F17"/>
    <w:rsid w:val="00AC4E9C"/>
    <w:rsid w:val="00AC70C1"/>
    <w:rsid w:val="00AC7A49"/>
    <w:rsid w:val="00AD284B"/>
    <w:rsid w:val="00AE6CD3"/>
    <w:rsid w:val="00AF5FDC"/>
    <w:rsid w:val="00AF62CC"/>
    <w:rsid w:val="00AF70BE"/>
    <w:rsid w:val="00B050E5"/>
    <w:rsid w:val="00B06978"/>
    <w:rsid w:val="00B06DFA"/>
    <w:rsid w:val="00B101DF"/>
    <w:rsid w:val="00B12389"/>
    <w:rsid w:val="00B15224"/>
    <w:rsid w:val="00B16A75"/>
    <w:rsid w:val="00B179F9"/>
    <w:rsid w:val="00B27546"/>
    <w:rsid w:val="00B31082"/>
    <w:rsid w:val="00B42523"/>
    <w:rsid w:val="00B502DE"/>
    <w:rsid w:val="00B50810"/>
    <w:rsid w:val="00B51866"/>
    <w:rsid w:val="00B5343E"/>
    <w:rsid w:val="00B55DC8"/>
    <w:rsid w:val="00B56FB4"/>
    <w:rsid w:val="00B5768B"/>
    <w:rsid w:val="00B67244"/>
    <w:rsid w:val="00B76008"/>
    <w:rsid w:val="00B80E55"/>
    <w:rsid w:val="00B84073"/>
    <w:rsid w:val="00B92B9A"/>
    <w:rsid w:val="00B936CC"/>
    <w:rsid w:val="00BA0682"/>
    <w:rsid w:val="00BA4F02"/>
    <w:rsid w:val="00BA52DA"/>
    <w:rsid w:val="00BA78E7"/>
    <w:rsid w:val="00BB6DD2"/>
    <w:rsid w:val="00BC0F3D"/>
    <w:rsid w:val="00BC3CFE"/>
    <w:rsid w:val="00BC49A1"/>
    <w:rsid w:val="00BC67C7"/>
    <w:rsid w:val="00BC75FB"/>
    <w:rsid w:val="00BC77D8"/>
    <w:rsid w:val="00BD3B10"/>
    <w:rsid w:val="00BD4A55"/>
    <w:rsid w:val="00BD704F"/>
    <w:rsid w:val="00BE49AF"/>
    <w:rsid w:val="00C057CA"/>
    <w:rsid w:val="00C101DF"/>
    <w:rsid w:val="00C15622"/>
    <w:rsid w:val="00C17186"/>
    <w:rsid w:val="00C23BC0"/>
    <w:rsid w:val="00C47C49"/>
    <w:rsid w:val="00C47C6B"/>
    <w:rsid w:val="00C52335"/>
    <w:rsid w:val="00C52CB8"/>
    <w:rsid w:val="00C60D37"/>
    <w:rsid w:val="00C61127"/>
    <w:rsid w:val="00C67366"/>
    <w:rsid w:val="00C72C1C"/>
    <w:rsid w:val="00C76544"/>
    <w:rsid w:val="00C807DB"/>
    <w:rsid w:val="00C81A05"/>
    <w:rsid w:val="00C84C21"/>
    <w:rsid w:val="00C917C0"/>
    <w:rsid w:val="00C95A38"/>
    <w:rsid w:val="00C95ED2"/>
    <w:rsid w:val="00CA0163"/>
    <w:rsid w:val="00CA0A8D"/>
    <w:rsid w:val="00CB5460"/>
    <w:rsid w:val="00CC1F94"/>
    <w:rsid w:val="00CC5A15"/>
    <w:rsid w:val="00CC6741"/>
    <w:rsid w:val="00CC7C6A"/>
    <w:rsid w:val="00CD12A2"/>
    <w:rsid w:val="00CD2A17"/>
    <w:rsid w:val="00CD758B"/>
    <w:rsid w:val="00CD7779"/>
    <w:rsid w:val="00CE0F5C"/>
    <w:rsid w:val="00CE479A"/>
    <w:rsid w:val="00CE7657"/>
    <w:rsid w:val="00CF6DBF"/>
    <w:rsid w:val="00D16D2D"/>
    <w:rsid w:val="00D332ED"/>
    <w:rsid w:val="00D37301"/>
    <w:rsid w:val="00D37CB7"/>
    <w:rsid w:val="00D4300D"/>
    <w:rsid w:val="00D44E45"/>
    <w:rsid w:val="00D51B8D"/>
    <w:rsid w:val="00D522DC"/>
    <w:rsid w:val="00D55A7F"/>
    <w:rsid w:val="00D66CBA"/>
    <w:rsid w:val="00D74471"/>
    <w:rsid w:val="00D75011"/>
    <w:rsid w:val="00D817F3"/>
    <w:rsid w:val="00D878CA"/>
    <w:rsid w:val="00D901A8"/>
    <w:rsid w:val="00D95272"/>
    <w:rsid w:val="00D954BC"/>
    <w:rsid w:val="00DA6414"/>
    <w:rsid w:val="00DB1FD4"/>
    <w:rsid w:val="00DC3BB6"/>
    <w:rsid w:val="00DC788F"/>
    <w:rsid w:val="00DD34A5"/>
    <w:rsid w:val="00DD5AA5"/>
    <w:rsid w:val="00DE4FE5"/>
    <w:rsid w:val="00DE5BB9"/>
    <w:rsid w:val="00DF03C5"/>
    <w:rsid w:val="00DF540D"/>
    <w:rsid w:val="00DF7C85"/>
    <w:rsid w:val="00E004B9"/>
    <w:rsid w:val="00E11875"/>
    <w:rsid w:val="00E2721A"/>
    <w:rsid w:val="00E369C0"/>
    <w:rsid w:val="00E40B36"/>
    <w:rsid w:val="00E44E06"/>
    <w:rsid w:val="00E45492"/>
    <w:rsid w:val="00E4550E"/>
    <w:rsid w:val="00E4599A"/>
    <w:rsid w:val="00E52D9C"/>
    <w:rsid w:val="00E541A3"/>
    <w:rsid w:val="00E5507A"/>
    <w:rsid w:val="00E573DE"/>
    <w:rsid w:val="00E61F18"/>
    <w:rsid w:val="00E63D9B"/>
    <w:rsid w:val="00E67F9A"/>
    <w:rsid w:val="00E70C31"/>
    <w:rsid w:val="00E70CCF"/>
    <w:rsid w:val="00E71231"/>
    <w:rsid w:val="00E730BF"/>
    <w:rsid w:val="00E75AC2"/>
    <w:rsid w:val="00E779DA"/>
    <w:rsid w:val="00E818B3"/>
    <w:rsid w:val="00E856B0"/>
    <w:rsid w:val="00E85CA7"/>
    <w:rsid w:val="00E870D3"/>
    <w:rsid w:val="00E9416D"/>
    <w:rsid w:val="00EB22BB"/>
    <w:rsid w:val="00EB2CF6"/>
    <w:rsid w:val="00EB78E3"/>
    <w:rsid w:val="00EC409B"/>
    <w:rsid w:val="00ED390C"/>
    <w:rsid w:val="00ED7799"/>
    <w:rsid w:val="00EE06AA"/>
    <w:rsid w:val="00EE4CDB"/>
    <w:rsid w:val="00EE5D96"/>
    <w:rsid w:val="00EE5F3B"/>
    <w:rsid w:val="00EF0BA6"/>
    <w:rsid w:val="00F01457"/>
    <w:rsid w:val="00F023E6"/>
    <w:rsid w:val="00F071B8"/>
    <w:rsid w:val="00F14C23"/>
    <w:rsid w:val="00F1506B"/>
    <w:rsid w:val="00F21F9F"/>
    <w:rsid w:val="00F31552"/>
    <w:rsid w:val="00F3660F"/>
    <w:rsid w:val="00F413A3"/>
    <w:rsid w:val="00F441FD"/>
    <w:rsid w:val="00F46AFB"/>
    <w:rsid w:val="00F4716E"/>
    <w:rsid w:val="00F530B6"/>
    <w:rsid w:val="00F550DC"/>
    <w:rsid w:val="00F57E48"/>
    <w:rsid w:val="00F62463"/>
    <w:rsid w:val="00F634D7"/>
    <w:rsid w:val="00F67219"/>
    <w:rsid w:val="00F676C3"/>
    <w:rsid w:val="00F719FF"/>
    <w:rsid w:val="00F75E57"/>
    <w:rsid w:val="00F85568"/>
    <w:rsid w:val="00F86AB2"/>
    <w:rsid w:val="00F92B78"/>
    <w:rsid w:val="00F93C51"/>
    <w:rsid w:val="00F9661F"/>
    <w:rsid w:val="00FA1398"/>
    <w:rsid w:val="00FC35DC"/>
    <w:rsid w:val="00FD0870"/>
    <w:rsid w:val="00FE0286"/>
    <w:rsid w:val="00FE1596"/>
    <w:rsid w:val="00FE366F"/>
    <w:rsid w:val="00FE480B"/>
    <w:rsid w:val="00FE5A18"/>
    <w:rsid w:val="00FF15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12A2"/>
  </w:style>
  <w:style w:type="paragraph" w:styleId="Nagwek1">
    <w:name w:val="heading 1"/>
    <w:basedOn w:val="Standard"/>
    <w:next w:val="Standard"/>
    <w:rsid w:val="00CE0F5C"/>
    <w:pPr>
      <w:keepNext/>
      <w:spacing w:line="360" w:lineRule="auto"/>
      <w:ind w:left="4248"/>
      <w:jc w:val="both"/>
      <w:outlineLvl w:val="0"/>
    </w:pPr>
    <w:rPr>
      <w:b/>
      <w:bCs/>
      <w:spacing w:val="1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E0F5C"/>
    <w:pPr>
      <w:widowControl/>
    </w:pPr>
    <w:rPr>
      <w:rFonts w:ascii="Times New Roman" w:eastAsia="Times New Roman" w:hAnsi="Times New Roman" w:cs="Times New Roman"/>
      <w:lang w:bidi="ar-SA"/>
    </w:rPr>
  </w:style>
  <w:style w:type="paragraph" w:customStyle="1" w:styleId="Heading">
    <w:name w:val="Heading"/>
    <w:basedOn w:val="Standard"/>
    <w:next w:val="Textbody"/>
    <w:rsid w:val="00CE0F5C"/>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CE0F5C"/>
    <w:pPr>
      <w:spacing w:after="120"/>
    </w:pPr>
  </w:style>
  <w:style w:type="paragraph" w:styleId="Lista">
    <w:name w:val="List"/>
    <w:basedOn w:val="Textbody"/>
    <w:rsid w:val="00CE0F5C"/>
    <w:rPr>
      <w:rFonts w:cs="Mangal"/>
    </w:rPr>
  </w:style>
  <w:style w:type="paragraph" w:styleId="Legenda">
    <w:name w:val="caption"/>
    <w:basedOn w:val="Standard"/>
    <w:rsid w:val="00CE0F5C"/>
    <w:pPr>
      <w:suppressLineNumbers/>
      <w:spacing w:before="120" w:after="120"/>
    </w:pPr>
    <w:rPr>
      <w:rFonts w:cs="Mangal"/>
      <w:i/>
      <w:iCs/>
    </w:rPr>
  </w:style>
  <w:style w:type="paragraph" w:customStyle="1" w:styleId="Index">
    <w:name w:val="Index"/>
    <w:basedOn w:val="Standard"/>
    <w:rsid w:val="00CE0F5C"/>
    <w:pPr>
      <w:suppressLineNumbers/>
    </w:pPr>
    <w:rPr>
      <w:rFonts w:cs="Mangal"/>
    </w:rPr>
  </w:style>
  <w:style w:type="paragraph" w:customStyle="1" w:styleId="BodyTextIndent1">
    <w:name w:val="Body Text Indent1"/>
    <w:basedOn w:val="Standard"/>
    <w:rsid w:val="00CE0F5C"/>
    <w:pPr>
      <w:ind w:left="811" w:hanging="811"/>
    </w:pPr>
    <w:rPr>
      <w:b/>
      <w:bCs/>
    </w:rPr>
  </w:style>
  <w:style w:type="paragraph" w:styleId="Tekstkomentarza">
    <w:name w:val="annotation text"/>
    <w:basedOn w:val="Standard"/>
    <w:uiPriority w:val="99"/>
    <w:rsid w:val="00CE0F5C"/>
    <w:rPr>
      <w:sz w:val="20"/>
      <w:szCs w:val="20"/>
    </w:rPr>
  </w:style>
  <w:style w:type="paragraph" w:styleId="NormalnyWeb">
    <w:name w:val="Normal (Web)"/>
    <w:basedOn w:val="Standard"/>
    <w:rsid w:val="00CE0F5C"/>
    <w:pPr>
      <w:spacing w:before="280" w:after="280"/>
    </w:pPr>
    <w:rPr>
      <w:lang w:eastAsia="pl-PL"/>
    </w:rPr>
  </w:style>
  <w:style w:type="paragraph" w:styleId="Tekstdymka">
    <w:name w:val="Balloon Text"/>
    <w:basedOn w:val="Standard"/>
    <w:rsid w:val="00CE0F5C"/>
    <w:rPr>
      <w:rFonts w:ascii="Tahoma" w:eastAsia="Tahoma" w:hAnsi="Tahoma" w:cs="Tahoma"/>
      <w:sz w:val="16"/>
      <w:szCs w:val="16"/>
    </w:rPr>
  </w:style>
  <w:style w:type="paragraph" w:styleId="Tekstpodstawowy2">
    <w:name w:val="Body Text 2"/>
    <w:basedOn w:val="Standard"/>
    <w:rsid w:val="00CE0F5C"/>
    <w:pPr>
      <w:spacing w:after="120" w:line="480" w:lineRule="auto"/>
    </w:pPr>
  </w:style>
  <w:style w:type="paragraph" w:styleId="Akapitzlist">
    <w:name w:val="List Paragraph"/>
    <w:basedOn w:val="Standard"/>
    <w:qFormat/>
    <w:rsid w:val="00CE0F5C"/>
    <w:pPr>
      <w:ind w:left="708"/>
    </w:pPr>
  </w:style>
  <w:style w:type="paragraph" w:styleId="Stopka">
    <w:name w:val="footer"/>
    <w:basedOn w:val="Standard"/>
    <w:rsid w:val="00CE0F5C"/>
    <w:pPr>
      <w:widowControl w:val="0"/>
      <w:tabs>
        <w:tab w:val="center" w:pos="4536"/>
        <w:tab w:val="right" w:pos="9072"/>
      </w:tabs>
      <w:autoSpaceDE w:val="0"/>
    </w:pPr>
    <w:rPr>
      <w:rFonts w:ascii="Arial" w:eastAsia="Arial" w:hAnsi="Arial" w:cs="Arial"/>
      <w:i/>
      <w:iCs/>
      <w:sz w:val="20"/>
      <w:szCs w:val="20"/>
    </w:rPr>
  </w:style>
  <w:style w:type="paragraph" w:styleId="Nagwek">
    <w:name w:val="header"/>
    <w:basedOn w:val="Standard"/>
    <w:rsid w:val="00CE0F5C"/>
    <w:pPr>
      <w:tabs>
        <w:tab w:val="center" w:pos="4536"/>
        <w:tab w:val="right" w:pos="9072"/>
      </w:tabs>
    </w:pPr>
  </w:style>
  <w:style w:type="paragraph" w:customStyle="1" w:styleId="p4">
    <w:name w:val="p4"/>
    <w:basedOn w:val="Standard"/>
    <w:rsid w:val="00CE0F5C"/>
    <w:pPr>
      <w:spacing w:before="280" w:after="280"/>
    </w:pPr>
  </w:style>
  <w:style w:type="paragraph" w:styleId="Tematkomentarza">
    <w:name w:val="annotation subject"/>
    <w:basedOn w:val="Tekstkomentarza"/>
    <w:next w:val="Tekstkomentarza"/>
    <w:rsid w:val="00CE0F5C"/>
    <w:rPr>
      <w:b/>
      <w:bCs/>
    </w:rPr>
  </w:style>
  <w:style w:type="paragraph" w:styleId="Bezodstpw">
    <w:name w:val="No Spacing"/>
    <w:rsid w:val="00CE0F5C"/>
    <w:pPr>
      <w:widowControl/>
    </w:pPr>
    <w:rPr>
      <w:rFonts w:ascii="Calibri" w:eastAsia="Times New Roman" w:hAnsi="Calibri" w:cs="Calibri"/>
      <w:sz w:val="22"/>
      <w:szCs w:val="22"/>
      <w:lang w:bidi="ar-SA"/>
    </w:rPr>
  </w:style>
  <w:style w:type="paragraph" w:styleId="Plandokumentu">
    <w:name w:val="Document Map"/>
    <w:basedOn w:val="Standard"/>
    <w:rsid w:val="00CE0F5C"/>
    <w:rPr>
      <w:rFonts w:ascii="Tahoma" w:eastAsia="Tahoma" w:hAnsi="Tahoma" w:cs="Tahoma"/>
      <w:sz w:val="16"/>
      <w:szCs w:val="16"/>
    </w:rPr>
  </w:style>
  <w:style w:type="paragraph" w:customStyle="1" w:styleId="Standarduser">
    <w:name w:val="Standard (user)"/>
    <w:rsid w:val="00CE0F5C"/>
    <w:rPr>
      <w:rFonts w:eastAsia="Arial Unicode MS" w:cs="Arial Unicode MS"/>
    </w:rPr>
  </w:style>
  <w:style w:type="paragraph" w:styleId="Poprawka">
    <w:name w:val="Revision"/>
    <w:rsid w:val="00CE0F5C"/>
    <w:pPr>
      <w:widowControl/>
    </w:pPr>
    <w:rPr>
      <w:rFonts w:ascii="Times New Roman" w:eastAsia="Times New Roman" w:hAnsi="Times New Roman" w:cs="Times New Roman"/>
      <w:lang w:bidi="ar-SA"/>
    </w:rPr>
  </w:style>
  <w:style w:type="paragraph" w:customStyle="1" w:styleId="Default">
    <w:name w:val="Default"/>
    <w:rsid w:val="00CE0F5C"/>
    <w:pPr>
      <w:widowControl/>
      <w:autoSpaceDE w:val="0"/>
    </w:pPr>
    <w:rPr>
      <w:rFonts w:ascii="Times New Roman" w:eastAsia="Calibri" w:hAnsi="Times New Roman" w:cs="Times New Roman"/>
      <w:color w:val="000000"/>
      <w:lang w:bidi="ar-SA"/>
    </w:rPr>
  </w:style>
  <w:style w:type="paragraph" w:customStyle="1" w:styleId="TableContents">
    <w:name w:val="Table Contents"/>
    <w:basedOn w:val="Standard"/>
    <w:rsid w:val="00CE0F5C"/>
    <w:pPr>
      <w:suppressLineNumbers/>
    </w:pPr>
  </w:style>
  <w:style w:type="paragraph" w:customStyle="1" w:styleId="TableHeading">
    <w:name w:val="Table Heading"/>
    <w:basedOn w:val="TableContents"/>
    <w:rsid w:val="00CE0F5C"/>
    <w:pPr>
      <w:jc w:val="center"/>
    </w:pPr>
    <w:rPr>
      <w:b/>
      <w:bCs/>
    </w:rPr>
  </w:style>
  <w:style w:type="character" w:customStyle="1" w:styleId="WW8Num1z0">
    <w:name w:val="WW8Num1z0"/>
    <w:rsid w:val="00CE0F5C"/>
    <w:rPr>
      <w:b/>
      <w:bCs/>
    </w:rPr>
  </w:style>
  <w:style w:type="character" w:customStyle="1" w:styleId="WW8Num1z1">
    <w:name w:val="WW8Num1z1"/>
    <w:rsid w:val="00CE0F5C"/>
  </w:style>
  <w:style w:type="character" w:customStyle="1" w:styleId="WW8Num1z2">
    <w:name w:val="WW8Num1z2"/>
    <w:rsid w:val="00CE0F5C"/>
  </w:style>
  <w:style w:type="character" w:customStyle="1" w:styleId="WW8Num1z3">
    <w:name w:val="WW8Num1z3"/>
    <w:rsid w:val="00CE0F5C"/>
  </w:style>
  <w:style w:type="character" w:customStyle="1" w:styleId="WW8Num1z4">
    <w:name w:val="WW8Num1z4"/>
    <w:rsid w:val="00CE0F5C"/>
  </w:style>
  <w:style w:type="character" w:customStyle="1" w:styleId="WW8Num1z5">
    <w:name w:val="WW8Num1z5"/>
    <w:rsid w:val="00CE0F5C"/>
  </w:style>
  <w:style w:type="character" w:customStyle="1" w:styleId="WW8Num1z6">
    <w:name w:val="WW8Num1z6"/>
    <w:rsid w:val="00CE0F5C"/>
  </w:style>
  <w:style w:type="character" w:customStyle="1" w:styleId="WW8Num1z7">
    <w:name w:val="WW8Num1z7"/>
    <w:rsid w:val="00CE0F5C"/>
  </w:style>
  <w:style w:type="character" w:customStyle="1" w:styleId="WW8Num1z8">
    <w:name w:val="WW8Num1z8"/>
    <w:rsid w:val="00CE0F5C"/>
  </w:style>
  <w:style w:type="character" w:customStyle="1" w:styleId="WW8Num2z0">
    <w:name w:val="WW8Num2z0"/>
    <w:rsid w:val="00CE0F5C"/>
    <w:rPr>
      <w:bCs/>
    </w:rPr>
  </w:style>
  <w:style w:type="character" w:customStyle="1" w:styleId="WW8Num2z6">
    <w:name w:val="WW8Num2z6"/>
    <w:rsid w:val="00CE0F5C"/>
  </w:style>
  <w:style w:type="character" w:customStyle="1" w:styleId="WW8Num2z7">
    <w:name w:val="WW8Num2z7"/>
    <w:rsid w:val="00CE0F5C"/>
  </w:style>
  <w:style w:type="character" w:customStyle="1" w:styleId="WW8Num2z8">
    <w:name w:val="WW8Num2z8"/>
    <w:rsid w:val="00CE0F5C"/>
  </w:style>
  <w:style w:type="character" w:customStyle="1" w:styleId="WW8Num3z0">
    <w:name w:val="WW8Num3z0"/>
    <w:rsid w:val="00CE0F5C"/>
    <w:rPr>
      <w:bCs/>
    </w:rPr>
  </w:style>
  <w:style w:type="character" w:customStyle="1" w:styleId="WW8Num3z1">
    <w:name w:val="WW8Num3z1"/>
    <w:rsid w:val="00CE0F5C"/>
  </w:style>
  <w:style w:type="character" w:customStyle="1" w:styleId="WW8Num3z2">
    <w:name w:val="WW8Num3z2"/>
    <w:rsid w:val="00CE0F5C"/>
  </w:style>
  <w:style w:type="character" w:customStyle="1" w:styleId="WW8Num3z3">
    <w:name w:val="WW8Num3z3"/>
    <w:rsid w:val="00CE0F5C"/>
  </w:style>
  <w:style w:type="character" w:customStyle="1" w:styleId="WW8Num3z4">
    <w:name w:val="WW8Num3z4"/>
    <w:rsid w:val="00CE0F5C"/>
  </w:style>
  <w:style w:type="character" w:customStyle="1" w:styleId="WW8Num3z5">
    <w:name w:val="WW8Num3z5"/>
    <w:rsid w:val="00CE0F5C"/>
  </w:style>
  <w:style w:type="character" w:customStyle="1" w:styleId="WW8Num3z6">
    <w:name w:val="WW8Num3z6"/>
    <w:rsid w:val="00CE0F5C"/>
  </w:style>
  <w:style w:type="character" w:customStyle="1" w:styleId="WW8Num3z7">
    <w:name w:val="WW8Num3z7"/>
    <w:rsid w:val="00CE0F5C"/>
  </w:style>
  <w:style w:type="character" w:customStyle="1" w:styleId="WW8Num3z8">
    <w:name w:val="WW8Num3z8"/>
    <w:rsid w:val="00CE0F5C"/>
  </w:style>
  <w:style w:type="character" w:customStyle="1" w:styleId="WW8Num4z0">
    <w:name w:val="WW8Num4z0"/>
    <w:rsid w:val="00CE0F5C"/>
  </w:style>
  <w:style w:type="character" w:customStyle="1" w:styleId="WW8Num4z1">
    <w:name w:val="WW8Num4z1"/>
    <w:rsid w:val="00CE0F5C"/>
  </w:style>
  <w:style w:type="character" w:customStyle="1" w:styleId="WW8Num4z2">
    <w:name w:val="WW8Num4z2"/>
    <w:rsid w:val="00CE0F5C"/>
  </w:style>
  <w:style w:type="character" w:customStyle="1" w:styleId="WW8Num4z3">
    <w:name w:val="WW8Num4z3"/>
    <w:rsid w:val="00CE0F5C"/>
  </w:style>
  <w:style w:type="character" w:customStyle="1" w:styleId="WW8Num4z4">
    <w:name w:val="WW8Num4z4"/>
    <w:rsid w:val="00CE0F5C"/>
  </w:style>
  <w:style w:type="character" w:customStyle="1" w:styleId="WW8Num4z5">
    <w:name w:val="WW8Num4z5"/>
    <w:rsid w:val="00CE0F5C"/>
  </w:style>
  <w:style w:type="character" w:customStyle="1" w:styleId="WW8Num4z6">
    <w:name w:val="WW8Num4z6"/>
    <w:rsid w:val="00CE0F5C"/>
  </w:style>
  <w:style w:type="character" w:customStyle="1" w:styleId="WW8Num4z7">
    <w:name w:val="WW8Num4z7"/>
    <w:rsid w:val="00CE0F5C"/>
  </w:style>
  <w:style w:type="character" w:customStyle="1" w:styleId="WW8Num4z8">
    <w:name w:val="WW8Num4z8"/>
    <w:rsid w:val="00CE0F5C"/>
  </w:style>
  <w:style w:type="character" w:customStyle="1" w:styleId="WW8Num5z0">
    <w:name w:val="WW8Num5z0"/>
    <w:rsid w:val="00CE0F5C"/>
    <w:rPr>
      <w:b/>
      <w:bCs/>
    </w:rPr>
  </w:style>
  <w:style w:type="character" w:customStyle="1" w:styleId="WW8Num5z1">
    <w:name w:val="WW8Num5z1"/>
    <w:rsid w:val="00CE0F5C"/>
    <w:rPr>
      <w:rFonts w:ascii="Symbol" w:eastAsia="Times New Roman" w:hAnsi="Symbol" w:cs="Times New Roman"/>
    </w:rPr>
  </w:style>
  <w:style w:type="character" w:customStyle="1" w:styleId="WW8Num5z2">
    <w:name w:val="WW8Num5z2"/>
    <w:rsid w:val="00CE0F5C"/>
  </w:style>
  <w:style w:type="character" w:customStyle="1" w:styleId="WW8Num5z3">
    <w:name w:val="WW8Num5z3"/>
    <w:rsid w:val="00CE0F5C"/>
  </w:style>
  <w:style w:type="character" w:customStyle="1" w:styleId="WW8Num5z4">
    <w:name w:val="WW8Num5z4"/>
    <w:rsid w:val="00CE0F5C"/>
  </w:style>
  <w:style w:type="character" w:customStyle="1" w:styleId="WW8Num5z5">
    <w:name w:val="WW8Num5z5"/>
    <w:rsid w:val="00CE0F5C"/>
  </w:style>
  <w:style w:type="character" w:customStyle="1" w:styleId="WW8Num5z6">
    <w:name w:val="WW8Num5z6"/>
    <w:rsid w:val="00CE0F5C"/>
  </w:style>
  <w:style w:type="character" w:customStyle="1" w:styleId="WW8Num5z7">
    <w:name w:val="WW8Num5z7"/>
    <w:rsid w:val="00CE0F5C"/>
  </w:style>
  <w:style w:type="character" w:customStyle="1" w:styleId="WW8Num5z8">
    <w:name w:val="WW8Num5z8"/>
    <w:rsid w:val="00CE0F5C"/>
  </w:style>
  <w:style w:type="character" w:customStyle="1" w:styleId="WW8Num6z0">
    <w:name w:val="WW8Num6z0"/>
    <w:rsid w:val="00CE0F5C"/>
  </w:style>
  <w:style w:type="character" w:customStyle="1" w:styleId="WW8Num6z1">
    <w:name w:val="WW8Num6z1"/>
    <w:rsid w:val="00CE0F5C"/>
  </w:style>
  <w:style w:type="character" w:customStyle="1" w:styleId="WW8Num6z2">
    <w:name w:val="WW8Num6z2"/>
    <w:rsid w:val="00CE0F5C"/>
  </w:style>
  <w:style w:type="character" w:customStyle="1" w:styleId="WW8Num6z3">
    <w:name w:val="WW8Num6z3"/>
    <w:rsid w:val="00CE0F5C"/>
  </w:style>
  <w:style w:type="character" w:customStyle="1" w:styleId="WW8Num6z4">
    <w:name w:val="WW8Num6z4"/>
    <w:rsid w:val="00CE0F5C"/>
  </w:style>
  <w:style w:type="character" w:customStyle="1" w:styleId="WW8Num6z5">
    <w:name w:val="WW8Num6z5"/>
    <w:rsid w:val="00CE0F5C"/>
  </w:style>
  <w:style w:type="character" w:customStyle="1" w:styleId="WW8Num6z6">
    <w:name w:val="WW8Num6z6"/>
    <w:rsid w:val="00CE0F5C"/>
  </w:style>
  <w:style w:type="character" w:customStyle="1" w:styleId="WW8Num6z7">
    <w:name w:val="WW8Num6z7"/>
    <w:rsid w:val="00CE0F5C"/>
  </w:style>
  <w:style w:type="character" w:customStyle="1" w:styleId="WW8Num6z8">
    <w:name w:val="WW8Num6z8"/>
    <w:rsid w:val="00CE0F5C"/>
  </w:style>
  <w:style w:type="character" w:customStyle="1" w:styleId="WW8Num7z0">
    <w:name w:val="WW8Num7z0"/>
    <w:rsid w:val="00CE0F5C"/>
    <w:rPr>
      <w:bCs/>
    </w:rPr>
  </w:style>
  <w:style w:type="character" w:customStyle="1" w:styleId="WW8Num7z1">
    <w:name w:val="WW8Num7z1"/>
    <w:rsid w:val="00CE0F5C"/>
    <w:rPr>
      <w:b/>
    </w:rPr>
  </w:style>
  <w:style w:type="character" w:customStyle="1" w:styleId="WW8Num7z6">
    <w:name w:val="WW8Num7z6"/>
    <w:rsid w:val="00CE0F5C"/>
  </w:style>
  <w:style w:type="character" w:customStyle="1" w:styleId="WW8Num7z7">
    <w:name w:val="WW8Num7z7"/>
    <w:rsid w:val="00CE0F5C"/>
  </w:style>
  <w:style w:type="character" w:customStyle="1" w:styleId="WW8Num7z8">
    <w:name w:val="WW8Num7z8"/>
    <w:rsid w:val="00CE0F5C"/>
  </w:style>
  <w:style w:type="character" w:customStyle="1" w:styleId="WW8Num8z0">
    <w:name w:val="WW8Num8z0"/>
    <w:rsid w:val="00CE0F5C"/>
  </w:style>
  <w:style w:type="character" w:customStyle="1" w:styleId="WW8Num8z1">
    <w:name w:val="WW8Num8z1"/>
    <w:rsid w:val="00CE0F5C"/>
  </w:style>
  <w:style w:type="character" w:customStyle="1" w:styleId="WW8Num8z2">
    <w:name w:val="WW8Num8z2"/>
    <w:rsid w:val="00CE0F5C"/>
  </w:style>
  <w:style w:type="character" w:customStyle="1" w:styleId="WW8Num8z3">
    <w:name w:val="WW8Num8z3"/>
    <w:rsid w:val="00CE0F5C"/>
  </w:style>
  <w:style w:type="character" w:customStyle="1" w:styleId="WW8Num8z4">
    <w:name w:val="WW8Num8z4"/>
    <w:rsid w:val="00CE0F5C"/>
  </w:style>
  <w:style w:type="character" w:customStyle="1" w:styleId="WW8Num8z5">
    <w:name w:val="WW8Num8z5"/>
    <w:rsid w:val="00CE0F5C"/>
  </w:style>
  <w:style w:type="character" w:customStyle="1" w:styleId="WW8Num8z6">
    <w:name w:val="WW8Num8z6"/>
    <w:rsid w:val="00CE0F5C"/>
  </w:style>
  <w:style w:type="character" w:customStyle="1" w:styleId="WW8Num8z7">
    <w:name w:val="WW8Num8z7"/>
    <w:rsid w:val="00CE0F5C"/>
  </w:style>
  <w:style w:type="character" w:customStyle="1" w:styleId="WW8Num8z8">
    <w:name w:val="WW8Num8z8"/>
    <w:rsid w:val="00CE0F5C"/>
  </w:style>
  <w:style w:type="character" w:customStyle="1" w:styleId="WW8Num9z0">
    <w:name w:val="WW8Num9z0"/>
    <w:rsid w:val="00CE0F5C"/>
    <w:rPr>
      <w:b/>
    </w:rPr>
  </w:style>
  <w:style w:type="character" w:customStyle="1" w:styleId="WW8Num9z1">
    <w:name w:val="WW8Num9z1"/>
    <w:rsid w:val="00CE0F5C"/>
  </w:style>
  <w:style w:type="character" w:customStyle="1" w:styleId="WW8Num9z2">
    <w:name w:val="WW8Num9z2"/>
    <w:rsid w:val="00CE0F5C"/>
    <w:rPr>
      <w:b w:val="0"/>
    </w:rPr>
  </w:style>
  <w:style w:type="character" w:customStyle="1" w:styleId="WW8Num9z3">
    <w:name w:val="WW8Num9z3"/>
    <w:rsid w:val="00CE0F5C"/>
    <w:rPr>
      <w:rFonts w:ascii="Times New Roman" w:eastAsia="Times New Roman" w:hAnsi="Times New Roman" w:cs="Times New Roman"/>
      <w:strike/>
    </w:rPr>
  </w:style>
  <w:style w:type="character" w:customStyle="1" w:styleId="WW8Num9z4">
    <w:name w:val="WW8Num9z4"/>
    <w:rsid w:val="00CE0F5C"/>
  </w:style>
  <w:style w:type="character" w:customStyle="1" w:styleId="WW8Num9z5">
    <w:name w:val="WW8Num9z5"/>
    <w:rsid w:val="00CE0F5C"/>
  </w:style>
  <w:style w:type="character" w:customStyle="1" w:styleId="WW8Num9z6">
    <w:name w:val="WW8Num9z6"/>
    <w:rsid w:val="00CE0F5C"/>
  </w:style>
  <w:style w:type="character" w:customStyle="1" w:styleId="WW8Num9z7">
    <w:name w:val="WW8Num9z7"/>
    <w:rsid w:val="00CE0F5C"/>
  </w:style>
  <w:style w:type="character" w:customStyle="1" w:styleId="WW8Num9z8">
    <w:name w:val="WW8Num9z8"/>
    <w:rsid w:val="00CE0F5C"/>
  </w:style>
  <w:style w:type="character" w:customStyle="1" w:styleId="WW8Num10z0">
    <w:name w:val="WW8Num10z0"/>
    <w:rsid w:val="00CE0F5C"/>
    <w:rPr>
      <w:strike w:val="0"/>
      <w:dstrike w:val="0"/>
      <w:color w:val="000000"/>
    </w:rPr>
  </w:style>
  <w:style w:type="character" w:customStyle="1" w:styleId="WW8Num10z1">
    <w:name w:val="WW8Num10z1"/>
    <w:rsid w:val="00CE0F5C"/>
  </w:style>
  <w:style w:type="character" w:customStyle="1" w:styleId="WW8Num10z2">
    <w:name w:val="WW8Num10z2"/>
    <w:rsid w:val="00CE0F5C"/>
  </w:style>
  <w:style w:type="character" w:customStyle="1" w:styleId="WW8Num10z3">
    <w:name w:val="WW8Num10z3"/>
    <w:rsid w:val="00CE0F5C"/>
  </w:style>
  <w:style w:type="character" w:customStyle="1" w:styleId="WW8Num10z4">
    <w:name w:val="WW8Num10z4"/>
    <w:rsid w:val="00CE0F5C"/>
  </w:style>
  <w:style w:type="character" w:customStyle="1" w:styleId="WW8Num10z5">
    <w:name w:val="WW8Num10z5"/>
    <w:rsid w:val="00CE0F5C"/>
  </w:style>
  <w:style w:type="character" w:customStyle="1" w:styleId="WW8Num10z6">
    <w:name w:val="WW8Num10z6"/>
    <w:rsid w:val="00CE0F5C"/>
  </w:style>
  <w:style w:type="character" w:customStyle="1" w:styleId="WW8Num10z7">
    <w:name w:val="WW8Num10z7"/>
    <w:rsid w:val="00CE0F5C"/>
  </w:style>
  <w:style w:type="character" w:customStyle="1" w:styleId="WW8Num10z8">
    <w:name w:val="WW8Num10z8"/>
    <w:rsid w:val="00CE0F5C"/>
  </w:style>
  <w:style w:type="character" w:customStyle="1" w:styleId="WW8Num11z0">
    <w:name w:val="WW8Num11z0"/>
    <w:rsid w:val="00CE0F5C"/>
  </w:style>
  <w:style w:type="character" w:customStyle="1" w:styleId="WW8Num11z1">
    <w:name w:val="WW8Num11z1"/>
    <w:rsid w:val="00CE0F5C"/>
  </w:style>
  <w:style w:type="character" w:customStyle="1" w:styleId="WW8Num11z2">
    <w:name w:val="WW8Num11z2"/>
    <w:rsid w:val="00CE0F5C"/>
  </w:style>
  <w:style w:type="character" w:customStyle="1" w:styleId="WW8Num11z3">
    <w:name w:val="WW8Num11z3"/>
    <w:rsid w:val="00CE0F5C"/>
  </w:style>
  <w:style w:type="character" w:customStyle="1" w:styleId="WW8Num11z4">
    <w:name w:val="WW8Num11z4"/>
    <w:rsid w:val="00CE0F5C"/>
  </w:style>
  <w:style w:type="character" w:customStyle="1" w:styleId="WW8Num11z5">
    <w:name w:val="WW8Num11z5"/>
    <w:rsid w:val="00CE0F5C"/>
  </w:style>
  <w:style w:type="character" w:customStyle="1" w:styleId="WW8Num11z6">
    <w:name w:val="WW8Num11z6"/>
    <w:rsid w:val="00CE0F5C"/>
  </w:style>
  <w:style w:type="character" w:customStyle="1" w:styleId="WW8Num11z7">
    <w:name w:val="WW8Num11z7"/>
    <w:rsid w:val="00CE0F5C"/>
  </w:style>
  <w:style w:type="character" w:customStyle="1" w:styleId="WW8Num11z8">
    <w:name w:val="WW8Num11z8"/>
    <w:rsid w:val="00CE0F5C"/>
  </w:style>
  <w:style w:type="character" w:customStyle="1" w:styleId="WW8Num12z0">
    <w:name w:val="WW8Num12z0"/>
    <w:rsid w:val="00CE0F5C"/>
  </w:style>
  <w:style w:type="character" w:customStyle="1" w:styleId="WW8Num12z1">
    <w:name w:val="WW8Num12z1"/>
    <w:rsid w:val="00CE0F5C"/>
  </w:style>
  <w:style w:type="character" w:customStyle="1" w:styleId="WW8Num12z2">
    <w:name w:val="WW8Num12z2"/>
    <w:rsid w:val="00CE0F5C"/>
  </w:style>
  <w:style w:type="character" w:customStyle="1" w:styleId="WW8Num12z3">
    <w:name w:val="WW8Num12z3"/>
    <w:rsid w:val="00CE0F5C"/>
  </w:style>
  <w:style w:type="character" w:customStyle="1" w:styleId="WW8Num12z4">
    <w:name w:val="WW8Num12z4"/>
    <w:rsid w:val="00CE0F5C"/>
  </w:style>
  <w:style w:type="character" w:customStyle="1" w:styleId="WW8Num12z5">
    <w:name w:val="WW8Num12z5"/>
    <w:rsid w:val="00CE0F5C"/>
  </w:style>
  <w:style w:type="character" w:customStyle="1" w:styleId="WW8Num12z6">
    <w:name w:val="WW8Num12z6"/>
    <w:rsid w:val="00CE0F5C"/>
  </w:style>
  <w:style w:type="character" w:customStyle="1" w:styleId="WW8Num12z7">
    <w:name w:val="WW8Num12z7"/>
    <w:rsid w:val="00CE0F5C"/>
  </w:style>
  <w:style w:type="character" w:customStyle="1" w:styleId="WW8Num12z8">
    <w:name w:val="WW8Num12z8"/>
    <w:rsid w:val="00CE0F5C"/>
  </w:style>
  <w:style w:type="character" w:customStyle="1" w:styleId="WW8Num13z0">
    <w:name w:val="WW8Num13z0"/>
    <w:rsid w:val="00CE0F5C"/>
    <w:rPr>
      <w:b/>
    </w:rPr>
  </w:style>
  <w:style w:type="character" w:customStyle="1" w:styleId="WW8Num13z3">
    <w:name w:val="WW8Num13z3"/>
    <w:rsid w:val="00CE0F5C"/>
  </w:style>
  <w:style w:type="character" w:customStyle="1" w:styleId="WW8Num13z5">
    <w:name w:val="WW8Num13z5"/>
    <w:rsid w:val="00CE0F5C"/>
  </w:style>
  <w:style w:type="character" w:customStyle="1" w:styleId="WW8Num13z6">
    <w:name w:val="WW8Num13z6"/>
    <w:rsid w:val="00CE0F5C"/>
  </w:style>
  <w:style w:type="character" w:customStyle="1" w:styleId="WW8Num13z7">
    <w:name w:val="WW8Num13z7"/>
    <w:rsid w:val="00CE0F5C"/>
  </w:style>
  <w:style w:type="character" w:customStyle="1" w:styleId="WW8Num13z8">
    <w:name w:val="WW8Num13z8"/>
    <w:rsid w:val="00CE0F5C"/>
  </w:style>
  <w:style w:type="character" w:customStyle="1" w:styleId="WW8Num14z0">
    <w:name w:val="WW8Num14z0"/>
    <w:rsid w:val="00CE0F5C"/>
    <w:rPr>
      <w:color w:val="000000"/>
    </w:rPr>
  </w:style>
  <w:style w:type="character" w:customStyle="1" w:styleId="WW8Num14z1">
    <w:name w:val="WW8Num14z1"/>
    <w:rsid w:val="00CE0F5C"/>
  </w:style>
  <w:style w:type="character" w:customStyle="1" w:styleId="WW8Num14z2">
    <w:name w:val="WW8Num14z2"/>
    <w:rsid w:val="00CE0F5C"/>
  </w:style>
  <w:style w:type="character" w:customStyle="1" w:styleId="WW8Num14z3">
    <w:name w:val="WW8Num14z3"/>
    <w:rsid w:val="00CE0F5C"/>
  </w:style>
  <w:style w:type="character" w:customStyle="1" w:styleId="WW8Num14z4">
    <w:name w:val="WW8Num14z4"/>
    <w:rsid w:val="00CE0F5C"/>
  </w:style>
  <w:style w:type="character" w:customStyle="1" w:styleId="WW8Num14z5">
    <w:name w:val="WW8Num14z5"/>
    <w:rsid w:val="00CE0F5C"/>
  </w:style>
  <w:style w:type="character" w:customStyle="1" w:styleId="WW8Num14z6">
    <w:name w:val="WW8Num14z6"/>
    <w:rsid w:val="00CE0F5C"/>
  </w:style>
  <w:style w:type="character" w:customStyle="1" w:styleId="WW8Num14z7">
    <w:name w:val="WW8Num14z7"/>
    <w:rsid w:val="00CE0F5C"/>
  </w:style>
  <w:style w:type="character" w:customStyle="1" w:styleId="WW8Num14z8">
    <w:name w:val="WW8Num14z8"/>
    <w:rsid w:val="00CE0F5C"/>
  </w:style>
  <w:style w:type="character" w:customStyle="1" w:styleId="WW8Num15z0">
    <w:name w:val="WW8Num15z0"/>
    <w:rsid w:val="00CE0F5C"/>
  </w:style>
  <w:style w:type="character" w:customStyle="1" w:styleId="WW8Num15z2">
    <w:name w:val="WW8Num15z2"/>
    <w:rsid w:val="00CE0F5C"/>
  </w:style>
  <w:style w:type="character" w:customStyle="1" w:styleId="WW8Num15z3">
    <w:name w:val="WW8Num15z3"/>
    <w:rsid w:val="00CE0F5C"/>
  </w:style>
  <w:style w:type="character" w:customStyle="1" w:styleId="WW8Num15z4">
    <w:name w:val="WW8Num15z4"/>
    <w:rsid w:val="00CE0F5C"/>
  </w:style>
  <w:style w:type="character" w:customStyle="1" w:styleId="WW8Num15z5">
    <w:name w:val="WW8Num15z5"/>
    <w:rsid w:val="00CE0F5C"/>
  </w:style>
  <w:style w:type="character" w:customStyle="1" w:styleId="WW8Num15z6">
    <w:name w:val="WW8Num15z6"/>
    <w:rsid w:val="00CE0F5C"/>
  </w:style>
  <w:style w:type="character" w:customStyle="1" w:styleId="WW8Num15z7">
    <w:name w:val="WW8Num15z7"/>
    <w:rsid w:val="00CE0F5C"/>
  </w:style>
  <w:style w:type="character" w:customStyle="1" w:styleId="WW8Num15z8">
    <w:name w:val="WW8Num15z8"/>
    <w:rsid w:val="00CE0F5C"/>
  </w:style>
  <w:style w:type="character" w:customStyle="1" w:styleId="WW8Num16z0">
    <w:name w:val="WW8Num16z0"/>
    <w:rsid w:val="00CE0F5C"/>
    <w:rPr>
      <w:rFonts w:ascii="Times New Roman" w:eastAsia="Times New Roman" w:hAnsi="Times New Roman" w:cs="Times New Roman"/>
      <w:b/>
      <w:bCs/>
    </w:rPr>
  </w:style>
  <w:style w:type="character" w:customStyle="1" w:styleId="WW8Num16z1">
    <w:name w:val="WW8Num16z1"/>
    <w:rsid w:val="00CE0F5C"/>
  </w:style>
  <w:style w:type="character" w:customStyle="1" w:styleId="WW8Num16z2">
    <w:name w:val="WW8Num16z2"/>
    <w:rsid w:val="00CE0F5C"/>
  </w:style>
  <w:style w:type="character" w:customStyle="1" w:styleId="WW8Num16z3">
    <w:name w:val="WW8Num16z3"/>
    <w:rsid w:val="00CE0F5C"/>
  </w:style>
  <w:style w:type="character" w:customStyle="1" w:styleId="WW8Num16z4">
    <w:name w:val="WW8Num16z4"/>
    <w:rsid w:val="00CE0F5C"/>
  </w:style>
  <w:style w:type="character" w:customStyle="1" w:styleId="WW8Num16z5">
    <w:name w:val="WW8Num16z5"/>
    <w:rsid w:val="00CE0F5C"/>
  </w:style>
  <w:style w:type="character" w:customStyle="1" w:styleId="WW8Num16z6">
    <w:name w:val="WW8Num16z6"/>
    <w:rsid w:val="00CE0F5C"/>
  </w:style>
  <w:style w:type="character" w:customStyle="1" w:styleId="WW8Num16z7">
    <w:name w:val="WW8Num16z7"/>
    <w:rsid w:val="00CE0F5C"/>
  </w:style>
  <w:style w:type="character" w:customStyle="1" w:styleId="WW8Num16z8">
    <w:name w:val="WW8Num16z8"/>
    <w:rsid w:val="00CE0F5C"/>
  </w:style>
  <w:style w:type="character" w:customStyle="1" w:styleId="WW8Num17z0">
    <w:name w:val="WW8Num17z0"/>
    <w:rsid w:val="00CE0F5C"/>
  </w:style>
  <w:style w:type="character" w:customStyle="1" w:styleId="WW8Num17z1">
    <w:name w:val="WW8Num17z1"/>
    <w:rsid w:val="00CE0F5C"/>
  </w:style>
  <w:style w:type="character" w:customStyle="1" w:styleId="WW8Num17z2">
    <w:name w:val="WW8Num17z2"/>
    <w:rsid w:val="00CE0F5C"/>
  </w:style>
  <w:style w:type="character" w:customStyle="1" w:styleId="WW8Num17z3">
    <w:name w:val="WW8Num17z3"/>
    <w:rsid w:val="00CE0F5C"/>
  </w:style>
  <w:style w:type="character" w:customStyle="1" w:styleId="WW8Num17z4">
    <w:name w:val="WW8Num17z4"/>
    <w:rsid w:val="00CE0F5C"/>
  </w:style>
  <w:style w:type="character" w:customStyle="1" w:styleId="WW8Num17z5">
    <w:name w:val="WW8Num17z5"/>
    <w:rsid w:val="00CE0F5C"/>
  </w:style>
  <w:style w:type="character" w:customStyle="1" w:styleId="WW8Num17z6">
    <w:name w:val="WW8Num17z6"/>
    <w:rsid w:val="00CE0F5C"/>
  </w:style>
  <w:style w:type="character" w:customStyle="1" w:styleId="WW8Num17z7">
    <w:name w:val="WW8Num17z7"/>
    <w:rsid w:val="00CE0F5C"/>
  </w:style>
  <w:style w:type="character" w:customStyle="1" w:styleId="WW8Num17z8">
    <w:name w:val="WW8Num17z8"/>
    <w:rsid w:val="00CE0F5C"/>
  </w:style>
  <w:style w:type="character" w:customStyle="1" w:styleId="WW8Num18z0">
    <w:name w:val="WW8Num18z0"/>
    <w:rsid w:val="00CE0F5C"/>
    <w:rPr>
      <w:color w:val="000000"/>
    </w:rPr>
  </w:style>
  <w:style w:type="character" w:customStyle="1" w:styleId="WW8Num18z1">
    <w:name w:val="WW8Num18z1"/>
    <w:rsid w:val="00CE0F5C"/>
  </w:style>
  <w:style w:type="character" w:customStyle="1" w:styleId="WW8Num18z2">
    <w:name w:val="WW8Num18z2"/>
    <w:rsid w:val="00CE0F5C"/>
    <w:rPr>
      <w:b/>
    </w:rPr>
  </w:style>
  <w:style w:type="character" w:customStyle="1" w:styleId="WW8Num18z3">
    <w:name w:val="WW8Num18z3"/>
    <w:rsid w:val="00CE0F5C"/>
    <w:rPr>
      <w:strike w:val="0"/>
      <w:dstrike w:val="0"/>
    </w:rPr>
  </w:style>
  <w:style w:type="character" w:customStyle="1" w:styleId="WW8Num18z4">
    <w:name w:val="WW8Num18z4"/>
    <w:rsid w:val="00CE0F5C"/>
  </w:style>
  <w:style w:type="character" w:customStyle="1" w:styleId="WW8Num18z5">
    <w:name w:val="WW8Num18z5"/>
    <w:rsid w:val="00CE0F5C"/>
  </w:style>
  <w:style w:type="character" w:customStyle="1" w:styleId="WW8Num18z6">
    <w:name w:val="WW8Num18z6"/>
    <w:rsid w:val="00CE0F5C"/>
  </w:style>
  <w:style w:type="character" w:customStyle="1" w:styleId="WW8Num18z7">
    <w:name w:val="WW8Num18z7"/>
    <w:rsid w:val="00CE0F5C"/>
  </w:style>
  <w:style w:type="character" w:customStyle="1" w:styleId="WW8Num18z8">
    <w:name w:val="WW8Num18z8"/>
    <w:rsid w:val="00CE0F5C"/>
  </w:style>
  <w:style w:type="character" w:customStyle="1" w:styleId="WW8Num19z0">
    <w:name w:val="WW8Num19z0"/>
    <w:rsid w:val="00CE0F5C"/>
    <w:rPr>
      <w:b/>
      <w:bCs/>
      <w:sz w:val="20"/>
      <w:szCs w:val="20"/>
    </w:rPr>
  </w:style>
  <w:style w:type="character" w:customStyle="1" w:styleId="WW8Num19z1">
    <w:name w:val="WW8Num19z1"/>
    <w:rsid w:val="00CE0F5C"/>
    <w:rPr>
      <w:b w:val="0"/>
    </w:rPr>
  </w:style>
  <w:style w:type="character" w:customStyle="1" w:styleId="WW8Num19z3">
    <w:name w:val="WW8Num19z3"/>
    <w:rsid w:val="00CE0F5C"/>
  </w:style>
  <w:style w:type="character" w:customStyle="1" w:styleId="WW8Num19z4">
    <w:name w:val="WW8Num19z4"/>
    <w:rsid w:val="00CE0F5C"/>
  </w:style>
  <w:style w:type="character" w:customStyle="1" w:styleId="WW8Num19z5">
    <w:name w:val="WW8Num19z5"/>
    <w:rsid w:val="00CE0F5C"/>
  </w:style>
  <w:style w:type="character" w:customStyle="1" w:styleId="WW8Num19z6">
    <w:name w:val="WW8Num19z6"/>
    <w:rsid w:val="00CE0F5C"/>
  </w:style>
  <w:style w:type="character" w:customStyle="1" w:styleId="WW8Num19z7">
    <w:name w:val="WW8Num19z7"/>
    <w:rsid w:val="00CE0F5C"/>
  </w:style>
  <w:style w:type="character" w:customStyle="1" w:styleId="WW8Num19z8">
    <w:name w:val="WW8Num19z8"/>
    <w:rsid w:val="00CE0F5C"/>
  </w:style>
  <w:style w:type="character" w:customStyle="1" w:styleId="WW8Num20z0">
    <w:name w:val="WW8Num20z0"/>
    <w:rsid w:val="00CE0F5C"/>
    <w:rPr>
      <w:strike w:val="0"/>
      <w:dstrike w:val="0"/>
    </w:rPr>
  </w:style>
  <w:style w:type="character" w:customStyle="1" w:styleId="WW8Num20z1">
    <w:name w:val="WW8Num20z1"/>
    <w:rsid w:val="00CE0F5C"/>
    <w:rPr>
      <w:b/>
    </w:rPr>
  </w:style>
  <w:style w:type="character" w:customStyle="1" w:styleId="WW8Num20z2">
    <w:name w:val="WW8Num20z2"/>
    <w:rsid w:val="00CE0F5C"/>
    <w:rPr>
      <w:rFonts w:ascii="Symbol" w:eastAsia="Symbol" w:hAnsi="Symbol" w:cs="Symbol"/>
      <w:sz w:val="24"/>
    </w:rPr>
  </w:style>
  <w:style w:type="character" w:customStyle="1" w:styleId="WW8Num20z3">
    <w:name w:val="WW8Num20z3"/>
    <w:rsid w:val="00CE0F5C"/>
    <w:rPr>
      <w:sz w:val="24"/>
    </w:rPr>
  </w:style>
  <w:style w:type="character" w:customStyle="1" w:styleId="WW8Num20z4">
    <w:name w:val="WW8Num20z4"/>
    <w:rsid w:val="00CE0F5C"/>
  </w:style>
  <w:style w:type="character" w:customStyle="1" w:styleId="WW8Num20z5">
    <w:name w:val="WW8Num20z5"/>
    <w:rsid w:val="00CE0F5C"/>
  </w:style>
  <w:style w:type="character" w:customStyle="1" w:styleId="WW8Num20z6">
    <w:name w:val="WW8Num20z6"/>
    <w:rsid w:val="00CE0F5C"/>
  </w:style>
  <w:style w:type="character" w:customStyle="1" w:styleId="WW8Num20z7">
    <w:name w:val="WW8Num20z7"/>
    <w:rsid w:val="00CE0F5C"/>
  </w:style>
  <w:style w:type="character" w:customStyle="1" w:styleId="WW8Num20z8">
    <w:name w:val="WW8Num20z8"/>
    <w:rsid w:val="00CE0F5C"/>
  </w:style>
  <w:style w:type="character" w:customStyle="1" w:styleId="WW8Num21z0">
    <w:name w:val="WW8Num21z0"/>
    <w:rsid w:val="00CE0F5C"/>
    <w:rPr>
      <w:b/>
    </w:rPr>
  </w:style>
  <w:style w:type="character" w:customStyle="1" w:styleId="WW8Num21z1">
    <w:name w:val="WW8Num21z1"/>
    <w:rsid w:val="00CE0F5C"/>
  </w:style>
  <w:style w:type="character" w:customStyle="1" w:styleId="WW8Num21z2">
    <w:name w:val="WW8Num21z2"/>
    <w:rsid w:val="00CE0F5C"/>
  </w:style>
  <w:style w:type="character" w:customStyle="1" w:styleId="WW8Num21z3">
    <w:name w:val="WW8Num21z3"/>
    <w:rsid w:val="00CE0F5C"/>
  </w:style>
  <w:style w:type="character" w:customStyle="1" w:styleId="WW8Num21z4">
    <w:name w:val="WW8Num21z4"/>
    <w:rsid w:val="00CE0F5C"/>
  </w:style>
  <w:style w:type="character" w:customStyle="1" w:styleId="WW8Num21z5">
    <w:name w:val="WW8Num21z5"/>
    <w:rsid w:val="00CE0F5C"/>
  </w:style>
  <w:style w:type="character" w:customStyle="1" w:styleId="WW8Num21z6">
    <w:name w:val="WW8Num21z6"/>
    <w:rsid w:val="00CE0F5C"/>
  </w:style>
  <w:style w:type="character" w:customStyle="1" w:styleId="WW8Num21z7">
    <w:name w:val="WW8Num21z7"/>
    <w:rsid w:val="00CE0F5C"/>
  </w:style>
  <w:style w:type="character" w:customStyle="1" w:styleId="WW8Num21z8">
    <w:name w:val="WW8Num21z8"/>
    <w:rsid w:val="00CE0F5C"/>
  </w:style>
  <w:style w:type="character" w:customStyle="1" w:styleId="WW8Num22z0">
    <w:name w:val="WW8Num22z0"/>
    <w:rsid w:val="00CE0F5C"/>
  </w:style>
  <w:style w:type="character" w:customStyle="1" w:styleId="WW8Num22z1">
    <w:name w:val="WW8Num22z1"/>
    <w:rsid w:val="00CE0F5C"/>
  </w:style>
  <w:style w:type="character" w:customStyle="1" w:styleId="WW8Num22z2">
    <w:name w:val="WW8Num22z2"/>
    <w:rsid w:val="00CE0F5C"/>
  </w:style>
  <w:style w:type="character" w:customStyle="1" w:styleId="WW8Num22z3">
    <w:name w:val="WW8Num22z3"/>
    <w:rsid w:val="00CE0F5C"/>
  </w:style>
  <w:style w:type="character" w:customStyle="1" w:styleId="WW8Num22z4">
    <w:name w:val="WW8Num22z4"/>
    <w:rsid w:val="00CE0F5C"/>
  </w:style>
  <w:style w:type="character" w:customStyle="1" w:styleId="WW8Num22z5">
    <w:name w:val="WW8Num22z5"/>
    <w:rsid w:val="00CE0F5C"/>
  </w:style>
  <w:style w:type="character" w:customStyle="1" w:styleId="WW8Num22z6">
    <w:name w:val="WW8Num22z6"/>
    <w:rsid w:val="00CE0F5C"/>
  </w:style>
  <w:style w:type="character" w:customStyle="1" w:styleId="WW8Num22z7">
    <w:name w:val="WW8Num22z7"/>
    <w:rsid w:val="00CE0F5C"/>
  </w:style>
  <w:style w:type="character" w:customStyle="1" w:styleId="WW8Num22z8">
    <w:name w:val="WW8Num22z8"/>
    <w:rsid w:val="00CE0F5C"/>
  </w:style>
  <w:style w:type="character" w:customStyle="1" w:styleId="WW8Num23z0">
    <w:name w:val="WW8Num23z0"/>
    <w:rsid w:val="00CE0F5C"/>
  </w:style>
  <w:style w:type="character" w:customStyle="1" w:styleId="WW8Num23z1">
    <w:name w:val="WW8Num23z1"/>
    <w:rsid w:val="00CE0F5C"/>
  </w:style>
  <w:style w:type="character" w:customStyle="1" w:styleId="WW8Num23z2">
    <w:name w:val="WW8Num23z2"/>
    <w:rsid w:val="00CE0F5C"/>
  </w:style>
  <w:style w:type="character" w:customStyle="1" w:styleId="WW8Num23z3">
    <w:name w:val="WW8Num23z3"/>
    <w:rsid w:val="00CE0F5C"/>
  </w:style>
  <w:style w:type="character" w:customStyle="1" w:styleId="WW8Num23z4">
    <w:name w:val="WW8Num23z4"/>
    <w:rsid w:val="00CE0F5C"/>
  </w:style>
  <w:style w:type="character" w:customStyle="1" w:styleId="WW8Num23z5">
    <w:name w:val="WW8Num23z5"/>
    <w:rsid w:val="00CE0F5C"/>
  </w:style>
  <w:style w:type="character" w:customStyle="1" w:styleId="WW8Num23z6">
    <w:name w:val="WW8Num23z6"/>
    <w:rsid w:val="00CE0F5C"/>
  </w:style>
  <w:style w:type="character" w:customStyle="1" w:styleId="WW8Num23z7">
    <w:name w:val="WW8Num23z7"/>
    <w:rsid w:val="00CE0F5C"/>
  </w:style>
  <w:style w:type="character" w:customStyle="1" w:styleId="WW8Num23z8">
    <w:name w:val="WW8Num23z8"/>
    <w:rsid w:val="00CE0F5C"/>
  </w:style>
  <w:style w:type="character" w:customStyle="1" w:styleId="WW8Num24z0">
    <w:name w:val="WW8Num24z0"/>
    <w:rsid w:val="00CE0F5C"/>
    <w:rPr>
      <w:b/>
      <w:sz w:val="20"/>
      <w:szCs w:val="20"/>
    </w:rPr>
  </w:style>
  <w:style w:type="character" w:customStyle="1" w:styleId="WW8Num24z1">
    <w:name w:val="WW8Num24z1"/>
    <w:rsid w:val="00CE0F5C"/>
  </w:style>
  <w:style w:type="character" w:customStyle="1" w:styleId="WW8Num24z2">
    <w:name w:val="WW8Num24z2"/>
    <w:rsid w:val="00CE0F5C"/>
  </w:style>
  <w:style w:type="character" w:customStyle="1" w:styleId="WW8Num24z3">
    <w:name w:val="WW8Num24z3"/>
    <w:rsid w:val="00CE0F5C"/>
  </w:style>
  <w:style w:type="character" w:customStyle="1" w:styleId="WW8Num24z4">
    <w:name w:val="WW8Num24z4"/>
    <w:rsid w:val="00CE0F5C"/>
  </w:style>
  <w:style w:type="character" w:customStyle="1" w:styleId="WW8Num24z5">
    <w:name w:val="WW8Num24z5"/>
    <w:rsid w:val="00CE0F5C"/>
  </w:style>
  <w:style w:type="character" w:customStyle="1" w:styleId="WW8Num24z6">
    <w:name w:val="WW8Num24z6"/>
    <w:rsid w:val="00CE0F5C"/>
  </w:style>
  <w:style w:type="character" w:customStyle="1" w:styleId="WW8Num24z7">
    <w:name w:val="WW8Num24z7"/>
    <w:rsid w:val="00CE0F5C"/>
  </w:style>
  <w:style w:type="character" w:customStyle="1" w:styleId="WW8Num24z8">
    <w:name w:val="WW8Num24z8"/>
    <w:rsid w:val="00CE0F5C"/>
  </w:style>
  <w:style w:type="character" w:customStyle="1" w:styleId="WW8Num25z0">
    <w:name w:val="WW8Num25z0"/>
    <w:rsid w:val="00CE0F5C"/>
  </w:style>
  <w:style w:type="character" w:customStyle="1" w:styleId="WW8Num25z1">
    <w:name w:val="WW8Num25z1"/>
    <w:rsid w:val="00CE0F5C"/>
  </w:style>
  <w:style w:type="character" w:customStyle="1" w:styleId="WW8Num25z2">
    <w:name w:val="WW8Num25z2"/>
    <w:rsid w:val="00CE0F5C"/>
  </w:style>
  <w:style w:type="character" w:customStyle="1" w:styleId="WW8Num25z3">
    <w:name w:val="WW8Num25z3"/>
    <w:rsid w:val="00CE0F5C"/>
  </w:style>
  <w:style w:type="character" w:customStyle="1" w:styleId="WW8Num25z4">
    <w:name w:val="WW8Num25z4"/>
    <w:rsid w:val="00CE0F5C"/>
  </w:style>
  <w:style w:type="character" w:customStyle="1" w:styleId="WW8Num25z5">
    <w:name w:val="WW8Num25z5"/>
    <w:rsid w:val="00CE0F5C"/>
  </w:style>
  <w:style w:type="character" w:customStyle="1" w:styleId="WW8Num25z6">
    <w:name w:val="WW8Num25z6"/>
    <w:rsid w:val="00CE0F5C"/>
  </w:style>
  <w:style w:type="character" w:customStyle="1" w:styleId="WW8Num25z7">
    <w:name w:val="WW8Num25z7"/>
    <w:rsid w:val="00CE0F5C"/>
  </w:style>
  <w:style w:type="character" w:customStyle="1" w:styleId="WW8Num25z8">
    <w:name w:val="WW8Num25z8"/>
    <w:rsid w:val="00CE0F5C"/>
  </w:style>
  <w:style w:type="character" w:customStyle="1" w:styleId="WW8Num26z0">
    <w:name w:val="WW8Num26z0"/>
    <w:rsid w:val="00CE0F5C"/>
  </w:style>
  <w:style w:type="character" w:customStyle="1" w:styleId="WW8Num26z1">
    <w:name w:val="WW8Num26z1"/>
    <w:rsid w:val="00CE0F5C"/>
  </w:style>
  <w:style w:type="character" w:customStyle="1" w:styleId="WW8Num26z2">
    <w:name w:val="WW8Num26z2"/>
    <w:rsid w:val="00CE0F5C"/>
  </w:style>
  <w:style w:type="character" w:customStyle="1" w:styleId="WW8Num26z3">
    <w:name w:val="WW8Num26z3"/>
    <w:rsid w:val="00CE0F5C"/>
  </w:style>
  <w:style w:type="character" w:customStyle="1" w:styleId="WW8Num26z4">
    <w:name w:val="WW8Num26z4"/>
    <w:rsid w:val="00CE0F5C"/>
  </w:style>
  <w:style w:type="character" w:customStyle="1" w:styleId="WW8Num26z5">
    <w:name w:val="WW8Num26z5"/>
    <w:rsid w:val="00CE0F5C"/>
  </w:style>
  <w:style w:type="character" w:customStyle="1" w:styleId="WW8Num26z6">
    <w:name w:val="WW8Num26z6"/>
    <w:rsid w:val="00CE0F5C"/>
  </w:style>
  <w:style w:type="character" w:customStyle="1" w:styleId="WW8Num26z7">
    <w:name w:val="WW8Num26z7"/>
    <w:rsid w:val="00CE0F5C"/>
  </w:style>
  <w:style w:type="character" w:customStyle="1" w:styleId="WW8Num26z8">
    <w:name w:val="WW8Num26z8"/>
    <w:rsid w:val="00CE0F5C"/>
  </w:style>
  <w:style w:type="character" w:customStyle="1" w:styleId="WW8Num27z0">
    <w:name w:val="WW8Num27z0"/>
    <w:rsid w:val="00CE0F5C"/>
  </w:style>
  <w:style w:type="character" w:customStyle="1" w:styleId="WW8Num27z1">
    <w:name w:val="WW8Num27z1"/>
    <w:rsid w:val="00CE0F5C"/>
  </w:style>
  <w:style w:type="character" w:customStyle="1" w:styleId="WW8Num27z2">
    <w:name w:val="WW8Num27z2"/>
    <w:rsid w:val="00CE0F5C"/>
  </w:style>
  <w:style w:type="character" w:customStyle="1" w:styleId="WW8Num27z3">
    <w:name w:val="WW8Num27z3"/>
    <w:rsid w:val="00CE0F5C"/>
  </w:style>
  <w:style w:type="character" w:customStyle="1" w:styleId="WW8Num27z4">
    <w:name w:val="WW8Num27z4"/>
    <w:rsid w:val="00CE0F5C"/>
  </w:style>
  <w:style w:type="character" w:customStyle="1" w:styleId="WW8Num27z5">
    <w:name w:val="WW8Num27z5"/>
    <w:rsid w:val="00CE0F5C"/>
  </w:style>
  <w:style w:type="character" w:customStyle="1" w:styleId="WW8Num27z6">
    <w:name w:val="WW8Num27z6"/>
    <w:rsid w:val="00CE0F5C"/>
  </w:style>
  <w:style w:type="character" w:customStyle="1" w:styleId="WW8Num27z7">
    <w:name w:val="WW8Num27z7"/>
    <w:rsid w:val="00CE0F5C"/>
  </w:style>
  <w:style w:type="character" w:customStyle="1" w:styleId="WW8Num27z8">
    <w:name w:val="WW8Num27z8"/>
    <w:rsid w:val="00CE0F5C"/>
  </w:style>
  <w:style w:type="character" w:customStyle="1" w:styleId="WW8Num28z0">
    <w:name w:val="WW8Num28z0"/>
    <w:rsid w:val="00CE0F5C"/>
    <w:rPr>
      <w:rFonts w:ascii="Times New Roman" w:eastAsia="Arial Unicode MS" w:hAnsi="Times New Roman" w:cs="Arial Unicode MS"/>
      <w:b w:val="0"/>
      <w:strike w:val="0"/>
      <w:dstrike w:val="0"/>
      <w:sz w:val="22"/>
    </w:rPr>
  </w:style>
  <w:style w:type="character" w:customStyle="1" w:styleId="WW8Num28z1">
    <w:name w:val="WW8Num28z1"/>
    <w:rsid w:val="00CE0F5C"/>
    <w:rPr>
      <w:rFonts w:ascii="Symbol" w:eastAsia="Symbol" w:hAnsi="Symbol" w:cs="Times New Roman"/>
    </w:rPr>
  </w:style>
  <w:style w:type="character" w:customStyle="1" w:styleId="WW8Num28z2">
    <w:name w:val="WW8Num28z2"/>
    <w:rsid w:val="00CE0F5C"/>
  </w:style>
  <w:style w:type="character" w:customStyle="1" w:styleId="WW8Num29z0">
    <w:name w:val="WW8Num29z0"/>
    <w:rsid w:val="00CE0F5C"/>
  </w:style>
  <w:style w:type="character" w:customStyle="1" w:styleId="WW8Num29z1">
    <w:name w:val="WW8Num29z1"/>
    <w:rsid w:val="00CE0F5C"/>
  </w:style>
  <w:style w:type="character" w:customStyle="1" w:styleId="WW8Num29z2">
    <w:name w:val="WW8Num29z2"/>
    <w:rsid w:val="00CE0F5C"/>
  </w:style>
  <w:style w:type="character" w:customStyle="1" w:styleId="WW8Num29z3">
    <w:name w:val="WW8Num29z3"/>
    <w:rsid w:val="00CE0F5C"/>
  </w:style>
  <w:style w:type="character" w:customStyle="1" w:styleId="WW8Num29z4">
    <w:name w:val="WW8Num29z4"/>
    <w:rsid w:val="00CE0F5C"/>
  </w:style>
  <w:style w:type="character" w:customStyle="1" w:styleId="WW8Num29z5">
    <w:name w:val="WW8Num29z5"/>
    <w:rsid w:val="00CE0F5C"/>
  </w:style>
  <w:style w:type="character" w:customStyle="1" w:styleId="WW8Num29z6">
    <w:name w:val="WW8Num29z6"/>
    <w:rsid w:val="00CE0F5C"/>
  </w:style>
  <w:style w:type="character" w:customStyle="1" w:styleId="WW8Num29z7">
    <w:name w:val="WW8Num29z7"/>
    <w:rsid w:val="00CE0F5C"/>
  </w:style>
  <w:style w:type="character" w:customStyle="1" w:styleId="WW8Num29z8">
    <w:name w:val="WW8Num29z8"/>
    <w:rsid w:val="00CE0F5C"/>
  </w:style>
  <w:style w:type="character" w:customStyle="1" w:styleId="WW8Num30z0">
    <w:name w:val="WW8Num30z0"/>
    <w:rsid w:val="00CE0F5C"/>
  </w:style>
  <w:style w:type="character" w:customStyle="1" w:styleId="WW8Num30z1">
    <w:name w:val="WW8Num30z1"/>
    <w:rsid w:val="00CE0F5C"/>
  </w:style>
  <w:style w:type="character" w:customStyle="1" w:styleId="WW8Num30z2">
    <w:name w:val="WW8Num30z2"/>
    <w:rsid w:val="00CE0F5C"/>
  </w:style>
  <w:style w:type="character" w:customStyle="1" w:styleId="WW8Num30z3">
    <w:name w:val="WW8Num30z3"/>
    <w:rsid w:val="00CE0F5C"/>
  </w:style>
  <w:style w:type="character" w:customStyle="1" w:styleId="WW8Num30z4">
    <w:name w:val="WW8Num30z4"/>
    <w:rsid w:val="00CE0F5C"/>
  </w:style>
  <w:style w:type="character" w:customStyle="1" w:styleId="WW8Num30z5">
    <w:name w:val="WW8Num30z5"/>
    <w:rsid w:val="00CE0F5C"/>
  </w:style>
  <w:style w:type="character" w:customStyle="1" w:styleId="WW8Num30z6">
    <w:name w:val="WW8Num30z6"/>
    <w:rsid w:val="00CE0F5C"/>
  </w:style>
  <w:style w:type="character" w:customStyle="1" w:styleId="WW8Num30z7">
    <w:name w:val="WW8Num30z7"/>
    <w:rsid w:val="00CE0F5C"/>
  </w:style>
  <w:style w:type="character" w:customStyle="1" w:styleId="WW8Num30z8">
    <w:name w:val="WW8Num30z8"/>
    <w:rsid w:val="00CE0F5C"/>
  </w:style>
  <w:style w:type="character" w:customStyle="1" w:styleId="WW8Num31z0">
    <w:name w:val="WW8Num31z0"/>
    <w:rsid w:val="00CE0F5C"/>
    <w:rPr>
      <w:rFonts w:ascii="Symbol" w:eastAsia="Symbol" w:hAnsi="Symbol" w:cs="Symbol"/>
      <w:b w:val="0"/>
    </w:rPr>
  </w:style>
  <w:style w:type="character" w:customStyle="1" w:styleId="WW8Num31z1">
    <w:name w:val="WW8Num31z1"/>
    <w:rsid w:val="00CE0F5C"/>
    <w:rPr>
      <w:rFonts w:ascii="Courier New" w:eastAsia="Courier New" w:hAnsi="Courier New" w:cs="Courier New"/>
    </w:rPr>
  </w:style>
  <w:style w:type="character" w:customStyle="1" w:styleId="WW8Num31z2">
    <w:name w:val="WW8Num31z2"/>
    <w:rsid w:val="00CE0F5C"/>
    <w:rPr>
      <w:rFonts w:ascii="Wingdings" w:eastAsia="Wingdings" w:hAnsi="Wingdings" w:cs="Wingdings"/>
    </w:rPr>
  </w:style>
  <w:style w:type="character" w:customStyle="1" w:styleId="WW8Num31z3">
    <w:name w:val="WW8Num31z3"/>
    <w:rsid w:val="00CE0F5C"/>
    <w:rPr>
      <w:rFonts w:ascii="Symbol" w:eastAsia="Symbol" w:hAnsi="Symbol" w:cs="Symbol"/>
    </w:rPr>
  </w:style>
  <w:style w:type="character" w:customStyle="1" w:styleId="WW8Num32z0">
    <w:name w:val="WW8Num32z0"/>
    <w:rsid w:val="00CE0F5C"/>
    <w:rPr>
      <w:b w:val="0"/>
    </w:rPr>
  </w:style>
  <w:style w:type="character" w:customStyle="1" w:styleId="WW8Num32z1">
    <w:name w:val="WW8Num32z1"/>
    <w:rsid w:val="00CE0F5C"/>
  </w:style>
  <w:style w:type="character" w:customStyle="1" w:styleId="WW8Num32z2">
    <w:name w:val="WW8Num32z2"/>
    <w:rsid w:val="00CE0F5C"/>
  </w:style>
  <w:style w:type="character" w:customStyle="1" w:styleId="WW8Num32z3">
    <w:name w:val="WW8Num32z3"/>
    <w:rsid w:val="00CE0F5C"/>
  </w:style>
  <w:style w:type="character" w:customStyle="1" w:styleId="WW8Num32z4">
    <w:name w:val="WW8Num32z4"/>
    <w:rsid w:val="00CE0F5C"/>
  </w:style>
  <w:style w:type="character" w:customStyle="1" w:styleId="WW8Num32z5">
    <w:name w:val="WW8Num32z5"/>
    <w:rsid w:val="00CE0F5C"/>
  </w:style>
  <w:style w:type="character" w:customStyle="1" w:styleId="WW8Num32z6">
    <w:name w:val="WW8Num32z6"/>
    <w:rsid w:val="00CE0F5C"/>
  </w:style>
  <w:style w:type="character" w:customStyle="1" w:styleId="WW8Num32z7">
    <w:name w:val="WW8Num32z7"/>
    <w:rsid w:val="00CE0F5C"/>
  </w:style>
  <w:style w:type="character" w:customStyle="1" w:styleId="WW8Num32z8">
    <w:name w:val="WW8Num32z8"/>
    <w:rsid w:val="00CE0F5C"/>
  </w:style>
  <w:style w:type="character" w:customStyle="1" w:styleId="WW8Num33z0">
    <w:name w:val="WW8Num33z0"/>
    <w:rsid w:val="00CE0F5C"/>
  </w:style>
  <w:style w:type="character" w:customStyle="1" w:styleId="WW8Num34z0">
    <w:name w:val="WW8Num34z0"/>
    <w:rsid w:val="00CE0F5C"/>
  </w:style>
  <w:style w:type="character" w:customStyle="1" w:styleId="WW8Num34z1">
    <w:name w:val="WW8Num34z1"/>
    <w:rsid w:val="00CE0F5C"/>
  </w:style>
  <w:style w:type="character" w:customStyle="1" w:styleId="WW8Num34z2">
    <w:name w:val="WW8Num34z2"/>
    <w:rsid w:val="00CE0F5C"/>
  </w:style>
  <w:style w:type="character" w:customStyle="1" w:styleId="WW8Num34z3">
    <w:name w:val="WW8Num34z3"/>
    <w:rsid w:val="00CE0F5C"/>
  </w:style>
  <w:style w:type="character" w:customStyle="1" w:styleId="WW8Num34z4">
    <w:name w:val="WW8Num34z4"/>
    <w:rsid w:val="00CE0F5C"/>
  </w:style>
  <w:style w:type="character" w:customStyle="1" w:styleId="WW8Num34z5">
    <w:name w:val="WW8Num34z5"/>
    <w:rsid w:val="00CE0F5C"/>
  </w:style>
  <w:style w:type="character" w:customStyle="1" w:styleId="WW8Num34z6">
    <w:name w:val="WW8Num34z6"/>
    <w:rsid w:val="00CE0F5C"/>
  </w:style>
  <w:style w:type="character" w:customStyle="1" w:styleId="WW8Num34z7">
    <w:name w:val="WW8Num34z7"/>
    <w:rsid w:val="00CE0F5C"/>
  </w:style>
  <w:style w:type="character" w:customStyle="1" w:styleId="WW8Num34z8">
    <w:name w:val="WW8Num34z8"/>
    <w:rsid w:val="00CE0F5C"/>
  </w:style>
  <w:style w:type="character" w:customStyle="1" w:styleId="WW8Num35z0">
    <w:name w:val="WW8Num35z0"/>
    <w:rsid w:val="00CE0F5C"/>
    <w:rPr>
      <w:b w:val="0"/>
    </w:rPr>
  </w:style>
  <w:style w:type="character" w:customStyle="1" w:styleId="WW8Num35z1">
    <w:name w:val="WW8Num35z1"/>
    <w:rsid w:val="00CE0F5C"/>
  </w:style>
  <w:style w:type="character" w:customStyle="1" w:styleId="WW8Num35z2">
    <w:name w:val="WW8Num35z2"/>
    <w:rsid w:val="00CE0F5C"/>
  </w:style>
  <w:style w:type="character" w:customStyle="1" w:styleId="WW8Num35z3">
    <w:name w:val="WW8Num35z3"/>
    <w:rsid w:val="00CE0F5C"/>
  </w:style>
  <w:style w:type="character" w:customStyle="1" w:styleId="WW8Num35z4">
    <w:name w:val="WW8Num35z4"/>
    <w:rsid w:val="00CE0F5C"/>
  </w:style>
  <w:style w:type="character" w:customStyle="1" w:styleId="WW8Num35z5">
    <w:name w:val="WW8Num35z5"/>
    <w:rsid w:val="00CE0F5C"/>
  </w:style>
  <w:style w:type="character" w:customStyle="1" w:styleId="WW8Num35z6">
    <w:name w:val="WW8Num35z6"/>
    <w:rsid w:val="00CE0F5C"/>
  </w:style>
  <w:style w:type="character" w:customStyle="1" w:styleId="WW8Num35z7">
    <w:name w:val="WW8Num35z7"/>
    <w:rsid w:val="00CE0F5C"/>
  </w:style>
  <w:style w:type="character" w:customStyle="1" w:styleId="WW8Num35z8">
    <w:name w:val="WW8Num35z8"/>
    <w:rsid w:val="00CE0F5C"/>
  </w:style>
  <w:style w:type="character" w:customStyle="1" w:styleId="WW8Num36z0">
    <w:name w:val="WW8Num36z0"/>
    <w:rsid w:val="00CE0F5C"/>
    <w:rPr>
      <w:strike w:val="0"/>
      <w:dstrike w:val="0"/>
    </w:rPr>
  </w:style>
  <w:style w:type="character" w:customStyle="1" w:styleId="WW8Num36z1">
    <w:name w:val="WW8Num36z1"/>
    <w:rsid w:val="00CE0F5C"/>
  </w:style>
  <w:style w:type="character" w:customStyle="1" w:styleId="WW8Num36z2">
    <w:name w:val="WW8Num36z2"/>
    <w:rsid w:val="00CE0F5C"/>
  </w:style>
  <w:style w:type="character" w:customStyle="1" w:styleId="WW8Num36z3">
    <w:name w:val="WW8Num36z3"/>
    <w:rsid w:val="00CE0F5C"/>
  </w:style>
  <w:style w:type="character" w:customStyle="1" w:styleId="WW8Num36z4">
    <w:name w:val="WW8Num36z4"/>
    <w:rsid w:val="00CE0F5C"/>
  </w:style>
  <w:style w:type="character" w:customStyle="1" w:styleId="WW8Num36z5">
    <w:name w:val="WW8Num36z5"/>
    <w:rsid w:val="00CE0F5C"/>
  </w:style>
  <w:style w:type="character" w:customStyle="1" w:styleId="WW8Num36z6">
    <w:name w:val="WW8Num36z6"/>
    <w:rsid w:val="00CE0F5C"/>
  </w:style>
  <w:style w:type="character" w:customStyle="1" w:styleId="WW8Num36z7">
    <w:name w:val="WW8Num36z7"/>
    <w:rsid w:val="00CE0F5C"/>
  </w:style>
  <w:style w:type="character" w:customStyle="1" w:styleId="WW8Num36z8">
    <w:name w:val="WW8Num36z8"/>
    <w:rsid w:val="00CE0F5C"/>
  </w:style>
  <w:style w:type="character" w:customStyle="1" w:styleId="WW8Num37z0">
    <w:name w:val="WW8Num37z0"/>
    <w:rsid w:val="00CE0F5C"/>
    <w:rPr>
      <w:b/>
      <w:bCs/>
    </w:rPr>
  </w:style>
  <w:style w:type="character" w:customStyle="1" w:styleId="WW8Num37z1">
    <w:name w:val="WW8Num37z1"/>
    <w:rsid w:val="00CE0F5C"/>
  </w:style>
  <w:style w:type="character" w:customStyle="1" w:styleId="WW8Num37z2">
    <w:name w:val="WW8Num37z2"/>
    <w:rsid w:val="00CE0F5C"/>
  </w:style>
  <w:style w:type="character" w:customStyle="1" w:styleId="WW8Num37z3">
    <w:name w:val="WW8Num37z3"/>
    <w:rsid w:val="00CE0F5C"/>
  </w:style>
  <w:style w:type="character" w:customStyle="1" w:styleId="WW8Num37z4">
    <w:name w:val="WW8Num37z4"/>
    <w:rsid w:val="00CE0F5C"/>
  </w:style>
  <w:style w:type="character" w:customStyle="1" w:styleId="WW8Num37z5">
    <w:name w:val="WW8Num37z5"/>
    <w:rsid w:val="00CE0F5C"/>
  </w:style>
  <w:style w:type="character" w:customStyle="1" w:styleId="WW8Num37z6">
    <w:name w:val="WW8Num37z6"/>
    <w:rsid w:val="00CE0F5C"/>
  </w:style>
  <w:style w:type="character" w:customStyle="1" w:styleId="WW8Num37z7">
    <w:name w:val="WW8Num37z7"/>
    <w:rsid w:val="00CE0F5C"/>
  </w:style>
  <w:style w:type="character" w:customStyle="1" w:styleId="WW8Num37z8">
    <w:name w:val="WW8Num37z8"/>
    <w:rsid w:val="00CE0F5C"/>
  </w:style>
  <w:style w:type="character" w:customStyle="1" w:styleId="WW8Num38z0">
    <w:name w:val="WW8Num38z0"/>
    <w:rsid w:val="00CE0F5C"/>
    <w:rPr>
      <w:strike w:val="0"/>
      <w:dstrike w:val="0"/>
      <w:color w:val="000000"/>
    </w:rPr>
  </w:style>
  <w:style w:type="character" w:customStyle="1" w:styleId="WW8Num38z1">
    <w:name w:val="WW8Num38z1"/>
    <w:rsid w:val="00CE0F5C"/>
  </w:style>
  <w:style w:type="character" w:customStyle="1" w:styleId="WW8Num38z2">
    <w:name w:val="WW8Num38z2"/>
    <w:rsid w:val="00CE0F5C"/>
  </w:style>
  <w:style w:type="character" w:customStyle="1" w:styleId="WW8Num38z3">
    <w:name w:val="WW8Num38z3"/>
    <w:rsid w:val="00CE0F5C"/>
  </w:style>
  <w:style w:type="character" w:customStyle="1" w:styleId="WW8Num38z4">
    <w:name w:val="WW8Num38z4"/>
    <w:rsid w:val="00CE0F5C"/>
  </w:style>
  <w:style w:type="character" w:customStyle="1" w:styleId="WW8Num38z5">
    <w:name w:val="WW8Num38z5"/>
    <w:rsid w:val="00CE0F5C"/>
  </w:style>
  <w:style w:type="character" w:customStyle="1" w:styleId="WW8Num38z6">
    <w:name w:val="WW8Num38z6"/>
    <w:rsid w:val="00CE0F5C"/>
  </w:style>
  <w:style w:type="character" w:customStyle="1" w:styleId="WW8Num38z7">
    <w:name w:val="WW8Num38z7"/>
    <w:rsid w:val="00CE0F5C"/>
  </w:style>
  <w:style w:type="character" w:customStyle="1" w:styleId="WW8Num38z8">
    <w:name w:val="WW8Num38z8"/>
    <w:rsid w:val="00CE0F5C"/>
  </w:style>
  <w:style w:type="character" w:customStyle="1" w:styleId="WW8Num39z0">
    <w:name w:val="WW8Num39z0"/>
    <w:rsid w:val="00CE0F5C"/>
  </w:style>
  <w:style w:type="character" w:customStyle="1" w:styleId="WW8Num39z1">
    <w:name w:val="WW8Num39z1"/>
    <w:rsid w:val="00CE0F5C"/>
  </w:style>
  <w:style w:type="character" w:customStyle="1" w:styleId="WW8Num39z2">
    <w:name w:val="WW8Num39z2"/>
    <w:rsid w:val="00CE0F5C"/>
  </w:style>
  <w:style w:type="character" w:customStyle="1" w:styleId="WW8Num39z3">
    <w:name w:val="WW8Num39z3"/>
    <w:rsid w:val="00CE0F5C"/>
  </w:style>
  <w:style w:type="character" w:customStyle="1" w:styleId="WW8Num39z4">
    <w:name w:val="WW8Num39z4"/>
    <w:rsid w:val="00CE0F5C"/>
  </w:style>
  <w:style w:type="character" w:customStyle="1" w:styleId="WW8Num39z5">
    <w:name w:val="WW8Num39z5"/>
    <w:rsid w:val="00CE0F5C"/>
  </w:style>
  <w:style w:type="character" w:customStyle="1" w:styleId="WW8Num39z6">
    <w:name w:val="WW8Num39z6"/>
    <w:rsid w:val="00CE0F5C"/>
  </w:style>
  <w:style w:type="character" w:customStyle="1" w:styleId="WW8Num39z7">
    <w:name w:val="WW8Num39z7"/>
    <w:rsid w:val="00CE0F5C"/>
  </w:style>
  <w:style w:type="character" w:customStyle="1" w:styleId="WW8Num39z8">
    <w:name w:val="WW8Num39z8"/>
    <w:rsid w:val="00CE0F5C"/>
  </w:style>
  <w:style w:type="character" w:customStyle="1" w:styleId="WW8Num40z0">
    <w:name w:val="WW8Num40z0"/>
    <w:rsid w:val="00CE0F5C"/>
  </w:style>
  <w:style w:type="character" w:customStyle="1" w:styleId="WW8Num40z1">
    <w:name w:val="WW8Num40z1"/>
    <w:rsid w:val="00CE0F5C"/>
  </w:style>
  <w:style w:type="character" w:customStyle="1" w:styleId="WW8Num40z2">
    <w:name w:val="WW8Num40z2"/>
    <w:rsid w:val="00CE0F5C"/>
  </w:style>
  <w:style w:type="character" w:customStyle="1" w:styleId="WW8Num40z3">
    <w:name w:val="WW8Num40z3"/>
    <w:rsid w:val="00CE0F5C"/>
  </w:style>
  <w:style w:type="character" w:customStyle="1" w:styleId="WW8Num40z4">
    <w:name w:val="WW8Num40z4"/>
    <w:rsid w:val="00CE0F5C"/>
  </w:style>
  <w:style w:type="character" w:customStyle="1" w:styleId="WW8Num40z5">
    <w:name w:val="WW8Num40z5"/>
    <w:rsid w:val="00CE0F5C"/>
  </w:style>
  <w:style w:type="character" w:customStyle="1" w:styleId="WW8Num40z6">
    <w:name w:val="WW8Num40z6"/>
    <w:rsid w:val="00CE0F5C"/>
  </w:style>
  <w:style w:type="character" w:customStyle="1" w:styleId="WW8Num40z7">
    <w:name w:val="WW8Num40z7"/>
    <w:rsid w:val="00CE0F5C"/>
  </w:style>
  <w:style w:type="character" w:customStyle="1" w:styleId="WW8Num40z8">
    <w:name w:val="WW8Num40z8"/>
    <w:rsid w:val="00CE0F5C"/>
  </w:style>
  <w:style w:type="character" w:customStyle="1" w:styleId="WW8Num41z0">
    <w:name w:val="WW8Num41z0"/>
    <w:rsid w:val="00CE0F5C"/>
  </w:style>
  <w:style w:type="character" w:customStyle="1" w:styleId="WW8Num41z2">
    <w:name w:val="WW8Num41z2"/>
    <w:rsid w:val="00CE0F5C"/>
    <w:rPr>
      <w:b/>
      <w:bCs/>
      <w:sz w:val="20"/>
      <w:szCs w:val="20"/>
    </w:rPr>
  </w:style>
  <w:style w:type="character" w:customStyle="1" w:styleId="WW8Num41z3">
    <w:name w:val="WW8Num41z3"/>
    <w:rsid w:val="00CE0F5C"/>
  </w:style>
  <w:style w:type="character" w:customStyle="1" w:styleId="WW8Num41z4">
    <w:name w:val="WW8Num41z4"/>
    <w:rsid w:val="00CE0F5C"/>
  </w:style>
  <w:style w:type="character" w:customStyle="1" w:styleId="WW8Num41z5">
    <w:name w:val="WW8Num41z5"/>
    <w:rsid w:val="00CE0F5C"/>
  </w:style>
  <w:style w:type="character" w:customStyle="1" w:styleId="WW8Num41z6">
    <w:name w:val="WW8Num41z6"/>
    <w:rsid w:val="00CE0F5C"/>
  </w:style>
  <w:style w:type="character" w:customStyle="1" w:styleId="WW8Num41z7">
    <w:name w:val="WW8Num41z7"/>
    <w:rsid w:val="00CE0F5C"/>
  </w:style>
  <w:style w:type="character" w:customStyle="1" w:styleId="WW8Num41z8">
    <w:name w:val="WW8Num41z8"/>
    <w:rsid w:val="00CE0F5C"/>
  </w:style>
  <w:style w:type="character" w:customStyle="1" w:styleId="WW8Num42z0">
    <w:name w:val="WW8Num42z0"/>
    <w:rsid w:val="00CE0F5C"/>
    <w:rPr>
      <w:sz w:val="23"/>
      <w:szCs w:val="23"/>
    </w:rPr>
  </w:style>
  <w:style w:type="character" w:customStyle="1" w:styleId="WW8Num42z1">
    <w:name w:val="WW8Num42z1"/>
    <w:rsid w:val="00CE0F5C"/>
  </w:style>
  <w:style w:type="character" w:customStyle="1" w:styleId="WW8Num42z2">
    <w:name w:val="WW8Num42z2"/>
    <w:rsid w:val="00CE0F5C"/>
  </w:style>
  <w:style w:type="character" w:customStyle="1" w:styleId="WW8Num42z3">
    <w:name w:val="WW8Num42z3"/>
    <w:rsid w:val="00CE0F5C"/>
  </w:style>
  <w:style w:type="character" w:customStyle="1" w:styleId="WW8Num42z4">
    <w:name w:val="WW8Num42z4"/>
    <w:rsid w:val="00CE0F5C"/>
  </w:style>
  <w:style w:type="character" w:customStyle="1" w:styleId="WW8Num42z5">
    <w:name w:val="WW8Num42z5"/>
    <w:rsid w:val="00CE0F5C"/>
  </w:style>
  <w:style w:type="character" w:customStyle="1" w:styleId="WW8Num42z6">
    <w:name w:val="WW8Num42z6"/>
    <w:rsid w:val="00CE0F5C"/>
  </w:style>
  <w:style w:type="character" w:customStyle="1" w:styleId="WW8Num42z7">
    <w:name w:val="WW8Num42z7"/>
    <w:rsid w:val="00CE0F5C"/>
  </w:style>
  <w:style w:type="character" w:customStyle="1" w:styleId="WW8Num42z8">
    <w:name w:val="WW8Num42z8"/>
    <w:rsid w:val="00CE0F5C"/>
  </w:style>
  <w:style w:type="character" w:customStyle="1" w:styleId="WW8Num43z0">
    <w:name w:val="WW8Num43z0"/>
    <w:rsid w:val="00CE0F5C"/>
  </w:style>
  <w:style w:type="character" w:customStyle="1" w:styleId="WW8Num43z1">
    <w:name w:val="WW8Num43z1"/>
    <w:rsid w:val="00CE0F5C"/>
  </w:style>
  <w:style w:type="character" w:customStyle="1" w:styleId="WW8Num43z2">
    <w:name w:val="WW8Num43z2"/>
    <w:rsid w:val="00CE0F5C"/>
  </w:style>
  <w:style w:type="character" w:customStyle="1" w:styleId="WW8Num43z3">
    <w:name w:val="WW8Num43z3"/>
    <w:rsid w:val="00CE0F5C"/>
  </w:style>
  <w:style w:type="character" w:customStyle="1" w:styleId="WW8Num43z4">
    <w:name w:val="WW8Num43z4"/>
    <w:rsid w:val="00CE0F5C"/>
  </w:style>
  <w:style w:type="character" w:customStyle="1" w:styleId="WW8Num43z5">
    <w:name w:val="WW8Num43z5"/>
    <w:rsid w:val="00CE0F5C"/>
  </w:style>
  <w:style w:type="character" w:customStyle="1" w:styleId="WW8Num43z6">
    <w:name w:val="WW8Num43z6"/>
    <w:rsid w:val="00CE0F5C"/>
  </w:style>
  <w:style w:type="character" w:customStyle="1" w:styleId="WW8Num43z7">
    <w:name w:val="WW8Num43z7"/>
    <w:rsid w:val="00CE0F5C"/>
  </w:style>
  <w:style w:type="character" w:customStyle="1" w:styleId="WW8Num43z8">
    <w:name w:val="WW8Num43z8"/>
    <w:rsid w:val="00CE0F5C"/>
  </w:style>
  <w:style w:type="character" w:customStyle="1" w:styleId="WW8Num44z0">
    <w:name w:val="WW8Num44z0"/>
    <w:rsid w:val="00CE0F5C"/>
    <w:rPr>
      <w:color w:val="000000"/>
    </w:rPr>
  </w:style>
  <w:style w:type="character" w:customStyle="1" w:styleId="WW8Num44z1">
    <w:name w:val="WW8Num44z1"/>
    <w:rsid w:val="00CE0F5C"/>
  </w:style>
  <w:style w:type="character" w:customStyle="1" w:styleId="WW8Num44z2">
    <w:name w:val="WW8Num44z2"/>
    <w:rsid w:val="00CE0F5C"/>
  </w:style>
  <w:style w:type="character" w:customStyle="1" w:styleId="WW8Num44z3">
    <w:name w:val="WW8Num44z3"/>
    <w:rsid w:val="00CE0F5C"/>
  </w:style>
  <w:style w:type="character" w:customStyle="1" w:styleId="WW8Num44z4">
    <w:name w:val="WW8Num44z4"/>
    <w:rsid w:val="00CE0F5C"/>
  </w:style>
  <w:style w:type="character" w:customStyle="1" w:styleId="WW8Num44z5">
    <w:name w:val="WW8Num44z5"/>
    <w:rsid w:val="00CE0F5C"/>
  </w:style>
  <w:style w:type="character" w:customStyle="1" w:styleId="WW8Num44z6">
    <w:name w:val="WW8Num44z6"/>
    <w:rsid w:val="00CE0F5C"/>
  </w:style>
  <w:style w:type="character" w:customStyle="1" w:styleId="WW8Num44z7">
    <w:name w:val="WW8Num44z7"/>
    <w:rsid w:val="00CE0F5C"/>
  </w:style>
  <w:style w:type="character" w:customStyle="1" w:styleId="WW8Num44z8">
    <w:name w:val="WW8Num44z8"/>
    <w:rsid w:val="00CE0F5C"/>
  </w:style>
  <w:style w:type="character" w:customStyle="1" w:styleId="WW8Num45z0">
    <w:name w:val="WW8Num45z0"/>
    <w:rsid w:val="00CE0F5C"/>
  </w:style>
  <w:style w:type="character" w:customStyle="1" w:styleId="WW8Num45z1">
    <w:name w:val="WW8Num45z1"/>
    <w:rsid w:val="00CE0F5C"/>
  </w:style>
  <w:style w:type="character" w:customStyle="1" w:styleId="WW8Num45z2">
    <w:name w:val="WW8Num45z2"/>
    <w:rsid w:val="00CE0F5C"/>
  </w:style>
  <w:style w:type="character" w:customStyle="1" w:styleId="WW8Num45z3">
    <w:name w:val="WW8Num45z3"/>
    <w:rsid w:val="00CE0F5C"/>
  </w:style>
  <w:style w:type="character" w:customStyle="1" w:styleId="WW8Num45z4">
    <w:name w:val="WW8Num45z4"/>
    <w:rsid w:val="00CE0F5C"/>
  </w:style>
  <w:style w:type="character" w:customStyle="1" w:styleId="WW8Num45z5">
    <w:name w:val="WW8Num45z5"/>
    <w:rsid w:val="00CE0F5C"/>
  </w:style>
  <w:style w:type="character" w:customStyle="1" w:styleId="WW8Num45z6">
    <w:name w:val="WW8Num45z6"/>
    <w:rsid w:val="00CE0F5C"/>
  </w:style>
  <w:style w:type="character" w:customStyle="1" w:styleId="WW8Num45z7">
    <w:name w:val="WW8Num45z7"/>
    <w:rsid w:val="00CE0F5C"/>
  </w:style>
  <w:style w:type="character" w:customStyle="1" w:styleId="WW8Num45z8">
    <w:name w:val="WW8Num45z8"/>
    <w:rsid w:val="00CE0F5C"/>
  </w:style>
  <w:style w:type="character" w:customStyle="1" w:styleId="WW8Num46z0">
    <w:name w:val="WW8Num46z0"/>
    <w:rsid w:val="00CE0F5C"/>
    <w:rPr>
      <w:color w:val="000000"/>
      <w:sz w:val="23"/>
      <w:szCs w:val="23"/>
    </w:rPr>
  </w:style>
  <w:style w:type="character" w:customStyle="1" w:styleId="WW8Num46z1">
    <w:name w:val="WW8Num46z1"/>
    <w:rsid w:val="00CE0F5C"/>
  </w:style>
  <w:style w:type="character" w:customStyle="1" w:styleId="WW8Num46z2">
    <w:name w:val="WW8Num46z2"/>
    <w:rsid w:val="00CE0F5C"/>
  </w:style>
  <w:style w:type="character" w:customStyle="1" w:styleId="WW8Num46z3">
    <w:name w:val="WW8Num46z3"/>
    <w:rsid w:val="00CE0F5C"/>
  </w:style>
  <w:style w:type="character" w:customStyle="1" w:styleId="WW8Num46z4">
    <w:name w:val="WW8Num46z4"/>
    <w:rsid w:val="00CE0F5C"/>
  </w:style>
  <w:style w:type="character" w:customStyle="1" w:styleId="WW8Num46z5">
    <w:name w:val="WW8Num46z5"/>
    <w:rsid w:val="00CE0F5C"/>
  </w:style>
  <w:style w:type="character" w:customStyle="1" w:styleId="WW8Num46z6">
    <w:name w:val="WW8Num46z6"/>
    <w:rsid w:val="00CE0F5C"/>
  </w:style>
  <w:style w:type="character" w:customStyle="1" w:styleId="WW8Num46z7">
    <w:name w:val="WW8Num46z7"/>
    <w:rsid w:val="00CE0F5C"/>
  </w:style>
  <w:style w:type="character" w:customStyle="1" w:styleId="WW8Num46z8">
    <w:name w:val="WW8Num46z8"/>
    <w:rsid w:val="00CE0F5C"/>
  </w:style>
  <w:style w:type="character" w:customStyle="1" w:styleId="WW8Num47z0">
    <w:name w:val="WW8Num47z0"/>
    <w:rsid w:val="00CE0F5C"/>
  </w:style>
  <w:style w:type="character" w:customStyle="1" w:styleId="WW8Num47z1">
    <w:name w:val="WW8Num47z1"/>
    <w:rsid w:val="00CE0F5C"/>
  </w:style>
  <w:style w:type="character" w:customStyle="1" w:styleId="WW8Num47z2">
    <w:name w:val="WW8Num47z2"/>
    <w:rsid w:val="00CE0F5C"/>
  </w:style>
  <w:style w:type="character" w:customStyle="1" w:styleId="WW8Num47z3">
    <w:name w:val="WW8Num47z3"/>
    <w:rsid w:val="00CE0F5C"/>
  </w:style>
  <w:style w:type="character" w:customStyle="1" w:styleId="WW8Num47z4">
    <w:name w:val="WW8Num47z4"/>
    <w:rsid w:val="00CE0F5C"/>
  </w:style>
  <w:style w:type="character" w:customStyle="1" w:styleId="WW8Num47z5">
    <w:name w:val="WW8Num47z5"/>
    <w:rsid w:val="00CE0F5C"/>
  </w:style>
  <w:style w:type="character" w:customStyle="1" w:styleId="WW8Num47z6">
    <w:name w:val="WW8Num47z6"/>
    <w:rsid w:val="00CE0F5C"/>
  </w:style>
  <w:style w:type="character" w:customStyle="1" w:styleId="WW8Num47z7">
    <w:name w:val="WW8Num47z7"/>
    <w:rsid w:val="00CE0F5C"/>
  </w:style>
  <w:style w:type="character" w:customStyle="1" w:styleId="WW8Num47z8">
    <w:name w:val="WW8Num47z8"/>
    <w:rsid w:val="00CE0F5C"/>
  </w:style>
  <w:style w:type="character" w:customStyle="1" w:styleId="WW8Num48z0">
    <w:name w:val="WW8Num48z0"/>
    <w:rsid w:val="00CE0F5C"/>
    <w:rPr>
      <w:b/>
      <w:bCs/>
      <w:sz w:val="20"/>
      <w:szCs w:val="20"/>
    </w:rPr>
  </w:style>
  <w:style w:type="character" w:customStyle="1" w:styleId="WW8Num48z1">
    <w:name w:val="WW8Num48z1"/>
    <w:rsid w:val="00CE0F5C"/>
  </w:style>
  <w:style w:type="character" w:customStyle="1" w:styleId="WW8Num48z2">
    <w:name w:val="WW8Num48z2"/>
    <w:rsid w:val="00CE0F5C"/>
  </w:style>
  <w:style w:type="character" w:customStyle="1" w:styleId="WW8Num48z3">
    <w:name w:val="WW8Num48z3"/>
    <w:rsid w:val="00CE0F5C"/>
  </w:style>
  <w:style w:type="character" w:customStyle="1" w:styleId="WW8Num48z4">
    <w:name w:val="WW8Num48z4"/>
    <w:rsid w:val="00CE0F5C"/>
  </w:style>
  <w:style w:type="character" w:customStyle="1" w:styleId="WW8Num48z5">
    <w:name w:val="WW8Num48z5"/>
    <w:rsid w:val="00CE0F5C"/>
  </w:style>
  <w:style w:type="character" w:customStyle="1" w:styleId="WW8Num48z6">
    <w:name w:val="WW8Num48z6"/>
    <w:rsid w:val="00CE0F5C"/>
  </w:style>
  <w:style w:type="character" w:customStyle="1" w:styleId="WW8Num48z7">
    <w:name w:val="WW8Num48z7"/>
    <w:rsid w:val="00CE0F5C"/>
  </w:style>
  <w:style w:type="character" w:customStyle="1" w:styleId="WW8Num48z8">
    <w:name w:val="WW8Num48z8"/>
    <w:rsid w:val="00CE0F5C"/>
  </w:style>
  <w:style w:type="character" w:customStyle="1" w:styleId="WW8Num49z0">
    <w:name w:val="WW8Num49z0"/>
    <w:rsid w:val="00CE0F5C"/>
  </w:style>
  <w:style w:type="character" w:customStyle="1" w:styleId="WW8Num49z1">
    <w:name w:val="WW8Num49z1"/>
    <w:rsid w:val="00CE0F5C"/>
    <w:rPr>
      <w:b/>
    </w:rPr>
  </w:style>
  <w:style w:type="character" w:customStyle="1" w:styleId="WW8Num49z3">
    <w:name w:val="WW8Num49z3"/>
    <w:rsid w:val="00CE0F5C"/>
  </w:style>
  <w:style w:type="character" w:customStyle="1" w:styleId="WW8Num49z4">
    <w:name w:val="WW8Num49z4"/>
    <w:rsid w:val="00CE0F5C"/>
  </w:style>
  <w:style w:type="character" w:customStyle="1" w:styleId="WW8Num49z5">
    <w:name w:val="WW8Num49z5"/>
    <w:rsid w:val="00CE0F5C"/>
  </w:style>
  <w:style w:type="character" w:customStyle="1" w:styleId="WW8Num49z6">
    <w:name w:val="WW8Num49z6"/>
    <w:rsid w:val="00CE0F5C"/>
  </w:style>
  <w:style w:type="character" w:customStyle="1" w:styleId="WW8Num49z7">
    <w:name w:val="WW8Num49z7"/>
    <w:rsid w:val="00CE0F5C"/>
  </w:style>
  <w:style w:type="character" w:customStyle="1" w:styleId="WW8Num49z8">
    <w:name w:val="WW8Num49z8"/>
    <w:rsid w:val="00CE0F5C"/>
  </w:style>
  <w:style w:type="character" w:customStyle="1" w:styleId="WW8Num50z0">
    <w:name w:val="WW8Num50z0"/>
    <w:rsid w:val="00CE0F5C"/>
  </w:style>
  <w:style w:type="character" w:customStyle="1" w:styleId="WW8Num50z1">
    <w:name w:val="WW8Num50z1"/>
    <w:rsid w:val="00CE0F5C"/>
  </w:style>
  <w:style w:type="character" w:customStyle="1" w:styleId="WW8Num50z2">
    <w:name w:val="WW8Num50z2"/>
    <w:rsid w:val="00CE0F5C"/>
  </w:style>
  <w:style w:type="character" w:customStyle="1" w:styleId="WW8Num50z3">
    <w:name w:val="WW8Num50z3"/>
    <w:rsid w:val="00CE0F5C"/>
  </w:style>
  <w:style w:type="character" w:customStyle="1" w:styleId="WW8Num50z4">
    <w:name w:val="WW8Num50z4"/>
    <w:rsid w:val="00CE0F5C"/>
  </w:style>
  <w:style w:type="character" w:customStyle="1" w:styleId="WW8Num50z5">
    <w:name w:val="WW8Num50z5"/>
    <w:rsid w:val="00CE0F5C"/>
  </w:style>
  <w:style w:type="character" w:customStyle="1" w:styleId="WW8Num50z6">
    <w:name w:val="WW8Num50z6"/>
    <w:rsid w:val="00CE0F5C"/>
  </w:style>
  <w:style w:type="character" w:customStyle="1" w:styleId="WW8Num50z7">
    <w:name w:val="WW8Num50z7"/>
    <w:rsid w:val="00CE0F5C"/>
  </w:style>
  <w:style w:type="character" w:customStyle="1" w:styleId="WW8Num50z8">
    <w:name w:val="WW8Num50z8"/>
    <w:rsid w:val="00CE0F5C"/>
  </w:style>
  <w:style w:type="character" w:customStyle="1" w:styleId="WW8Num51z0">
    <w:name w:val="WW8Num51z0"/>
    <w:rsid w:val="00CE0F5C"/>
  </w:style>
  <w:style w:type="character" w:customStyle="1" w:styleId="WW8Num51z1">
    <w:name w:val="WW8Num51z1"/>
    <w:rsid w:val="00CE0F5C"/>
    <w:rPr>
      <w:b w:val="0"/>
      <w:sz w:val="24"/>
      <w:szCs w:val="24"/>
    </w:rPr>
  </w:style>
  <w:style w:type="character" w:customStyle="1" w:styleId="WW8Num51z2">
    <w:name w:val="WW8Num51z2"/>
    <w:rsid w:val="00CE0F5C"/>
  </w:style>
  <w:style w:type="character" w:customStyle="1" w:styleId="WW8Num51z3">
    <w:name w:val="WW8Num51z3"/>
    <w:rsid w:val="00CE0F5C"/>
  </w:style>
  <w:style w:type="character" w:customStyle="1" w:styleId="WW8Num51z4">
    <w:name w:val="WW8Num51z4"/>
    <w:rsid w:val="00CE0F5C"/>
  </w:style>
  <w:style w:type="character" w:customStyle="1" w:styleId="WW8Num51z5">
    <w:name w:val="WW8Num51z5"/>
    <w:rsid w:val="00CE0F5C"/>
  </w:style>
  <w:style w:type="character" w:customStyle="1" w:styleId="WW8Num51z6">
    <w:name w:val="WW8Num51z6"/>
    <w:rsid w:val="00CE0F5C"/>
  </w:style>
  <w:style w:type="character" w:customStyle="1" w:styleId="WW8Num51z7">
    <w:name w:val="WW8Num51z7"/>
    <w:rsid w:val="00CE0F5C"/>
  </w:style>
  <w:style w:type="character" w:customStyle="1" w:styleId="WW8Num51z8">
    <w:name w:val="WW8Num51z8"/>
    <w:rsid w:val="00CE0F5C"/>
  </w:style>
  <w:style w:type="character" w:customStyle="1" w:styleId="WW8Num52z0">
    <w:name w:val="WW8Num52z0"/>
    <w:rsid w:val="00CE0F5C"/>
  </w:style>
  <w:style w:type="character" w:customStyle="1" w:styleId="WW8Num52z1">
    <w:name w:val="WW8Num52z1"/>
    <w:rsid w:val="00CE0F5C"/>
    <w:rPr>
      <w:bCs/>
      <w:strike/>
      <w:szCs w:val="27"/>
    </w:rPr>
  </w:style>
  <w:style w:type="character" w:customStyle="1" w:styleId="WW8Num52z2">
    <w:name w:val="WW8Num52z2"/>
    <w:rsid w:val="00CE0F5C"/>
  </w:style>
  <w:style w:type="character" w:customStyle="1" w:styleId="WW8Num52z3">
    <w:name w:val="WW8Num52z3"/>
    <w:rsid w:val="00CE0F5C"/>
  </w:style>
  <w:style w:type="character" w:customStyle="1" w:styleId="WW8Num52z4">
    <w:name w:val="WW8Num52z4"/>
    <w:rsid w:val="00CE0F5C"/>
  </w:style>
  <w:style w:type="character" w:customStyle="1" w:styleId="WW8Num52z5">
    <w:name w:val="WW8Num52z5"/>
    <w:rsid w:val="00CE0F5C"/>
  </w:style>
  <w:style w:type="character" w:customStyle="1" w:styleId="WW8Num52z6">
    <w:name w:val="WW8Num52z6"/>
    <w:rsid w:val="00CE0F5C"/>
  </w:style>
  <w:style w:type="character" w:customStyle="1" w:styleId="WW8Num52z7">
    <w:name w:val="WW8Num52z7"/>
    <w:rsid w:val="00CE0F5C"/>
  </w:style>
  <w:style w:type="character" w:customStyle="1" w:styleId="WW8Num52z8">
    <w:name w:val="WW8Num52z8"/>
    <w:rsid w:val="00CE0F5C"/>
  </w:style>
  <w:style w:type="character" w:customStyle="1" w:styleId="WW8Num53z0">
    <w:name w:val="WW8Num53z0"/>
    <w:rsid w:val="00CE0F5C"/>
  </w:style>
  <w:style w:type="character" w:customStyle="1" w:styleId="WW8Num53z1">
    <w:name w:val="WW8Num53z1"/>
    <w:rsid w:val="00CE0F5C"/>
  </w:style>
  <w:style w:type="character" w:customStyle="1" w:styleId="WW8Num53z2">
    <w:name w:val="WW8Num53z2"/>
    <w:rsid w:val="00CE0F5C"/>
  </w:style>
  <w:style w:type="character" w:customStyle="1" w:styleId="WW8Num53z3">
    <w:name w:val="WW8Num53z3"/>
    <w:rsid w:val="00CE0F5C"/>
  </w:style>
  <w:style w:type="character" w:customStyle="1" w:styleId="WW8Num53z4">
    <w:name w:val="WW8Num53z4"/>
    <w:rsid w:val="00CE0F5C"/>
  </w:style>
  <w:style w:type="character" w:customStyle="1" w:styleId="WW8Num53z5">
    <w:name w:val="WW8Num53z5"/>
    <w:rsid w:val="00CE0F5C"/>
  </w:style>
  <w:style w:type="character" w:customStyle="1" w:styleId="WW8Num53z6">
    <w:name w:val="WW8Num53z6"/>
    <w:rsid w:val="00CE0F5C"/>
  </w:style>
  <w:style w:type="character" w:customStyle="1" w:styleId="WW8Num53z7">
    <w:name w:val="WW8Num53z7"/>
    <w:rsid w:val="00CE0F5C"/>
  </w:style>
  <w:style w:type="character" w:customStyle="1" w:styleId="WW8Num53z8">
    <w:name w:val="WW8Num53z8"/>
    <w:rsid w:val="00CE0F5C"/>
  </w:style>
  <w:style w:type="character" w:customStyle="1" w:styleId="WW8Num54z0">
    <w:name w:val="WW8Num54z0"/>
    <w:rsid w:val="00CE0F5C"/>
    <w:rPr>
      <w:b/>
      <w:bCs/>
    </w:rPr>
  </w:style>
  <w:style w:type="character" w:customStyle="1" w:styleId="WW8Num54z1">
    <w:name w:val="WW8Num54z1"/>
    <w:rsid w:val="00CE0F5C"/>
  </w:style>
  <w:style w:type="character" w:customStyle="1" w:styleId="WW8Num54z2">
    <w:name w:val="WW8Num54z2"/>
    <w:rsid w:val="00CE0F5C"/>
  </w:style>
  <w:style w:type="character" w:customStyle="1" w:styleId="WW8Num54z3">
    <w:name w:val="WW8Num54z3"/>
    <w:rsid w:val="00CE0F5C"/>
  </w:style>
  <w:style w:type="character" w:customStyle="1" w:styleId="WW8Num54z4">
    <w:name w:val="WW8Num54z4"/>
    <w:rsid w:val="00CE0F5C"/>
  </w:style>
  <w:style w:type="character" w:customStyle="1" w:styleId="WW8Num54z5">
    <w:name w:val="WW8Num54z5"/>
    <w:rsid w:val="00CE0F5C"/>
  </w:style>
  <w:style w:type="character" w:customStyle="1" w:styleId="WW8Num54z6">
    <w:name w:val="WW8Num54z6"/>
    <w:rsid w:val="00CE0F5C"/>
  </w:style>
  <w:style w:type="character" w:customStyle="1" w:styleId="WW8Num54z7">
    <w:name w:val="WW8Num54z7"/>
    <w:rsid w:val="00CE0F5C"/>
  </w:style>
  <w:style w:type="character" w:customStyle="1" w:styleId="WW8Num54z8">
    <w:name w:val="WW8Num54z8"/>
    <w:rsid w:val="00CE0F5C"/>
  </w:style>
  <w:style w:type="character" w:customStyle="1" w:styleId="WW8Num55z0">
    <w:name w:val="WW8Num55z0"/>
    <w:rsid w:val="00CE0F5C"/>
    <w:rPr>
      <w:b w:val="0"/>
    </w:rPr>
  </w:style>
  <w:style w:type="character" w:customStyle="1" w:styleId="WW8Num55z1">
    <w:name w:val="WW8Num55z1"/>
    <w:rsid w:val="00CE0F5C"/>
  </w:style>
  <w:style w:type="character" w:customStyle="1" w:styleId="WW8Num55z2">
    <w:name w:val="WW8Num55z2"/>
    <w:rsid w:val="00CE0F5C"/>
  </w:style>
  <w:style w:type="character" w:customStyle="1" w:styleId="WW8Num55z3">
    <w:name w:val="WW8Num55z3"/>
    <w:rsid w:val="00CE0F5C"/>
  </w:style>
  <w:style w:type="character" w:customStyle="1" w:styleId="WW8Num55z4">
    <w:name w:val="WW8Num55z4"/>
    <w:rsid w:val="00CE0F5C"/>
  </w:style>
  <w:style w:type="character" w:customStyle="1" w:styleId="WW8Num55z5">
    <w:name w:val="WW8Num55z5"/>
    <w:rsid w:val="00CE0F5C"/>
  </w:style>
  <w:style w:type="character" w:customStyle="1" w:styleId="WW8Num55z6">
    <w:name w:val="WW8Num55z6"/>
    <w:rsid w:val="00CE0F5C"/>
  </w:style>
  <w:style w:type="character" w:customStyle="1" w:styleId="WW8Num55z7">
    <w:name w:val="WW8Num55z7"/>
    <w:rsid w:val="00CE0F5C"/>
  </w:style>
  <w:style w:type="character" w:customStyle="1" w:styleId="WW8Num55z8">
    <w:name w:val="WW8Num55z8"/>
    <w:rsid w:val="00CE0F5C"/>
  </w:style>
  <w:style w:type="character" w:customStyle="1" w:styleId="WW8Num56z0">
    <w:name w:val="WW8Num56z0"/>
    <w:rsid w:val="00CE0F5C"/>
  </w:style>
  <w:style w:type="character" w:customStyle="1" w:styleId="WW8Num56z1">
    <w:name w:val="WW8Num56z1"/>
    <w:rsid w:val="00CE0F5C"/>
  </w:style>
  <w:style w:type="character" w:customStyle="1" w:styleId="WW8Num56z2">
    <w:name w:val="WW8Num56z2"/>
    <w:rsid w:val="00CE0F5C"/>
  </w:style>
  <w:style w:type="character" w:customStyle="1" w:styleId="WW8Num56z3">
    <w:name w:val="WW8Num56z3"/>
    <w:rsid w:val="00CE0F5C"/>
  </w:style>
  <w:style w:type="character" w:customStyle="1" w:styleId="WW8Num56z4">
    <w:name w:val="WW8Num56z4"/>
    <w:rsid w:val="00CE0F5C"/>
  </w:style>
  <w:style w:type="character" w:customStyle="1" w:styleId="WW8Num56z5">
    <w:name w:val="WW8Num56z5"/>
    <w:rsid w:val="00CE0F5C"/>
  </w:style>
  <w:style w:type="character" w:customStyle="1" w:styleId="WW8Num56z6">
    <w:name w:val="WW8Num56z6"/>
    <w:rsid w:val="00CE0F5C"/>
  </w:style>
  <w:style w:type="character" w:customStyle="1" w:styleId="WW8Num56z7">
    <w:name w:val="WW8Num56z7"/>
    <w:rsid w:val="00CE0F5C"/>
  </w:style>
  <w:style w:type="character" w:customStyle="1" w:styleId="WW8Num56z8">
    <w:name w:val="WW8Num56z8"/>
    <w:rsid w:val="00CE0F5C"/>
  </w:style>
  <w:style w:type="character" w:customStyle="1" w:styleId="WW8Num57z0">
    <w:name w:val="WW8Num57z0"/>
    <w:rsid w:val="00CE0F5C"/>
  </w:style>
  <w:style w:type="character" w:customStyle="1" w:styleId="WW8Num57z1">
    <w:name w:val="WW8Num57z1"/>
    <w:rsid w:val="00CE0F5C"/>
  </w:style>
  <w:style w:type="character" w:customStyle="1" w:styleId="WW8Num57z2">
    <w:name w:val="WW8Num57z2"/>
    <w:rsid w:val="00CE0F5C"/>
  </w:style>
  <w:style w:type="character" w:customStyle="1" w:styleId="WW8Num57z3">
    <w:name w:val="WW8Num57z3"/>
    <w:rsid w:val="00CE0F5C"/>
  </w:style>
  <w:style w:type="character" w:customStyle="1" w:styleId="WW8Num57z4">
    <w:name w:val="WW8Num57z4"/>
    <w:rsid w:val="00CE0F5C"/>
  </w:style>
  <w:style w:type="character" w:customStyle="1" w:styleId="WW8Num57z5">
    <w:name w:val="WW8Num57z5"/>
    <w:rsid w:val="00CE0F5C"/>
  </w:style>
  <w:style w:type="character" w:customStyle="1" w:styleId="WW8Num57z6">
    <w:name w:val="WW8Num57z6"/>
    <w:rsid w:val="00CE0F5C"/>
  </w:style>
  <w:style w:type="character" w:customStyle="1" w:styleId="WW8Num57z7">
    <w:name w:val="WW8Num57z7"/>
    <w:rsid w:val="00CE0F5C"/>
  </w:style>
  <w:style w:type="character" w:customStyle="1" w:styleId="WW8Num57z8">
    <w:name w:val="WW8Num57z8"/>
    <w:rsid w:val="00CE0F5C"/>
  </w:style>
  <w:style w:type="character" w:customStyle="1" w:styleId="WW8Num58z0">
    <w:name w:val="WW8Num58z0"/>
    <w:rsid w:val="00CE0F5C"/>
  </w:style>
  <w:style w:type="character" w:customStyle="1" w:styleId="WW8Num58z1">
    <w:name w:val="WW8Num58z1"/>
    <w:rsid w:val="00CE0F5C"/>
    <w:rPr>
      <w:bCs/>
      <w:i w:val="0"/>
      <w:szCs w:val="27"/>
      <w:lang w:val="en-US"/>
    </w:rPr>
  </w:style>
  <w:style w:type="character" w:customStyle="1" w:styleId="WW8Num58z2">
    <w:name w:val="WW8Num58z2"/>
    <w:rsid w:val="00CE0F5C"/>
  </w:style>
  <w:style w:type="character" w:customStyle="1" w:styleId="WW8Num58z3">
    <w:name w:val="WW8Num58z3"/>
    <w:rsid w:val="00CE0F5C"/>
  </w:style>
  <w:style w:type="character" w:customStyle="1" w:styleId="WW8Num58z4">
    <w:name w:val="WW8Num58z4"/>
    <w:rsid w:val="00CE0F5C"/>
  </w:style>
  <w:style w:type="character" w:customStyle="1" w:styleId="WW8Num58z5">
    <w:name w:val="WW8Num58z5"/>
    <w:rsid w:val="00CE0F5C"/>
  </w:style>
  <w:style w:type="character" w:customStyle="1" w:styleId="WW8Num58z6">
    <w:name w:val="WW8Num58z6"/>
    <w:rsid w:val="00CE0F5C"/>
  </w:style>
  <w:style w:type="character" w:customStyle="1" w:styleId="WW8Num58z7">
    <w:name w:val="WW8Num58z7"/>
    <w:rsid w:val="00CE0F5C"/>
  </w:style>
  <w:style w:type="character" w:customStyle="1" w:styleId="WW8Num58z8">
    <w:name w:val="WW8Num58z8"/>
    <w:rsid w:val="00CE0F5C"/>
  </w:style>
  <w:style w:type="character" w:customStyle="1" w:styleId="WW8Num59z0">
    <w:name w:val="WW8Num59z0"/>
    <w:rsid w:val="00CE0F5C"/>
    <w:rPr>
      <w:b w:val="0"/>
      <w:bCs/>
      <w:szCs w:val="27"/>
    </w:rPr>
  </w:style>
  <w:style w:type="character" w:customStyle="1" w:styleId="WW8Num59z1">
    <w:name w:val="WW8Num59z1"/>
    <w:rsid w:val="00CE0F5C"/>
  </w:style>
  <w:style w:type="character" w:customStyle="1" w:styleId="WW8Num59z2">
    <w:name w:val="WW8Num59z2"/>
    <w:rsid w:val="00CE0F5C"/>
  </w:style>
  <w:style w:type="character" w:customStyle="1" w:styleId="WW8Num59z3">
    <w:name w:val="WW8Num59z3"/>
    <w:rsid w:val="00CE0F5C"/>
  </w:style>
  <w:style w:type="character" w:customStyle="1" w:styleId="WW8Num59z4">
    <w:name w:val="WW8Num59z4"/>
    <w:rsid w:val="00CE0F5C"/>
  </w:style>
  <w:style w:type="character" w:customStyle="1" w:styleId="WW8Num59z5">
    <w:name w:val="WW8Num59z5"/>
    <w:rsid w:val="00CE0F5C"/>
  </w:style>
  <w:style w:type="character" w:customStyle="1" w:styleId="WW8Num59z6">
    <w:name w:val="WW8Num59z6"/>
    <w:rsid w:val="00CE0F5C"/>
  </w:style>
  <w:style w:type="character" w:customStyle="1" w:styleId="WW8Num59z7">
    <w:name w:val="WW8Num59z7"/>
    <w:rsid w:val="00CE0F5C"/>
  </w:style>
  <w:style w:type="character" w:customStyle="1" w:styleId="WW8Num59z8">
    <w:name w:val="WW8Num59z8"/>
    <w:rsid w:val="00CE0F5C"/>
  </w:style>
  <w:style w:type="character" w:customStyle="1" w:styleId="WW8Num60z0">
    <w:name w:val="WW8Num60z0"/>
    <w:rsid w:val="00CE0F5C"/>
    <w:rPr>
      <w:b/>
    </w:rPr>
  </w:style>
  <w:style w:type="character" w:customStyle="1" w:styleId="WW8Num60z1">
    <w:name w:val="WW8Num60z1"/>
    <w:rsid w:val="00CE0F5C"/>
  </w:style>
  <w:style w:type="character" w:customStyle="1" w:styleId="WW8Num60z2">
    <w:name w:val="WW8Num60z2"/>
    <w:rsid w:val="00CE0F5C"/>
  </w:style>
  <w:style w:type="character" w:customStyle="1" w:styleId="WW8Num60z3">
    <w:name w:val="WW8Num60z3"/>
    <w:rsid w:val="00CE0F5C"/>
  </w:style>
  <w:style w:type="character" w:customStyle="1" w:styleId="WW8Num60z4">
    <w:name w:val="WW8Num60z4"/>
    <w:rsid w:val="00CE0F5C"/>
  </w:style>
  <w:style w:type="character" w:customStyle="1" w:styleId="WW8Num60z5">
    <w:name w:val="WW8Num60z5"/>
    <w:rsid w:val="00CE0F5C"/>
  </w:style>
  <w:style w:type="character" w:customStyle="1" w:styleId="WW8Num60z6">
    <w:name w:val="WW8Num60z6"/>
    <w:rsid w:val="00CE0F5C"/>
  </w:style>
  <w:style w:type="character" w:customStyle="1" w:styleId="WW8Num60z7">
    <w:name w:val="WW8Num60z7"/>
    <w:rsid w:val="00CE0F5C"/>
  </w:style>
  <w:style w:type="character" w:customStyle="1" w:styleId="WW8Num60z8">
    <w:name w:val="WW8Num60z8"/>
    <w:rsid w:val="00CE0F5C"/>
  </w:style>
  <w:style w:type="character" w:customStyle="1" w:styleId="WW8Num61z0">
    <w:name w:val="WW8Num61z0"/>
    <w:rsid w:val="00CE0F5C"/>
    <w:rPr>
      <w:color w:val="000000"/>
    </w:rPr>
  </w:style>
  <w:style w:type="character" w:customStyle="1" w:styleId="WW8Num61z1">
    <w:name w:val="WW8Num61z1"/>
    <w:rsid w:val="00CE0F5C"/>
  </w:style>
  <w:style w:type="character" w:customStyle="1" w:styleId="WW8Num61z2">
    <w:name w:val="WW8Num61z2"/>
    <w:rsid w:val="00CE0F5C"/>
  </w:style>
  <w:style w:type="character" w:customStyle="1" w:styleId="WW8Num61z3">
    <w:name w:val="WW8Num61z3"/>
    <w:rsid w:val="00CE0F5C"/>
  </w:style>
  <w:style w:type="character" w:customStyle="1" w:styleId="WW8Num61z4">
    <w:name w:val="WW8Num61z4"/>
    <w:rsid w:val="00CE0F5C"/>
  </w:style>
  <w:style w:type="character" w:customStyle="1" w:styleId="WW8Num61z5">
    <w:name w:val="WW8Num61z5"/>
    <w:rsid w:val="00CE0F5C"/>
  </w:style>
  <w:style w:type="character" w:customStyle="1" w:styleId="WW8Num61z6">
    <w:name w:val="WW8Num61z6"/>
    <w:rsid w:val="00CE0F5C"/>
  </w:style>
  <w:style w:type="character" w:customStyle="1" w:styleId="WW8Num61z7">
    <w:name w:val="WW8Num61z7"/>
    <w:rsid w:val="00CE0F5C"/>
  </w:style>
  <w:style w:type="character" w:customStyle="1" w:styleId="WW8Num61z8">
    <w:name w:val="WW8Num61z8"/>
    <w:rsid w:val="00CE0F5C"/>
  </w:style>
  <w:style w:type="character" w:customStyle="1" w:styleId="WW8Num62z0">
    <w:name w:val="WW8Num62z0"/>
    <w:rsid w:val="00CE0F5C"/>
    <w:rPr>
      <w:sz w:val="24"/>
      <w:szCs w:val="24"/>
    </w:rPr>
  </w:style>
  <w:style w:type="character" w:customStyle="1" w:styleId="WW8Num62z1">
    <w:name w:val="WW8Num62z1"/>
    <w:rsid w:val="00CE0F5C"/>
    <w:rPr>
      <w:rFonts w:ascii="Courier New" w:eastAsia="Courier New" w:hAnsi="Courier New" w:cs="Times New Roman"/>
      <w:sz w:val="20"/>
    </w:rPr>
  </w:style>
  <w:style w:type="character" w:customStyle="1" w:styleId="WW8Num62z2">
    <w:name w:val="WW8Num62z2"/>
    <w:rsid w:val="00CE0F5C"/>
    <w:rPr>
      <w:rFonts w:ascii="Wingdings" w:eastAsia="Wingdings" w:hAnsi="Wingdings" w:cs="Wingdings"/>
      <w:sz w:val="20"/>
    </w:rPr>
  </w:style>
  <w:style w:type="character" w:customStyle="1" w:styleId="WW8Num63z0">
    <w:name w:val="WW8Num63z0"/>
    <w:rsid w:val="00CE0F5C"/>
    <w:rPr>
      <w:b/>
      <w:bCs/>
      <w:sz w:val="20"/>
      <w:szCs w:val="20"/>
    </w:rPr>
  </w:style>
  <w:style w:type="character" w:customStyle="1" w:styleId="WW8Num63z1">
    <w:name w:val="WW8Num63z1"/>
    <w:rsid w:val="00CE0F5C"/>
  </w:style>
  <w:style w:type="character" w:customStyle="1" w:styleId="WW8Num63z2">
    <w:name w:val="WW8Num63z2"/>
    <w:rsid w:val="00CE0F5C"/>
  </w:style>
  <w:style w:type="character" w:customStyle="1" w:styleId="WW8Num63z3">
    <w:name w:val="WW8Num63z3"/>
    <w:rsid w:val="00CE0F5C"/>
  </w:style>
  <w:style w:type="character" w:customStyle="1" w:styleId="WW8Num63z4">
    <w:name w:val="WW8Num63z4"/>
    <w:rsid w:val="00CE0F5C"/>
  </w:style>
  <w:style w:type="character" w:customStyle="1" w:styleId="WW8Num63z5">
    <w:name w:val="WW8Num63z5"/>
    <w:rsid w:val="00CE0F5C"/>
  </w:style>
  <w:style w:type="character" w:customStyle="1" w:styleId="WW8Num63z6">
    <w:name w:val="WW8Num63z6"/>
    <w:rsid w:val="00CE0F5C"/>
  </w:style>
  <w:style w:type="character" w:customStyle="1" w:styleId="WW8Num63z7">
    <w:name w:val="WW8Num63z7"/>
    <w:rsid w:val="00CE0F5C"/>
  </w:style>
  <w:style w:type="character" w:customStyle="1" w:styleId="WW8Num63z8">
    <w:name w:val="WW8Num63z8"/>
    <w:rsid w:val="00CE0F5C"/>
  </w:style>
  <w:style w:type="character" w:customStyle="1" w:styleId="WW8Num64z0">
    <w:name w:val="WW8Num64z0"/>
    <w:rsid w:val="00CE0F5C"/>
  </w:style>
  <w:style w:type="character" w:customStyle="1" w:styleId="WW8Num64z1">
    <w:name w:val="WW8Num64z1"/>
    <w:rsid w:val="00CE0F5C"/>
  </w:style>
  <w:style w:type="character" w:customStyle="1" w:styleId="WW8Num64z2">
    <w:name w:val="WW8Num64z2"/>
    <w:rsid w:val="00CE0F5C"/>
  </w:style>
  <w:style w:type="character" w:customStyle="1" w:styleId="WW8Num64z3">
    <w:name w:val="WW8Num64z3"/>
    <w:rsid w:val="00CE0F5C"/>
  </w:style>
  <w:style w:type="character" w:customStyle="1" w:styleId="WW8Num64z4">
    <w:name w:val="WW8Num64z4"/>
    <w:rsid w:val="00CE0F5C"/>
  </w:style>
  <w:style w:type="character" w:customStyle="1" w:styleId="WW8Num64z5">
    <w:name w:val="WW8Num64z5"/>
    <w:rsid w:val="00CE0F5C"/>
  </w:style>
  <w:style w:type="character" w:customStyle="1" w:styleId="WW8Num64z6">
    <w:name w:val="WW8Num64z6"/>
    <w:rsid w:val="00CE0F5C"/>
  </w:style>
  <w:style w:type="character" w:customStyle="1" w:styleId="WW8Num64z7">
    <w:name w:val="WW8Num64z7"/>
    <w:rsid w:val="00CE0F5C"/>
  </w:style>
  <w:style w:type="character" w:customStyle="1" w:styleId="WW8Num64z8">
    <w:name w:val="WW8Num64z8"/>
    <w:rsid w:val="00CE0F5C"/>
  </w:style>
  <w:style w:type="character" w:customStyle="1" w:styleId="WW8Num65z0">
    <w:name w:val="WW8Num65z0"/>
    <w:rsid w:val="00CE0F5C"/>
  </w:style>
  <w:style w:type="character" w:customStyle="1" w:styleId="WW8Num65z1">
    <w:name w:val="WW8Num65z1"/>
    <w:rsid w:val="00CE0F5C"/>
  </w:style>
  <w:style w:type="character" w:customStyle="1" w:styleId="WW8Num65z2">
    <w:name w:val="WW8Num65z2"/>
    <w:rsid w:val="00CE0F5C"/>
  </w:style>
  <w:style w:type="character" w:customStyle="1" w:styleId="WW8Num65z3">
    <w:name w:val="WW8Num65z3"/>
    <w:rsid w:val="00CE0F5C"/>
  </w:style>
  <w:style w:type="character" w:customStyle="1" w:styleId="WW8Num65z4">
    <w:name w:val="WW8Num65z4"/>
    <w:rsid w:val="00CE0F5C"/>
  </w:style>
  <w:style w:type="character" w:customStyle="1" w:styleId="WW8Num65z5">
    <w:name w:val="WW8Num65z5"/>
    <w:rsid w:val="00CE0F5C"/>
  </w:style>
  <w:style w:type="character" w:customStyle="1" w:styleId="WW8Num65z6">
    <w:name w:val="WW8Num65z6"/>
    <w:rsid w:val="00CE0F5C"/>
  </w:style>
  <w:style w:type="character" w:customStyle="1" w:styleId="WW8Num65z7">
    <w:name w:val="WW8Num65z7"/>
    <w:rsid w:val="00CE0F5C"/>
  </w:style>
  <w:style w:type="character" w:customStyle="1" w:styleId="WW8Num65z8">
    <w:name w:val="WW8Num65z8"/>
    <w:rsid w:val="00CE0F5C"/>
  </w:style>
  <w:style w:type="character" w:customStyle="1" w:styleId="WW8Num66z0">
    <w:name w:val="WW8Num66z0"/>
    <w:rsid w:val="00CE0F5C"/>
  </w:style>
  <w:style w:type="character" w:customStyle="1" w:styleId="WW8Num66z1">
    <w:name w:val="WW8Num66z1"/>
    <w:rsid w:val="00CE0F5C"/>
  </w:style>
  <w:style w:type="character" w:customStyle="1" w:styleId="WW8Num66z2">
    <w:name w:val="WW8Num66z2"/>
    <w:rsid w:val="00CE0F5C"/>
  </w:style>
  <w:style w:type="character" w:customStyle="1" w:styleId="WW8Num66z3">
    <w:name w:val="WW8Num66z3"/>
    <w:rsid w:val="00CE0F5C"/>
  </w:style>
  <w:style w:type="character" w:customStyle="1" w:styleId="WW8Num66z4">
    <w:name w:val="WW8Num66z4"/>
    <w:rsid w:val="00CE0F5C"/>
  </w:style>
  <w:style w:type="character" w:customStyle="1" w:styleId="WW8Num66z5">
    <w:name w:val="WW8Num66z5"/>
    <w:rsid w:val="00CE0F5C"/>
  </w:style>
  <w:style w:type="character" w:customStyle="1" w:styleId="WW8Num66z6">
    <w:name w:val="WW8Num66z6"/>
    <w:rsid w:val="00CE0F5C"/>
  </w:style>
  <w:style w:type="character" w:customStyle="1" w:styleId="WW8Num66z7">
    <w:name w:val="WW8Num66z7"/>
    <w:rsid w:val="00CE0F5C"/>
  </w:style>
  <w:style w:type="character" w:customStyle="1" w:styleId="WW8Num66z8">
    <w:name w:val="WW8Num66z8"/>
    <w:rsid w:val="00CE0F5C"/>
  </w:style>
  <w:style w:type="character" w:customStyle="1" w:styleId="WW8Num67z0">
    <w:name w:val="WW8Num67z0"/>
    <w:rsid w:val="00CE0F5C"/>
    <w:rPr>
      <w:b/>
      <w:bCs/>
      <w:sz w:val="20"/>
      <w:szCs w:val="20"/>
    </w:rPr>
  </w:style>
  <w:style w:type="character" w:customStyle="1" w:styleId="WW8Num67z1">
    <w:name w:val="WW8Num67z1"/>
    <w:rsid w:val="00CE0F5C"/>
  </w:style>
  <w:style w:type="character" w:customStyle="1" w:styleId="WW8Num67z2">
    <w:name w:val="WW8Num67z2"/>
    <w:rsid w:val="00CE0F5C"/>
  </w:style>
  <w:style w:type="character" w:customStyle="1" w:styleId="WW8Num67z3">
    <w:name w:val="WW8Num67z3"/>
    <w:rsid w:val="00CE0F5C"/>
  </w:style>
  <w:style w:type="character" w:customStyle="1" w:styleId="WW8Num67z4">
    <w:name w:val="WW8Num67z4"/>
    <w:rsid w:val="00CE0F5C"/>
  </w:style>
  <w:style w:type="character" w:customStyle="1" w:styleId="WW8Num67z5">
    <w:name w:val="WW8Num67z5"/>
    <w:rsid w:val="00CE0F5C"/>
  </w:style>
  <w:style w:type="character" w:customStyle="1" w:styleId="WW8Num67z6">
    <w:name w:val="WW8Num67z6"/>
    <w:rsid w:val="00CE0F5C"/>
  </w:style>
  <w:style w:type="character" w:customStyle="1" w:styleId="WW8Num67z7">
    <w:name w:val="WW8Num67z7"/>
    <w:rsid w:val="00CE0F5C"/>
  </w:style>
  <w:style w:type="character" w:customStyle="1" w:styleId="WW8Num67z8">
    <w:name w:val="WW8Num67z8"/>
    <w:rsid w:val="00CE0F5C"/>
  </w:style>
  <w:style w:type="character" w:customStyle="1" w:styleId="WW8Num68z0">
    <w:name w:val="WW8Num68z0"/>
    <w:rsid w:val="00CE0F5C"/>
  </w:style>
  <w:style w:type="character" w:customStyle="1" w:styleId="WW8Num68z1">
    <w:name w:val="WW8Num68z1"/>
    <w:rsid w:val="00CE0F5C"/>
  </w:style>
  <w:style w:type="character" w:customStyle="1" w:styleId="WW8Num68z2">
    <w:name w:val="WW8Num68z2"/>
    <w:rsid w:val="00CE0F5C"/>
  </w:style>
  <w:style w:type="character" w:customStyle="1" w:styleId="WW8Num68z3">
    <w:name w:val="WW8Num68z3"/>
    <w:rsid w:val="00CE0F5C"/>
  </w:style>
  <w:style w:type="character" w:customStyle="1" w:styleId="WW8Num68z4">
    <w:name w:val="WW8Num68z4"/>
    <w:rsid w:val="00CE0F5C"/>
  </w:style>
  <w:style w:type="character" w:customStyle="1" w:styleId="WW8Num68z5">
    <w:name w:val="WW8Num68z5"/>
    <w:rsid w:val="00CE0F5C"/>
  </w:style>
  <w:style w:type="character" w:customStyle="1" w:styleId="WW8Num68z6">
    <w:name w:val="WW8Num68z6"/>
    <w:rsid w:val="00CE0F5C"/>
  </w:style>
  <w:style w:type="character" w:customStyle="1" w:styleId="WW8Num68z7">
    <w:name w:val="WW8Num68z7"/>
    <w:rsid w:val="00CE0F5C"/>
  </w:style>
  <w:style w:type="character" w:customStyle="1" w:styleId="WW8Num68z8">
    <w:name w:val="WW8Num68z8"/>
    <w:rsid w:val="00CE0F5C"/>
  </w:style>
  <w:style w:type="character" w:customStyle="1" w:styleId="WW8Num69z0">
    <w:name w:val="WW8Num69z0"/>
    <w:rsid w:val="00CE0F5C"/>
    <w:rPr>
      <w:i w:val="0"/>
    </w:rPr>
  </w:style>
  <w:style w:type="character" w:customStyle="1" w:styleId="WW8Num69z1">
    <w:name w:val="WW8Num69z1"/>
    <w:rsid w:val="00CE0F5C"/>
  </w:style>
  <w:style w:type="character" w:customStyle="1" w:styleId="WW8Num69z2">
    <w:name w:val="WW8Num69z2"/>
    <w:rsid w:val="00CE0F5C"/>
  </w:style>
  <w:style w:type="character" w:customStyle="1" w:styleId="WW8Num69z3">
    <w:name w:val="WW8Num69z3"/>
    <w:rsid w:val="00CE0F5C"/>
  </w:style>
  <w:style w:type="character" w:customStyle="1" w:styleId="WW8Num69z4">
    <w:name w:val="WW8Num69z4"/>
    <w:rsid w:val="00CE0F5C"/>
  </w:style>
  <w:style w:type="character" w:customStyle="1" w:styleId="WW8Num69z5">
    <w:name w:val="WW8Num69z5"/>
    <w:rsid w:val="00CE0F5C"/>
  </w:style>
  <w:style w:type="character" w:customStyle="1" w:styleId="WW8Num69z6">
    <w:name w:val="WW8Num69z6"/>
    <w:rsid w:val="00CE0F5C"/>
  </w:style>
  <w:style w:type="character" w:customStyle="1" w:styleId="WW8Num69z7">
    <w:name w:val="WW8Num69z7"/>
    <w:rsid w:val="00CE0F5C"/>
  </w:style>
  <w:style w:type="character" w:customStyle="1" w:styleId="WW8Num69z8">
    <w:name w:val="WW8Num69z8"/>
    <w:rsid w:val="00CE0F5C"/>
  </w:style>
  <w:style w:type="character" w:customStyle="1" w:styleId="WW8Num70z0">
    <w:name w:val="WW8Num70z0"/>
    <w:rsid w:val="00CE0F5C"/>
  </w:style>
  <w:style w:type="character" w:customStyle="1" w:styleId="WW8Num70z1">
    <w:name w:val="WW8Num70z1"/>
    <w:rsid w:val="00CE0F5C"/>
  </w:style>
  <w:style w:type="character" w:customStyle="1" w:styleId="WW8Num70z2">
    <w:name w:val="WW8Num70z2"/>
    <w:rsid w:val="00CE0F5C"/>
  </w:style>
  <w:style w:type="character" w:customStyle="1" w:styleId="WW8Num70z3">
    <w:name w:val="WW8Num70z3"/>
    <w:rsid w:val="00CE0F5C"/>
  </w:style>
  <w:style w:type="character" w:customStyle="1" w:styleId="WW8Num70z4">
    <w:name w:val="WW8Num70z4"/>
    <w:rsid w:val="00CE0F5C"/>
  </w:style>
  <w:style w:type="character" w:customStyle="1" w:styleId="WW8Num70z5">
    <w:name w:val="WW8Num70z5"/>
    <w:rsid w:val="00CE0F5C"/>
  </w:style>
  <w:style w:type="character" w:customStyle="1" w:styleId="WW8Num70z6">
    <w:name w:val="WW8Num70z6"/>
    <w:rsid w:val="00CE0F5C"/>
  </w:style>
  <w:style w:type="character" w:customStyle="1" w:styleId="WW8Num70z7">
    <w:name w:val="WW8Num70z7"/>
    <w:rsid w:val="00CE0F5C"/>
  </w:style>
  <w:style w:type="character" w:customStyle="1" w:styleId="WW8Num70z8">
    <w:name w:val="WW8Num70z8"/>
    <w:rsid w:val="00CE0F5C"/>
  </w:style>
  <w:style w:type="character" w:customStyle="1" w:styleId="WW8Num71z0">
    <w:name w:val="WW8Num71z0"/>
    <w:rsid w:val="00CE0F5C"/>
  </w:style>
  <w:style w:type="character" w:customStyle="1" w:styleId="WW8Num71z1">
    <w:name w:val="WW8Num71z1"/>
    <w:rsid w:val="00CE0F5C"/>
  </w:style>
  <w:style w:type="character" w:customStyle="1" w:styleId="WW8Num71z2">
    <w:name w:val="WW8Num71z2"/>
    <w:rsid w:val="00CE0F5C"/>
  </w:style>
  <w:style w:type="character" w:customStyle="1" w:styleId="WW8Num71z3">
    <w:name w:val="WW8Num71z3"/>
    <w:rsid w:val="00CE0F5C"/>
  </w:style>
  <w:style w:type="character" w:customStyle="1" w:styleId="WW8Num71z4">
    <w:name w:val="WW8Num71z4"/>
    <w:rsid w:val="00CE0F5C"/>
  </w:style>
  <w:style w:type="character" w:customStyle="1" w:styleId="WW8Num71z5">
    <w:name w:val="WW8Num71z5"/>
    <w:rsid w:val="00CE0F5C"/>
  </w:style>
  <w:style w:type="character" w:customStyle="1" w:styleId="WW8Num71z6">
    <w:name w:val="WW8Num71z6"/>
    <w:rsid w:val="00CE0F5C"/>
  </w:style>
  <w:style w:type="character" w:customStyle="1" w:styleId="WW8Num71z7">
    <w:name w:val="WW8Num71z7"/>
    <w:rsid w:val="00CE0F5C"/>
  </w:style>
  <w:style w:type="character" w:customStyle="1" w:styleId="WW8Num71z8">
    <w:name w:val="WW8Num71z8"/>
    <w:rsid w:val="00CE0F5C"/>
  </w:style>
  <w:style w:type="character" w:customStyle="1" w:styleId="WW8Num72z0">
    <w:name w:val="WW8Num72z0"/>
    <w:rsid w:val="00CE0F5C"/>
  </w:style>
  <w:style w:type="character" w:customStyle="1" w:styleId="WW8Num72z1">
    <w:name w:val="WW8Num72z1"/>
    <w:rsid w:val="00CE0F5C"/>
  </w:style>
  <w:style w:type="character" w:customStyle="1" w:styleId="WW8Num72z2">
    <w:name w:val="WW8Num72z2"/>
    <w:rsid w:val="00CE0F5C"/>
  </w:style>
  <w:style w:type="character" w:customStyle="1" w:styleId="WW8Num72z3">
    <w:name w:val="WW8Num72z3"/>
    <w:rsid w:val="00CE0F5C"/>
  </w:style>
  <w:style w:type="character" w:customStyle="1" w:styleId="WW8Num72z4">
    <w:name w:val="WW8Num72z4"/>
    <w:rsid w:val="00CE0F5C"/>
  </w:style>
  <w:style w:type="character" w:customStyle="1" w:styleId="WW8Num72z5">
    <w:name w:val="WW8Num72z5"/>
    <w:rsid w:val="00CE0F5C"/>
  </w:style>
  <w:style w:type="character" w:customStyle="1" w:styleId="WW8Num72z6">
    <w:name w:val="WW8Num72z6"/>
    <w:rsid w:val="00CE0F5C"/>
  </w:style>
  <w:style w:type="character" w:customStyle="1" w:styleId="WW8Num72z7">
    <w:name w:val="WW8Num72z7"/>
    <w:rsid w:val="00CE0F5C"/>
  </w:style>
  <w:style w:type="character" w:customStyle="1" w:styleId="WW8Num72z8">
    <w:name w:val="WW8Num72z8"/>
    <w:rsid w:val="00CE0F5C"/>
  </w:style>
  <w:style w:type="character" w:customStyle="1" w:styleId="WW8Num73z0">
    <w:name w:val="WW8Num73z0"/>
    <w:rsid w:val="00CE0F5C"/>
    <w:rPr>
      <w:b/>
      <w:bCs/>
      <w:sz w:val="28"/>
      <w:szCs w:val="28"/>
    </w:rPr>
  </w:style>
  <w:style w:type="character" w:customStyle="1" w:styleId="WW8Num73z1">
    <w:name w:val="WW8Num73z1"/>
    <w:rsid w:val="00CE0F5C"/>
  </w:style>
  <w:style w:type="character" w:customStyle="1" w:styleId="WW8Num73z2">
    <w:name w:val="WW8Num73z2"/>
    <w:rsid w:val="00CE0F5C"/>
  </w:style>
  <w:style w:type="character" w:customStyle="1" w:styleId="WW8Num73z3">
    <w:name w:val="WW8Num73z3"/>
    <w:rsid w:val="00CE0F5C"/>
  </w:style>
  <w:style w:type="character" w:customStyle="1" w:styleId="WW8Num73z4">
    <w:name w:val="WW8Num73z4"/>
    <w:rsid w:val="00CE0F5C"/>
  </w:style>
  <w:style w:type="character" w:customStyle="1" w:styleId="WW8Num73z5">
    <w:name w:val="WW8Num73z5"/>
    <w:rsid w:val="00CE0F5C"/>
  </w:style>
  <w:style w:type="character" w:customStyle="1" w:styleId="WW8Num73z6">
    <w:name w:val="WW8Num73z6"/>
    <w:rsid w:val="00CE0F5C"/>
  </w:style>
  <w:style w:type="character" w:customStyle="1" w:styleId="WW8Num73z7">
    <w:name w:val="WW8Num73z7"/>
    <w:rsid w:val="00CE0F5C"/>
  </w:style>
  <w:style w:type="character" w:customStyle="1" w:styleId="WW8Num73z8">
    <w:name w:val="WW8Num73z8"/>
    <w:rsid w:val="00CE0F5C"/>
  </w:style>
  <w:style w:type="character" w:customStyle="1" w:styleId="WW8Num74z0">
    <w:name w:val="WW8Num74z0"/>
    <w:rsid w:val="00CE0F5C"/>
    <w:rPr>
      <w:b w:val="0"/>
      <w:bCs/>
      <w:sz w:val="24"/>
      <w:szCs w:val="24"/>
    </w:rPr>
  </w:style>
  <w:style w:type="character" w:customStyle="1" w:styleId="WW8Num74z1">
    <w:name w:val="WW8Num74z1"/>
    <w:rsid w:val="00CE0F5C"/>
  </w:style>
  <w:style w:type="character" w:customStyle="1" w:styleId="WW8Num74z2">
    <w:name w:val="WW8Num74z2"/>
    <w:rsid w:val="00CE0F5C"/>
  </w:style>
  <w:style w:type="character" w:customStyle="1" w:styleId="WW8Num74z3">
    <w:name w:val="WW8Num74z3"/>
    <w:rsid w:val="00CE0F5C"/>
  </w:style>
  <w:style w:type="character" w:customStyle="1" w:styleId="WW8Num74z4">
    <w:name w:val="WW8Num74z4"/>
    <w:rsid w:val="00CE0F5C"/>
  </w:style>
  <w:style w:type="character" w:customStyle="1" w:styleId="WW8Num74z5">
    <w:name w:val="WW8Num74z5"/>
    <w:rsid w:val="00CE0F5C"/>
  </w:style>
  <w:style w:type="character" w:customStyle="1" w:styleId="WW8Num74z6">
    <w:name w:val="WW8Num74z6"/>
    <w:rsid w:val="00CE0F5C"/>
  </w:style>
  <w:style w:type="character" w:customStyle="1" w:styleId="WW8Num74z7">
    <w:name w:val="WW8Num74z7"/>
    <w:rsid w:val="00CE0F5C"/>
  </w:style>
  <w:style w:type="character" w:customStyle="1" w:styleId="WW8Num74z8">
    <w:name w:val="WW8Num74z8"/>
    <w:rsid w:val="00CE0F5C"/>
  </w:style>
  <w:style w:type="character" w:customStyle="1" w:styleId="WW8Num75z0">
    <w:name w:val="WW8Num75z0"/>
    <w:rsid w:val="00CE0F5C"/>
  </w:style>
  <w:style w:type="character" w:customStyle="1" w:styleId="WW8Num75z1">
    <w:name w:val="WW8Num75z1"/>
    <w:rsid w:val="00CE0F5C"/>
  </w:style>
  <w:style w:type="character" w:customStyle="1" w:styleId="WW8Num75z2">
    <w:name w:val="WW8Num75z2"/>
    <w:rsid w:val="00CE0F5C"/>
  </w:style>
  <w:style w:type="character" w:customStyle="1" w:styleId="WW8Num75z3">
    <w:name w:val="WW8Num75z3"/>
    <w:rsid w:val="00CE0F5C"/>
  </w:style>
  <w:style w:type="character" w:customStyle="1" w:styleId="WW8Num75z4">
    <w:name w:val="WW8Num75z4"/>
    <w:rsid w:val="00CE0F5C"/>
  </w:style>
  <w:style w:type="character" w:customStyle="1" w:styleId="WW8Num75z5">
    <w:name w:val="WW8Num75z5"/>
    <w:rsid w:val="00CE0F5C"/>
  </w:style>
  <w:style w:type="character" w:customStyle="1" w:styleId="WW8Num75z6">
    <w:name w:val="WW8Num75z6"/>
    <w:rsid w:val="00CE0F5C"/>
  </w:style>
  <w:style w:type="character" w:customStyle="1" w:styleId="WW8Num75z7">
    <w:name w:val="WW8Num75z7"/>
    <w:rsid w:val="00CE0F5C"/>
  </w:style>
  <w:style w:type="character" w:customStyle="1" w:styleId="WW8Num75z8">
    <w:name w:val="WW8Num75z8"/>
    <w:rsid w:val="00CE0F5C"/>
  </w:style>
  <w:style w:type="character" w:customStyle="1" w:styleId="WW8Num76z0">
    <w:name w:val="WW8Num76z0"/>
    <w:rsid w:val="00CE0F5C"/>
    <w:rPr>
      <w:rFonts w:ascii="Times New Roman" w:eastAsia="Times New Roman" w:hAnsi="Times New Roman" w:cs="Times New Roman"/>
      <w:bCs/>
      <w:i w:val="0"/>
      <w:strike w:val="0"/>
      <w:dstrike w:val="0"/>
    </w:rPr>
  </w:style>
  <w:style w:type="character" w:customStyle="1" w:styleId="WW8Num76z1">
    <w:name w:val="WW8Num76z1"/>
    <w:rsid w:val="00CE0F5C"/>
  </w:style>
  <w:style w:type="character" w:customStyle="1" w:styleId="WW8Num76z2">
    <w:name w:val="WW8Num76z2"/>
    <w:rsid w:val="00CE0F5C"/>
  </w:style>
  <w:style w:type="character" w:customStyle="1" w:styleId="WW8Num76z3">
    <w:name w:val="WW8Num76z3"/>
    <w:rsid w:val="00CE0F5C"/>
  </w:style>
  <w:style w:type="character" w:customStyle="1" w:styleId="WW8Num76z4">
    <w:name w:val="WW8Num76z4"/>
    <w:rsid w:val="00CE0F5C"/>
  </w:style>
  <w:style w:type="character" w:customStyle="1" w:styleId="WW8Num76z5">
    <w:name w:val="WW8Num76z5"/>
    <w:rsid w:val="00CE0F5C"/>
  </w:style>
  <w:style w:type="character" w:customStyle="1" w:styleId="WW8Num76z6">
    <w:name w:val="WW8Num76z6"/>
    <w:rsid w:val="00CE0F5C"/>
  </w:style>
  <w:style w:type="character" w:customStyle="1" w:styleId="WW8Num76z7">
    <w:name w:val="WW8Num76z7"/>
    <w:rsid w:val="00CE0F5C"/>
  </w:style>
  <w:style w:type="character" w:customStyle="1" w:styleId="WW8Num76z8">
    <w:name w:val="WW8Num76z8"/>
    <w:rsid w:val="00CE0F5C"/>
  </w:style>
  <w:style w:type="character" w:customStyle="1" w:styleId="WW8Num77z0">
    <w:name w:val="WW8Num77z0"/>
    <w:rsid w:val="00CE0F5C"/>
  </w:style>
  <w:style w:type="character" w:customStyle="1" w:styleId="WW8Num77z1">
    <w:name w:val="WW8Num77z1"/>
    <w:rsid w:val="00CE0F5C"/>
  </w:style>
  <w:style w:type="character" w:customStyle="1" w:styleId="WW8Num77z2">
    <w:name w:val="WW8Num77z2"/>
    <w:rsid w:val="00CE0F5C"/>
  </w:style>
  <w:style w:type="character" w:customStyle="1" w:styleId="WW8Num77z3">
    <w:name w:val="WW8Num77z3"/>
    <w:rsid w:val="00CE0F5C"/>
  </w:style>
  <w:style w:type="character" w:customStyle="1" w:styleId="WW8Num77z4">
    <w:name w:val="WW8Num77z4"/>
    <w:rsid w:val="00CE0F5C"/>
  </w:style>
  <w:style w:type="character" w:customStyle="1" w:styleId="WW8Num77z5">
    <w:name w:val="WW8Num77z5"/>
    <w:rsid w:val="00CE0F5C"/>
  </w:style>
  <w:style w:type="character" w:customStyle="1" w:styleId="WW8Num77z6">
    <w:name w:val="WW8Num77z6"/>
    <w:rsid w:val="00CE0F5C"/>
  </w:style>
  <w:style w:type="character" w:customStyle="1" w:styleId="WW8Num77z7">
    <w:name w:val="WW8Num77z7"/>
    <w:rsid w:val="00CE0F5C"/>
  </w:style>
  <w:style w:type="character" w:customStyle="1" w:styleId="WW8Num77z8">
    <w:name w:val="WW8Num77z8"/>
    <w:rsid w:val="00CE0F5C"/>
  </w:style>
  <w:style w:type="character" w:customStyle="1" w:styleId="WW8Num78z0">
    <w:name w:val="WW8Num78z0"/>
    <w:rsid w:val="00CE0F5C"/>
    <w:rPr>
      <w:b w:val="0"/>
      <w:strike w:val="0"/>
      <w:dstrike w:val="0"/>
      <w:color w:val="000000"/>
    </w:rPr>
  </w:style>
  <w:style w:type="character" w:customStyle="1" w:styleId="WW8Num78z1">
    <w:name w:val="WW8Num78z1"/>
    <w:rsid w:val="00CE0F5C"/>
  </w:style>
  <w:style w:type="character" w:customStyle="1" w:styleId="WW8Num78z2">
    <w:name w:val="WW8Num78z2"/>
    <w:rsid w:val="00CE0F5C"/>
  </w:style>
  <w:style w:type="character" w:customStyle="1" w:styleId="WW8Num78z3">
    <w:name w:val="WW8Num78z3"/>
    <w:rsid w:val="00CE0F5C"/>
  </w:style>
  <w:style w:type="character" w:customStyle="1" w:styleId="WW8Num78z4">
    <w:name w:val="WW8Num78z4"/>
    <w:rsid w:val="00CE0F5C"/>
  </w:style>
  <w:style w:type="character" w:customStyle="1" w:styleId="WW8Num78z5">
    <w:name w:val="WW8Num78z5"/>
    <w:rsid w:val="00CE0F5C"/>
  </w:style>
  <w:style w:type="character" w:customStyle="1" w:styleId="WW8Num78z6">
    <w:name w:val="WW8Num78z6"/>
    <w:rsid w:val="00CE0F5C"/>
  </w:style>
  <w:style w:type="character" w:customStyle="1" w:styleId="WW8Num78z7">
    <w:name w:val="WW8Num78z7"/>
    <w:rsid w:val="00CE0F5C"/>
  </w:style>
  <w:style w:type="character" w:customStyle="1" w:styleId="WW8Num78z8">
    <w:name w:val="WW8Num78z8"/>
    <w:rsid w:val="00CE0F5C"/>
  </w:style>
  <w:style w:type="character" w:customStyle="1" w:styleId="WW8Num79z0">
    <w:name w:val="WW8Num79z0"/>
    <w:rsid w:val="00CE0F5C"/>
  </w:style>
  <w:style w:type="character" w:customStyle="1" w:styleId="WW8Num79z1">
    <w:name w:val="WW8Num79z1"/>
    <w:rsid w:val="00CE0F5C"/>
  </w:style>
  <w:style w:type="character" w:customStyle="1" w:styleId="WW8Num79z2">
    <w:name w:val="WW8Num79z2"/>
    <w:rsid w:val="00CE0F5C"/>
  </w:style>
  <w:style w:type="character" w:customStyle="1" w:styleId="WW8Num79z3">
    <w:name w:val="WW8Num79z3"/>
    <w:rsid w:val="00CE0F5C"/>
  </w:style>
  <w:style w:type="character" w:customStyle="1" w:styleId="WW8Num79z4">
    <w:name w:val="WW8Num79z4"/>
    <w:rsid w:val="00CE0F5C"/>
  </w:style>
  <w:style w:type="character" w:customStyle="1" w:styleId="WW8Num79z5">
    <w:name w:val="WW8Num79z5"/>
    <w:rsid w:val="00CE0F5C"/>
  </w:style>
  <w:style w:type="character" w:customStyle="1" w:styleId="WW8Num79z6">
    <w:name w:val="WW8Num79z6"/>
    <w:rsid w:val="00CE0F5C"/>
  </w:style>
  <w:style w:type="character" w:customStyle="1" w:styleId="WW8Num79z7">
    <w:name w:val="WW8Num79z7"/>
    <w:rsid w:val="00CE0F5C"/>
  </w:style>
  <w:style w:type="character" w:customStyle="1" w:styleId="WW8Num79z8">
    <w:name w:val="WW8Num79z8"/>
    <w:rsid w:val="00CE0F5C"/>
  </w:style>
  <w:style w:type="character" w:customStyle="1" w:styleId="WW8Num80z0">
    <w:name w:val="WW8Num80z0"/>
    <w:rsid w:val="00CE0F5C"/>
    <w:rPr>
      <w:color w:val="000000"/>
    </w:rPr>
  </w:style>
  <w:style w:type="character" w:customStyle="1" w:styleId="WW8Num80z1">
    <w:name w:val="WW8Num80z1"/>
    <w:rsid w:val="00CE0F5C"/>
  </w:style>
  <w:style w:type="character" w:customStyle="1" w:styleId="WW8Num80z5">
    <w:name w:val="WW8Num80z5"/>
    <w:rsid w:val="00CE0F5C"/>
  </w:style>
  <w:style w:type="character" w:customStyle="1" w:styleId="WW8Num80z6">
    <w:name w:val="WW8Num80z6"/>
    <w:rsid w:val="00CE0F5C"/>
  </w:style>
  <w:style w:type="character" w:customStyle="1" w:styleId="WW8Num80z7">
    <w:name w:val="WW8Num80z7"/>
    <w:rsid w:val="00CE0F5C"/>
  </w:style>
  <w:style w:type="character" w:customStyle="1" w:styleId="WW8Num80z8">
    <w:name w:val="WW8Num80z8"/>
    <w:rsid w:val="00CE0F5C"/>
  </w:style>
  <w:style w:type="character" w:customStyle="1" w:styleId="WW8Num81z0">
    <w:name w:val="WW8Num81z0"/>
    <w:rsid w:val="00CE0F5C"/>
    <w:rPr>
      <w:b/>
    </w:rPr>
  </w:style>
  <w:style w:type="character" w:customStyle="1" w:styleId="WW8Num81z1">
    <w:name w:val="WW8Num81z1"/>
    <w:rsid w:val="00CE0F5C"/>
    <w:rPr>
      <w:b w:val="0"/>
      <w:bCs/>
      <w:strike w:val="0"/>
      <w:dstrike w:val="0"/>
    </w:rPr>
  </w:style>
  <w:style w:type="character" w:customStyle="1" w:styleId="WW8Num81z3">
    <w:name w:val="WW8Num81z3"/>
    <w:rsid w:val="00CE0F5C"/>
    <w:rPr>
      <w:b/>
      <w:bCs/>
      <w:sz w:val="20"/>
      <w:szCs w:val="20"/>
    </w:rPr>
  </w:style>
  <w:style w:type="character" w:customStyle="1" w:styleId="WW8Num81z4">
    <w:name w:val="WW8Num81z4"/>
    <w:rsid w:val="00CE0F5C"/>
  </w:style>
  <w:style w:type="character" w:customStyle="1" w:styleId="WW8Num81z5">
    <w:name w:val="WW8Num81z5"/>
    <w:rsid w:val="00CE0F5C"/>
  </w:style>
  <w:style w:type="character" w:customStyle="1" w:styleId="WW8Num81z6">
    <w:name w:val="WW8Num81z6"/>
    <w:rsid w:val="00CE0F5C"/>
  </w:style>
  <w:style w:type="character" w:customStyle="1" w:styleId="WW8Num81z7">
    <w:name w:val="WW8Num81z7"/>
    <w:rsid w:val="00CE0F5C"/>
  </w:style>
  <w:style w:type="character" w:customStyle="1" w:styleId="WW8Num81z8">
    <w:name w:val="WW8Num81z8"/>
    <w:rsid w:val="00CE0F5C"/>
  </w:style>
  <w:style w:type="character" w:customStyle="1" w:styleId="WW8Num82z0">
    <w:name w:val="WW8Num82z0"/>
    <w:rsid w:val="00CE0F5C"/>
    <w:rPr>
      <w:sz w:val="28"/>
      <w:szCs w:val="28"/>
    </w:rPr>
  </w:style>
  <w:style w:type="character" w:customStyle="1" w:styleId="WW8Num82z1">
    <w:name w:val="WW8Num82z1"/>
    <w:rsid w:val="00CE0F5C"/>
  </w:style>
  <w:style w:type="character" w:customStyle="1" w:styleId="WW8Num82z2">
    <w:name w:val="WW8Num82z2"/>
    <w:rsid w:val="00CE0F5C"/>
  </w:style>
  <w:style w:type="character" w:customStyle="1" w:styleId="WW8Num82z3">
    <w:name w:val="WW8Num82z3"/>
    <w:rsid w:val="00CE0F5C"/>
  </w:style>
  <w:style w:type="character" w:customStyle="1" w:styleId="WW8Num82z4">
    <w:name w:val="WW8Num82z4"/>
    <w:rsid w:val="00CE0F5C"/>
  </w:style>
  <w:style w:type="character" w:customStyle="1" w:styleId="WW8Num82z5">
    <w:name w:val="WW8Num82z5"/>
    <w:rsid w:val="00CE0F5C"/>
  </w:style>
  <w:style w:type="character" w:customStyle="1" w:styleId="WW8Num82z6">
    <w:name w:val="WW8Num82z6"/>
    <w:rsid w:val="00CE0F5C"/>
  </w:style>
  <w:style w:type="character" w:customStyle="1" w:styleId="WW8Num82z7">
    <w:name w:val="WW8Num82z7"/>
    <w:rsid w:val="00CE0F5C"/>
  </w:style>
  <w:style w:type="character" w:customStyle="1" w:styleId="WW8Num82z8">
    <w:name w:val="WW8Num82z8"/>
    <w:rsid w:val="00CE0F5C"/>
  </w:style>
  <w:style w:type="character" w:customStyle="1" w:styleId="WW8Num83z0">
    <w:name w:val="WW8Num83z0"/>
    <w:rsid w:val="00CE0F5C"/>
  </w:style>
  <w:style w:type="character" w:customStyle="1" w:styleId="WW8Num83z1">
    <w:name w:val="WW8Num83z1"/>
    <w:rsid w:val="00CE0F5C"/>
  </w:style>
  <w:style w:type="character" w:customStyle="1" w:styleId="WW8Num83z2">
    <w:name w:val="WW8Num83z2"/>
    <w:rsid w:val="00CE0F5C"/>
  </w:style>
  <w:style w:type="character" w:customStyle="1" w:styleId="WW8Num83z3">
    <w:name w:val="WW8Num83z3"/>
    <w:rsid w:val="00CE0F5C"/>
  </w:style>
  <w:style w:type="character" w:customStyle="1" w:styleId="WW8Num83z4">
    <w:name w:val="WW8Num83z4"/>
    <w:rsid w:val="00CE0F5C"/>
  </w:style>
  <w:style w:type="character" w:customStyle="1" w:styleId="WW8Num83z5">
    <w:name w:val="WW8Num83z5"/>
    <w:rsid w:val="00CE0F5C"/>
  </w:style>
  <w:style w:type="character" w:customStyle="1" w:styleId="WW8Num83z6">
    <w:name w:val="WW8Num83z6"/>
    <w:rsid w:val="00CE0F5C"/>
  </w:style>
  <w:style w:type="character" w:customStyle="1" w:styleId="WW8Num83z7">
    <w:name w:val="WW8Num83z7"/>
    <w:rsid w:val="00CE0F5C"/>
  </w:style>
  <w:style w:type="character" w:customStyle="1" w:styleId="WW8Num83z8">
    <w:name w:val="WW8Num83z8"/>
    <w:rsid w:val="00CE0F5C"/>
  </w:style>
  <w:style w:type="character" w:customStyle="1" w:styleId="WW8Num84z0">
    <w:name w:val="WW8Num84z0"/>
    <w:rsid w:val="00CE0F5C"/>
  </w:style>
  <w:style w:type="character" w:customStyle="1" w:styleId="WW8Num84z1">
    <w:name w:val="WW8Num84z1"/>
    <w:rsid w:val="00CE0F5C"/>
  </w:style>
  <w:style w:type="character" w:customStyle="1" w:styleId="WW8Num84z2">
    <w:name w:val="WW8Num84z2"/>
    <w:rsid w:val="00CE0F5C"/>
  </w:style>
  <w:style w:type="character" w:customStyle="1" w:styleId="WW8Num84z3">
    <w:name w:val="WW8Num84z3"/>
    <w:rsid w:val="00CE0F5C"/>
  </w:style>
  <w:style w:type="character" w:customStyle="1" w:styleId="WW8Num84z4">
    <w:name w:val="WW8Num84z4"/>
    <w:rsid w:val="00CE0F5C"/>
  </w:style>
  <w:style w:type="character" w:customStyle="1" w:styleId="WW8Num84z5">
    <w:name w:val="WW8Num84z5"/>
    <w:rsid w:val="00CE0F5C"/>
  </w:style>
  <w:style w:type="character" w:customStyle="1" w:styleId="WW8Num84z6">
    <w:name w:val="WW8Num84z6"/>
    <w:rsid w:val="00CE0F5C"/>
  </w:style>
  <w:style w:type="character" w:customStyle="1" w:styleId="WW8Num84z7">
    <w:name w:val="WW8Num84z7"/>
    <w:rsid w:val="00CE0F5C"/>
  </w:style>
  <w:style w:type="character" w:customStyle="1" w:styleId="WW8Num84z8">
    <w:name w:val="WW8Num84z8"/>
    <w:rsid w:val="00CE0F5C"/>
  </w:style>
  <w:style w:type="character" w:customStyle="1" w:styleId="WW8Num85z0">
    <w:name w:val="WW8Num85z0"/>
    <w:rsid w:val="00CE0F5C"/>
    <w:rPr>
      <w:b w:val="0"/>
    </w:rPr>
  </w:style>
  <w:style w:type="character" w:customStyle="1" w:styleId="WW8Num85z1">
    <w:name w:val="WW8Num85z1"/>
    <w:rsid w:val="00CE0F5C"/>
  </w:style>
  <w:style w:type="character" w:customStyle="1" w:styleId="WW8Num85z2">
    <w:name w:val="WW8Num85z2"/>
    <w:rsid w:val="00CE0F5C"/>
  </w:style>
  <w:style w:type="character" w:customStyle="1" w:styleId="WW8Num85z3">
    <w:name w:val="WW8Num85z3"/>
    <w:rsid w:val="00CE0F5C"/>
  </w:style>
  <w:style w:type="character" w:customStyle="1" w:styleId="WW8Num85z4">
    <w:name w:val="WW8Num85z4"/>
    <w:rsid w:val="00CE0F5C"/>
  </w:style>
  <w:style w:type="character" w:customStyle="1" w:styleId="WW8Num85z5">
    <w:name w:val="WW8Num85z5"/>
    <w:rsid w:val="00CE0F5C"/>
  </w:style>
  <w:style w:type="character" w:customStyle="1" w:styleId="WW8Num85z6">
    <w:name w:val="WW8Num85z6"/>
    <w:rsid w:val="00CE0F5C"/>
  </w:style>
  <w:style w:type="character" w:customStyle="1" w:styleId="WW8Num85z7">
    <w:name w:val="WW8Num85z7"/>
    <w:rsid w:val="00CE0F5C"/>
  </w:style>
  <w:style w:type="character" w:customStyle="1" w:styleId="WW8Num85z8">
    <w:name w:val="WW8Num85z8"/>
    <w:rsid w:val="00CE0F5C"/>
  </w:style>
  <w:style w:type="character" w:customStyle="1" w:styleId="WW8Num86z0">
    <w:name w:val="WW8Num86z0"/>
    <w:rsid w:val="00CE0F5C"/>
    <w:rPr>
      <w:b/>
      <w:bCs/>
      <w:sz w:val="20"/>
      <w:szCs w:val="20"/>
    </w:rPr>
  </w:style>
  <w:style w:type="character" w:customStyle="1" w:styleId="WW8Num86z1">
    <w:name w:val="WW8Num86z1"/>
    <w:rsid w:val="00CE0F5C"/>
  </w:style>
  <w:style w:type="character" w:customStyle="1" w:styleId="WW8Num86z2">
    <w:name w:val="WW8Num86z2"/>
    <w:rsid w:val="00CE0F5C"/>
  </w:style>
  <w:style w:type="character" w:customStyle="1" w:styleId="WW8Num86z3">
    <w:name w:val="WW8Num86z3"/>
    <w:rsid w:val="00CE0F5C"/>
  </w:style>
  <w:style w:type="character" w:customStyle="1" w:styleId="WW8Num86z4">
    <w:name w:val="WW8Num86z4"/>
    <w:rsid w:val="00CE0F5C"/>
  </w:style>
  <w:style w:type="character" w:customStyle="1" w:styleId="WW8Num86z5">
    <w:name w:val="WW8Num86z5"/>
    <w:rsid w:val="00CE0F5C"/>
  </w:style>
  <w:style w:type="character" w:customStyle="1" w:styleId="WW8Num86z6">
    <w:name w:val="WW8Num86z6"/>
    <w:rsid w:val="00CE0F5C"/>
  </w:style>
  <w:style w:type="character" w:customStyle="1" w:styleId="WW8Num86z7">
    <w:name w:val="WW8Num86z7"/>
    <w:rsid w:val="00CE0F5C"/>
  </w:style>
  <w:style w:type="character" w:customStyle="1" w:styleId="WW8Num86z8">
    <w:name w:val="WW8Num86z8"/>
    <w:rsid w:val="00CE0F5C"/>
  </w:style>
  <w:style w:type="character" w:customStyle="1" w:styleId="WW8Num87z0">
    <w:name w:val="WW8Num87z0"/>
    <w:rsid w:val="00CE0F5C"/>
  </w:style>
  <w:style w:type="character" w:customStyle="1" w:styleId="WW8Num87z1">
    <w:name w:val="WW8Num87z1"/>
    <w:rsid w:val="00CE0F5C"/>
  </w:style>
  <w:style w:type="character" w:customStyle="1" w:styleId="WW8Num87z2">
    <w:name w:val="WW8Num87z2"/>
    <w:rsid w:val="00CE0F5C"/>
  </w:style>
  <w:style w:type="character" w:customStyle="1" w:styleId="WW8Num87z3">
    <w:name w:val="WW8Num87z3"/>
    <w:rsid w:val="00CE0F5C"/>
  </w:style>
  <w:style w:type="character" w:customStyle="1" w:styleId="WW8Num87z4">
    <w:name w:val="WW8Num87z4"/>
    <w:rsid w:val="00CE0F5C"/>
  </w:style>
  <w:style w:type="character" w:customStyle="1" w:styleId="WW8Num87z5">
    <w:name w:val="WW8Num87z5"/>
    <w:rsid w:val="00CE0F5C"/>
  </w:style>
  <w:style w:type="character" w:customStyle="1" w:styleId="WW8Num87z6">
    <w:name w:val="WW8Num87z6"/>
    <w:rsid w:val="00CE0F5C"/>
  </w:style>
  <w:style w:type="character" w:customStyle="1" w:styleId="WW8Num87z7">
    <w:name w:val="WW8Num87z7"/>
    <w:rsid w:val="00CE0F5C"/>
  </w:style>
  <w:style w:type="character" w:customStyle="1" w:styleId="WW8Num87z8">
    <w:name w:val="WW8Num87z8"/>
    <w:rsid w:val="00CE0F5C"/>
  </w:style>
  <w:style w:type="character" w:customStyle="1" w:styleId="WW8Num88z0">
    <w:name w:val="WW8Num88z0"/>
    <w:rsid w:val="00CE0F5C"/>
    <w:rPr>
      <w:b/>
    </w:rPr>
  </w:style>
  <w:style w:type="character" w:customStyle="1" w:styleId="WW8Num88z1">
    <w:name w:val="WW8Num88z1"/>
    <w:rsid w:val="00CE0F5C"/>
    <w:rPr>
      <w:b w:val="0"/>
      <w:bCs/>
      <w:strike w:val="0"/>
      <w:dstrike w:val="0"/>
    </w:rPr>
  </w:style>
  <w:style w:type="character" w:customStyle="1" w:styleId="WW8Num88z5">
    <w:name w:val="WW8Num88z5"/>
    <w:rsid w:val="00CE0F5C"/>
  </w:style>
  <w:style w:type="character" w:customStyle="1" w:styleId="WW8Num88z6">
    <w:name w:val="WW8Num88z6"/>
    <w:rsid w:val="00CE0F5C"/>
  </w:style>
  <w:style w:type="character" w:customStyle="1" w:styleId="WW8Num88z7">
    <w:name w:val="WW8Num88z7"/>
    <w:rsid w:val="00CE0F5C"/>
  </w:style>
  <w:style w:type="character" w:customStyle="1" w:styleId="WW8Num88z8">
    <w:name w:val="WW8Num88z8"/>
    <w:rsid w:val="00CE0F5C"/>
  </w:style>
  <w:style w:type="character" w:customStyle="1" w:styleId="WW8Num89z0">
    <w:name w:val="WW8Num89z0"/>
    <w:rsid w:val="00CE0F5C"/>
    <w:rPr>
      <w:b w:val="0"/>
      <w:bCs/>
    </w:rPr>
  </w:style>
  <w:style w:type="character" w:customStyle="1" w:styleId="WW8Num89z3">
    <w:name w:val="WW8Num89z3"/>
    <w:rsid w:val="00CE0F5C"/>
    <w:rPr>
      <w:b/>
      <w:sz w:val="20"/>
      <w:szCs w:val="20"/>
    </w:rPr>
  </w:style>
  <w:style w:type="character" w:customStyle="1" w:styleId="WW8Num89z4">
    <w:name w:val="WW8Num89z4"/>
    <w:rsid w:val="00CE0F5C"/>
  </w:style>
  <w:style w:type="character" w:customStyle="1" w:styleId="WW8Num89z5">
    <w:name w:val="WW8Num89z5"/>
    <w:rsid w:val="00CE0F5C"/>
  </w:style>
  <w:style w:type="character" w:customStyle="1" w:styleId="WW8Num89z6">
    <w:name w:val="WW8Num89z6"/>
    <w:rsid w:val="00CE0F5C"/>
  </w:style>
  <w:style w:type="character" w:customStyle="1" w:styleId="WW8Num89z7">
    <w:name w:val="WW8Num89z7"/>
    <w:rsid w:val="00CE0F5C"/>
  </w:style>
  <w:style w:type="character" w:customStyle="1" w:styleId="WW8Num89z8">
    <w:name w:val="WW8Num89z8"/>
    <w:rsid w:val="00CE0F5C"/>
  </w:style>
  <w:style w:type="character" w:customStyle="1" w:styleId="WW8Num90z0">
    <w:name w:val="WW8Num90z0"/>
    <w:rsid w:val="00CE0F5C"/>
    <w:rPr>
      <w:strike/>
    </w:rPr>
  </w:style>
  <w:style w:type="character" w:customStyle="1" w:styleId="WW8Num90z1">
    <w:name w:val="WW8Num90z1"/>
    <w:rsid w:val="00CE0F5C"/>
  </w:style>
  <w:style w:type="character" w:customStyle="1" w:styleId="WW8Num90z2">
    <w:name w:val="WW8Num90z2"/>
    <w:rsid w:val="00CE0F5C"/>
  </w:style>
  <w:style w:type="character" w:customStyle="1" w:styleId="WW8Num90z3">
    <w:name w:val="WW8Num90z3"/>
    <w:rsid w:val="00CE0F5C"/>
  </w:style>
  <w:style w:type="character" w:customStyle="1" w:styleId="WW8Num90z4">
    <w:name w:val="WW8Num90z4"/>
    <w:rsid w:val="00CE0F5C"/>
  </w:style>
  <w:style w:type="character" w:customStyle="1" w:styleId="WW8Num90z5">
    <w:name w:val="WW8Num90z5"/>
    <w:rsid w:val="00CE0F5C"/>
  </w:style>
  <w:style w:type="character" w:customStyle="1" w:styleId="WW8Num90z6">
    <w:name w:val="WW8Num90z6"/>
    <w:rsid w:val="00CE0F5C"/>
  </w:style>
  <w:style w:type="character" w:customStyle="1" w:styleId="WW8Num90z7">
    <w:name w:val="WW8Num90z7"/>
    <w:rsid w:val="00CE0F5C"/>
  </w:style>
  <w:style w:type="character" w:customStyle="1" w:styleId="WW8Num90z8">
    <w:name w:val="WW8Num90z8"/>
    <w:rsid w:val="00CE0F5C"/>
  </w:style>
  <w:style w:type="character" w:customStyle="1" w:styleId="WW8Num91z0">
    <w:name w:val="WW8Num91z0"/>
    <w:rsid w:val="00CE0F5C"/>
    <w:rPr>
      <w:b/>
    </w:rPr>
  </w:style>
  <w:style w:type="character" w:customStyle="1" w:styleId="WW8Num91z1">
    <w:name w:val="WW8Num91z1"/>
    <w:rsid w:val="00CE0F5C"/>
  </w:style>
  <w:style w:type="character" w:customStyle="1" w:styleId="WW8Num91z2">
    <w:name w:val="WW8Num91z2"/>
    <w:rsid w:val="00CE0F5C"/>
  </w:style>
  <w:style w:type="character" w:customStyle="1" w:styleId="WW8Num91z3">
    <w:name w:val="WW8Num91z3"/>
    <w:rsid w:val="00CE0F5C"/>
  </w:style>
  <w:style w:type="character" w:customStyle="1" w:styleId="WW8Num91z4">
    <w:name w:val="WW8Num91z4"/>
    <w:rsid w:val="00CE0F5C"/>
  </w:style>
  <w:style w:type="character" w:customStyle="1" w:styleId="WW8Num91z5">
    <w:name w:val="WW8Num91z5"/>
    <w:rsid w:val="00CE0F5C"/>
  </w:style>
  <w:style w:type="character" w:customStyle="1" w:styleId="WW8Num91z6">
    <w:name w:val="WW8Num91z6"/>
    <w:rsid w:val="00CE0F5C"/>
  </w:style>
  <w:style w:type="character" w:customStyle="1" w:styleId="WW8Num91z7">
    <w:name w:val="WW8Num91z7"/>
    <w:rsid w:val="00CE0F5C"/>
  </w:style>
  <w:style w:type="character" w:customStyle="1" w:styleId="WW8Num91z8">
    <w:name w:val="WW8Num91z8"/>
    <w:rsid w:val="00CE0F5C"/>
  </w:style>
  <w:style w:type="character" w:customStyle="1" w:styleId="WW8Num92z0">
    <w:name w:val="WW8Num92z0"/>
    <w:rsid w:val="00CE0F5C"/>
  </w:style>
  <w:style w:type="character" w:customStyle="1" w:styleId="WW8Num92z1">
    <w:name w:val="WW8Num92z1"/>
    <w:rsid w:val="00CE0F5C"/>
  </w:style>
  <w:style w:type="character" w:customStyle="1" w:styleId="WW8Num92z2">
    <w:name w:val="WW8Num92z2"/>
    <w:rsid w:val="00CE0F5C"/>
  </w:style>
  <w:style w:type="character" w:customStyle="1" w:styleId="WW8Num92z3">
    <w:name w:val="WW8Num92z3"/>
    <w:rsid w:val="00CE0F5C"/>
  </w:style>
  <w:style w:type="character" w:customStyle="1" w:styleId="WW8Num92z4">
    <w:name w:val="WW8Num92z4"/>
    <w:rsid w:val="00CE0F5C"/>
  </w:style>
  <w:style w:type="character" w:customStyle="1" w:styleId="WW8Num92z5">
    <w:name w:val="WW8Num92z5"/>
    <w:rsid w:val="00CE0F5C"/>
  </w:style>
  <w:style w:type="character" w:customStyle="1" w:styleId="WW8Num92z6">
    <w:name w:val="WW8Num92z6"/>
    <w:rsid w:val="00CE0F5C"/>
  </w:style>
  <w:style w:type="character" w:customStyle="1" w:styleId="WW8Num92z7">
    <w:name w:val="WW8Num92z7"/>
    <w:rsid w:val="00CE0F5C"/>
  </w:style>
  <w:style w:type="character" w:customStyle="1" w:styleId="WW8Num92z8">
    <w:name w:val="WW8Num92z8"/>
    <w:rsid w:val="00CE0F5C"/>
  </w:style>
  <w:style w:type="character" w:customStyle="1" w:styleId="WW8Num93z0">
    <w:name w:val="WW8Num93z0"/>
    <w:rsid w:val="00CE0F5C"/>
  </w:style>
  <w:style w:type="character" w:customStyle="1" w:styleId="WW8Num93z1">
    <w:name w:val="WW8Num93z1"/>
    <w:rsid w:val="00CE0F5C"/>
  </w:style>
  <w:style w:type="character" w:customStyle="1" w:styleId="WW8Num93z2">
    <w:name w:val="WW8Num93z2"/>
    <w:rsid w:val="00CE0F5C"/>
  </w:style>
  <w:style w:type="character" w:customStyle="1" w:styleId="WW8Num93z3">
    <w:name w:val="WW8Num93z3"/>
    <w:rsid w:val="00CE0F5C"/>
  </w:style>
  <w:style w:type="character" w:customStyle="1" w:styleId="WW8Num93z4">
    <w:name w:val="WW8Num93z4"/>
    <w:rsid w:val="00CE0F5C"/>
  </w:style>
  <w:style w:type="character" w:customStyle="1" w:styleId="WW8Num93z5">
    <w:name w:val="WW8Num93z5"/>
    <w:rsid w:val="00CE0F5C"/>
  </w:style>
  <w:style w:type="character" w:customStyle="1" w:styleId="WW8Num93z6">
    <w:name w:val="WW8Num93z6"/>
    <w:rsid w:val="00CE0F5C"/>
  </w:style>
  <w:style w:type="character" w:customStyle="1" w:styleId="WW8Num93z7">
    <w:name w:val="WW8Num93z7"/>
    <w:rsid w:val="00CE0F5C"/>
  </w:style>
  <w:style w:type="character" w:customStyle="1" w:styleId="WW8Num93z8">
    <w:name w:val="WW8Num93z8"/>
    <w:rsid w:val="00CE0F5C"/>
  </w:style>
  <w:style w:type="character" w:customStyle="1" w:styleId="WW8Num94z0">
    <w:name w:val="WW8Num94z0"/>
    <w:rsid w:val="00CE0F5C"/>
    <w:rPr>
      <w:rFonts w:ascii="Symbol" w:eastAsia="Symbol" w:hAnsi="Symbol" w:cs="Symbol"/>
      <w:b w:val="0"/>
    </w:rPr>
  </w:style>
  <w:style w:type="character" w:customStyle="1" w:styleId="WW8Num94z1">
    <w:name w:val="WW8Num94z1"/>
    <w:rsid w:val="00CE0F5C"/>
    <w:rPr>
      <w:rFonts w:ascii="Courier New" w:eastAsia="Courier New" w:hAnsi="Courier New" w:cs="Courier New"/>
    </w:rPr>
  </w:style>
  <w:style w:type="character" w:customStyle="1" w:styleId="WW8Num94z2">
    <w:name w:val="WW8Num94z2"/>
    <w:rsid w:val="00CE0F5C"/>
    <w:rPr>
      <w:rFonts w:ascii="Wingdings" w:eastAsia="Wingdings" w:hAnsi="Wingdings" w:cs="Wingdings"/>
    </w:rPr>
  </w:style>
  <w:style w:type="character" w:customStyle="1" w:styleId="WW8Num94z3">
    <w:name w:val="WW8Num94z3"/>
    <w:rsid w:val="00CE0F5C"/>
    <w:rPr>
      <w:rFonts w:ascii="Symbol" w:eastAsia="Symbol" w:hAnsi="Symbol" w:cs="Symbol"/>
    </w:rPr>
  </w:style>
  <w:style w:type="character" w:customStyle="1" w:styleId="WW8Num95z0">
    <w:name w:val="WW8Num95z0"/>
    <w:rsid w:val="00CE0F5C"/>
  </w:style>
  <w:style w:type="character" w:customStyle="1" w:styleId="WW8Num95z1">
    <w:name w:val="WW8Num95z1"/>
    <w:rsid w:val="00CE0F5C"/>
  </w:style>
  <w:style w:type="character" w:customStyle="1" w:styleId="WW8Num95z2">
    <w:name w:val="WW8Num95z2"/>
    <w:rsid w:val="00CE0F5C"/>
  </w:style>
  <w:style w:type="character" w:customStyle="1" w:styleId="WW8Num95z3">
    <w:name w:val="WW8Num95z3"/>
    <w:rsid w:val="00CE0F5C"/>
  </w:style>
  <w:style w:type="character" w:customStyle="1" w:styleId="WW8Num95z4">
    <w:name w:val="WW8Num95z4"/>
    <w:rsid w:val="00CE0F5C"/>
  </w:style>
  <w:style w:type="character" w:customStyle="1" w:styleId="WW8Num95z5">
    <w:name w:val="WW8Num95z5"/>
    <w:rsid w:val="00CE0F5C"/>
  </w:style>
  <w:style w:type="character" w:customStyle="1" w:styleId="WW8Num95z6">
    <w:name w:val="WW8Num95z6"/>
    <w:rsid w:val="00CE0F5C"/>
  </w:style>
  <w:style w:type="character" w:customStyle="1" w:styleId="WW8Num95z7">
    <w:name w:val="WW8Num95z7"/>
    <w:rsid w:val="00CE0F5C"/>
  </w:style>
  <w:style w:type="character" w:customStyle="1" w:styleId="WW8Num95z8">
    <w:name w:val="WW8Num95z8"/>
    <w:rsid w:val="00CE0F5C"/>
  </w:style>
  <w:style w:type="character" w:customStyle="1" w:styleId="WW8Num96z0">
    <w:name w:val="WW8Num96z0"/>
    <w:rsid w:val="00CE0F5C"/>
  </w:style>
  <w:style w:type="character" w:customStyle="1" w:styleId="WW8Num96z1">
    <w:name w:val="WW8Num96z1"/>
    <w:rsid w:val="00CE0F5C"/>
  </w:style>
  <w:style w:type="character" w:customStyle="1" w:styleId="WW8Num96z2">
    <w:name w:val="WW8Num96z2"/>
    <w:rsid w:val="00CE0F5C"/>
  </w:style>
  <w:style w:type="character" w:customStyle="1" w:styleId="WW8Num96z3">
    <w:name w:val="WW8Num96z3"/>
    <w:rsid w:val="00CE0F5C"/>
  </w:style>
  <w:style w:type="character" w:customStyle="1" w:styleId="WW8Num96z4">
    <w:name w:val="WW8Num96z4"/>
    <w:rsid w:val="00CE0F5C"/>
  </w:style>
  <w:style w:type="character" w:customStyle="1" w:styleId="WW8Num96z5">
    <w:name w:val="WW8Num96z5"/>
    <w:rsid w:val="00CE0F5C"/>
  </w:style>
  <w:style w:type="character" w:customStyle="1" w:styleId="WW8Num96z6">
    <w:name w:val="WW8Num96z6"/>
    <w:rsid w:val="00CE0F5C"/>
  </w:style>
  <w:style w:type="character" w:customStyle="1" w:styleId="WW8Num96z7">
    <w:name w:val="WW8Num96z7"/>
    <w:rsid w:val="00CE0F5C"/>
  </w:style>
  <w:style w:type="character" w:customStyle="1" w:styleId="WW8Num96z8">
    <w:name w:val="WW8Num96z8"/>
    <w:rsid w:val="00CE0F5C"/>
  </w:style>
  <w:style w:type="character" w:customStyle="1" w:styleId="WW8Num97z0">
    <w:name w:val="WW8Num97z0"/>
    <w:rsid w:val="00CE0F5C"/>
  </w:style>
  <w:style w:type="character" w:customStyle="1" w:styleId="WW8Num97z2">
    <w:name w:val="WW8Num97z2"/>
    <w:rsid w:val="00CE0F5C"/>
  </w:style>
  <w:style w:type="character" w:customStyle="1" w:styleId="WW8Num97z3">
    <w:name w:val="WW8Num97z3"/>
    <w:rsid w:val="00CE0F5C"/>
  </w:style>
  <w:style w:type="character" w:customStyle="1" w:styleId="WW8Num97z4">
    <w:name w:val="WW8Num97z4"/>
    <w:rsid w:val="00CE0F5C"/>
  </w:style>
  <w:style w:type="character" w:customStyle="1" w:styleId="WW8Num97z5">
    <w:name w:val="WW8Num97z5"/>
    <w:rsid w:val="00CE0F5C"/>
  </w:style>
  <w:style w:type="character" w:customStyle="1" w:styleId="WW8Num97z6">
    <w:name w:val="WW8Num97z6"/>
    <w:rsid w:val="00CE0F5C"/>
  </w:style>
  <w:style w:type="character" w:customStyle="1" w:styleId="WW8Num97z7">
    <w:name w:val="WW8Num97z7"/>
    <w:rsid w:val="00CE0F5C"/>
  </w:style>
  <w:style w:type="character" w:customStyle="1" w:styleId="WW8Num97z8">
    <w:name w:val="WW8Num97z8"/>
    <w:rsid w:val="00CE0F5C"/>
  </w:style>
  <w:style w:type="character" w:customStyle="1" w:styleId="WW8Num98z0">
    <w:name w:val="WW8Num98z0"/>
    <w:rsid w:val="00CE0F5C"/>
  </w:style>
  <w:style w:type="character" w:customStyle="1" w:styleId="WW8Num98z1">
    <w:name w:val="WW8Num98z1"/>
    <w:rsid w:val="00CE0F5C"/>
  </w:style>
  <w:style w:type="character" w:customStyle="1" w:styleId="WW8Num98z2">
    <w:name w:val="WW8Num98z2"/>
    <w:rsid w:val="00CE0F5C"/>
  </w:style>
  <w:style w:type="character" w:customStyle="1" w:styleId="WW8Num98z3">
    <w:name w:val="WW8Num98z3"/>
    <w:rsid w:val="00CE0F5C"/>
  </w:style>
  <w:style w:type="character" w:customStyle="1" w:styleId="WW8Num98z4">
    <w:name w:val="WW8Num98z4"/>
    <w:rsid w:val="00CE0F5C"/>
  </w:style>
  <w:style w:type="character" w:customStyle="1" w:styleId="WW8Num98z5">
    <w:name w:val="WW8Num98z5"/>
    <w:rsid w:val="00CE0F5C"/>
  </w:style>
  <w:style w:type="character" w:customStyle="1" w:styleId="WW8Num98z6">
    <w:name w:val="WW8Num98z6"/>
    <w:rsid w:val="00CE0F5C"/>
  </w:style>
  <w:style w:type="character" w:customStyle="1" w:styleId="WW8Num98z7">
    <w:name w:val="WW8Num98z7"/>
    <w:rsid w:val="00CE0F5C"/>
  </w:style>
  <w:style w:type="character" w:customStyle="1" w:styleId="WW8Num98z8">
    <w:name w:val="WW8Num98z8"/>
    <w:rsid w:val="00CE0F5C"/>
  </w:style>
  <w:style w:type="character" w:customStyle="1" w:styleId="WW8Num99z0">
    <w:name w:val="WW8Num99z0"/>
    <w:rsid w:val="00CE0F5C"/>
  </w:style>
  <w:style w:type="character" w:customStyle="1" w:styleId="WW8Num99z1">
    <w:name w:val="WW8Num99z1"/>
    <w:rsid w:val="00CE0F5C"/>
  </w:style>
  <w:style w:type="character" w:customStyle="1" w:styleId="WW8Num99z2">
    <w:name w:val="WW8Num99z2"/>
    <w:rsid w:val="00CE0F5C"/>
  </w:style>
  <w:style w:type="character" w:customStyle="1" w:styleId="WW8Num99z3">
    <w:name w:val="WW8Num99z3"/>
    <w:rsid w:val="00CE0F5C"/>
  </w:style>
  <w:style w:type="character" w:customStyle="1" w:styleId="WW8Num99z4">
    <w:name w:val="WW8Num99z4"/>
    <w:rsid w:val="00CE0F5C"/>
  </w:style>
  <w:style w:type="character" w:customStyle="1" w:styleId="WW8Num99z5">
    <w:name w:val="WW8Num99z5"/>
    <w:rsid w:val="00CE0F5C"/>
  </w:style>
  <w:style w:type="character" w:customStyle="1" w:styleId="WW8Num99z6">
    <w:name w:val="WW8Num99z6"/>
    <w:rsid w:val="00CE0F5C"/>
  </w:style>
  <w:style w:type="character" w:customStyle="1" w:styleId="WW8Num99z7">
    <w:name w:val="WW8Num99z7"/>
    <w:rsid w:val="00CE0F5C"/>
  </w:style>
  <w:style w:type="character" w:customStyle="1" w:styleId="WW8Num99z8">
    <w:name w:val="WW8Num99z8"/>
    <w:rsid w:val="00CE0F5C"/>
  </w:style>
  <w:style w:type="character" w:customStyle="1" w:styleId="WW8Num100z0">
    <w:name w:val="WW8Num100z0"/>
    <w:rsid w:val="00CE0F5C"/>
    <w:rPr>
      <w:b w:val="0"/>
      <w:bCs/>
    </w:rPr>
  </w:style>
  <w:style w:type="character" w:customStyle="1" w:styleId="WW8Num100z1">
    <w:name w:val="WW8Num100z1"/>
    <w:rsid w:val="00CE0F5C"/>
  </w:style>
  <w:style w:type="character" w:customStyle="1" w:styleId="WW8Num100z2">
    <w:name w:val="WW8Num100z2"/>
    <w:rsid w:val="00CE0F5C"/>
  </w:style>
  <w:style w:type="character" w:customStyle="1" w:styleId="WW8Num100z3">
    <w:name w:val="WW8Num100z3"/>
    <w:rsid w:val="00CE0F5C"/>
  </w:style>
  <w:style w:type="character" w:customStyle="1" w:styleId="WW8Num100z4">
    <w:name w:val="WW8Num100z4"/>
    <w:rsid w:val="00CE0F5C"/>
  </w:style>
  <w:style w:type="character" w:customStyle="1" w:styleId="WW8Num100z5">
    <w:name w:val="WW8Num100z5"/>
    <w:rsid w:val="00CE0F5C"/>
  </w:style>
  <w:style w:type="character" w:customStyle="1" w:styleId="WW8Num100z6">
    <w:name w:val="WW8Num100z6"/>
    <w:rsid w:val="00CE0F5C"/>
  </w:style>
  <w:style w:type="character" w:customStyle="1" w:styleId="WW8Num100z7">
    <w:name w:val="WW8Num100z7"/>
    <w:rsid w:val="00CE0F5C"/>
  </w:style>
  <w:style w:type="character" w:customStyle="1" w:styleId="WW8Num100z8">
    <w:name w:val="WW8Num100z8"/>
    <w:rsid w:val="00CE0F5C"/>
  </w:style>
  <w:style w:type="character" w:customStyle="1" w:styleId="WW8Num101z0">
    <w:name w:val="WW8Num101z0"/>
    <w:rsid w:val="00CE0F5C"/>
    <w:rPr>
      <w:b/>
      <w:sz w:val="20"/>
      <w:szCs w:val="20"/>
    </w:rPr>
  </w:style>
  <w:style w:type="character" w:customStyle="1" w:styleId="WW8Num101z1">
    <w:name w:val="WW8Num101z1"/>
    <w:rsid w:val="00CE0F5C"/>
  </w:style>
  <w:style w:type="character" w:customStyle="1" w:styleId="WW8Num101z2">
    <w:name w:val="WW8Num101z2"/>
    <w:rsid w:val="00CE0F5C"/>
  </w:style>
  <w:style w:type="character" w:customStyle="1" w:styleId="WW8Num101z3">
    <w:name w:val="WW8Num101z3"/>
    <w:rsid w:val="00CE0F5C"/>
  </w:style>
  <w:style w:type="character" w:customStyle="1" w:styleId="WW8Num101z4">
    <w:name w:val="WW8Num101z4"/>
    <w:rsid w:val="00CE0F5C"/>
  </w:style>
  <w:style w:type="character" w:customStyle="1" w:styleId="WW8Num101z5">
    <w:name w:val="WW8Num101z5"/>
    <w:rsid w:val="00CE0F5C"/>
  </w:style>
  <w:style w:type="character" w:customStyle="1" w:styleId="WW8Num101z6">
    <w:name w:val="WW8Num101z6"/>
    <w:rsid w:val="00CE0F5C"/>
  </w:style>
  <w:style w:type="character" w:customStyle="1" w:styleId="WW8Num101z7">
    <w:name w:val="WW8Num101z7"/>
    <w:rsid w:val="00CE0F5C"/>
  </w:style>
  <w:style w:type="character" w:customStyle="1" w:styleId="WW8Num101z8">
    <w:name w:val="WW8Num101z8"/>
    <w:rsid w:val="00CE0F5C"/>
  </w:style>
  <w:style w:type="character" w:customStyle="1" w:styleId="WW8Num102z0">
    <w:name w:val="WW8Num102z0"/>
    <w:rsid w:val="00CE0F5C"/>
    <w:rPr>
      <w:b/>
      <w:bCs/>
      <w:sz w:val="20"/>
      <w:szCs w:val="20"/>
    </w:rPr>
  </w:style>
  <w:style w:type="character" w:customStyle="1" w:styleId="WW8Num102z1">
    <w:name w:val="WW8Num102z1"/>
    <w:rsid w:val="00CE0F5C"/>
  </w:style>
  <w:style w:type="character" w:customStyle="1" w:styleId="WW8Num102z2">
    <w:name w:val="WW8Num102z2"/>
    <w:rsid w:val="00CE0F5C"/>
  </w:style>
  <w:style w:type="character" w:customStyle="1" w:styleId="WW8Num102z3">
    <w:name w:val="WW8Num102z3"/>
    <w:rsid w:val="00CE0F5C"/>
  </w:style>
  <w:style w:type="character" w:customStyle="1" w:styleId="WW8Num102z4">
    <w:name w:val="WW8Num102z4"/>
    <w:rsid w:val="00CE0F5C"/>
  </w:style>
  <w:style w:type="character" w:customStyle="1" w:styleId="WW8Num102z5">
    <w:name w:val="WW8Num102z5"/>
    <w:rsid w:val="00CE0F5C"/>
  </w:style>
  <w:style w:type="character" w:customStyle="1" w:styleId="WW8Num102z6">
    <w:name w:val="WW8Num102z6"/>
    <w:rsid w:val="00CE0F5C"/>
  </w:style>
  <w:style w:type="character" w:customStyle="1" w:styleId="WW8Num102z7">
    <w:name w:val="WW8Num102z7"/>
    <w:rsid w:val="00CE0F5C"/>
  </w:style>
  <w:style w:type="character" w:customStyle="1" w:styleId="WW8Num102z8">
    <w:name w:val="WW8Num102z8"/>
    <w:rsid w:val="00CE0F5C"/>
  </w:style>
  <w:style w:type="character" w:customStyle="1" w:styleId="WW8Num103z0">
    <w:name w:val="WW8Num103z0"/>
    <w:rsid w:val="00CE0F5C"/>
    <w:rPr>
      <w:b w:val="0"/>
      <w:sz w:val="24"/>
      <w:szCs w:val="24"/>
    </w:rPr>
  </w:style>
  <w:style w:type="character" w:customStyle="1" w:styleId="WW8Num103z1">
    <w:name w:val="WW8Num103z1"/>
    <w:rsid w:val="00CE0F5C"/>
  </w:style>
  <w:style w:type="character" w:customStyle="1" w:styleId="WW8Num103z2">
    <w:name w:val="WW8Num103z2"/>
    <w:rsid w:val="00CE0F5C"/>
  </w:style>
  <w:style w:type="character" w:customStyle="1" w:styleId="WW8Num103z3">
    <w:name w:val="WW8Num103z3"/>
    <w:rsid w:val="00CE0F5C"/>
  </w:style>
  <w:style w:type="character" w:customStyle="1" w:styleId="WW8Num103z4">
    <w:name w:val="WW8Num103z4"/>
    <w:rsid w:val="00CE0F5C"/>
  </w:style>
  <w:style w:type="character" w:customStyle="1" w:styleId="WW8Num103z5">
    <w:name w:val="WW8Num103z5"/>
    <w:rsid w:val="00CE0F5C"/>
  </w:style>
  <w:style w:type="character" w:customStyle="1" w:styleId="WW8Num103z6">
    <w:name w:val="WW8Num103z6"/>
    <w:rsid w:val="00CE0F5C"/>
  </w:style>
  <w:style w:type="character" w:customStyle="1" w:styleId="WW8Num103z7">
    <w:name w:val="WW8Num103z7"/>
    <w:rsid w:val="00CE0F5C"/>
  </w:style>
  <w:style w:type="character" w:customStyle="1" w:styleId="WW8Num103z8">
    <w:name w:val="WW8Num103z8"/>
    <w:rsid w:val="00CE0F5C"/>
  </w:style>
  <w:style w:type="character" w:customStyle="1" w:styleId="WW8Num104z0">
    <w:name w:val="WW8Num104z0"/>
    <w:rsid w:val="00CE0F5C"/>
  </w:style>
  <w:style w:type="character" w:customStyle="1" w:styleId="WW8Num104z1">
    <w:name w:val="WW8Num104z1"/>
    <w:rsid w:val="00CE0F5C"/>
  </w:style>
  <w:style w:type="character" w:customStyle="1" w:styleId="WW8Num104z2">
    <w:name w:val="WW8Num104z2"/>
    <w:rsid w:val="00CE0F5C"/>
  </w:style>
  <w:style w:type="character" w:customStyle="1" w:styleId="WW8Num104z3">
    <w:name w:val="WW8Num104z3"/>
    <w:rsid w:val="00CE0F5C"/>
  </w:style>
  <w:style w:type="character" w:customStyle="1" w:styleId="WW8Num104z4">
    <w:name w:val="WW8Num104z4"/>
    <w:rsid w:val="00CE0F5C"/>
  </w:style>
  <w:style w:type="character" w:customStyle="1" w:styleId="WW8Num104z5">
    <w:name w:val="WW8Num104z5"/>
    <w:rsid w:val="00CE0F5C"/>
  </w:style>
  <w:style w:type="character" w:customStyle="1" w:styleId="WW8Num104z6">
    <w:name w:val="WW8Num104z6"/>
    <w:rsid w:val="00CE0F5C"/>
  </w:style>
  <w:style w:type="character" w:customStyle="1" w:styleId="WW8Num104z7">
    <w:name w:val="WW8Num104z7"/>
    <w:rsid w:val="00CE0F5C"/>
  </w:style>
  <w:style w:type="character" w:customStyle="1" w:styleId="WW8Num104z8">
    <w:name w:val="WW8Num104z8"/>
    <w:rsid w:val="00CE0F5C"/>
  </w:style>
  <w:style w:type="character" w:customStyle="1" w:styleId="WW8Num105z0">
    <w:name w:val="WW8Num105z0"/>
    <w:rsid w:val="00CE0F5C"/>
  </w:style>
  <w:style w:type="character" w:customStyle="1" w:styleId="WW8Num105z1">
    <w:name w:val="WW8Num105z1"/>
    <w:rsid w:val="00CE0F5C"/>
  </w:style>
  <w:style w:type="character" w:customStyle="1" w:styleId="WW8Num105z2">
    <w:name w:val="WW8Num105z2"/>
    <w:rsid w:val="00CE0F5C"/>
  </w:style>
  <w:style w:type="character" w:customStyle="1" w:styleId="WW8Num105z3">
    <w:name w:val="WW8Num105z3"/>
    <w:rsid w:val="00CE0F5C"/>
  </w:style>
  <w:style w:type="character" w:customStyle="1" w:styleId="WW8Num105z4">
    <w:name w:val="WW8Num105z4"/>
    <w:rsid w:val="00CE0F5C"/>
  </w:style>
  <w:style w:type="character" w:customStyle="1" w:styleId="WW8Num105z5">
    <w:name w:val="WW8Num105z5"/>
    <w:rsid w:val="00CE0F5C"/>
    <w:rPr>
      <w:rFonts w:ascii="Times New Roman" w:eastAsia="Times New Roman" w:hAnsi="Times New Roman" w:cs="Times New Roman"/>
      <w:bCs/>
    </w:rPr>
  </w:style>
  <w:style w:type="character" w:customStyle="1" w:styleId="WW8Num105z6">
    <w:name w:val="WW8Num105z6"/>
    <w:rsid w:val="00CE0F5C"/>
  </w:style>
  <w:style w:type="character" w:customStyle="1" w:styleId="WW8Num105z7">
    <w:name w:val="WW8Num105z7"/>
    <w:rsid w:val="00CE0F5C"/>
  </w:style>
  <w:style w:type="character" w:customStyle="1" w:styleId="WW8Num105z8">
    <w:name w:val="WW8Num105z8"/>
    <w:rsid w:val="00CE0F5C"/>
  </w:style>
  <w:style w:type="character" w:customStyle="1" w:styleId="WW8Num106z0">
    <w:name w:val="WW8Num106z0"/>
    <w:rsid w:val="00CE0F5C"/>
  </w:style>
  <w:style w:type="character" w:customStyle="1" w:styleId="WW8Num106z1">
    <w:name w:val="WW8Num106z1"/>
    <w:rsid w:val="00CE0F5C"/>
  </w:style>
  <w:style w:type="character" w:customStyle="1" w:styleId="WW8Num106z2">
    <w:name w:val="WW8Num106z2"/>
    <w:rsid w:val="00CE0F5C"/>
  </w:style>
  <w:style w:type="character" w:customStyle="1" w:styleId="WW8Num106z3">
    <w:name w:val="WW8Num106z3"/>
    <w:rsid w:val="00CE0F5C"/>
  </w:style>
  <w:style w:type="character" w:customStyle="1" w:styleId="WW8Num106z4">
    <w:name w:val="WW8Num106z4"/>
    <w:rsid w:val="00CE0F5C"/>
  </w:style>
  <w:style w:type="character" w:customStyle="1" w:styleId="WW8Num106z5">
    <w:name w:val="WW8Num106z5"/>
    <w:rsid w:val="00CE0F5C"/>
  </w:style>
  <w:style w:type="character" w:customStyle="1" w:styleId="WW8Num106z6">
    <w:name w:val="WW8Num106z6"/>
    <w:rsid w:val="00CE0F5C"/>
  </w:style>
  <w:style w:type="character" w:customStyle="1" w:styleId="WW8Num106z7">
    <w:name w:val="WW8Num106z7"/>
    <w:rsid w:val="00CE0F5C"/>
  </w:style>
  <w:style w:type="character" w:customStyle="1" w:styleId="WW8Num106z8">
    <w:name w:val="WW8Num106z8"/>
    <w:rsid w:val="00CE0F5C"/>
  </w:style>
  <w:style w:type="character" w:customStyle="1" w:styleId="WW8Num107z0">
    <w:name w:val="WW8Num107z0"/>
    <w:rsid w:val="00CE0F5C"/>
    <w:rPr>
      <w:bCs/>
      <w:strike w:val="0"/>
      <w:dstrike w:val="0"/>
    </w:rPr>
  </w:style>
  <w:style w:type="character" w:customStyle="1" w:styleId="WW8Num107z1">
    <w:name w:val="WW8Num107z1"/>
    <w:rsid w:val="00CE0F5C"/>
  </w:style>
  <w:style w:type="character" w:customStyle="1" w:styleId="WW8Num107z2">
    <w:name w:val="WW8Num107z2"/>
    <w:rsid w:val="00CE0F5C"/>
  </w:style>
  <w:style w:type="character" w:customStyle="1" w:styleId="WW8Num107z3">
    <w:name w:val="WW8Num107z3"/>
    <w:rsid w:val="00CE0F5C"/>
  </w:style>
  <w:style w:type="character" w:customStyle="1" w:styleId="WW8Num107z4">
    <w:name w:val="WW8Num107z4"/>
    <w:rsid w:val="00CE0F5C"/>
  </w:style>
  <w:style w:type="character" w:customStyle="1" w:styleId="WW8Num107z5">
    <w:name w:val="WW8Num107z5"/>
    <w:rsid w:val="00CE0F5C"/>
  </w:style>
  <w:style w:type="character" w:customStyle="1" w:styleId="WW8Num107z6">
    <w:name w:val="WW8Num107z6"/>
    <w:rsid w:val="00CE0F5C"/>
  </w:style>
  <w:style w:type="character" w:customStyle="1" w:styleId="WW8Num107z7">
    <w:name w:val="WW8Num107z7"/>
    <w:rsid w:val="00CE0F5C"/>
  </w:style>
  <w:style w:type="character" w:customStyle="1" w:styleId="WW8Num107z8">
    <w:name w:val="WW8Num107z8"/>
    <w:rsid w:val="00CE0F5C"/>
  </w:style>
  <w:style w:type="character" w:customStyle="1" w:styleId="WW8Num108z0">
    <w:name w:val="WW8Num108z0"/>
    <w:rsid w:val="00CE0F5C"/>
    <w:rPr>
      <w:rFonts w:ascii="Symbol" w:eastAsia="Symbol" w:hAnsi="Symbol" w:cs="Times New Roman"/>
    </w:rPr>
  </w:style>
  <w:style w:type="character" w:customStyle="1" w:styleId="WW8Num108z1">
    <w:name w:val="WW8Num108z1"/>
    <w:rsid w:val="00CE0F5C"/>
    <w:rPr>
      <w:rFonts w:ascii="Courier New" w:eastAsia="Courier New" w:hAnsi="Courier New" w:cs="Courier New"/>
    </w:rPr>
  </w:style>
  <w:style w:type="character" w:customStyle="1" w:styleId="WW8Num108z2">
    <w:name w:val="WW8Num108z2"/>
    <w:rsid w:val="00CE0F5C"/>
    <w:rPr>
      <w:rFonts w:ascii="Times New Roman" w:eastAsia="Times New Roman" w:hAnsi="Times New Roman" w:cs="Times New Roman"/>
    </w:rPr>
  </w:style>
  <w:style w:type="character" w:customStyle="1" w:styleId="WW8Num108z5">
    <w:name w:val="WW8Num108z5"/>
    <w:rsid w:val="00CE0F5C"/>
    <w:rPr>
      <w:rFonts w:ascii="Wingdings" w:eastAsia="Wingdings" w:hAnsi="Wingdings" w:cs="Times New Roman"/>
    </w:rPr>
  </w:style>
  <w:style w:type="character" w:customStyle="1" w:styleId="WW8Num109z0">
    <w:name w:val="WW8Num109z0"/>
    <w:rsid w:val="00CE0F5C"/>
    <w:rPr>
      <w:bCs/>
      <w:strike w:val="0"/>
      <w:dstrike w:val="0"/>
      <w:szCs w:val="27"/>
    </w:rPr>
  </w:style>
  <w:style w:type="character" w:customStyle="1" w:styleId="WW8Num109z2">
    <w:name w:val="WW8Num109z2"/>
    <w:rsid w:val="00CE0F5C"/>
  </w:style>
  <w:style w:type="character" w:customStyle="1" w:styleId="WW8Num109z3">
    <w:name w:val="WW8Num109z3"/>
    <w:rsid w:val="00CE0F5C"/>
  </w:style>
  <w:style w:type="character" w:customStyle="1" w:styleId="WW8Num109z4">
    <w:name w:val="WW8Num109z4"/>
    <w:rsid w:val="00CE0F5C"/>
  </w:style>
  <w:style w:type="character" w:customStyle="1" w:styleId="WW8Num109z5">
    <w:name w:val="WW8Num109z5"/>
    <w:rsid w:val="00CE0F5C"/>
  </w:style>
  <w:style w:type="character" w:customStyle="1" w:styleId="WW8Num109z6">
    <w:name w:val="WW8Num109z6"/>
    <w:rsid w:val="00CE0F5C"/>
  </w:style>
  <w:style w:type="character" w:customStyle="1" w:styleId="WW8Num109z7">
    <w:name w:val="WW8Num109z7"/>
    <w:rsid w:val="00CE0F5C"/>
  </w:style>
  <w:style w:type="character" w:customStyle="1" w:styleId="WW8Num109z8">
    <w:name w:val="WW8Num109z8"/>
    <w:rsid w:val="00CE0F5C"/>
  </w:style>
  <w:style w:type="character" w:customStyle="1" w:styleId="WW8Num110z0">
    <w:name w:val="WW8Num110z0"/>
    <w:rsid w:val="00CE0F5C"/>
  </w:style>
  <w:style w:type="character" w:customStyle="1" w:styleId="WW8Num110z1">
    <w:name w:val="WW8Num110z1"/>
    <w:rsid w:val="00CE0F5C"/>
  </w:style>
  <w:style w:type="character" w:customStyle="1" w:styleId="WW8Num110z2">
    <w:name w:val="WW8Num110z2"/>
    <w:rsid w:val="00CE0F5C"/>
  </w:style>
  <w:style w:type="character" w:customStyle="1" w:styleId="WW8Num110z3">
    <w:name w:val="WW8Num110z3"/>
    <w:rsid w:val="00CE0F5C"/>
  </w:style>
  <w:style w:type="character" w:customStyle="1" w:styleId="WW8Num110z4">
    <w:name w:val="WW8Num110z4"/>
    <w:rsid w:val="00CE0F5C"/>
  </w:style>
  <w:style w:type="character" w:customStyle="1" w:styleId="WW8Num110z5">
    <w:name w:val="WW8Num110z5"/>
    <w:rsid w:val="00CE0F5C"/>
  </w:style>
  <w:style w:type="character" w:customStyle="1" w:styleId="WW8Num110z6">
    <w:name w:val="WW8Num110z6"/>
    <w:rsid w:val="00CE0F5C"/>
  </w:style>
  <w:style w:type="character" w:customStyle="1" w:styleId="WW8Num110z7">
    <w:name w:val="WW8Num110z7"/>
    <w:rsid w:val="00CE0F5C"/>
  </w:style>
  <w:style w:type="character" w:customStyle="1" w:styleId="WW8Num110z8">
    <w:name w:val="WW8Num110z8"/>
    <w:rsid w:val="00CE0F5C"/>
  </w:style>
  <w:style w:type="character" w:customStyle="1" w:styleId="WW8Num111z0">
    <w:name w:val="WW8Num111z0"/>
    <w:rsid w:val="00CE0F5C"/>
    <w:rPr>
      <w:bCs/>
    </w:rPr>
  </w:style>
  <w:style w:type="character" w:customStyle="1" w:styleId="WW8Num111z1">
    <w:name w:val="WW8Num111z1"/>
    <w:rsid w:val="00CE0F5C"/>
    <w:rPr>
      <w:b w:val="0"/>
      <w:bCs/>
    </w:rPr>
  </w:style>
  <w:style w:type="character" w:customStyle="1" w:styleId="WW8Num111z2">
    <w:name w:val="WW8Num111z2"/>
    <w:rsid w:val="00CE0F5C"/>
    <w:rPr>
      <w:color w:val="000000"/>
    </w:rPr>
  </w:style>
  <w:style w:type="character" w:customStyle="1" w:styleId="WW8Num111z3">
    <w:name w:val="WW8Num111z3"/>
    <w:rsid w:val="00CE0F5C"/>
    <w:rPr>
      <w:strike w:val="0"/>
      <w:dstrike w:val="0"/>
    </w:rPr>
  </w:style>
  <w:style w:type="character" w:customStyle="1" w:styleId="WW8Num111z5">
    <w:name w:val="WW8Num111z5"/>
    <w:rsid w:val="00CE0F5C"/>
  </w:style>
  <w:style w:type="character" w:customStyle="1" w:styleId="WW8Num111z6">
    <w:name w:val="WW8Num111z6"/>
    <w:rsid w:val="00CE0F5C"/>
  </w:style>
  <w:style w:type="character" w:customStyle="1" w:styleId="WW8Num111z7">
    <w:name w:val="WW8Num111z7"/>
    <w:rsid w:val="00CE0F5C"/>
  </w:style>
  <w:style w:type="character" w:customStyle="1" w:styleId="WW8Num111z8">
    <w:name w:val="WW8Num111z8"/>
    <w:rsid w:val="00CE0F5C"/>
  </w:style>
  <w:style w:type="character" w:customStyle="1" w:styleId="WW8Num112z0">
    <w:name w:val="WW8Num112z0"/>
    <w:rsid w:val="00CE0F5C"/>
  </w:style>
  <w:style w:type="character" w:customStyle="1" w:styleId="WW8Num112z1">
    <w:name w:val="WW8Num112z1"/>
    <w:rsid w:val="00CE0F5C"/>
  </w:style>
  <w:style w:type="character" w:customStyle="1" w:styleId="WW8Num112z2">
    <w:name w:val="WW8Num112z2"/>
    <w:rsid w:val="00CE0F5C"/>
  </w:style>
  <w:style w:type="character" w:customStyle="1" w:styleId="WW8Num112z3">
    <w:name w:val="WW8Num112z3"/>
    <w:rsid w:val="00CE0F5C"/>
  </w:style>
  <w:style w:type="character" w:customStyle="1" w:styleId="WW8Num112z4">
    <w:name w:val="WW8Num112z4"/>
    <w:rsid w:val="00CE0F5C"/>
  </w:style>
  <w:style w:type="character" w:customStyle="1" w:styleId="WW8Num112z5">
    <w:name w:val="WW8Num112z5"/>
    <w:rsid w:val="00CE0F5C"/>
  </w:style>
  <w:style w:type="character" w:customStyle="1" w:styleId="WW8Num112z6">
    <w:name w:val="WW8Num112z6"/>
    <w:rsid w:val="00CE0F5C"/>
  </w:style>
  <w:style w:type="character" w:customStyle="1" w:styleId="WW8Num112z7">
    <w:name w:val="WW8Num112z7"/>
    <w:rsid w:val="00CE0F5C"/>
  </w:style>
  <w:style w:type="character" w:customStyle="1" w:styleId="WW8Num112z8">
    <w:name w:val="WW8Num112z8"/>
    <w:rsid w:val="00CE0F5C"/>
  </w:style>
  <w:style w:type="character" w:customStyle="1" w:styleId="WW8Num113z0">
    <w:name w:val="WW8Num113z0"/>
    <w:rsid w:val="00CE0F5C"/>
  </w:style>
  <w:style w:type="character" w:customStyle="1" w:styleId="WW8Num113z1">
    <w:name w:val="WW8Num113z1"/>
    <w:rsid w:val="00CE0F5C"/>
  </w:style>
  <w:style w:type="character" w:customStyle="1" w:styleId="WW8Num113z2">
    <w:name w:val="WW8Num113z2"/>
    <w:rsid w:val="00CE0F5C"/>
  </w:style>
  <w:style w:type="character" w:customStyle="1" w:styleId="WW8Num113z3">
    <w:name w:val="WW8Num113z3"/>
    <w:rsid w:val="00CE0F5C"/>
  </w:style>
  <w:style w:type="character" w:customStyle="1" w:styleId="WW8Num113z4">
    <w:name w:val="WW8Num113z4"/>
    <w:rsid w:val="00CE0F5C"/>
  </w:style>
  <w:style w:type="character" w:customStyle="1" w:styleId="WW8Num113z5">
    <w:name w:val="WW8Num113z5"/>
    <w:rsid w:val="00CE0F5C"/>
  </w:style>
  <w:style w:type="character" w:customStyle="1" w:styleId="WW8Num113z6">
    <w:name w:val="WW8Num113z6"/>
    <w:rsid w:val="00CE0F5C"/>
  </w:style>
  <w:style w:type="character" w:customStyle="1" w:styleId="WW8Num113z7">
    <w:name w:val="WW8Num113z7"/>
    <w:rsid w:val="00CE0F5C"/>
  </w:style>
  <w:style w:type="character" w:customStyle="1" w:styleId="WW8Num113z8">
    <w:name w:val="WW8Num113z8"/>
    <w:rsid w:val="00CE0F5C"/>
  </w:style>
  <w:style w:type="character" w:customStyle="1" w:styleId="WW8Num114z0">
    <w:name w:val="WW8Num114z0"/>
    <w:rsid w:val="00CE0F5C"/>
    <w:rPr>
      <w:rFonts w:ascii="Times New Roman" w:eastAsia="Times New Roman" w:hAnsi="Times New Roman" w:cs="Times New Roman"/>
      <w:b w:val="0"/>
      <w:sz w:val="24"/>
      <w:szCs w:val="24"/>
    </w:rPr>
  </w:style>
  <w:style w:type="character" w:customStyle="1" w:styleId="WW8Num114z1">
    <w:name w:val="WW8Num114z1"/>
    <w:rsid w:val="00CE0F5C"/>
  </w:style>
  <w:style w:type="character" w:customStyle="1" w:styleId="WW8Num114z2">
    <w:name w:val="WW8Num114z2"/>
    <w:rsid w:val="00CE0F5C"/>
  </w:style>
  <w:style w:type="character" w:customStyle="1" w:styleId="WW8Num114z3">
    <w:name w:val="WW8Num114z3"/>
    <w:rsid w:val="00CE0F5C"/>
  </w:style>
  <w:style w:type="character" w:customStyle="1" w:styleId="WW8Num114z4">
    <w:name w:val="WW8Num114z4"/>
    <w:rsid w:val="00CE0F5C"/>
  </w:style>
  <w:style w:type="character" w:customStyle="1" w:styleId="WW8Num114z5">
    <w:name w:val="WW8Num114z5"/>
    <w:rsid w:val="00CE0F5C"/>
  </w:style>
  <w:style w:type="character" w:customStyle="1" w:styleId="WW8Num114z6">
    <w:name w:val="WW8Num114z6"/>
    <w:rsid w:val="00CE0F5C"/>
  </w:style>
  <w:style w:type="character" w:customStyle="1" w:styleId="WW8Num114z7">
    <w:name w:val="WW8Num114z7"/>
    <w:rsid w:val="00CE0F5C"/>
  </w:style>
  <w:style w:type="character" w:customStyle="1" w:styleId="WW8Num114z8">
    <w:name w:val="WW8Num114z8"/>
    <w:rsid w:val="00CE0F5C"/>
  </w:style>
  <w:style w:type="character" w:styleId="Odwoaniedokomentarza">
    <w:name w:val="annotation reference"/>
    <w:uiPriority w:val="99"/>
    <w:rsid w:val="00CE0F5C"/>
    <w:rPr>
      <w:sz w:val="16"/>
      <w:szCs w:val="16"/>
    </w:rPr>
  </w:style>
  <w:style w:type="character" w:styleId="Uwydatnienie">
    <w:name w:val="Emphasis"/>
    <w:uiPriority w:val="20"/>
    <w:qFormat/>
    <w:rsid w:val="00CE0F5C"/>
    <w:rPr>
      <w:i/>
      <w:iCs/>
    </w:rPr>
  </w:style>
  <w:style w:type="character" w:customStyle="1" w:styleId="StrongEmphasis">
    <w:name w:val="Strong Emphasis"/>
    <w:rsid w:val="00CE0F5C"/>
    <w:rPr>
      <w:b/>
      <w:bCs/>
    </w:rPr>
  </w:style>
  <w:style w:type="character" w:customStyle="1" w:styleId="c1">
    <w:name w:val="c1"/>
    <w:rsid w:val="00CE0F5C"/>
    <w:rPr>
      <w:i/>
      <w:iCs/>
      <w:color w:val="000000"/>
      <w:sz w:val="22"/>
      <w:szCs w:val="22"/>
    </w:rPr>
  </w:style>
  <w:style w:type="character" w:customStyle="1" w:styleId="c2">
    <w:name w:val="c2"/>
    <w:rsid w:val="00CE0F5C"/>
    <w:rPr>
      <w:i/>
      <w:iCs/>
      <w:color w:val="000000"/>
      <w:sz w:val="22"/>
      <w:szCs w:val="22"/>
    </w:rPr>
  </w:style>
  <w:style w:type="character" w:styleId="Numerstrony">
    <w:name w:val="page number"/>
    <w:basedOn w:val="Domylnaczcionkaakapitu"/>
    <w:rsid w:val="00CE0F5C"/>
  </w:style>
  <w:style w:type="character" w:customStyle="1" w:styleId="Nagwek1Znak">
    <w:name w:val="Nagłówek 1 Znak"/>
    <w:rsid w:val="00CE0F5C"/>
    <w:rPr>
      <w:b/>
      <w:bCs/>
      <w:spacing w:val="10"/>
      <w:sz w:val="22"/>
      <w:szCs w:val="22"/>
    </w:rPr>
  </w:style>
  <w:style w:type="character" w:customStyle="1" w:styleId="TekstkomentarzaZnak">
    <w:name w:val="Tekst komentarza Znak"/>
    <w:basedOn w:val="Domylnaczcionkaakapitu"/>
    <w:uiPriority w:val="99"/>
    <w:rsid w:val="00CE0F5C"/>
  </w:style>
  <w:style w:type="character" w:customStyle="1" w:styleId="TematkomentarzaZnak">
    <w:name w:val="Temat komentarza Znak"/>
    <w:rsid w:val="00CE0F5C"/>
    <w:rPr>
      <w:b/>
      <w:bCs/>
    </w:rPr>
  </w:style>
  <w:style w:type="character" w:customStyle="1" w:styleId="BezodstpwZnak">
    <w:name w:val="Bez odstępów Znak"/>
    <w:rsid w:val="00CE0F5C"/>
    <w:rPr>
      <w:rFonts w:ascii="Calibri" w:eastAsia="Calibri" w:hAnsi="Calibri" w:cs="Calibri"/>
      <w:sz w:val="22"/>
      <w:szCs w:val="22"/>
      <w:lang w:bidi="ar-SA"/>
    </w:rPr>
  </w:style>
  <w:style w:type="character" w:customStyle="1" w:styleId="StopkaZnak">
    <w:name w:val="Stopka Znak"/>
    <w:rsid w:val="00CE0F5C"/>
    <w:rPr>
      <w:rFonts w:ascii="Arial" w:eastAsia="Arial" w:hAnsi="Arial" w:cs="Arial"/>
      <w:i/>
      <w:iCs/>
    </w:rPr>
  </w:style>
  <w:style w:type="character" w:customStyle="1" w:styleId="MapadokumentuZnak">
    <w:name w:val="Mapa dokumentu Znak"/>
    <w:rsid w:val="00CE0F5C"/>
    <w:rPr>
      <w:rFonts w:ascii="Tahoma" w:eastAsia="Tahoma" w:hAnsi="Tahoma" w:cs="Tahoma"/>
      <w:sz w:val="16"/>
      <w:szCs w:val="16"/>
    </w:rPr>
  </w:style>
  <w:style w:type="character" w:customStyle="1" w:styleId="Internetlink">
    <w:name w:val="Internet link"/>
    <w:rsid w:val="00CE0F5C"/>
    <w:rPr>
      <w:color w:val="0000FF"/>
      <w:u w:val="single"/>
    </w:rPr>
  </w:style>
  <w:style w:type="character" w:customStyle="1" w:styleId="im">
    <w:name w:val="im"/>
    <w:basedOn w:val="Domylnaczcionkaakapitu"/>
    <w:rsid w:val="00CE0F5C"/>
  </w:style>
  <w:style w:type="character" w:customStyle="1" w:styleId="NumberingSymbols">
    <w:name w:val="Numbering Symbols"/>
    <w:rsid w:val="00CE0F5C"/>
  </w:style>
  <w:style w:type="character" w:customStyle="1" w:styleId="BulletSymbols">
    <w:name w:val="Bullet Symbols"/>
    <w:rsid w:val="00CE0F5C"/>
    <w:rPr>
      <w:rFonts w:ascii="OpenSymbol" w:eastAsia="OpenSymbol" w:hAnsi="OpenSymbol" w:cs="OpenSymbol"/>
    </w:rPr>
  </w:style>
  <w:style w:type="numbering" w:customStyle="1" w:styleId="WW8Num1">
    <w:name w:val="WW8Num1"/>
    <w:basedOn w:val="Bezlisty"/>
    <w:rsid w:val="00CE0F5C"/>
    <w:pPr>
      <w:numPr>
        <w:numId w:val="1"/>
      </w:numPr>
    </w:pPr>
  </w:style>
  <w:style w:type="numbering" w:customStyle="1" w:styleId="WW8Num2">
    <w:name w:val="WW8Num2"/>
    <w:basedOn w:val="Bezlisty"/>
    <w:rsid w:val="00CE0F5C"/>
    <w:pPr>
      <w:numPr>
        <w:numId w:val="2"/>
      </w:numPr>
    </w:pPr>
  </w:style>
  <w:style w:type="numbering" w:customStyle="1" w:styleId="WW8Num3">
    <w:name w:val="WW8Num3"/>
    <w:basedOn w:val="Bezlisty"/>
    <w:rsid w:val="00CE0F5C"/>
    <w:pPr>
      <w:numPr>
        <w:numId w:val="3"/>
      </w:numPr>
    </w:pPr>
  </w:style>
  <w:style w:type="numbering" w:customStyle="1" w:styleId="WW8Num4">
    <w:name w:val="WW8Num4"/>
    <w:basedOn w:val="Bezlisty"/>
    <w:rsid w:val="00CE0F5C"/>
    <w:pPr>
      <w:numPr>
        <w:numId w:val="4"/>
      </w:numPr>
    </w:pPr>
  </w:style>
  <w:style w:type="numbering" w:customStyle="1" w:styleId="WW8Num5">
    <w:name w:val="WW8Num5"/>
    <w:basedOn w:val="Bezlisty"/>
    <w:rsid w:val="00CE0F5C"/>
    <w:pPr>
      <w:numPr>
        <w:numId w:val="5"/>
      </w:numPr>
    </w:pPr>
  </w:style>
  <w:style w:type="numbering" w:customStyle="1" w:styleId="WW8Num6">
    <w:name w:val="WW8Num6"/>
    <w:basedOn w:val="Bezlisty"/>
    <w:rsid w:val="00CE0F5C"/>
    <w:pPr>
      <w:numPr>
        <w:numId w:val="151"/>
      </w:numPr>
    </w:pPr>
  </w:style>
  <w:style w:type="numbering" w:customStyle="1" w:styleId="WW8Num7">
    <w:name w:val="WW8Num7"/>
    <w:basedOn w:val="Bezlisty"/>
    <w:rsid w:val="00CE0F5C"/>
    <w:pPr>
      <w:numPr>
        <w:numId w:val="6"/>
      </w:numPr>
    </w:pPr>
  </w:style>
  <w:style w:type="numbering" w:customStyle="1" w:styleId="WW8Num8">
    <w:name w:val="WW8Num8"/>
    <w:basedOn w:val="Bezlisty"/>
    <w:rsid w:val="00CE0F5C"/>
    <w:pPr>
      <w:numPr>
        <w:numId w:val="7"/>
      </w:numPr>
    </w:pPr>
  </w:style>
  <w:style w:type="numbering" w:customStyle="1" w:styleId="WW8Num9">
    <w:name w:val="WW8Num9"/>
    <w:basedOn w:val="Bezlisty"/>
    <w:rsid w:val="00CE0F5C"/>
    <w:pPr>
      <w:numPr>
        <w:numId w:val="8"/>
      </w:numPr>
    </w:pPr>
  </w:style>
  <w:style w:type="numbering" w:customStyle="1" w:styleId="WW8Num10">
    <w:name w:val="WW8Num10"/>
    <w:basedOn w:val="Bezlisty"/>
    <w:rsid w:val="00CE0F5C"/>
    <w:pPr>
      <w:numPr>
        <w:numId w:val="9"/>
      </w:numPr>
    </w:pPr>
  </w:style>
  <w:style w:type="numbering" w:customStyle="1" w:styleId="WW8Num11">
    <w:name w:val="WW8Num11"/>
    <w:basedOn w:val="Bezlisty"/>
    <w:rsid w:val="00CE0F5C"/>
    <w:pPr>
      <w:numPr>
        <w:numId w:val="10"/>
      </w:numPr>
    </w:pPr>
  </w:style>
  <w:style w:type="numbering" w:customStyle="1" w:styleId="WW8Num12">
    <w:name w:val="WW8Num12"/>
    <w:basedOn w:val="Bezlisty"/>
    <w:rsid w:val="00CE0F5C"/>
    <w:pPr>
      <w:numPr>
        <w:numId w:val="11"/>
      </w:numPr>
    </w:pPr>
  </w:style>
  <w:style w:type="numbering" w:customStyle="1" w:styleId="WW8Num13">
    <w:name w:val="WW8Num13"/>
    <w:basedOn w:val="Bezlisty"/>
    <w:rsid w:val="00CE0F5C"/>
    <w:pPr>
      <w:numPr>
        <w:numId w:val="12"/>
      </w:numPr>
    </w:pPr>
  </w:style>
  <w:style w:type="numbering" w:customStyle="1" w:styleId="WW8Num14">
    <w:name w:val="WW8Num14"/>
    <w:basedOn w:val="Bezlisty"/>
    <w:rsid w:val="00CE0F5C"/>
    <w:pPr>
      <w:numPr>
        <w:numId w:val="13"/>
      </w:numPr>
    </w:pPr>
  </w:style>
  <w:style w:type="numbering" w:customStyle="1" w:styleId="WW8Num15">
    <w:name w:val="WW8Num15"/>
    <w:basedOn w:val="Bezlisty"/>
    <w:rsid w:val="00CE0F5C"/>
    <w:pPr>
      <w:numPr>
        <w:numId w:val="14"/>
      </w:numPr>
    </w:pPr>
  </w:style>
  <w:style w:type="numbering" w:customStyle="1" w:styleId="WW8Num16">
    <w:name w:val="WW8Num16"/>
    <w:basedOn w:val="Bezlisty"/>
    <w:rsid w:val="00CE0F5C"/>
    <w:pPr>
      <w:numPr>
        <w:numId w:val="15"/>
      </w:numPr>
    </w:pPr>
  </w:style>
  <w:style w:type="numbering" w:customStyle="1" w:styleId="WW8Num17">
    <w:name w:val="WW8Num17"/>
    <w:basedOn w:val="Bezlisty"/>
    <w:rsid w:val="00CE0F5C"/>
    <w:pPr>
      <w:numPr>
        <w:numId w:val="16"/>
      </w:numPr>
    </w:pPr>
  </w:style>
  <w:style w:type="numbering" w:customStyle="1" w:styleId="WW8Num18">
    <w:name w:val="WW8Num18"/>
    <w:basedOn w:val="Bezlisty"/>
    <w:rsid w:val="00CE0F5C"/>
    <w:pPr>
      <w:numPr>
        <w:numId w:val="17"/>
      </w:numPr>
    </w:pPr>
  </w:style>
  <w:style w:type="numbering" w:customStyle="1" w:styleId="WW8Num19">
    <w:name w:val="WW8Num19"/>
    <w:basedOn w:val="Bezlisty"/>
    <w:rsid w:val="00CE0F5C"/>
    <w:pPr>
      <w:numPr>
        <w:numId w:val="18"/>
      </w:numPr>
    </w:pPr>
  </w:style>
  <w:style w:type="numbering" w:customStyle="1" w:styleId="WW8Num20">
    <w:name w:val="WW8Num20"/>
    <w:basedOn w:val="Bezlisty"/>
    <w:rsid w:val="00CE0F5C"/>
    <w:pPr>
      <w:numPr>
        <w:numId w:val="19"/>
      </w:numPr>
    </w:pPr>
  </w:style>
  <w:style w:type="numbering" w:customStyle="1" w:styleId="WW8Num21">
    <w:name w:val="WW8Num21"/>
    <w:basedOn w:val="Bezlisty"/>
    <w:rsid w:val="00CE0F5C"/>
    <w:pPr>
      <w:numPr>
        <w:numId w:val="20"/>
      </w:numPr>
    </w:pPr>
  </w:style>
  <w:style w:type="numbering" w:customStyle="1" w:styleId="WW8Num22">
    <w:name w:val="WW8Num22"/>
    <w:basedOn w:val="Bezlisty"/>
    <w:rsid w:val="00CE0F5C"/>
    <w:pPr>
      <w:numPr>
        <w:numId w:val="21"/>
      </w:numPr>
    </w:pPr>
  </w:style>
  <w:style w:type="numbering" w:customStyle="1" w:styleId="WW8Num23">
    <w:name w:val="WW8Num23"/>
    <w:basedOn w:val="Bezlisty"/>
    <w:rsid w:val="00CE0F5C"/>
    <w:pPr>
      <w:numPr>
        <w:numId w:val="22"/>
      </w:numPr>
    </w:pPr>
  </w:style>
  <w:style w:type="numbering" w:customStyle="1" w:styleId="WW8Num24">
    <w:name w:val="WW8Num24"/>
    <w:basedOn w:val="Bezlisty"/>
    <w:rsid w:val="00CE0F5C"/>
    <w:pPr>
      <w:numPr>
        <w:numId w:val="23"/>
      </w:numPr>
    </w:pPr>
  </w:style>
  <w:style w:type="numbering" w:customStyle="1" w:styleId="WW8Num25">
    <w:name w:val="WW8Num25"/>
    <w:basedOn w:val="Bezlisty"/>
    <w:rsid w:val="00CE0F5C"/>
    <w:pPr>
      <w:numPr>
        <w:numId w:val="24"/>
      </w:numPr>
    </w:pPr>
  </w:style>
  <w:style w:type="numbering" w:customStyle="1" w:styleId="WW8Num26">
    <w:name w:val="WW8Num26"/>
    <w:basedOn w:val="Bezlisty"/>
    <w:rsid w:val="00CE0F5C"/>
    <w:pPr>
      <w:numPr>
        <w:numId w:val="25"/>
      </w:numPr>
    </w:pPr>
  </w:style>
  <w:style w:type="numbering" w:customStyle="1" w:styleId="WW8Num27">
    <w:name w:val="WW8Num27"/>
    <w:basedOn w:val="Bezlisty"/>
    <w:rsid w:val="00CE0F5C"/>
    <w:pPr>
      <w:numPr>
        <w:numId w:val="26"/>
      </w:numPr>
    </w:pPr>
  </w:style>
  <w:style w:type="numbering" w:customStyle="1" w:styleId="WW8Num28">
    <w:name w:val="WW8Num28"/>
    <w:basedOn w:val="Bezlisty"/>
    <w:rsid w:val="00CE0F5C"/>
    <w:pPr>
      <w:numPr>
        <w:numId w:val="27"/>
      </w:numPr>
    </w:pPr>
  </w:style>
  <w:style w:type="numbering" w:customStyle="1" w:styleId="WW8Num29">
    <w:name w:val="WW8Num29"/>
    <w:basedOn w:val="Bezlisty"/>
    <w:rsid w:val="00CE0F5C"/>
    <w:pPr>
      <w:numPr>
        <w:numId w:val="28"/>
      </w:numPr>
    </w:pPr>
  </w:style>
  <w:style w:type="numbering" w:customStyle="1" w:styleId="WW8Num30">
    <w:name w:val="WW8Num30"/>
    <w:basedOn w:val="Bezlisty"/>
    <w:rsid w:val="00CE0F5C"/>
    <w:pPr>
      <w:numPr>
        <w:numId w:val="29"/>
      </w:numPr>
    </w:pPr>
  </w:style>
  <w:style w:type="numbering" w:customStyle="1" w:styleId="WW8Num31">
    <w:name w:val="WW8Num31"/>
    <w:basedOn w:val="Bezlisty"/>
    <w:rsid w:val="00CE0F5C"/>
    <w:pPr>
      <w:numPr>
        <w:numId w:val="30"/>
      </w:numPr>
    </w:pPr>
  </w:style>
  <w:style w:type="numbering" w:customStyle="1" w:styleId="WW8Num32">
    <w:name w:val="WW8Num32"/>
    <w:basedOn w:val="Bezlisty"/>
    <w:rsid w:val="00CE0F5C"/>
    <w:pPr>
      <w:numPr>
        <w:numId w:val="31"/>
      </w:numPr>
    </w:pPr>
  </w:style>
  <w:style w:type="numbering" w:customStyle="1" w:styleId="WW8Num33">
    <w:name w:val="WW8Num33"/>
    <w:basedOn w:val="Bezlisty"/>
    <w:rsid w:val="00CE0F5C"/>
    <w:pPr>
      <w:numPr>
        <w:numId w:val="32"/>
      </w:numPr>
    </w:pPr>
  </w:style>
  <w:style w:type="numbering" w:customStyle="1" w:styleId="WW8Num34">
    <w:name w:val="WW8Num34"/>
    <w:basedOn w:val="Bezlisty"/>
    <w:rsid w:val="00CE0F5C"/>
    <w:pPr>
      <w:numPr>
        <w:numId w:val="33"/>
      </w:numPr>
    </w:pPr>
  </w:style>
  <w:style w:type="numbering" w:customStyle="1" w:styleId="WW8Num35">
    <w:name w:val="WW8Num35"/>
    <w:basedOn w:val="Bezlisty"/>
    <w:rsid w:val="00CE0F5C"/>
    <w:pPr>
      <w:numPr>
        <w:numId w:val="34"/>
      </w:numPr>
    </w:pPr>
  </w:style>
  <w:style w:type="numbering" w:customStyle="1" w:styleId="WW8Num36">
    <w:name w:val="WW8Num36"/>
    <w:basedOn w:val="Bezlisty"/>
    <w:rsid w:val="00CE0F5C"/>
    <w:pPr>
      <w:numPr>
        <w:numId w:val="35"/>
      </w:numPr>
    </w:pPr>
  </w:style>
  <w:style w:type="numbering" w:customStyle="1" w:styleId="WW8Num37">
    <w:name w:val="WW8Num37"/>
    <w:basedOn w:val="Bezlisty"/>
    <w:rsid w:val="00CE0F5C"/>
    <w:pPr>
      <w:numPr>
        <w:numId w:val="36"/>
      </w:numPr>
    </w:pPr>
  </w:style>
  <w:style w:type="numbering" w:customStyle="1" w:styleId="WW8Num38">
    <w:name w:val="WW8Num38"/>
    <w:basedOn w:val="Bezlisty"/>
    <w:rsid w:val="00CE0F5C"/>
    <w:pPr>
      <w:numPr>
        <w:numId w:val="37"/>
      </w:numPr>
    </w:pPr>
  </w:style>
  <w:style w:type="numbering" w:customStyle="1" w:styleId="WW8Num39">
    <w:name w:val="WW8Num39"/>
    <w:basedOn w:val="Bezlisty"/>
    <w:rsid w:val="00CE0F5C"/>
    <w:pPr>
      <w:numPr>
        <w:numId w:val="38"/>
      </w:numPr>
    </w:pPr>
  </w:style>
  <w:style w:type="numbering" w:customStyle="1" w:styleId="WW8Num40">
    <w:name w:val="WW8Num40"/>
    <w:basedOn w:val="Bezlisty"/>
    <w:rsid w:val="00CE0F5C"/>
    <w:pPr>
      <w:numPr>
        <w:numId w:val="39"/>
      </w:numPr>
    </w:pPr>
  </w:style>
  <w:style w:type="numbering" w:customStyle="1" w:styleId="WW8Num41">
    <w:name w:val="WW8Num41"/>
    <w:basedOn w:val="Bezlisty"/>
    <w:rsid w:val="00CE0F5C"/>
    <w:pPr>
      <w:numPr>
        <w:numId w:val="40"/>
      </w:numPr>
    </w:pPr>
  </w:style>
  <w:style w:type="numbering" w:customStyle="1" w:styleId="WW8Num42">
    <w:name w:val="WW8Num42"/>
    <w:basedOn w:val="Bezlisty"/>
    <w:rsid w:val="00CE0F5C"/>
    <w:pPr>
      <w:numPr>
        <w:numId w:val="41"/>
      </w:numPr>
    </w:pPr>
  </w:style>
  <w:style w:type="numbering" w:customStyle="1" w:styleId="WW8Num43">
    <w:name w:val="WW8Num43"/>
    <w:basedOn w:val="Bezlisty"/>
    <w:rsid w:val="00CE0F5C"/>
    <w:pPr>
      <w:numPr>
        <w:numId w:val="42"/>
      </w:numPr>
    </w:pPr>
  </w:style>
  <w:style w:type="numbering" w:customStyle="1" w:styleId="WW8Num44">
    <w:name w:val="WW8Num44"/>
    <w:basedOn w:val="Bezlisty"/>
    <w:rsid w:val="00CE0F5C"/>
    <w:pPr>
      <w:numPr>
        <w:numId w:val="43"/>
      </w:numPr>
    </w:pPr>
  </w:style>
  <w:style w:type="numbering" w:customStyle="1" w:styleId="WW8Num45">
    <w:name w:val="WW8Num45"/>
    <w:basedOn w:val="Bezlisty"/>
    <w:rsid w:val="00CE0F5C"/>
    <w:pPr>
      <w:numPr>
        <w:numId w:val="44"/>
      </w:numPr>
    </w:pPr>
  </w:style>
  <w:style w:type="numbering" w:customStyle="1" w:styleId="WW8Num46">
    <w:name w:val="WW8Num46"/>
    <w:basedOn w:val="Bezlisty"/>
    <w:rsid w:val="00CE0F5C"/>
    <w:pPr>
      <w:numPr>
        <w:numId w:val="45"/>
      </w:numPr>
    </w:pPr>
  </w:style>
  <w:style w:type="numbering" w:customStyle="1" w:styleId="WW8Num47">
    <w:name w:val="WW8Num47"/>
    <w:basedOn w:val="Bezlisty"/>
    <w:rsid w:val="00CE0F5C"/>
    <w:pPr>
      <w:numPr>
        <w:numId w:val="46"/>
      </w:numPr>
    </w:pPr>
  </w:style>
  <w:style w:type="numbering" w:customStyle="1" w:styleId="WW8Num48">
    <w:name w:val="WW8Num48"/>
    <w:basedOn w:val="Bezlisty"/>
    <w:rsid w:val="00CE0F5C"/>
    <w:pPr>
      <w:numPr>
        <w:numId w:val="47"/>
      </w:numPr>
    </w:pPr>
  </w:style>
  <w:style w:type="numbering" w:customStyle="1" w:styleId="WW8Num49">
    <w:name w:val="WW8Num49"/>
    <w:basedOn w:val="Bezlisty"/>
    <w:rsid w:val="00CE0F5C"/>
    <w:pPr>
      <w:numPr>
        <w:numId w:val="159"/>
      </w:numPr>
    </w:pPr>
  </w:style>
  <w:style w:type="numbering" w:customStyle="1" w:styleId="WW8Num50">
    <w:name w:val="WW8Num50"/>
    <w:basedOn w:val="Bezlisty"/>
    <w:rsid w:val="00CE0F5C"/>
    <w:pPr>
      <w:numPr>
        <w:numId w:val="49"/>
      </w:numPr>
    </w:pPr>
  </w:style>
  <w:style w:type="numbering" w:customStyle="1" w:styleId="WW8Num51">
    <w:name w:val="WW8Num51"/>
    <w:basedOn w:val="Bezlisty"/>
    <w:rsid w:val="00CE0F5C"/>
    <w:pPr>
      <w:numPr>
        <w:numId w:val="50"/>
      </w:numPr>
    </w:pPr>
  </w:style>
  <w:style w:type="numbering" w:customStyle="1" w:styleId="WW8Num52">
    <w:name w:val="WW8Num52"/>
    <w:basedOn w:val="Bezlisty"/>
    <w:rsid w:val="00CE0F5C"/>
    <w:pPr>
      <w:numPr>
        <w:numId w:val="51"/>
      </w:numPr>
    </w:pPr>
  </w:style>
  <w:style w:type="numbering" w:customStyle="1" w:styleId="WW8Num53">
    <w:name w:val="WW8Num53"/>
    <w:basedOn w:val="Bezlisty"/>
    <w:rsid w:val="00CE0F5C"/>
    <w:pPr>
      <w:numPr>
        <w:numId w:val="52"/>
      </w:numPr>
    </w:pPr>
  </w:style>
  <w:style w:type="numbering" w:customStyle="1" w:styleId="WW8Num54">
    <w:name w:val="WW8Num54"/>
    <w:basedOn w:val="Bezlisty"/>
    <w:rsid w:val="00CE0F5C"/>
    <w:pPr>
      <w:numPr>
        <w:numId w:val="53"/>
      </w:numPr>
    </w:pPr>
  </w:style>
  <w:style w:type="numbering" w:customStyle="1" w:styleId="WW8Num55">
    <w:name w:val="WW8Num55"/>
    <w:basedOn w:val="Bezlisty"/>
    <w:rsid w:val="00CE0F5C"/>
    <w:pPr>
      <w:numPr>
        <w:numId w:val="54"/>
      </w:numPr>
    </w:pPr>
  </w:style>
  <w:style w:type="numbering" w:customStyle="1" w:styleId="WW8Num56">
    <w:name w:val="WW8Num56"/>
    <w:basedOn w:val="Bezlisty"/>
    <w:rsid w:val="00CE0F5C"/>
    <w:pPr>
      <w:numPr>
        <w:numId w:val="55"/>
      </w:numPr>
    </w:pPr>
  </w:style>
  <w:style w:type="numbering" w:customStyle="1" w:styleId="WW8Num57">
    <w:name w:val="WW8Num57"/>
    <w:basedOn w:val="Bezlisty"/>
    <w:rsid w:val="00CE0F5C"/>
    <w:pPr>
      <w:numPr>
        <w:numId w:val="56"/>
      </w:numPr>
    </w:pPr>
  </w:style>
  <w:style w:type="numbering" w:customStyle="1" w:styleId="WW8Num58">
    <w:name w:val="WW8Num58"/>
    <w:basedOn w:val="Bezlisty"/>
    <w:rsid w:val="00CE0F5C"/>
    <w:pPr>
      <w:numPr>
        <w:numId w:val="57"/>
      </w:numPr>
    </w:pPr>
  </w:style>
  <w:style w:type="numbering" w:customStyle="1" w:styleId="WW8Num59">
    <w:name w:val="WW8Num59"/>
    <w:basedOn w:val="Bezlisty"/>
    <w:rsid w:val="00CE0F5C"/>
    <w:pPr>
      <w:numPr>
        <w:numId w:val="160"/>
      </w:numPr>
    </w:pPr>
  </w:style>
  <w:style w:type="numbering" w:customStyle="1" w:styleId="WW8Num60">
    <w:name w:val="WW8Num60"/>
    <w:basedOn w:val="Bezlisty"/>
    <w:rsid w:val="00CE0F5C"/>
    <w:pPr>
      <w:numPr>
        <w:numId w:val="59"/>
      </w:numPr>
    </w:pPr>
  </w:style>
  <w:style w:type="numbering" w:customStyle="1" w:styleId="WW8Num61">
    <w:name w:val="WW8Num61"/>
    <w:basedOn w:val="Bezlisty"/>
    <w:rsid w:val="00CE0F5C"/>
    <w:pPr>
      <w:numPr>
        <w:numId w:val="60"/>
      </w:numPr>
    </w:pPr>
  </w:style>
  <w:style w:type="numbering" w:customStyle="1" w:styleId="WW8Num62">
    <w:name w:val="WW8Num62"/>
    <w:basedOn w:val="Bezlisty"/>
    <w:rsid w:val="00CE0F5C"/>
    <w:pPr>
      <w:numPr>
        <w:numId w:val="61"/>
      </w:numPr>
    </w:pPr>
  </w:style>
  <w:style w:type="numbering" w:customStyle="1" w:styleId="WW8Num63">
    <w:name w:val="WW8Num63"/>
    <w:basedOn w:val="Bezlisty"/>
    <w:rsid w:val="00CE0F5C"/>
    <w:pPr>
      <w:numPr>
        <w:numId w:val="62"/>
      </w:numPr>
    </w:pPr>
  </w:style>
  <w:style w:type="numbering" w:customStyle="1" w:styleId="WW8Num64">
    <w:name w:val="WW8Num64"/>
    <w:basedOn w:val="Bezlisty"/>
    <w:rsid w:val="00CE0F5C"/>
    <w:pPr>
      <w:numPr>
        <w:numId w:val="63"/>
      </w:numPr>
    </w:pPr>
  </w:style>
  <w:style w:type="numbering" w:customStyle="1" w:styleId="WW8Num65">
    <w:name w:val="WW8Num65"/>
    <w:basedOn w:val="Bezlisty"/>
    <w:rsid w:val="00CE0F5C"/>
    <w:pPr>
      <w:numPr>
        <w:numId w:val="64"/>
      </w:numPr>
    </w:pPr>
  </w:style>
  <w:style w:type="numbering" w:customStyle="1" w:styleId="WW8Num66">
    <w:name w:val="WW8Num66"/>
    <w:basedOn w:val="Bezlisty"/>
    <w:rsid w:val="00CE0F5C"/>
    <w:pPr>
      <w:numPr>
        <w:numId w:val="65"/>
      </w:numPr>
    </w:pPr>
  </w:style>
  <w:style w:type="numbering" w:customStyle="1" w:styleId="WW8Num67">
    <w:name w:val="WW8Num67"/>
    <w:basedOn w:val="Bezlisty"/>
    <w:rsid w:val="00CE0F5C"/>
    <w:pPr>
      <w:numPr>
        <w:numId w:val="66"/>
      </w:numPr>
    </w:pPr>
  </w:style>
  <w:style w:type="numbering" w:customStyle="1" w:styleId="WW8Num68">
    <w:name w:val="WW8Num68"/>
    <w:basedOn w:val="Bezlisty"/>
    <w:rsid w:val="00CE0F5C"/>
    <w:pPr>
      <w:numPr>
        <w:numId w:val="67"/>
      </w:numPr>
    </w:pPr>
  </w:style>
  <w:style w:type="numbering" w:customStyle="1" w:styleId="WW8Num69">
    <w:name w:val="WW8Num69"/>
    <w:basedOn w:val="Bezlisty"/>
    <w:rsid w:val="00CE0F5C"/>
    <w:pPr>
      <w:numPr>
        <w:numId w:val="68"/>
      </w:numPr>
    </w:pPr>
  </w:style>
  <w:style w:type="numbering" w:customStyle="1" w:styleId="WW8Num70">
    <w:name w:val="WW8Num70"/>
    <w:basedOn w:val="Bezlisty"/>
    <w:rsid w:val="00CE0F5C"/>
    <w:pPr>
      <w:numPr>
        <w:numId w:val="69"/>
      </w:numPr>
    </w:pPr>
  </w:style>
  <w:style w:type="numbering" w:customStyle="1" w:styleId="WW8Num71">
    <w:name w:val="WW8Num71"/>
    <w:basedOn w:val="Bezlisty"/>
    <w:rsid w:val="00CE0F5C"/>
    <w:pPr>
      <w:numPr>
        <w:numId w:val="70"/>
      </w:numPr>
    </w:pPr>
  </w:style>
  <w:style w:type="numbering" w:customStyle="1" w:styleId="WW8Num72">
    <w:name w:val="WW8Num72"/>
    <w:basedOn w:val="Bezlisty"/>
    <w:rsid w:val="00CE0F5C"/>
    <w:pPr>
      <w:numPr>
        <w:numId w:val="71"/>
      </w:numPr>
    </w:pPr>
  </w:style>
  <w:style w:type="numbering" w:customStyle="1" w:styleId="WW8Num73">
    <w:name w:val="WW8Num73"/>
    <w:basedOn w:val="Bezlisty"/>
    <w:rsid w:val="00CE0F5C"/>
    <w:pPr>
      <w:numPr>
        <w:numId w:val="72"/>
      </w:numPr>
    </w:pPr>
  </w:style>
  <w:style w:type="numbering" w:customStyle="1" w:styleId="WW8Num74">
    <w:name w:val="WW8Num74"/>
    <w:basedOn w:val="Bezlisty"/>
    <w:rsid w:val="00CE0F5C"/>
    <w:pPr>
      <w:numPr>
        <w:numId w:val="73"/>
      </w:numPr>
    </w:pPr>
  </w:style>
  <w:style w:type="numbering" w:customStyle="1" w:styleId="WW8Num75">
    <w:name w:val="WW8Num75"/>
    <w:basedOn w:val="Bezlisty"/>
    <w:rsid w:val="00CE0F5C"/>
    <w:pPr>
      <w:numPr>
        <w:numId w:val="74"/>
      </w:numPr>
    </w:pPr>
  </w:style>
  <w:style w:type="numbering" w:customStyle="1" w:styleId="WW8Num76">
    <w:name w:val="WW8Num76"/>
    <w:basedOn w:val="Bezlisty"/>
    <w:rsid w:val="00CE0F5C"/>
    <w:pPr>
      <w:numPr>
        <w:numId w:val="75"/>
      </w:numPr>
    </w:pPr>
  </w:style>
  <w:style w:type="numbering" w:customStyle="1" w:styleId="WW8Num77">
    <w:name w:val="WW8Num77"/>
    <w:basedOn w:val="Bezlisty"/>
    <w:rsid w:val="00CE0F5C"/>
    <w:pPr>
      <w:numPr>
        <w:numId w:val="76"/>
      </w:numPr>
    </w:pPr>
  </w:style>
  <w:style w:type="numbering" w:customStyle="1" w:styleId="WW8Num78">
    <w:name w:val="WW8Num78"/>
    <w:basedOn w:val="Bezlisty"/>
    <w:rsid w:val="00CE0F5C"/>
    <w:pPr>
      <w:numPr>
        <w:numId w:val="77"/>
      </w:numPr>
    </w:pPr>
  </w:style>
  <w:style w:type="numbering" w:customStyle="1" w:styleId="WW8Num79">
    <w:name w:val="WW8Num79"/>
    <w:basedOn w:val="Bezlisty"/>
    <w:rsid w:val="00CE0F5C"/>
    <w:pPr>
      <w:numPr>
        <w:numId w:val="78"/>
      </w:numPr>
    </w:pPr>
  </w:style>
  <w:style w:type="numbering" w:customStyle="1" w:styleId="WW8Num80">
    <w:name w:val="WW8Num80"/>
    <w:basedOn w:val="Bezlisty"/>
    <w:rsid w:val="00CE0F5C"/>
    <w:pPr>
      <w:numPr>
        <w:numId w:val="79"/>
      </w:numPr>
    </w:pPr>
  </w:style>
  <w:style w:type="numbering" w:customStyle="1" w:styleId="WW8Num81">
    <w:name w:val="WW8Num81"/>
    <w:basedOn w:val="Bezlisty"/>
    <w:rsid w:val="00CE0F5C"/>
    <w:pPr>
      <w:numPr>
        <w:numId w:val="156"/>
      </w:numPr>
    </w:pPr>
  </w:style>
  <w:style w:type="numbering" w:customStyle="1" w:styleId="WW8Num82">
    <w:name w:val="WW8Num82"/>
    <w:basedOn w:val="Bezlisty"/>
    <w:rsid w:val="00CE0F5C"/>
    <w:pPr>
      <w:numPr>
        <w:numId w:val="81"/>
      </w:numPr>
    </w:pPr>
  </w:style>
  <w:style w:type="numbering" w:customStyle="1" w:styleId="WW8Num83">
    <w:name w:val="WW8Num83"/>
    <w:basedOn w:val="Bezlisty"/>
    <w:rsid w:val="00CE0F5C"/>
    <w:pPr>
      <w:numPr>
        <w:numId w:val="82"/>
      </w:numPr>
    </w:pPr>
  </w:style>
  <w:style w:type="numbering" w:customStyle="1" w:styleId="WW8Num84">
    <w:name w:val="WW8Num84"/>
    <w:basedOn w:val="Bezlisty"/>
    <w:rsid w:val="00CE0F5C"/>
    <w:pPr>
      <w:numPr>
        <w:numId w:val="83"/>
      </w:numPr>
    </w:pPr>
  </w:style>
  <w:style w:type="numbering" w:customStyle="1" w:styleId="WW8Num85">
    <w:name w:val="WW8Num85"/>
    <w:basedOn w:val="Bezlisty"/>
    <w:rsid w:val="00CE0F5C"/>
    <w:pPr>
      <w:numPr>
        <w:numId w:val="84"/>
      </w:numPr>
    </w:pPr>
  </w:style>
  <w:style w:type="numbering" w:customStyle="1" w:styleId="WW8Num86">
    <w:name w:val="WW8Num86"/>
    <w:basedOn w:val="Bezlisty"/>
    <w:rsid w:val="00CE0F5C"/>
    <w:pPr>
      <w:numPr>
        <w:numId w:val="85"/>
      </w:numPr>
    </w:pPr>
  </w:style>
  <w:style w:type="numbering" w:customStyle="1" w:styleId="WW8Num87">
    <w:name w:val="WW8Num87"/>
    <w:basedOn w:val="Bezlisty"/>
    <w:rsid w:val="00CE0F5C"/>
    <w:pPr>
      <w:numPr>
        <w:numId w:val="86"/>
      </w:numPr>
    </w:pPr>
  </w:style>
  <w:style w:type="numbering" w:customStyle="1" w:styleId="WW8Num88">
    <w:name w:val="WW8Num88"/>
    <w:basedOn w:val="Bezlisty"/>
    <w:rsid w:val="00CE0F5C"/>
    <w:pPr>
      <w:numPr>
        <w:numId w:val="157"/>
      </w:numPr>
    </w:pPr>
  </w:style>
  <w:style w:type="numbering" w:customStyle="1" w:styleId="WW8Num89">
    <w:name w:val="WW8Num89"/>
    <w:basedOn w:val="Bezlisty"/>
    <w:rsid w:val="00CE0F5C"/>
    <w:pPr>
      <w:numPr>
        <w:numId w:val="88"/>
      </w:numPr>
    </w:pPr>
  </w:style>
  <w:style w:type="numbering" w:customStyle="1" w:styleId="WW8Num90">
    <w:name w:val="WW8Num90"/>
    <w:basedOn w:val="Bezlisty"/>
    <w:rsid w:val="00CE0F5C"/>
    <w:pPr>
      <w:numPr>
        <w:numId w:val="89"/>
      </w:numPr>
    </w:pPr>
  </w:style>
  <w:style w:type="numbering" w:customStyle="1" w:styleId="WW8Num91">
    <w:name w:val="WW8Num91"/>
    <w:basedOn w:val="Bezlisty"/>
    <w:rsid w:val="00CE0F5C"/>
    <w:pPr>
      <w:numPr>
        <w:numId w:val="158"/>
      </w:numPr>
    </w:pPr>
  </w:style>
  <w:style w:type="numbering" w:customStyle="1" w:styleId="WW8Num92">
    <w:name w:val="WW8Num92"/>
    <w:basedOn w:val="Bezlisty"/>
    <w:rsid w:val="00CE0F5C"/>
    <w:pPr>
      <w:numPr>
        <w:numId w:val="91"/>
      </w:numPr>
    </w:pPr>
  </w:style>
  <w:style w:type="numbering" w:customStyle="1" w:styleId="WW8Num93">
    <w:name w:val="WW8Num93"/>
    <w:basedOn w:val="Bezlisty"/>
    <w:rsid w:val="00CE0F5C"/>
    <w:pPr>
      <w:numPr>
        <w:numId w:val="92"/>
      </w:numPr>
    </w:pPr>
  </w:style>
  <w:style w:type="numbering" w:customStyle="1" w:styleId="WW8Num94">
    <w:name w:val="WW8Num94"/>
    <w:basedOn w:val="Bezlisty"/>
    <w:rsid w:val="00CE0F5C"/>
    <w:pPr>
      <w:numPr>
        <w:numId w:val="93"/>
      </w:numPr>
    </w:pPr>
  </w:style>
  <w:style w:type="numbering" w:customStyle="1" w:styleId="WW8Num95">
    <w:name w:val="WW8Num95"/>
    <w:basedOn w:val="Bezlisty"/>
    <w:rsid w:val="00CE0F5C"/>
    <w:pPr>
      <w:numPr>
        <w:numId w:val="94"/>
      </w:numPr>
    </w:pPr>
  </w:style>
  <w:style w:type="numbering" w:customStyle="1" w:styleId="WW8Num96">
    <w:name w:val="WW8Num96"/>
    <w:basedOn w:val="Bezlisty"/>
    <w:rsid w:val="00CE0F5C"/>
    <w:pPr>
      <w:numPr>
        <w:numId w:val="95"/>
      </w:numPr>
    </w:pPr>
  </w:style>
  <w:style w:type="numbering" w:customStyle="1" w:styleId="WW8Num97">
    <w:name w:val="WW8Num97"/>
    <w:basedOn w:val="Bezlisty"/>
    <w:rsid w:val="00CE0F5C"/>
    <w:pPr>
      <w:numPr>
        <w:numId w:val="96"/>
      </w:numPr>
    </w:pPr>
  </w:style>
  <w:style w:type="numbering" w:customStyle="1" w:styleId="WW8Num98">
    <w:name w:val="WW8Num98"/>
    <w:basedOn w:val="Bezlisty"/>
    <w:rsid w:val="00CE0F5C"/>
    <w:pPr>
      <w:numPr>
        <w:numId w:val="97"/>
      </w:numPr>
    </w:pPr>
  </w:style>
  <w:style w:type="numbering" w:customStyle="1" w:styleId="WW8Num99">
    <w:name w:val="WW8Num99"/>
    <w:basedOn w:val="Bezlisty"/>
    <w:rsid w:val="00CE0F5C"/>
    <w:pPr>
      <w:numPr>
        <w:numId w:val="98"/>
      </w:numPr>
    </w:pPr>
  </w:style>
  <w:style w:type="numbering" w:customStyle="1" w:styleId="WW8Num100">
    <w:name w:val="WW8Num100"/>
    <w:basedOn w:val="Bezlisty"/>
    <w:rsid w:val="00CE0F5C"/>
    <w:pPr>
      <w:numPr>
        <w:numId w:val="99"/>
      </w:numPr>
    </w:pPr>
  </w:style>
  <w:style w:type="numbering" w:customStyle="1" w:styleId="WW8Num101">
    <w:name w:val="WW8Num101"/>
    <w:basedOn w:val="Bezlisty"/>
    <w:rsid w:val="00CE0F5C"/>
    <w:pPr>
      <w:numPr>
        <w:numId w:val="100"/>
      </w:numPr>
    </w:pPr>
  </w:style>
  <w:style w:type="numbering" w:customStyle="1" w:styleId="WW8Num102">
    <w:name w:val="WW8Num102"/>
    <w:basedOn w:val="Bezlisty"/>
    <w:rsid w:val="00CE0F5C"/>
    <w:pPr>
      <w:numPr>
        <w:numId w:val="101"/>
      </w:numPr>
    </w:pPr>
  </w:style>
  <w:style w:type="numbering" w:customStyle="1" w:styleId="WW8Num103">
    <w:name w:val="WW8Num103"/>
    <w:basedOn w:val="Bezlisty"/>
    <w:rsid w:val="00CE0F5C"/>
    <w:pPr>
      <w:numPr>
        <w:numId w:val="102"/>
      </w:numPr>
    </w:pPr>
  </w:style>
  <w:style w:type="numbering" w:customStyle="1" w:styleId="WW8Num104">
    <w:name w:val="WW8Num104"/>
    <w:basedOn w:val="Bezlisty"/>
    <w:rsid w:val="00CE0F5C"/>
    <w:pPr>
      <w:numPr>
        <w:numId w:val="103"/>
      </w:numPr>
    </w:pPr>
  </w:style>
  <w:style w:type="numbering" w:customStyle="1" w:styleId="WW8Num105">
    <w:name w:val="WW8Num105"/>
    <w:basedOn w:val="Bezlisty"/>
    <w:rsid w:val="00CE0F5C"/>
    <w:pPr>
      <w:numPr>
        <w:numId w:val="104"/>
      </w:numPr>
    </w:pPr>
  </w:style>
  <w:style w:type="numbering" w:customStyle="1" w:styleId="WW8Num106">
    <w:name w:val="WW8Num106"/>
    <w:basedOn w:val="Bezlisty"/>
    <w:rsid w:val="00CE0F5C"/>
    <w:pPr>
      <w:numPr>
        <w:numId w:val="105"/>
      </w:numPr>
    </w:pPr>
  </w:style>
  <w:style w:type="numbering" w:customStyle="1" w:styleId="WW8Num107">
    <w:name w:val="WW8Num107"/>
    <w:basedOn w:val="Bezlisty"/>
    <w:rsid w:val="00CE0F5C"/>
    <w:pPr>
      <w:numPr>
        <w:numId w:val="106"/>
      </w:numPr>
    </w:pPr>
  </w:style>
  <w:style w:type="numbering" w:customStyle="1" w:styleId="WW8Num108">
    <w:name w:val="WW8Num108"/>
    <w:basedOn w:val="Bezlisty"/>
    <w:rsid w:val="00CE0F5C"/>
    <w:pPr>
      <w:numPr>
        <w:numId w:val="107"/>
      </w:numPr>
    </w:pPr>
  </w:style>
  <w:style w:type="numbering" w:customStyle="1" w:styleId="WW8Num109">
    <w:name w:val="WW8Num109"/>
    <w:basedOn w:val="Bezlisty"/>
    <w:rsid w:val="00CE0F5C"/>
    <w:pPr>
      <w:numPr>
        <w:numId w:val="108"/>
      </w:numPr>
    </w:pPr>
  </w:style>
  <w:style w:type="numbering" w:customStyle="1" w:styleId="WW8Num110">
    <w:name w:val="WW8Num110"/>
    <w:basedOn w:val="Bezlisty"/>
    <w:rsid w:val="00CE0F5C"/>
    <w:pPr>
      <w:numPr>
        <w:numId w:val="109"/>
      </w:numPr>
    </w:pPr>
  </w:style>
  <w:style w:type="numbering" w:customStyle="1" w:styleId="WW8Num111">
    <w:name w:val="WW8Num111"/>
    <w:basedOn w:val="Bezlisty"/>
    <w:rsid w:val="00CE0F5C"/>
    <w:pPr>
      <w:numPr>
        <w:numId w:val="110"/>
      </w:numPr>
    </w:pPr>
  </w:style>
  <w:style w:type="numbering" w:customStyle="1" w:styleId="WW8Num112">
    <w:name w:val="WW8Num112"/>
    <w:basedOn w:val="Bezlisty"/>
    <w:rsid w:val="00CE0F5C"/>
    <w:pPr>
      <w:numPr>
        <w:numId w:val="111"/>
      </w:numPr>
    </w:pPr>
  </w:style>
  <w:style w:type="numbering" w:customStyle="1" w:styleId="WW8Num113">
    <w:name w:val="WW8Num113"/>
    <w:basedOn w:val="Bezlisty"/>
    <w:rsid w:val="00CE0F5C"/>
    <w:pPr>
      <w:numPr>
        <w:numId w:val="112"/>
      </w:numPr>
    </w:pPr>
  </w:style>
  <w:style w:type="numbering" w:customStyle="1" w:styleId="WW8Num114">
    <w:name w:val="WW8Num114"/>
    <w:basedOn w:val="Bezlisty"/>
    <w:rsid w:val="00CE0F5C"/>
    <w:pPr>
      <w:numPr>
        <w:numId w:val="113"/>
      </w:numPr>
    </w:pPr>
  </w:style>
  <w:style w:type="numbering" w:customStyle="1" w:styleId="WWNum1">
    <w:name w:val="WWNum1"/>
    <w:basedOn w:val="Bezlisty"/>
    <w:rsid w:val="00CE0F5C"/>
    <w:pPr>
      <w:numPr>
        <w:numId w:val="114"/>
      </w:numPr>
    </w:pPr>
  </w:style>
  <w:style w:type="numbering" w:customStyle="1" w:styleId="WWNum2">
    <w:name w:val="WWNum2"/>
    <w:basedOn w:val="Bezlisty"/>
    <w:rsid w:val="00CE0F5C"/>
    <w:pPr>
      <w:numPr>
        <w:numId w:val="115"/>
      </w:numPr>
    </w:pPr>
  </w:style>
  <w:style w:type="character" w:styleId="Pogrubienie">
    <w:name w:val="Strong"/>
    <w:uiPriority w:val="22"/>
    <w:qFormat/>
    <w:rsid w:val="000168FC"/>
    <w:rPr>
      <w:b/>
      <w:bCs/>
    </w:rPr>
  </w:style>
  <w:style w:type="paragraph" w:styleId="Tekstprzypisukocowego">
    <w:name w:val="endnote text"/>
    <w:basedOn w:val="Normalny"/>
    <w:link w:val="TekstprzypisukocowegoZnak"/>
    <w:uiPriority w:val="99"/>
    <w:semiHidden/>
    <w:unhideWhenUsed/>
    <w:rsid w:val="00060FDA"/>
    <w:rPr>
      <w:sz w:val="20"/>
      <w:szCs w:val="18"/>
    </w:rPr>
  </w:style>
  <w:style w:type="character" w:customStyle="1" w:styleId="TekstprzypisukocowegoZnak">
    <w:name w:val="Tekst przypisu końcowego Znak"/>
    <w:basedOn w:val="Domylnaczcionkaakapitu"/>
    <w:link w:val="Tekstprzypisukocowego"/>
    <w:uiPriority w:val="99"/>
    <w:semiHidden/>
    <w:rsid w:val="00060FDA"/>
    <w:rPr>
      <w:sz w:val="20"/>
      <w:szCs w:val="18"/>
    </w:rPr>
  </w:style>
  <w:style w:type="character" w:styleId="Odwoanieprzypisukocowego">
    <w:name w:val="endnote reference"/>
    <w:basedOn w:val="Domylnaczcionkaakapitu"/>
    <w:uiPriority w:val="99"/>
    <w:semiHidden/>
    <w:unhideWhenUsed/>
    <w:rsid w:val="00060FDA"/>
    <w:rPr>
      <w:vertAlign w:val="superscript"/>
    </w:rPr>
  </w:style>
  <w:style w:type="paragraph" w:customStyle="1" w:styleId="m4869141643559272705msolistparagraph">
    <w:name w:val="m_4869141643559272705msolistparagraph"/>
    <w:basedOn w:val="Normalny"/>
    <w:rsid w:val="002A061A"/>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17086</Words>
  <Characters>102516</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Załącznik nr …</vt:lpstr>
    </vt:vector>
  </TitlesOfParts>
  <Company/>
  <LinksUpToDate>false</LinksUpToDate>
  <CharactersWithSpaces>119364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Dział Nauczania</dc:creator>
  <cp:lastModifiedBy>IZABELIN</cp:lastModifiedBy>
  <cp:revision>2</cp:revision>
  <cp:lastPrinted>2020-06-02T15:56:00Z</cp:lastPrinted>
  <dcterms:created xsi:type="dcterms:W3CDTF">2020-06-03T20:18:00Z</dcterms:created>
  <dcterms:modified xsi:type="dcterms:W3CDTF">2020-06-03T20:18:00Z</dcterms:modified>
</cp:coreProperties>
</file>