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DE" w:rsidRDefault="00AA37DE" w:rsidP="00AA37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C3B53">
        <w:rPr>
          <w:rFonts w:ascii="Times New Roman" w:hAnsi="Times New Roman" w:cs="Times New Roman"/>
          <w:sz w:val="26"/>
          <w:szCs w:val="26"/>
          <w:u w:val="single"/>
        </w:rPr>
        <w:t>Załącznik nr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37DE" w:rsidRDefault="00AA37DE" w:rsidP="00AA37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Zarządzenia Rektora nr 1</w:t>
      </w:r>
      <w:r w:rsidR="00D4529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/20</w:t>
      </w:r>
      <w:r w:rsidR="00D4529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37DE" w:rsidRDefault="00AA37DE" w:rsidP="00AA37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 dnia </w:t>
      </w:r>
      <w:r w:rsidR="00D45295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4529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4529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r. </w:t>
      </w:r>
    </w:p>
    <w:p w:rsidR="00AA37DE" w:rsidRDefault="00AA37DE" w:rsidP="00835072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1A21" w:rsidRPr="00951A21" w:rsidRDefault="00937024" w:rsidP="00835072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1A21">
        <w:rPr>
          <w:rFonts w:ascii="Times New Roman" w:hAnsi="Times New Roman" w:cs="Times New Roman"/>
          <w:b/>
          <w:sz w:val="26"/>
          <w:szCs w:val="26"/>
        </w:rPr>
        <w:t xml:space="preserve">Regulamin </w:t>
      </w:r>
      <w:r w:rsidR="00951A21" w:rsidRPr="00951A21">
        <w:rPr>
          <w:rFonts w:ascii="Times New Roman" w:hAnsi="Times New Roman" w:cs="Times New Roman"/>
          <w:b/>
          <w:sz w:val="26"/>
          <w:szCs w:val="26"/>
        </w:rPr>
        <w:t>wnioskowania, przyznawania i rozliczania środków z subwencji na finansowanie zadań służących rozwojowi pracowników zaliczanych do młodych naukowców oraz uczestników studiów doktoranckich w Akademii Sztuk Pięknych w Warszawie w roku 2019</w:t>
      </w:r>
    </w:p>
    <w:p w:rsidR="00937024" w:rsidRPr="003A38FE" w:rsidRDefault="00937024" w:rsidP="00951A2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937024" w:rsidP="005F1F3E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1.</w:t>
      </w:r>
    </w:p>
    <w:p w:rsidR="00937024" w:rsidRPr="003A38FE" w:rsidRDefault="00937024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 xml:space="preserve">Regulamin określa szczegółowe zasady wnioskowania, </w:t>
      </w:r>
      <w:r w:rsidR="00C20D1D">
        <w:rPr>
          <w:rFonts w:ascii="Times New Roman" w:hAnsi="Times New Roman" w:cs="Times New Roman"/>
          <w:sz w:val="26"/>
          <w:szCs w:val="26"/>
        </w:rPr>
        <w:t>przyznawania</w:t>
      </w:r>
      <w:r w:rsidRPr="003A38FE">
        <w:rPr>
          <w:rFonts w:ascii="Times New Roman" w:hAnsi="Times New Roman" w:cs="Times New Roman"/>
          <w:sz w:val="26"/>
          <w:szCs w:val="26"/>
        </w:rPr>
        <w:t xml:space="preserve"> i rozliczania środków </w:t>
      </w:r>
      <w:r w:rsidR="006A0171" w:rsidRPr="003A38FE">
        <w:rPr>
          <w:rFonts w:ascii="Times New Roman" w:hAnsi="Times New Roman" w:cs="Times New Roman"/>
          <w:sz w:val="26"/>
          <w:szCs w:val="26"/>
        </w:rPr>
        <w:t>uzyskanych w ramach subwencji</w:t>
      </w:r>
      <w:r w:rsidR="00B81F36" w:rsidRPr="003A38FE">
        <w:rPr>
          <w:rFonts w:ascii="Times New Roman" w:hAnsi="Times New Roman" w:cs="Times New Roman"/>
          <w:sz w:val="26"/>
          <w:szCs w:val="26"/>
        </w:rPr>
        <w:t xml:space="preserve"> na 2019 rok, w D</w:t>
      </w:r>
      <w:r w:rsidR="00F96B5E">
        <w:rPr>
          <w:rFonts w:ascii="Times New Roman" w:hAnsi="Times New Roman" w:cs="Times New Roman"/>
          <w:sz w:val="26"/>
          <w:szCs w:val="26"/>
        </w:rPr>
        <w:t xml:space="preserve">ziale 730 – </w:t>
      </w:r>
      <w:r w:rsidR="00F96B5E" w:rsidRPr="00F96B5E">
        <w:rPr>
          <w:rFonts w:ascii="Times New Roman" w:hAnsi="Times New Roman" w:cs="Times New Roman"/>
          <w:sz w:val="26"/>
          <w:szCs w:val="26"/>
        </w:rPr>
        <w:t>Szkolnictwo wyższe i nauka</w:t>
      </w:r>
      <w:r w:rsidR="00FD15C2" w:rsidRPr="003A38FE">
        <w:rPr>
          <w:rFonts w:ascii="Times New Roman" w:hAnsi="Times New Roman" w:cs="Times New Roman"/>
          <w:sz w:val="26"/>
          <w:szCs w:val="26"/>
        </w:rPr>
        <w:t>,</w:t>
      </w:r>
      <w:r w:rsidR="006A0171" w:rsidRPr="003A38FE">
        <w:rPr>
          <w:rFonts w:ascii="Times New Roman" w:hAnsi="Times New Roman" w:cs="Times New Roman"/>
          <w:sz w:val="26"/>
          <w:szCs w:val="26"/>
        </w:rPr>
        <w:t xml:space="preserve"> w kwocie 2 455 tys. zł </w:t>
      </w:r>
      <w:r w:rsidR="00813421" w:rsidRPr="003A38FE">
        <w:rPr>
          <w:rFonts w:ascii="Times New Roman" w:hAnsi="Times New Roman" w:cs="Times New Roman"/>
          <w:sz w:val="26"/>
          <w:szCs w:val="26"/>
        </w:rPr>
        <w:t>przyznanych zgodnie z art. 143 ust. 1 ustawy z</w:t>
      </w:r>
      <w:r w:rsidR="00D45295">
        <w:rPr>
          <w:rFonts w:ascii="Times New Roman" w:hAnsi="Times New Roman" w:cs="Times New Roman"/>
          <w:sz w:val="26"/>
          <w:szCs w:val="26"/>
        </w:rPr>
        <w:t> </w:t>
      </w:r>
      <w:r w:rsidR="00813421" w:rsidRPr="003A38FE">
        <w:rPr>
          <w:rFonts w:ascii="Times New Roman" w:hAnsi="Times New Roman" w:cs="Times New Roman"/>
          <w:sz w:val="26"/>
          <w:szCs w:val="26"/>
        </w:rPr>
        <w:t xml:space="preserve">dnia 27 sierpnia 2009 r. o finansach publicznych (Dz. </w:t>
      </w:r>
      <w:r w:rsidR="00FD15C2" w:rsidRPr="003A38FE">
        <w:rPr>
          <w:rFonts w:ascii="Times New Roman" w:hAnsi="Times New Roman" w:cs="Times New Roman"/>
          <w:sz w:val="26"/>
          <w:szCs w:val="26"/>
        </w:rPr>
        <w:t>U. z 2017 r., poz. 2077 ze zm.)</w:t>
      </w:r>
      <w:r w:rsidR="00BC02C2" w:rsidRPr="003A38FE">
        <w:rPr>
          <w:rFonts w:ascii="Times New Roman" w:hAnsi="Times New Roman" w:cs="Times New Roman"/>
          <w:sz w:val="26"/>
          <w:szCs w:val="26"/>
        </w:rPr>
        <w:t>.</w:t>
      </w: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2.</w:t>
      </w:r>
    </w:p>
    <w:p w:rsidR="00937024" w:rsidRPr="003A38FE" w:rsidRDefault="00937024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Użyte w regulaminie pojęcia oznaczają:</w:t>
      </w:r>
    </w:p>
    <w:p w:rsidR="003A38FE" w:rsidRPr="005F1F3E" w:rsidRDefault="00937024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Regulamin – niniejszy regulamin;</w:t>
      </w:r>
    </w:p>
    <w:p w:rsidR="00937024" w:rsidRDefault="00937024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Uczelnia – Akademia Sztuk Pięknych w Warszawie;</w:t>
      </w:r>
    </w:p>
    <w:p w:rsidR="008401AD" w:rsidRDefault="003A38FE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Ś</w:t>
      </w:r>
      <w:r w:rsidR="008401AD" w:rsidRPr="003A38FE">
        <w:rPr>
          <w:rFonts w:ascii="Times New Roman" w:hAnsi="Times New Roman" w:cs="Times New Roman"/>
          <w:sz w:val="26"/>
          <w:szCs w:val="26"/>
        </w:rPr>
        <w:t>rodki na naukę</w:t>
      </w:r>
      <w:r w:rsidR="00813421" w:rsidRPr="003A38FE">
        <w:rPr>
          <w:rFonts w:ascii="Times New Roman" w:hAnsi="Times New Roman" w:cs="Times New Roman"/>
          <w:sz w:val="26"/>
          <w:szCs w:val="26"/>
        </w:rPr>
        <w:t xml:space="preserve"> – środki </w:t>
      </w:r>
      <w:r w:rsidR="008401AD" w:rsidRPr="003A38FE">
        <w:rPr>
          <w:rFonts w:ascii="Times New Roman" w:hAnsi="Times New Roman" w:cs="Times New Roman"/>
          <w:sz w:val="26"/>
          <w:szCs w:val="26"/>
        </w:rPr>
        <w:t>przyznane</w:t>
      </w:r>
      <w:r w:rsidR="00813421" w:rsidRPr="003A38FE">
        <w:rPr>
          <w:rFonts w:ascii="Times New Roman" w:hAnsi="Times New Roman" w:cs="Times New Roman"/>
          <w:sz w:val="26"/>
          <w:szCs w:val="26"/>
        </w:rPr>
        <w:t xml:space="preserve"> Akad</w:t>
      </w:r>
      <w:r w:rsidR="005F1F3E">
        <w:rPr>
          <w:rFonts w:ascii="Times New Roman" w:hAnsi="Times New Roman" w:cs="Times New Roman"/>
          <w:sz w:val="26"/>
          <w:szCs w:val="26"/>
        </w:rPr>
        <w:t>emii zgodnie z art. 143 ust. 1 U</w:t>
      </w:r>
      <w:r w:rsidR="00813421" w:rsidRPr="003A38FE">
        <w:rPr>
          <w:rFonts w:ascii="Times New Roman" w:hAnsi="Times New Roman" w:cs="Times New Roman"/>
          <w:sz w:val="26"/>
          <w:szCs w:val="26"/>
        </w:rPr>
        <w:t>stawy z dnia 27 sierpnia 2009 r. o finansach publicznych (Dz. U. z 2017 r., poz. 2077 ze zm.)</w:t>
      </w:r>
      <w:r w:rsidR="00F96B5E">
        <w:rPr>
          <w:rFonts w:ascii="Times New Roman" w:hAnsi="Times New Roman" w:cs="Times New Roman"/>
          <w:sz w:val="26"/>
          <w:szCs w:val="26"/>
        </w:rPr>
        <w:t xml:space="preserve">, w Dziale 730 – </w:t>
      </w:r>
      <w:r w:rsidR="00555AE4" w:rsidRPr="00F96B5E">
        <w:rPr>
          <w:rFonts w:ascii="Times New Roman" w:hAnsi="Times New Roman" w:cs="Times New Roman"/>
          <w:sz w:val="26"/>
          <w:szCs w:val="26"/>
        </w:rPr>
        <w:t>Szkolnictwo wyższe i nauka</w:t>
      </w:r>
      <w:r w:rsidR="008401AD" w:rsidRPr="003A38FE">
        <w:rPr>
          <w:rFonts w:ascii="Times New Roman" w:hAnsi="Times New Roman" w:cs="Times New Roman"/>
          <w:sz w:val="26"/>
          <w:szCs w:val="26"/>
        </w:rPr>
        <w:t>,</w:t>
      </w:r>
      <w:r w:rsidR="00DB5865">
        <w:rPr>
          <w:rFonts w:ascii="Times New Roman" w:hAnsi="Times New Roman" w:cs="Times New Roman"/>
          <w:sz w:val="26"/>
          <w:szCs w:val="26"/>
        </w:rPr>
        <w:t xml:space="preserve"> </w:t>
      </w:r>
      <w:r w:rsidR="00B94FC6" w:rsidRPr="003A38FE">
        <w:rPr>
          <w:rFonts w:ascii="Times New Roman" w:hAnsi="Times New Roman" w:cs="Times New Roman"/>
          <w:sz w:val="26"/>
          <w:szCs w:val="26"/>
        </w:rPr>
        <w:t>zadania naukowo-badawcze prowadzone przez młodych naukowców i uczestników studiów doktoranckich</w:t>
      </w:r>
    </w:p>
    <w:p w:rsidR="00937024" w:rsidRDefault="00DB5865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Wydział - </w:t>
      </w:r>
      <w:r w:rsidR="002D16C4" w:rsidRPr="003A38FE">
        <w:rPr>
          <w:rFonts w:ascii="Times New Roman" w:hAnsi="Times New Roman" w:cs="Times New Roman"/>
          <w:sz w:val="26"/>
          <w:szCs w:val="26"/>
        </w:rPr>
        <w:t xml:space="preserve"> podstawową jednostkę organizacyjną  uczelni</w:t>
      </w:r>
      <w:r w:rsidR="003A38FE">
        <w:rPr>
          <w:rFonts w:ascii="Times New Roman" w:hAnsi="Times New Roman" w:cs="Times New Roman"/>
          <w:sz w:val="26"/>
          <w:szCs w:val="26"/>
        </w:rPr>
        <w:t>;</w:t>
      </w:r>
    </w:p>
    <w:p w:rsidR="00937024" w:rsidRDefault="005F1F3E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Komisja – Wydziałową Komisję</w:t>
      </w:r>
      <w:r w:rsidR="00937024" w:rsidRPr="003A38FE">
        <w:rPr>
          <w:rFonts w:ascii="Times New Roman" w:hAnsi="Times New Roman" w:cs="Times New Roman"/>
          <w:sz w:val="26"/>
          <w:szCs w:val="26"/>
        </w:rPr>
        <w:t xml:space="preserve"> ds. Nauki;</w:t>
      </w:r>
    </w:p>
    <w:p w:rsidR="00F93FA2" w:rsidRPr="00F93FA2" w:rsidRDefault="00F93FA2" w:rsidP="00F93FA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 xml:space="preserve">Młody naukowiec </w:t>
      </w:r>
      <w:r>
        <w:rPr>
          <w:rFonts w:ascii="Times New Roman" w:hAnsi="Times New Roman" w:cs="Times New Roman"/>
          <w:sz w:val="26"/>
          <w:szCs w:val="26"/>
        </w:rPr>
        <w:t>– pracownik</w:t>
      </w:r>
      <w:r w:rsidR="008F0D4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Uczelni</w:t>
      </w:r>
      <w:r w:rsidRPr="003A38FE">
        <w:rPr>
          <w:rFonts w:ascii="Times New Roman" w:hAnsi="Times New Roman" w:cs="Times New Roman"/>
          <w:sz w:val="26"/>
          <w:szCs w:val="26"/>
        </w:rPr>
        <w:t>, który nie posiada stopnia doktora albo posiada stopień doktora, od uzyskania którego nie upłynęło 7 lat, i jest zatrudniony w Akademii Sztuk Pięknych w Warszawie</w:t>
      </w:r>
      <w:r>
        <w:rPr>
          <w:rFonts w:ascii="Times New Roman" w:hAnsi="Times New Roman" w:cs="Times New Roman"/>
          <w:sz w:val="26"/>
          <w:szCs w:val="26"/>
        </w:rPr>
        <w:t xml:space="preserve"> oraz złożył oświadczenie o zaliczeniu do tzw. liczby N.</w:t>
      </w:r>
      <w:r w:rsidR="001C7460">
        <w:rPr>
          <w:rFonts w:ascii="Times New Roman" w:hAnsi="Times New Roman" w:cs="Times New Roman"/>
          <w:sz w:val="26"/>
          <w:szCs w:val="26"/>
        </w:rPr>
        <w:t>;</w:t>
      </w:r>
    </w:p>
    <w:p w:rsidR="00937024" w:rsidRDefault="00937024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 xml:space="preserve">Zadanie badawcze – projekt artystyczny lub naukowy realizowany w </w:t>
      </w:r>
      <w:r w:rsidR="008401AD" w:rsidRPr="003A38FE">
        <w:rPr>
          <w:rFonts w:ascii="Times New Roman" w:hAnsi="Times New Roman" w:cs="Times New Roman"/>
          <w:sz w:val="26"/>
          <w:szCs w:val="26"/>
        </w:rPr>
        <w:t>ramach subwen</w:t>
      </w:r>
      <w:r w:rsidR="00555AE4">
        <w:rPr>
          <w:rFonts w:ascii="Times New Roman" w:hAnsi="Times New Roman" w:cs="Times New Roman"/>
          <w:sz w:val="26"/>
          <w:szCs w:val="26"/>
        </w:rPr>
        <w:t>cji przez pracownika zaliczanego do młodych naukowców i uczestnika studiów doktoranckich</w:t>
      </w:r>
      <w:r w:rsidR="001C7460">
        <w:rPr>
          <w:rFonts w:ascii="Times New Roman" w:hAnsi="Times New Roman" w:cs="Times New Roman"/>
          <w:sz w:val="26"/>
          <w:szCs w:val="26"/>
        </w:rPr>
        <w:t>;</w:t>
      </w:r>
    </w:p>
    <w:p w:rsidR="00724618" w:rsidRPr="003A38FE" w:rsidRDefault="00724618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Beneficjent – </w:t>
      </w:r>
      <w:r w:rsidR="008F0D43">
        <w:rPr>
          <w:rFonts w:ascii="Times New Roman" w:hAnsi="Times New Roman" w:cs="Times New Roman"/>
          <w:sz w:val="26"/>
          <w:szCs w:val="26"/>
        </w:rPr>
        <w:t>młodego naukowca</w:t>
      </w:r>
      <w:r w:rsidR="00182E7F">
        <w:rPr>
          <w:rFonts w:ascii="Times New Roman" w:hAnsi="Times New Roman" w:cs="Times New Roman"/>
          <w:sz w:val="26"/>
          <w:szCs w:val="26"/>
        </w:rPr>
        <w:t xml:space="preserve"> lub uczestnik</w:t>
      </w:r>
      <w:r w:rsidR="008F0D43">
        <w:rPr>
          <w:rFonts w:ascii="Times New Roman" w:hAnsi="Times New Roman" w:cs="Times New Roman"/>
          <w:sz w:val="26"/>
          <w:szCs w:val="26"/>
        </w:rPr>
        <w:t>a</w:t>
      </w:r>
      <w:r w:rsidR="003C11CA">
        <w:rPr>
          <w:rFonts w:ascii="Times New Roman" w:hAnsi="Times New Roman" w:cs="Times New Roman"/>
          <w:sz w:val="26"/>
          <w:szCs w:val="26"/>
        </w:rPr>
        <w:t xml:space="preserve"> studiów doktoranckich</w:t>
      </w:r>
      <w:r>
        <w:rPr>
          <w:rFonts w:ascii="Times New Roman" w:hAnsi="Times New Roman" w:cs="Times New Roman"/>
          <w:sz w:val="26"/>
          <w:szCs w:val="26"/>
        </w:rPr>
        <w:t>,</w:t>
      </w:r>
      <w:r w:rsidR="00182E7F">
        <w:rPr>
          <w:rFonts w:ascii="Times New Roman" w:hAnsi="Times New Roman" w:cs="Times New Roman"/>
          <w:sz w:val="26"/>
          <w:szCs w:val="26"/>
        </w:rPr>
        <w:t xml:space="preserve"> któremu</w:t>
      </w:r>
      <w:r>
        <w:rPr>
          <w:rFonts w:ascii="Times New Roman" w:hAnsi="Times New Roman" w:cs="Times New Roman"/>
          <w:sz w:val="26"/>
          <w:szCs w:val="26"/>
        </w:rPr>
        <w:t xml:space="preserve"> przyznane zostały środki finansowe na realizację zadań badawczych.</w:t>
      </w:r>
    </w:p>
    <w:p w:rsidR="007D0243" w:rsidRPr="003A38FE" w:rsidRDefault="007D0243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C20D1D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3</w:t>
      </w:r>
      <w:r w:rsidR="00937024" w:rsidRPr="003A38FE">
        <w:rPr>
          <w:rFonts w:ascii="Times New Roman" w:hAnsi="Times New Roman" w:cs="Times New Roman"/>
          <w:sz w:val="26"/>
          <w:szCs w:val="26"/>
        </w:rPr>
        <w:t>.</w:t>
      </w:r>
    </w:p>
    <w:p w:rsidR="00937024" w:rsidRPr="005F1F3E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 xml:space="preserve">Podziału środków z </w:t>
      </w:r>
      <w:r w:rsidR="000A344D" w:rsidRPr="005F1F3E">
        <w:rPr>
          <w:rFonts w:ascii="Times New Roman" w:hAnsi="Times New Roman" w:cs="Times New Roman"/>
          <w:sz w:val="26"/>
          <w:szCs w:val="26"/>
        </w:rPr>
        <w:t>subwencji</w:t>
      </w:r>
      <w:r w:rsidRPr="005F1F3E">
        <w:rPr>
          <w:rFonts w:ascii="Times New Roman" w:hAnsi="Times New Roman" w:cs="Times New Roman"/>
          <w:sz w:val="26"/>
          <w:szCs w:val="26"/>
        </w:rPr>
        <w:t xml:space="preserve"> w ramach danego Wydziału do</w:t>
      </w:r>
      <w:r w:rsidR="00D3657D" w:rsidRPr="005F1F3E">
        <w:rPr>
          <w:rFonts w:ascii="Times New Roman" w:hAnsi="Times New Roman" w:cs="Times New Roman"/>
          <w:sz w:val="26"/>
          <w:szCs w:val="26"/>
        </w:rPr>
        <w:t xml:space="preserve">konuje w drodze decyzji </w:t>
      </w:r>
      <w:r w:rsidR="00D50F0D">
        <w:rPr>
          <w:rFonts w:ascii="Times New Roman" w:hAnsi="Times New Roman" w:cs="Times New Roman"/>
          <w:sz w:val="26"/>
          <w:szCs w:val="26"/>
        </w:rPr>
        <w:t xml:space="preserve">powołana </w:t>
      </w:r>
      <w:r w:rsidR="00D3657D" w:rsidRPr="005F1F3E">
        <w:rPr>
          <w:rFonts w:ascii="Times New Roman" w:hAnsi="Times New Roman" w:cs="Times New Roman"/>
          <w:sz w:val="26"/>
          <w:szCs w:val="26"/>
        </w:rPr>
        <w:t>Komisja, przy czym na każdego pracownika zaliczanego do młodych naukowców i na każdego uczestnika studiów doktoranckich Wydział przeznacza co najmniej 0,005 przyznanych</w:t>
      </w:r>
      <w:r w:rsidR="00D50F0D">
        <w:rPr>
          <w:rFonts w:ascii="Times New Roman" w:hAnsi="Times New Roman" w:cs="Times New Roman"/>
          <w:sz w:val="26"/>
          <w:szCs w:val="26"/>
        </w:rPr>
        <w:t xml:space="preserve"> mu</w:t>
      </w:r>
      <w:r w:rsidR="00D3657D" w:rsidRPr="005F1F3E">
        <w:rPr>
          <w:rFonts w:ascii="Times New Roman" w:hAnsi="Times New Roman" w:cs="Times New Roman"/>
          <w:sz w:val="26"/>
          <w:szCs w:val="26"/>
        </w:rPr>
        <w:t xml:space="preserve"> środków.</w:t>
      </w:r>
    </w:p>
    <w:p w:rsidR="00937024" w:rsidRPr="005F1F3E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lastRenderedPageBreak/>
        <w:t xml:space="preserve">Komisję powołuje Rada Wydziału, spośród kandydatów przedstawionych przez </w:t>
      </w:r>
      <w:r w:rsidR="0016280B" w:rsidRPr="005F1F3E">
        <w:rPr>
          <w:rFonts w:ascii="Times New Roman" w:hAnsi="Times New Roman" w:cs="Times New Roman"/>
          <w:sz w:val="26"/>
          <w:szCs w:val="26"/>
        </w:rPr>
        <w:t>D</w:t>
      </w:r>
      <w:r w:rsidRPr="005F1F3E">
        <w:rPr>
          <w:rFonts w:ascii="Times New Roman" w:hAnsi="Times New Roman" w:cs="Times New Roman"/>
          <w:sz w:val="26"/>
          <w:szCs w:val="26"/>
        </w:rPr>
        <w:t>ziekana Wydziału.</w:t>
      </w:r>
    </w:p>
    <w:p w:rsidR="00937024" w:rsidRPr="005F1F3E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>W skład Komisji wchodzi:</w:t>
      </w:r>
    </w:p>
    <w:p w:rsidR="00937024" w:rsidRPr="005F1F3E" w:rsidRDefault="005D1CE1" w:rsidP="00232FA3">
      <w:pPr>
        <w:pStyle w:val="Akapitzlist"/>
        <w:numPr>
          <w:ilvl w:val="1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>P</w:t>
      </w:r>
      <w:r w:rsidR="00937024" w:rsidRPr="005F1F3E">
        <w:rPr>
          <w:rFonts w:ascii="Times New Roman" w:hAnsi="Times New Roman" w:cs="Times New Roman"/>
          <w:sz w:val="26"/>
          <w:szCs w:val="26"/>
        </w:rPr>
        <w:t>rodziekan właściwy do spraw nauki lub inna osoba wyznaczona przez Dziekana – jako przewodniczący,</w:t>
      </w:r>
    </w:p>
    <w:p w:rsidR="00937024" w:rsidRDefault="00937024" w:rsidP="00232FA3">
      <w:pPr>
        <w:pStyle w:val="Akapitzlist"/>
        <w:numPr>
          <w:ilvl w:val="1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>czterech członków powoła</w:t>
      </w:r>
      <w:r w:rsidR="00D3657D" w:rsidRPr="005F1F3E">
        <w:rPr>
          <w:rFonts w:ascii="Times New Roman" w:hAnsi="Times New Roman" w:cs="Times New Roman"/>
          <w:sz w:val="26"/>
          <w:szCs w:val="26"/>
        </w:rPr>
        <w:t xml:space="preserve">nych spośród pracowników </w:t>
      </w:r>
      <w:r w:rsidR="005773B0">
        <w:rPr>
          <w:rFonts w:ascii="Times New Roman" w:hAnsi="Times New Roman" w:cs="Times New Roman"/>
          <w:sz w:val="26"/>
          <w:szCs w:val="26"/>
        </w:rPr>
        <w:t xml:space="preserve">zatrudnionych w grupie </w:t>
      </w:r>
      <w:r w:rsidR="00D3657D" w:rsidRPr="005F1F3E">
        <w:rPr>
          <w:rFonts w:ascii="Times New Roman" w:hAnsi="Times New Roman" w:cs="Times New Roman"/>
          <w:sz w:val="26"/>
          <w:szCs w:val="26"/>
        </w:rPr>
        <w:t>badawczo</w:t>
      </w:r>
      <w:r w:rsidR="005773B0">
        <w:rPr>
          <w:rFonts w:ascii="Times New Roman" w:hAnsi="Times New Roman" w:cs="Times New Roman"/>
          <w:sz w:val="26"/>
          <w:szCs w:val="26"/>
        </w:rPr>
        <w:t>-dydaktycznej</w:t>
      </w:r>
      <w:r w:rsidRPr="005F1F3E">
        <w:rPr>
          <w:rFonts w:ascii="Times New Roman" w:hAnsi="Times New Roman" w:cs="Times New Roman"/>
          <w:sz w:val="26"/>
          <w:szCs w:val="26"/>
        </w:rPr>
        <w:t xml:space="preserve"> zatrudnionych przynajmniej na stanowis</w:t>
      </w:r>
      <w:r w:rsidR="001022AA">
        <w:rPr>
          <w:rFonts w:ascii="Times New Roman" w:hAnsi="Times New Roman" w:cs="Times New Roman"/>
          <w:sz w:val="26"/>
          <w:szCs w:val="26"/>
        </w:rPr>
        <w:t>ku adiunkta, którzy złożyli oświadczenie o zaliczeniu do tzw. liczby N</w:t>
      </w:r>
      <w:r w:rsidRPr="005F1F3E">
        <w:rPr>
          <w:rFonts w:ascii="Times New Roman" w:hAnsi="Times New Roman" w:cs="Times New Roman"/>
          <w:sz w:val="26"/>
          <w:szCs w:val="26"/>
        </w:rPr>
        <w:t>.</w:t>
      </w:r>
    </w:p>
    <w:p w:rsidR="00C43DFC" w:rsidRDefault="003C11CA" w:rsidP="00232FA3">
      <w:pPr>
        <w:pStyle w:val="Akapitzlist"/>
        <w:numPr>
          <w:ilvl w:val="1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kierownik studiów doktoranckich</w:t>
      </w:r>
      <w:r w:rsidR="00D20652">
        <w:rPr>
          <w:rFonts w:ascii="Times New Roman" w:hAnsi="Times New Roman" w:cs="Times New Roman"/>
          <w:sz w:val="26"/>
          <w:szCs w:val="26"/>
        </w:rPr>
        <w:t>, jeśli na Wydziale takie studia są prowadzone.</w:t>
      </w:r>
    </w:p>
    <w:p w:rsidR="00937024" w:rsidRPr="005F1F3E" w:rsidRDefault="005F1F3E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>K</w:t>
      </w:r>
      <w:r w:rsidR="00937024" w:rsidRPr="005F1F3E">
        <w:rPr>
          <w:rFonts w:ascii="Times New Roman" w:hAnsi="Times New Roman" w:cs="Times New Roman"/>
          <w:sz w:val="26"/>
          <w:szCs w:val="26"/>
        </w:rPr>
        <w:t xml:space="preserve">omisja uchwala szczegółowy harmonogram </w:t>
      </w:r>
      <w:r w:rsidR="00D3657D" w:rsidRPr="005F1F3E">
        <w:rPr>
          <w:rFonts w:ascii="Times New Roman" w:hAnsi="Times New Roman" w:cs="Times New Roman"/>
          <w:sz w:val="26"/>
          <w:szCs w:val="26"/>
        </w:rPr>
        <w:t>działań</w:t>
      </w:r>
      <w:r w:rsidR="00937024" w:rsidRPr="005F1F3E">
        <w:rPr>
          <w:rFonts w:ascii="Times New Roman" w:hAnsi="Times New Roman" w:cs="Times New Roman"/>
          <w:sz w:val="26"/>
          <w:szCs w:val="26"/>
        </w:rPr>
        <w:t>, z uwzględnieniem terminu na składanie wniosków o finansowanie projektów artystycznych lub naukowych</w:t>
      </w:r>
      <w:r w:rsidR="00D45C49">
        <w:rPr>
          <w:rFonts w:ascii="Times New Roman" w:hAnsi="Times New Roman" w:cs="Times New Roman"/>
          <w:sz w:val="26"/>
          <w:szCs w:val="26"/>
        </w:rPr>
        <w:t xml:space="preserve"> realizowanych przez młodych naukowców i uczestników studiów doktoranckich</w:t>
      </w:r>
      <w:r w:rsidR="00937024" w:rsidRPr="005F1F3E">
        <w:rPr>
          <w:rFonts w:ascii="Times New Roman" w:hAnsi="Times New Roman" w:cs="Times New Roman"/>
          <w:sz w:val="26"/>
          <w:szCs w:val="26"/>
        </w:rPr>
        <w:t>. Harmonogram zosta</w:t>
      </w:r>
      <w:r w:rsidR="007B6AA2">
        <w:rPr>
          <w:rFonts w:ascii="Times New Roman" w:hAnsi="Times New Roman" w:cs="Times New Roman"/>
          <w:sz w:val="26"/>
          <w:szCs w:val="26"/>
        </w:rPr>
        <w:t xml:space="preserve">je </w:t>
      </w:r>
      <w:r w:rsidR="00FE1966">
        <w:rPr>
          <w:rFonts w:ascii="Times New Roman" w:hAnsi="Times New Roman" w:cs="Times New Roman"/>
          <w:sz w:val="26"/>
          <w:szCs w:val="26"/>
        </w:rPr>
        <w:t xml:space="preserve">przekazany </w:t>
      </w:r>
      <w:r w:rsidR="007B6AA2">
        <w:rPr>
          <w:rFonts w:ascii="Times New Roman" w:hAnsi="Times New Roman" w:cs="Times New Roman"/>
          <w:sz w:val="26"/>
          <w:szCs w:val="26"/>
        </w:rPr>
        <w:t>do wiadomości Dziekanowi i P</w:t>
      </w:r>
      <w:r w:rsidR="001022AA">
        <w:rPr>
          <w:rFonts w:ascii="Times New Roman" w:hAnsi="Times New Roman" w:cs="Times New Roman"/>
          <w:sz w:val="26"/>
          <w:szCs w:val="26"/>
        </w:rPr>
        <w:t>rodziekanom Wydziału</w:t>
      </w:r>
      <w:r w:rsidR="00A86BFA">
        <w:rPr>
          <w:rFonts w:ascii="Times New Roman" w:hAnsi="Times New Roman" w:cs="Times New Roman"/>
          <w:sz w:val="26"/>
          <w:szCs w:val="26"/>
        </w:rPr>
        <w:t xml:space="preserve">, </w:t>
      </w:r>
      <w:r w:rsidR="00937024" w:rsidRPr="005F1F3E">
        <w:rPr>
          <w:rFonts w:ascii="Times New Roman" w:hAnsi="Times New Roman" w:cs="Times New Roman"/>
          <w:sz w:val="26"/>
          <w:szCs w:val="26"/>
        </w:rPr>
        <w:t>pracownikom Wydziału</w:t>
      </w:r>
      <w:r w:rsidR="007B6AA2">
        <w:rPr>
          <w:rFonts w:ascii="Times New Roman" w:hAnsi="Times New Roman" w:cs="Times New Roman"/>
          <w:sz w:val="26"/>
          <w:szCs w:val="26"/>
        </w:rPr>
        <w:t>, P</w:t>
      </w:r>
      <w:r w:rsidR="00A86BFA">
        <w:rPr>
          <w:rFonts w:ascii="Times New Roman" w:hAnsi="Times New Roman" w:cs="Times New Roman"/>
          <w:sz w:val="26"/>
          <w:szCs w:val="26"/>
        </w:rPr>
        <w:t>rorektorowi ds. nauki i rozwoju</w:t>
      </w:r>
      <w:r w:rsidR="00937024" w:rsidRPr="005F1F3E">
        <w:rPr>
          <w:rFonts w:ascii="Times New Roman" w:hAnsi="Times New Roman" w:cs="Times New Roman"/>
          <w:sz w:val="26"/>
          <w:szCs w:val="26"/>
        </w:rPr>
        <w:t xml:space="preserve"> oraz kierownikowi Działu Współpracy Zewnętrznej.</w:t>
      </w:r>
    </w:p>
    <w:p w:rsidR="00937024" w:rsidRPr="005F1F3E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 xml:space="preserve">Komisja może uchwalić wewnętrzny regulamin działania </w:t>
      </w:r>
      <w:r w:rsidR="00EE1D88" w:rsidRPr="005F1F3E">
        <w:rPr>
          <w:rFonts w:ascii="Times New Roman" w:hAnsi="Times New Roman" w:cs="Times New Roman"/>
          <w:sz w:val="26"/>
          <w:szCs w:val="26"/>
        </w:rPr>
        <w:t>zgodny z</w:t>
      </w:r>
      <w:r w:rsidR="00D3657D" w:rsidRPr="005F1F3E">
        <w:rPr>
          <w:rFonts w:ascii="Times New Roman" w:hAnsi="Times New Roman" w:cs="Times New Roman"/>
          <w:sz w:val="26"/>
          <w:szCs w:val="26"/>
        </w:rPr>
        <w:t xml:space="preserve"> U</w:t>
      </w:r>
      <w:r w:rsidRPr="005F1F3E">
        <w:rPr>
          <w:rFonts w:ascii="Times New Roman" w:hAnsi="Times New Roman" w:cs="Times New Roman"/>
          <w:sz w:val="26"/>
          <w:szCs w:val="26"/>
        </w:rPr>
        <w:t>stawą, St</w:t>
      </w:r>
      <w:r w:rsidR="00D3657D" w:rsidRPr="005F1F3E">
        <w:rPr>
          <w:rFonts w:ascii="Times New Roman" w:hAnsi="Times New Roman" w:cs="Times New Roman"/>
          <w:sz w:val="26"/>
          <w:szCs w:val="26"/>
        </w:rPr>
        <w:t>atutem Uczelni oraz niniejszym R</w:t>
      </w:r>
      <w:r w:rsidRPr="005F1F3E">
        <w:rPr>
          <w:rFonts w:ascii="Times New Roman" w:hAnsi="Times New Roman" w:cs="Times New Roman"/>
          <w:sz w:val="26"/>
          <w:szCs w:val="26"/>
        </w:rPr>
        <w:t>egulaminem.</w:t>
      </w:r>
    </w:p>
    <w:p w:rsidR="00EE1D88" w:rsidRPr="005F1F3E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>Komisja podejmuje decyzje w formie uch</w:t>
      </w:r>
      <w:r w:rsidR="00EE1D88" w:rsidRPr="005F1F3E">
        <w:rPr>
          <w:rFonts w:ascii="Times New Roman" w:hAnsi="Times New Roman" w:cs="Times New Roman"/>
          <w:sz w:val="26"/>
          <w:szCs w:val="26"/>
        </w:rPr>
        <w:t>wały.</w:t>
      </w:r>
    </w:p>
    <w:p w:rsidR="00937024" w:rsidRPr="005F1F3E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 xml:space="preserve">Administracyjną obsługę Komisji zapewnia właściwy </w:t>
      </w:r>
      <w:r w:rsidR="0016280B" w:rsidRPr="005F1F3E">
        <w:rPr>
          <w:rFonts w:ascii="Times New Roman" w:hAnsi="Times New Roman" w:cs="Times New Roman"/>
          <w:sz w:val="26"/>
          <w:szCs w:val="26"/>
        </w:rPr>
        <w:t>D</w:t>
      </w:r>
      <w:r w:rsidRPr="005F1F3E">
        <w:rPr>
          <w:rFonts w:ascii="Times New Roman" w:hAnsi="Times New Roman" w:cs="Times New Roman"/>
          <w:sz w:val="26"/>
          <w:szCs w:val="26"/>
        </w:rPr>
        <w:t>ziekanat Wydziału.</w:t>
      </w:r>
    </w:p>
    <w:p w:rsidR="00937024" w:rsidRPr="003A38FE" w:rsidRDefault="00937024" w:rsidP="00232FA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3571A6" w:rsidP="00F6712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4</w:t>
      </w:r>
      <w:r w:rsidR="00937024" w:rsidRPr="003A38FE">
        <w:rPr>
          <w:rFonts w:ascii="Times New Roman" w:hAnsi="Times New Roman" w:cs="Times New Roman"/>
          <w:sz w:val="26"/>
          <w:szCs w:val="26"/>
        </w:rPr>
        <w:t>.</w:t>
      </w:r>
    </w:p>
    <w:p w:rsidR="00937024" w:rsidRPr="005F1F3E" w:rsidRDefault="00937024" w:rsidP="00232FA3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 xml:space="preserve">Organem odwoławczym od uchwał Komisji jest właściwy </w:t>
      </w:r>
      <w:r w:rsidR="0016280B" w:rsidRPr="005F1F3E">
        <w:rPr>
          <w:rFonts w:ascii="Times New Roman" w:hAnsi="Times New Roman" w:cs="Times New Roman"/>
          <w:sz w:val="26"/>
          <w:szCs w:val="26"/>
        </w:rPr>
        <w:t>D</w:t>
      </w:r>
      <w:r w:rsidRPr="005F1F3E">
        <w:rPr>
          <w:rFonts w:ascii="Times New Roman" w:hAnsi="Times New Roman" w:cs="Times New Roman"/>
          <w:sz w:val="26"/>
          <w:szCs w:val="26"/>
        </w:rPr>
        <w:t>ziekan.</w:t>
      </w:r>
    </w:p>
    <w:p w:rsidR="00937024" w:rsidRPr="005F1F3E" w:rsidRDefault="00937024" w:rsidP="00232FA3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 xml:space="preserve">Od decyzji </w:t>
      </w:r>
      <w:r w:rsidR="0016280B" w:rsidRPr="005F1F3E">
        <w:rPr>
          <w:rFonts w:ascii="Times New Roman" w:hAnsi="Times New Roman" w:cs="Times New Roman"/>
          <w:sz w:val="26"/>
          <w:szCs w:val="26"/>
        </w:rPr>
        <w:t>D</w:t>
      </w:r>
      <w:r w:rsidRPr="005F1F3E">
        <w:rPr>
          <w:rFonts w:ascii="Times New Roman" w:hAnsi="Times New Roman" w:cs="Times New Roman"/>
          <w:sz w:val="26"/>
          <w:szCs w:val="26"/>
        </w:rPr>
        <w:t>ziekana wydanych w toku odwoławczym nie przysługuje żaden środek odwoławczy.</w:t>
      </w:r>
    </w:p>
    <w:p w:rsidR="00937024" w:rsidRPr="003A38FE" w:rsidRDefault="00937024" w:rsidP="00232FA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3571A6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5</w:t>
      </w:r>
      <w:r w:rsidR="00937024" w:rsidRPr="003A38FE">
        <w:rPr>
          <w:rFonts w:ascii="Times New Roman" w:hAnsi="Times New Roman" w:cs="Times New Roman"/>
          <w:sz w:val="26"/>
          <w:szCs w:val="26"/>
        </w:rPr>
        <w:t>.</w:t>
      </w:r>
    </w:p>
    <w:p w:rsidR="00A25522" w:rsidRDefault="00937024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Rektor może w trybie n</w:t>
      </w:r>
      <w:r w:rsidR="00EE1D88" w:rsidRPr="003A38FE">
        <w:rPr>
          <w:rFonts w:ascii="Times New Roman" w:hAnsi="Times New Roman" w:cs="Times New Roman"/>
          <w:sz w:val="26"/>
          <w:szCs w:val="26"/>
        </w:rPr>
        <w:t>a</w:t>
      </w:r>
      <w:r w:rsidR="0016280B" w:rsidRPr="003A38FE">
        <w:rPr>
          <w:rFonts w:ascii="Times New Roman" w:hAnsi="Times New Roman" w:cs="Times New Roman"/>
          <w:sz w:val="26"/>
          <w:szCs w:val="26"/>
        </w:rPr>
        <w:t xml:space="preserve">dzoru uchylić w całości uchwałę </w:t>
      </w:r>
      <w:r w:rsidRPr="003A38FE">
        <w:rPr>
          <w:rFonts w:ascii="Times New Roman" w:hAnsi="Times New Roman" w:cs="Times New Roman"/>
          <w:sz w:val="26"/>
          <w:szCs w:val="26"/>
        </w:rPr>
        <w:t xml:space="preserve">Komisji lub decyzję </w:t>
      </w:r>
      <w:r w:rsidR="0016280B" w:rsidRPr="003A38FE">
        <w:rPr>
          <w:rFonts w:ascii="Times New Roman" w:hAnsi="Times New Roman" w:cs="Times New Roman"/>
          <w:sz w:val="26"/>
          <w:szCs w:val="26"/>
        </w:rPr>
        <w:t>D</w:t>
      </w:r>
      <w:r w:rsidRPr="003A38FE">
        <w:rPr>
          <w:rFonts w:ascii="Times New Roman" w:hAnsi="Times New Roman" w:cs="Times New Roman"/>
          <w:sz w:val="26"/>
          <w:szCs w:val="26"/>
        </w:rPr>
        <w:t xml:space="preserve">ziekana, o których mowa odpowiednio w § 9 lub, jeżeli </w:t>
      </w:r>
      <w:r w:rsidR="00EE1D88" w:rsidRPr="003A38FE">
        <w:rPr>
          <w:rFonts w:ascii="Times New Roman" w:hAnsi="Times New Roman" w:cs="Times New Roman"/>
          <w:sz w:val="26"/>
          <w:szCs w:val="26"/>
        </w:rPr>
        <w:t>uchwała lub decyzja zostały wydane</w:t>
      </w:r>
      <w:r w:rsidRPr="003A38FE">
        <w:rPr>
          <w:rFonts w:ascii="Times New Roman" w:hAnsi="Times New Roman" w:cs="Times New Roman"/>
          <w:sz w:val="26"/>
          <w:szCs w:val="26"/>
        </w:rPr>
        <w:t xml:space="preserve"> z naruszeniem prawa, w tym z na</w:t>
      </w:r>
      <w:r w:rsidR="00E22066">
        <w:rPr>
          <w:rFonts w:ascii="Times New Roman" w:hAnsi="Times New Roman" w:cs="Times New Roman"/>
          <w:sz w:val="26"/>
          <w:szCs w:val="26"/>
        </w:rPr>
        <w:t>ruszeniem przepisów wewnę</w:t>
      </w:r>
      <w:r w:rsidR="00EE1D88" w:rsidRPr="003A38FE">
        <w:rPr>
          <w:rFonts w:ascii="Times New Roman" w:hAnsi="Times New Roman" w:cs="Times New Roman"/>
          <w:sz w:val="26"/>
          <w:szCs w:val="26"/>
        </w:rPr>
        <w:t>trz</w:t>
      </w:r>
      <w:r w:rsidR="00A86BFA">
        <w:rPr>
          <w:rFonts w:ascii="Times New Roman" w:hAnsi="Times New Roman" w:cs="Times New Roman"/>
          <w:sz w:val="26"/>
          <w:szCs w:val="26"/>
        </w:rPr>
        <w:t>nych</w:t>
      </w:r>
      <w:r w:rsidR="00EE1D88" w:rsidRPr="003A38FE">
        <w:rPr>
          <w:rFonts w:ascii="Times New Roman" w:hAnsi="Times New Roman" w:cs="Times New Roman"/>
          <w:sz w:val="26"/>
          <w:szCs w:val="26"/>
        </w:rPr>
        <w:t xml:space="preserve"> obowiązujących w</w:t>
      </w:r>
      <w:r w:rsidR="00A25522" w:rsidRPr="003A38FE">
        <w:rPr>
          <w:rFonts w:ascii="Times New Roman" w:hAnsi="Times New Roman" w:cs="Times New Roman"/>
          <w:sz w:val="26"/>
          <w:szCs w:val="26"/>
        </w:rPr>
        <w:t xml:space="preserve"> Uczelni</w:t>
      </w:r>
      <w:r w:rsidR="00006EB9" w:rsidRPr="003A38FE">
        <w:rPr>
          <w:rFonts w:ascii="Times New Roman" w:hAnsi="Times New Roman" w:cs="Times New Roman"/>
          <w:sz w:val="26"/>
          <w:szCs w:val="26"/>
        </w:rPr>
        <w:t>.</w:t>
      </w:r>
    </w:p>
    <w:p w:rsidR="00501D0E" w:rsidRPr="003A38FE" w:rsidRDefault="00501D0E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3571A6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6</w:t>
      </w:r>
      <w:r w:rsidR="00937024" w:rsidRPr="003A38FE">
        <w:rPr>
          <w:rFonts w:ascii="Times New Roman" w:hAnsi="Times New Roman" w:cs="Times New Roman"/>
          <w:sz w:val="26"/>
          <w:szCs w:val="26"/>
        </w:rPr>
        <w:t>.</w:t>
      </w:r>
    </w:p>
    <w:p w:rsidR="00937024" w:rsidRPr="00D519F9" w:rsidRDefault="00937024" w:rsidP="00D519F9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>Rada Wyd</w:t>
      </w:r>
      <w:r w:rsidR="000A344D" w:rsidRPr="005F1F3E">
        <w:rPr>
          <w:rFonts w:ascii="Times New Roman" w:hAnsi="Times New Roman" w:cs="Times New Roman"/>
          <w:sz w:val="26"/>
          <w:szCs w:val="26"/>
        </w:rPr>
        <w:t>ziału określa</w:t>
      </w:r>
      <w:r w:rsidR="00EE1D88" w:rsidRPr="005F1F3E">
        <w:rPr>
          <w:rFonts w:ascii="Times New Roman" w:hAnsi="Times New Roman" w:cs="Times New Roman"/>
          <w:sz w:val="26"/>
          <w:szCs w:val="26"/>
        </w:rPr>
        <w:t>, w formie</w:t>
      </w:r>
      <w:r w:rsidRPr="005F1F3E">
        <w:rPr>
          <w:rFonts w:ascii="Times New Roman" w:hAnsi="Times New Roman" w:cs="Times New Roman"/>
          <w:sz w:val="26"/>
          <w:szCs w:val="26"/>
        </w:rPr>
        <w:t xml:space="preserve"> uchwały</w:t>
      </w:r>
      <w:r w:rsidR="00EE1D88" w:rsidRPr="005F1F3E">
        <w:rPr>
          <w:rFonts w:ascii="Times New Roman" w:hAnsi="Times New Roman" w:cs="Times New Roman"/>
          <w:sz w:val="26"/>
          <w:szCs w:val="26"/>
        </w:rPr>
        <w:t>,</w:t>
      </w:r>
      <w:r w:rsidRPr="005F1F3E">
        <w:rPr>
          <w:rFonts w:ascii="Times New Roman" w:hAnsi="Times New Roman" w:cs="Times New Roman"/>
          <w:sz w:val="26"/>
          <w:szCs w:val="26"/>
        </w:rPr>
        <w:t xml:space="preserve"> zasady wewnętrznego podziału śro</w:t>
      </w:r>
      <w:r w:rsidR="000A344D" w:rsidRPr="005F1F3E">
        <w:rPr>
          <w:rFonts w:ascii="Times New Roman" w:hAnsi="Times New Roman" w:cs="Times New Roman"/>
          <w:sz w:val="26"/>
          <w:szCs w:val="26"/>
        </w:rPr>
        <w:t>dków z subwencji</w:t>
      </w:r>
      <w:r w:rsidR="00D519F9">
        <w:rPr>
          <w:rFonts w:ascii="Times New Roman" w:hAnsi="Times New Roman" w:cs="Times New Roman"/>
          <w:sz w:val="26"/>
          <w:szCs w:val="26"/>
        </w:rPr>
        <w:t>,</w:t>
      </w:r>
      <w:r w:rsidR="00712C3E">
        <w:rPr>
          <w:rFonts w:ascii="Times New Roman" w:hAnsi="Times New Roman" w:cs="Times New Roman"/>
          <w:sz w:val="26"/>
          <w:szCs w:val="26"/>
        </w:rPr>
        <w:t xml:space="preserve"> o których mowa w § 3 ust. 1,</w:t>
      </w:r>
      <w:r w:rsidR="00D519F9">
        <w:rPr>
          <w:rFonts w:ascii="Times New Roman" w:hAnsi="Times New Roman" w:cs="Times New Roman"/>
          <w:sz w:val="26"/>
          <w:szCs w:val="26"/>
        </w:rPr>
        <w:t xml:space="preserve"> a w szczególności </w:t>
      </w:r>
      <w:r w:rsidR="00D519F9" w:rsidRPr="005F1F3E">
        <w:rPr>
          <w:rFonts w:ascii="Times New Roman" w:hAnsi="Times New Roman" w:cs="Times New Roman"/>
          <w:sz w:val="26"/>
          <w:szCs w:val="26"/>
        </w:rPr>
        <w:t>określa zasady konkursu oraz kryteria konkursowe</w:t>
      </w:r>
    </w:p>
    <w:p w:rsidR="00937024" w:rsidRPr="005F1F3E" w:rsidRDefault="00937024" w:rsidP="00232FA3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>Wewnętrzny tryb podziału środków, o którym mowa w ust. 1, powinien uwzględniać rozwiązania przyjęte w Uczelni związane z przeciwdziałaniem nepotyzmowi i działaniom nieetycznym.</w:t>
      </w:r>
    </w:p>
    <w:p w:rsidR="0035653F" w:rsidRDefault="00937024" w:rsidP="00994FB4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2066">
        <w:rPr>
          <w:rFonts w:ascii="Times New Roman" w:hAnsi="Times New Roman" w:cs="Times New Roman"/>
          <w:sz w:val="26"/>
          <w:szCs w:val="26"/>
        </w:rPr>
        <w:t xml:space="preserve">Rada </w:t>
      </w:r>
      <w:r w:rsidR="0016280B" w:rsidRPr="00E22066">
        <w:rPr>
          <w:rFonts w:ascii="Times New Roman" w:hAnsi="Times New Roman" w:cs="Times New Roman"/>
          <w:sz w:val="26"/>
          <w:szCs w:val="26"/>
        </w:rPr>
        <w:t>W</w:t>
      </w:r>
      <w:r w:rsidRPr="00E22066">
        <w:rPr>
          <w:rFonts w:ascii="Times New Roman" w:hAnsi="Times New Roman" w:cs="Times New Roman"/>
          <w:sz w:val="26"/>
          <w:szCs w:val="26"/>
        </w:rPr>
        <w:t xml:space="preserve">ydziału podejmuje uchwałę, o której mowa w ust. 1, nie później niż w ciągu 30 dni </w:t>
      </w:r>
      <w:r w:rsidR="007E45CF" w:rsidRPr="00E22066">
        <w:rPr>
          <w:rFonts w:ascii="Times New Roman" w:hAnsi="Times New Roman" w:cs="Times New Roman"/>
          <w:sz w:val="26"/>
          <w:szCs w:val="26"/>
        </w:rPr>
        <w:t xml:space="preserve">kalendarzowych </w:t>
      </w:r>
      <w:r w:rsidR="00E22066" w:rsidRPr="00E22066">
        <w:rPr>
          <w:rFonts w:ascii="Times New Roman" w:hAnsi="Times New Roman" w:cs="Times New Roman"/>
          <w:sz w:val="26"/>
          <w:szCs w:val="26"/>
        </w:rPr>
        <w:t xml:space="preserve">od dnia otrzymania informacji o </w:t>
      </w:r>
      <w:r w:rsidR="00E22066">
        <w:rPr>
          <w:rFonts w:ascii="Times New Roman" w:hAnsi="Times New Roman" w:cs="Times New Roman"/>
          <w:sz w:val="26"/>
          <w:szCs w:val="26"/>
        </w:rPr>
        <w:t>przyznanych środkach.</w:t>
      </w:r>
    </w:p>
    <w:p w:rsidR="00F67123" w:rsidRDefault="00F67123" w:rsidP="00F6712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3571A6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7</w:t>
      </w:r>
      <w:r w:rsidR="00937024" w:rsidRPr="003A38FE">
        <w:rPr>
          <w:rFonts w:ascii="Times New Roman" w:hAnsi="Times New Roman" w:cs="Times New Roman"/>
          <w:sz w:val="26"/>
          <w:szCs w:val="26"/>
        </w:rPr>
        <w:t>.</w:t>
      </w:r>
    </w:p>
    <w:p w:rsidR="00937024" w:rsidRPr="00B84CC0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Finansowanie zadań badawczych</w:t>
      </w:r>
      <w:r w:rsidR="00CC1F93">
        <w:rPr>
          <w:rFonts w:ascii="Times New Roman" w:hAnsi="Times New Roman" w:cs="Times New Roman"/>
          <w:sz w:val="26"/>
          <w:szCs w:val="26"/>
        </w:rPr>
        <w:t xml:space="preserve"> realizowanych przez młodych naukowców i</w:t>
      </w:r>
      <w:r w:rsidR="00F67123">
        <w:rPr>
          <w:rFonts w:ascii="Times New Roman" w:hAnsi="Times New Roman" w:cs="Times New Roman"/>
          <w:sz w:val="26"/>
          <w:szCs w:val="26"/>
        </w:rPr>
        <w:t> </w:t>
      </w:r>
      <w:r w:rsidR="00CC1F93">
        <w:rPr>
          <w:rFonts w:ascii="Times New Roman" w:hAnsi="Times New Roman" w:cs="Times New Roman"/>
          <w:sz w:val="26"/>
          <w:szCs w:val="26"/>
        </w:rPr>
        <w:t>uczestników studiów doktoranckich</w:t>
      </w:r>
      <w:r w:rsidRPr="00B84CC0">
        <w:rPr>
          <w:rFonts w:ascii="Times New Roman" w:hAnsi="Times New Roman" w:cs="Times New Roman"/>
          <w:sz w:val="26"/>
          <w:szCs w:val="26"/>
        </w:rPr>
        <w:t xml:space="preserve"> odbywa się w trybie konkursowym, którego zasady określa uchwała, o której mowa </w:t>
      </w:r>
      <w:r w:rsidR="003C11CA">
        <w:rPr>
          <w:rFonts w:ascii="Times New Roman" w:hAnsi="Times New Roman" w:cs="Times New Roman"/>
          <w:sz w:val="26"/>
          <w:szCs w:val="26"/>
        </w:rPr>
        <w:t>w § 6</w:t>
      </w:r>
      <w:r w:rsidR="0016280B" w:rsidRPr="00B84CC0">
        <w:rPr>
          <w:rFonts w:ascii="Times New Roman" w:hAnsi="Times New Roman" w:cs="Times New Roman"/>
          <w:sz w:val="26"/>
          <w:szCs w:val="26"/>
        </w:rPr>
        <w:t xml:space="preserve"> ust 1</w:t>
      </w:r>
      <w:r w:rsidRPr="00B84CC0">
        <w:rPr>
          <w:rFonts w:ascii="Times New Roman" w:hAnsi="Times New Roman" w:cs="Times New Roman"/>
          <w:sz w:val="26"/>
          <w:szCs w:val="26"/>
        </w:rPr>
        <w:t>.</w:t>
      </w:r>
    </w:p>
    <w:p w:rsidR="005F0D4B" w:rsidRPr="00B84CC0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Do złożenia wniosku o finansowanie zadania badawczego uprawniony je</w:t>
      </w:r>
      <w:r w:rsidR="005401B3" w:rsidRPr="00B84CC0">
        <w:rPr>
          <w:rFonts w:ascii="Times New Roman" w:hAnsi="Times New Roman" w:cs="Times New Roman"/>
          <w:sz w:val="26"/>
          <w:szCs w:val="26"/>
        </w:rPr>
        <w:t>st każdy pracownik</w:t>
      </w:r>
      <w:r w:rsidR="00E84C49">
        <w:rPr>
          <w:rFonts w:ascii="Times New Roman" w:hAnsi="Times New Roman" w:cs="Times New Roman"/>
          <w:sz w:val="26"/>
          <w:szCs w:val="26"/>
        </w:rPr>
        <w:t xml:space="preserve"> wymieniony w </w:t>
      </w:r>
      <w:r w:rsidR="00E84C49" w:rsidRPr="003A38FE">
        <w:rPr>
          <w:rFonts w:ascii="Times New Roman" w:hAnsi="Times New Roman" w:cs="Times New Roman"/>
          <w:sz w:val="26"/>
          <w:szCs w:val="26"/>
        </w:rPr>
        <w:t>§</w:t>
      </w:r>
      <w:r w:rsidR="00007A9C">
        <w:rPr>
          <w:rFonts w:ascii="Times New Roman" w:hAnsi="Times New Roman" w:cs="Times New Roman"/>
          <w:sz w:val="26"/>
          <w:szCs w:val="26"/>
        </w:rPr>
        <w:t xml:space="preserve"> </w:t>
      </w:r>
      <w:r w:rsidR="00135AF6">
        <w:rPr>
          <w:rFonts w:ascii="Times New Roman" w:hAnsi="Times New Roman" w:cs="Times New Roman"/>
          <w:sz w:val="26"/>
          <w:szCs w:val="26"/>
        </w:rPr>
        <w:t>2 ust. 6</w:t>
      </w:r>
      <w:r w:rsidR="00E84C49">
        <w:rPr>
          <w:rFonts w:ascii="Times New Roman" w:hAnsi="Times New Roman" w:cs="Times New Roman"/>
          <w:sz w:val="26"/>
          <w:szCs w:val="26"/>
        </w:rPr>
        <w:t>, a także uczestnicy studiów doktoranckich</w:t>
      </w:r>
      <w:r w:rsidR="006C75F7" w:rsidRPr="00B84C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7024" w:rsidRPr="00B84CC0" w:rsidRDefault="00D64969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Uprawniony, o którym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 mowa w ust. 2, składa wniosek o fi</w:t>
      </w:r>
      <w:r w:rsidR="00860F10" w:rsidRPr="00B84CC0">
        <w:rPr>
          <w:rFonts w:ascii="Times New Roman" w:hAnsi="Times New Roman" w:cs="Times New Roman"/>
          <w:sz w:val="26"/>
          <w:szCs w:val="26"/>
        </w:rPr>
        <w:t>nansowanie zadania badawczego, którego w</w:t>
      </w:r>
      <w:r w:rsidR="00937024" w:rsidRPr="00B84CC0">
        <w:rPr>
          <w:rFonts w:ascii="Times New Roman" w:hAnsi="Times New Roman" w:cs="Times New Roman"/>
          <w:sz w:val="26"/>
          <w:szCs w:val="26"/>
        </w:rPr>
        <w:t>zór określa załącznik nr 1 Regulaminu.</w:t>
      </w:r>
    </w:p>
    <w:p w:rsidR="00937024" w:rsidRPr="00B84CC0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Kompletny i prawidłowo wypełniony wniosek należy złożyć we właściwym </w:t>
      </w:r>
      <w:r w:rsidR="00EE7744" w:rsidRPr="00B84CC0">
        <w:rPr>
          <w:rFonts w:ascii="Times New Roman" w:hAnsi="Times New Roman" w:cs="Times New Roman"/>
          <w:sz w:val="26"/>
          <w:szCs w:val="26"/>
        </w:rPr>
        <w:t>D</w:t>
      </w:r>
      <w:r w:rsidRPr="00B84CC0">
        <w:rPr>
          <w:rFonts w:ascii="Times New Roman" w:hAnsi="Times New Roman" w:cs="Times New Roman"/>
          <w:sz w:val="26"/>
          <w:szCs w:val="26"/>
        </w:rPr>
        <w:t>ziekanacie, w terminie określonym w harmonogramie, o którym mowa</w:t>
      </w:r>
      <w:r w:rsidR="00E22066">
        <w:rPr>
          <w:rFonts w:ascii="Times New Roman" w:hAnsi="Times New Roman" w:cs="Times New Roman"/>
          <w:sz w:val="26"/>
          <w:szCs w:val="26"/>
        </w:rPr>
        <w:t xml:space="preserve"> w § </w:t>
      </w:r>
      <w:r w:rsidR="005B5742">
        <w:rPr>
          <w:rFonts w:ascii="Times New Roman" w:hAnsi="Times New Roman" w:cs="Times New Roman"/>
          <w:sz w:val="26"/>
          <w:szCs w:val="26"/>
        </w:rPr>
        <w:t>3</w:t>
      </w:r>
      <w:r w:rsidR="00E22066">
        <w:rPr>
          <w:rFonts w:ascii="Times New Roman" w:hAnsi="Times New Roman" w:cs="Times New Roman"/>
          <w:sz w:val="26"/>
          <w:szCs w:val="26"/>
        </w:rPr>
        <w:t xml:space="preserve"> ust. 4. Wnioski złożone</w:t>
      </w:r>
      <w:r w:rsidRPr="00B84CC0">
        <w:rPr>
          <w:rFonts w:ascii="Times New Roman" w:hAnsi="Times New Roman" w:cs="Times New Roman"/>
          <w:sz w:val="26"/>
          <w:szCs w:val="26"/>
        </w:rPr>
        <w:t xml:space="preserve"> po terminie nie są rozpatrywane przez Komisję.</w:t>
      </w:r>
    </w:p>
    <w:p w:rsidR="00937024" w:rsidRPr="00F67123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W przypadku gdy wniosek jest niekompletny lub nie spełnia innych wymagań przewidzi</w:t>
      </w:r>
      <w:r w:rsidR="00D64969">
        <w:rPr>
          <w:rFonts w:ascii="Times New Roman" w:hAnsi="Times New Roman" w:cs="Times New Roman"/>
          <w:sz w:val="26"/>
          <w:szCs w:val="26"/>
        </w:rPr>
        <w:t xml:space="preserve">anych w niniejszym Regulaminie, </w:t>
      </w:r>
      <w:r w:rsidRPr="00B84CC0">
        <w:rPr>
          <w:rFonts w:ascii="Times New Roman" w:hAnsi="Times New Roman" w:cs="Times New Roman"/>
          <w:sz w:val="26"/>
          <w:szCs w:val="26"/>
        </w:rPr>
        <w:t>Komisja</w:t>
      </w:r>
      <w:r w:rsidR="00D64969">
        <w:rPr>
          <w:rFonts w:ascii="Times New Roman" w:hAnsi="Times New Roman" w:cs="Times New Roman"/>
          <w:sz w:val="26"/>
          <w:szCs w:val="26"/>
        </w:rPr>
        <w:t xml:space="preserve"> </w:t>
      </w:r>
      <w:r w:rsidRPr="00B84CC0">
        <w:rPr>
          <w:rFonts w:ascii="Times New Roman" w:hAnsi="Times New Roman" w:cs="Times New Roman"/>
          <w:sz w:val="26"/>
          <w:szCs w:val="26"/>
        </w:rPr>
        <w:t xml:space="preserve">wzywa </w:t>
      </w:r>
      <w:r w:rsidR="00EE7744" w:rsidRPr="00B84CC0">
        <w:rPr>
          <w:rFonts w:ascii="Times New Roman" w:hAnsi="Times New Roman" w:cs="Times New Roman"/>
          <w:sz w:val="26"/>
          <w:szCs w:val="26"/>
        </w:rPr>
        <w:t xml:space="preserve">pisemnie </w:t>
      </w:r>
      <w:r w:rsidRPr="00B84CC0">
        <w:rPr>
          <w:rFonts w:ascii="Times New Roman" w:hAnsi="Times New Roman" w:cs="Times New Roman"/>
          <w:sz w:val="26"/>
          <w:szCs w:val="26"/>
        </w:rPr>
        <w:t xml:space="preserve">wnioskodawcę do uzupełnienia lub poprawienia wniosku </w:t>
      </w:r>
      <w:r w:rsidR="004D5169" w:rsidRPr="00B84CC0">
        <w:rPr>
          <w:rFonts w:ascii="Times New Roman" w:hAnsi="Times New Roman" w:cs="Times New Roman"/>
          <w:sz w:val="26"/>
          <w:szCs w:val="26"/>
        </w:rPr>
        <w:t>określając termin do uzupełnienia braków nie dłuższy</w:t>
      </w:r>
      <w:r w:rsidRPr="00B84CC0">
        <w:rPr>
          <w:rFonts w:ascii="Times New Roman" w:hAnsi="Times New Roman" w:cs="Times New Roman"/>
          <w:sz w:val="26"/>
          <w:szCs w:val="26"/>
        </w:rPr>
        <w:t xml:space="preserve"> niż 7 dni </w:t>
      </w:r>
      <w:r w:rsidR="004D5169" w:rsidRPr="00B84CC0">
        <w:rPr>
          <w:rFonts w:ascii="Times New Roman" w:hAnsi="Times New Roman" w:cs="Times New Roman"/>
          <w:sz w:val="26"/>
          <w:szCs w:val="26"/>
        </w:rPr>
        <w:t xml:space="preserve">kalendarzowych </w:t>
      </w:r>
      <w:r w:rsidRPr="00B84CC0">
        <w:rPr>
          <w:rFonts w:ascii="Times New Roman" w:hAnsi="Times New Roman" w:cs="Times New Roman"/>
          <w:sz w:val="26"/>
          <w:szCs w:val="26"/>
        </w:rPr>
        <w:t>od dnia doręczenia wezwania.</w:t>
      </w:r>
    </w:p>
    <w:p w:rsidR="00937024" w:rsidRPr="003A38FE" w:rsidRDefault="003571A6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8</w:t>
      </w:r>
      <w:r w:rsidR="00937024" w:rsidRPr="003A38FE">
        <w:rPr>
          <w:rFonts w:ascii="Times New Roman" w:hAnsi="Times New Roman" w:cs="Times New Roman"/>
          <w:sz w:val="26"/>
          <w:szCs w:val="26"/>
        </w:rPr>
        <w:t>.</w:t>
      </w:r>
    </w:p>
    <w:p w:rsidR="00937024" w:rsidRPr="003A38FE" w:rsidRDefault="00937024" w:rsidP="00232FA3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Komisja rozpatruje k</w:t>
      </w:r>
      <w:r w:rsidR="004D5169" w:rsidRPr="003A38FE">
        <w:rPr>
          <w:rFonts w:ascii="Times New Roman" w:hAnsi="Times New Roman" w:cs="Times New Roman"/>
          <w:sz w:val="26"/>
          <w:szCs w:val="26"/>
        </w:rPr>
        <w:t>ompletne i prawidłowo złożone</w:t>
      </w:r>
      <w:r w:rsidR="003C11CA">
        <w:rPr>
          <w:rFonts w:ascii="Times New Roman" w:hAnsi="Times New Roman" w:cs="Times New Roman"/>
          <w:sz w:val="26"/>
          <w:szCs w:val="26"/>
        </w:rPr>
        <w:t xml:space="preserve"> wnioski </w:t>
      </w:r>
      <w:r w:rsidRPr="003A38FE">
        <w:rPr>
          <w:rFonts w:ascii="Times New Roman" w:hAnsi="Times New Roman" w:cs="Times New Roman"/>
          <w:sz w:val="26"/>
          <w:szCs w:val="26"/>
        </w:rPr>
        <w:t>i decyduje o</w:t>
      </w:r>
      <w:r w:rsidR="00F67123">
        <w:rPr>
          <w:rFonts w:ascii="Times New Roman" w:hAnsi="Times New Roman" w:cs="Times New Roman"/>
          <w:sz w:val="26"/>
          <w:szCs w:val="26"/>
        </w:rPr>
        <w:t> </w:t>
      </w:r>
      <w:r w:rsidRPr="003A38FE">
        <w:rPr>
          <w:rFonts w:ascii="Times New Roman" w:hAnsi="Times New Roman" w:cs="Times New Roman"/>
          <w:sz w:val="26"/>
          <w:szCs w:val="26"/>
        </w:rPr>
        <w:t>przyznaniu środków finansowych oraz ich wysokości.</w:t>
      </w:r>
    </w:p>
    <w:p w:rsidR="00937024" w:rsidRPr="00B84CC0" w:rsidRDefault="004D5169" w:rsidP="00232FA3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Komisja może </w:t>
      </w:r>
      <w:r w:rsidR="00937024" w:rsidRPr="00B84CC0">
        <w:rPr>
          <w:rFonts w:ascii="Times New Roman" w:hAnsi="Times New Roman" w:cs="Times New Roman"/>
          <w:sz w:val="26"/>
          <w:szCs w:val="26"/>
        </w:rPr>
        <w:t>pr</w:t>
      </w:r>
      <w:r w:rsidR="00860F10" w:rsidRPr="00B84CC0">
        <w:rPr>
          <w:rFonts w:ascii="Times New Roman" w:hAnsi="Times New Roman" w:cs="Times New Roman"/>
          <w:sz w:val="26"/>
          <w:szCs w:val="26"/>
        </w:rPr>
        <w:t>zyznać środki na finansowanie zadania b</w:t>
      </w:r>
      <w:r w:rsidR="00937024" w:rsidRPr="00B84CC0">
        <w:rPr>
          <w:rFonts w:ascii="Times New Roman" w:hAnsi="Times New Roman" w:cs="Times New Roman"/>
          <w:sz w:val="26"/>
          <w:szCs w:val="26"/>
        </w:rPr>
        <w:t>adawczego w</w:t>
      </w:r>
      <w:r w:rsidR="00F67123">
        <w:rPr>
          <w:rFonts w:ascii="Times New Roman" w:hAnsi="Times New Roman" w:cs="Times New Roman"/>
          <w:sz w:val="26"/>
          <w:szCs w:val="26"/>
        </w:rPr>
        <w:t> </w:t>
      </w:r>
      <w:r w:rsidR="00937024" w:rsidRPr="00B84CC0">
        <w:rPr>
          <w:rFonts w:ascii="Times New Roman" w:hAnsi="Times New Roman" w:cs="Times New Roman"/>
          <w:sz w:val="26"/>
          <w:szCs w:val="26"/>
        </w:rPr>
        <w:t>wysokości niższej niż wnioskowana kwota.</w:t>
      </w:r>
    </w:p>
    <w:p w:rsidR="00937024" w:rsidRPr="00B84CC0" w:rsidRDefault="004D5169" w:rsidP="00232FA3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W terminie nie dłuższym niż 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7 dni </w:t>
      </w:r>
      <w:r w:rsidRPr="00B84CC0">
        <w:rPr>
          <w:rFonts w:ascii="Times New Roman" w:hAnsi="Times New Roman" w:cs="Times New Roman"/>
          <w:sz w:val="26"/>
          <w:szCs w:val="26"/>
        </w:rPr>
        <w:t xml:space="preserve">kalendarzowych </w:t>
      </w:r>
      <w:r w:rsidR="00937024" w:rsidRPr="00B84CC0">
        <w:rPr>
          <w:rFonts w:ascii="Times New Roman" w:hAnsi="Times New Roman" w:cs="Times New Roman"/>
          <w:sz w:val="26"/>
          <w:szCs w:val="26"/>
        </w:rPr>
        <w:t>od zakończenia posiedzenia</w:t>
      </w:r>
      <w:r w:rsidRPr="00B84CC0">
        <w:rPr>
          <w:rFonts w:ascii="Times New Roman" w:hAnsi="Times New Roman" w:cs="Times New Roman"/>
          <w:sz w:val="26"/>
          <w:szCs w:val="26"/>
        </w:rPr>
        <w:t xml:space="preserve"> Komisji</w:t>
      </w:r>
      <w:r w:rsidR="00937024" w:rsidRPr="00B84CC0">
        <w:rPr>
          <w:rFonts w:ascii="Times New Roman" w:hAnsi="Times New Roman" w:cs="Times New Roman"/>
          <w:sz w:val="26"/>
          <w:szCs w:val="26"/>
        </w:rPr>
        <w:t>, przewodniczą</w:t>
      </w:r>
      <w:r w:rsidRPr="00B84CC0">
        <w:rPr>
          <w:rFonts w:ascii="Times New Roman" w:hAnsi="Times New Roman" w:cs="Times New Roman"/>
          <w:sz w:val="26"/>
          <w:szCs w:val="26"/>
        </w:rPr>
        <w:t>cy Komisji przekazuje informacje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 o podjętych </w:t>
      </w:r>
      <w:r w:rsidR="005E4600" w:rsidRPr="00B84CC0">
        <w:rPr>
          <w:rFonts w:ascii="Times New Roman" w:hAnsi="Times New Roman" w:cs="Times New Roman"/>
          <w:sz w:val="26"/>
          <w:szCs w:val="26"/>
        </w:rPr>
        <w:t>uchwałach</w:t>
      </w:r>
      <w:r w:rsidR="00937024" w:rsidRPr="00B84CC0">
        <w:rPr>
          <w:rFonts w:ascii="Times New Roman" w:hAnsi="Times New Roman" w:cs="Times New Roman"/>
          <w:sz w:val="26"/>
          <w:szCs w:val="26"/>
        </w:rPr>
        <w:t>:</w:t>
      </w:r>
    </w:p>
    <w:p w:rsidR="00937024" w:rsidRPr="00B84CC0" w:rsidRDefault="00D7486C" w:rsidP="00232FA3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67511A" w:rsidRPr="00B84CC0">
        <w:rPr>
          <w:rFonts w:ascii="Times New Roman" w:hAnsi="Times New Roman" w:cs="Times New Roman"/>
          <w:sz w:val="26"/>
          <w:szCs w:val="26"/>
        </w:rPr>
        <w:t>ziekanowi,</w:t>
      </w:r>
    </w:p>
    <w:p w:rsidR="00937024" w:rsidRPr="00B84CC0" w:rsidRDefault="00202BC3" w:rsidP="00232FA3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pracownikom zaliczanym do młodych naukowców </w:t>
      </w:r>
      <w:r w:rsidR="006C75F7" w:rsidRPr="00B84CC0">
        <w:rPr>
          <w:rFonts w:ascii="Times New Roman" w:hAnsi="Times New Roman" w:cs="Times New Roman"/>
          <w:sz w:val="26"/>
          <w:szCs w:val="26"/>
        </w:rPr>
        <w:t>oraz uczestnikom studiów doktoranckich, których projekty zostały zaakceptowane do finansowania,</w:t>
      </w:r>
    </w:p>
    <w:p w:rsidR="00937024" w:rsidRPr="00B84CC0" w:rsidRDefault="00937024" w:rsidP="00232FA3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kierownikowi Działu Współpracy Zewnętrznej</w:t>
      </w:r>
      <w:r w:rsidR="00F67123">
        <w:rPr>
          <w:rFonts w:ascii="Times New Roman" w:hAnsi="Times New Roman" w:cs="Times New Roman"/>
          <w:sz w:val="26"/>
          <w:szCs w:val="26"/>
        </w:rPr>
        <w:t>.</w:t>
      </w:r>
    </w:p>
    <w:p w:rsidR="002164EA" w:rsidRPr="0028085B" w:rsidRDefault="00860F10" w:rsidP="0028085B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Zadania b</w:t>
      </w:r>
      <w:r w:rsidR="001A27F8">
        <w:rPr>
          <w:rFonts w:ascii="Times New Roman" w:hAnsi="Times New Roman" w:cs="Times New Roman"/>
          <w:sz w:val="26"/>
          <w:szCs w:val="26"/>
        </w:rPr>
        <w:t>adawcze</w:t>
      </w:r>
      <w:r w:rsidR="00E2015B">
        <w:rPr>
          <w:rFonts w:ascii="Times New Roman" w:hAnsi="Times New Roman" w:cs="Times New Roman"/>
          <w:sz w:val="26"/>
          <w:szCs w:val="26"/>
        </w:rPr>
        <w:t xml:space="preserve"> realizowane przez młodych naukowców i uczestników studiów doktoranckich</w:t>
      </w:r>
      <w:r w:rsidR="00937024" w:rsidRPr="00B84CC0">
        <w:rPr>
          <w:rFonts w:ascii="Times New Roman" w:hAnsi="Times New Roman" w:cs="Times New Roman"/>
          <w:sz w:val="26"/>
          <w:szCs w:val="26"/>
        </w:rPr>
        <w:t>, są rejestrowane w Dziale Współpracy Zewnętrznej i</w:t>
      </w:r>
      <w:r w:rsidR="00F67123">
        <w:rPr>
          <w:rFonts w:ascii="Times New Roman" w:hAnsi="Times New Roman" w:cs="Times New Roman"/>
          <w:sz w:val="26"/>
          <w:szCs w:val="26"/>
        </w:rPr>
        <w:t> </w:t>
      </w:r>
      <w:r w:rsidR="00937024" w:rsidRPr="00B84CC0">
        <w:rPr>
          <w:rFonts w:ascii="Times New Roman" w:hAnsi="Times New Roman" w:cs="Times New Roman"/>
          <w:sz w:val="26"/>
          <w:szCs w:val="26"/>
        </w:rPr>
        <w:t>otrzymują indywidualne numery ewidencyjne.</w:t>
      </w:r>
      <w:r w:rsidR="005E4600" w:rsidRPr="00B84CC0">
        <w:rPr>
          <w:rFonts w:ascii="Times New Roman" w:hAnsi="Times New Roman" w:cs="Times New Roman"/>
          <w:sz w:val="26"/>
          <w:szCs w:val="26"/>
        </w:rPr>
        <w:t xml:space="preserve"> Dział Współpracy Zewnętrznej informuje o nadanych numerach Dziekanów Wydziałów i </w:t>
      </w:r>
      <w:r w:rsidR="005E4600" w:rsidRPr="00D7486C">
        <w:rPr>
          <w:rFonts w:ascii="Times New Roman" w:hAnsi="Times New Roman" w:cs="Times New Roman"/>
          <w:sz w:val="26"/>
          <w:szCs w:val="26"/>
        </w:rPr>
        <w:t>Kwestora</w:t>
      </w:r>
      <w:r w:rsidR="00D7486C" w:rsidRPr="00D7486C">
        <w:rPr>
          <w:rFonts w:ascii="Times New Roman" w:hAnsi="Times New Roman" w:cs="Times New Roman"/>
          <w:sz w:val="26"/>
          <w:szCs w:val="26"/>
        </w:rPr>
        <w:t>, w ciągu 7 dni od ich nadania.</w:t>
      </w:r>
    </w:p>
    <w:p w:rsidR="0035653F" w:rsidRPr="003A38FE" w:rsidRDefault="0035653F" w:rsidP="00232FA3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 xml:space="preserve">§ </w:t>
      </w:r>
      <w:r w:rsidR="003571A6">
        <w:rPr>
          <w:rFonts w:ascii="Times New Roman" w:hAnsi="Times New Roman" w:cs="Times New Roman"/>
          <w:sz w:val="26"/>
          <w:szCs w:val="26"/>
        </w:rPr>
        <w:t>9</w:t>
      </w:r>
      <w:r w:rsidRPr="003A38FE">
        <w:rPr>
          <w:rFonts w:ascii="Times New Roman" w:hAnsi="Times New Roman" w:cs="Times New Roman"/>
          <w:sz w:val="26"/>
          <w:szCs w:val="26"/>
        </w:rPr>
        <w:t>.</w:t>
      </w:r>
    </w:p>
    <w:p w:rsidR="00937024" w:rsidRPr="00B84CC0" w:rsidRDefault="00A92D5D" w:rsidP="00232FA3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Wnioskodawca</w:t>
      </w:r>
      <w:r w:rsidR="00E2015B">
        <w:rPr>
          <w:rFonts w:ascii="Times New Roman" w:hAnsi="Times New Roman" w:cs="Times New Roman"/>
          <w:sz w:val="26"/>
          <w:szCs w:val="26"/>
        </w:rPr>
        <w:t xml:space="preserve"> o finansowanie</w:t>
      </w:r>
      <w:r w:rsidR="00860F10" w:rsidRPr="00B84CC0">
        <w:rPr>
          <w:rFonts w:ascii="Times New Roman" w:hAnsi="Times New Roman" w:cs="Times New Roman"/>
          <w:sz w:val="26"/>
          <w:szCs w:val="26"/>
        </w:rPr>
        <w:t xml:space="preserve"> zadania b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adawczego </w:t>
      </w:r>
      <w:r w:rsidR="004D5169" w:rsidRPr="00B84CC0">
        <w:rPr>
          <w:rFonts w:ascii="Times New Roman" w:hAnsi="Times New Roman" w:cs="Times New Roman"/>
          <w:sz w:val="26"/>
          <w:szCs w:val="26"/>
        </w:rPr>
        <w:t>może wnieść odwołanie od</w:t>
      </w:r>
      <w:r w:rsidR="00F67123">
        <w:rPr>
          <w:rFonts w:ascii="Times New Roman" w:hAnsi="Times New Roman" w:cs="Times New Roman"/>
          <w:sz w:val="26"/>
          <w:szCs w:val="26"/>
        </w:rPr>
        <w:t> </w:t>
      </w:r>
      <w:r w:rsidR="004D5169" w:rsidRPr="00B84CC0">
        <w:rPr>
          <w:rFonts w:ascii="Times New Roman" w:hAnsi="Times New Roman" w:cs="Times New Roman"/>
          <w:sz w:val="26"/>
          <w:szCs w:val="26"/>
        </w:rPr>
        <w:t>uchwały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 Komisji w przypadku nieprzyznania środków finansowych lub</w:t>
      </w:r>
      <w:r w:rsidR="00F67123">
        <w:rPr>
          <w:rFonts w:ascii="Times New Roman" w:hAnsi="Times New Roman" w:cs="Times New Roman"/>
          <w:sz w:val="26"/>
          <w:szCs w:val="26"/>
        </w:rPr>
        <w:t> </w:t>
      </w:r>
      <w:r w:rsidR="00937024" w:rsidRPr="00B84CC0">
        <w:rPr>
          <w:rFonts w:ascii="Times New Roman" w:hAnsi="Times New Roman" w:cs="Times New Roman"/>
          <w:sz w:val="26"/>
          <w:szCs w:val="26"/>
        </w:rPr>
        <w:t>w</w:t>
      </w:r>
      <w:r w:rsidR="00F67123">
        <w:rPr>
          <w:rFonts w:ascii="Times New Roman" w:hAnsi="Times New Roman" w:cs="Times New Roman"/>
          <w:sz w:val="26"/>
          <w:szCs w:val="26"/>
        </w:rPr>
        <w:t> </w:t>
      </w:r>
      <w:r w:rsidR="00937024" w:rsidRPr="00B84CC0">
        <w:rPr>
          <w:rFonts w:ascii="Times New Roman" w:hAnsi="Times New Roman" w:cs="Times New Roman"/>
          <w:sz w:val="26"/>
          <w:szCs w:val="26"/>
        </w:rPr>
        <w:t>przypadku przyznania ich w wysokości niższej niż wnioskowana</w:t>
      </w:r>
      <w:r w:rsidR="004D5169" w:rsidRPr="00B84CC0">
        <w:rPr>
          <w:rFonts w:ascii="Times New Roman" w:hAnsi="Times New Roman" w:cs="Times New Roman"/>
          <w:sz w:val="26"/>
          <w:szCs w:val="26"/>
        </w:rPr>
        <w:t xml:space="preserve"> kwota</w:t>
      </w:r>
      <w:r w:rsidR="00937024" w:rsidRPr="00B84CC0">
        <w:rPr>
          <w:rFonts w:ascii="Times New Roman" w:hAnsi="Times New Roman" w:cs="Times New Roman"/>
          <w:sz w:val="26"/>
          <w:szCs w:val="26"/>
        </w:rPr>
        <w:t>.</w:t>
      </w:r>
    </w:p>
    <w:p w:rsidR="00937024" w:rsidRPr="00B84CC0" w:rsidRDefault="00937024" w:rsidP="00232FA3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Odwołanie wnosi się do właściwego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Pr="00B84CC0">
        <w:rPr>
          <w:rFonts w:ascii="Times New Roman" w:hAnsi="Times New Roman" w:cs="Times New Roman"/>
          <w:sz w:val="26"/>
          <w:szCs w:val="26"/>
        </w:rPr>
        <w:t xml:space="preserve">ziekana za pośrednictwem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Pr="00B84CC0">
        <w:rPr>
          <w:rFonts w:ascii="Times New Roman" w:hAnsi="Times New Roman" w:cs="Times New Roman"/>
          <w:sz w:val="26"/>
          <w:szCs w:val="26"/>
        </w:rPr>
        <w:t>ziekanatu w</w:t>
      </w:r>
      <w:r w:rsidR="00F67123">
        <w:rPr>
          <w:rFonts w:ascii="Times New Roman" w:hAnsi="Times New Roman" w:cs="Times New Roman"/>
          <w:sz w:val="26"/>
          <w:szCs w:val="26"/>
        </w:rPr>
        <w:t> </w:t>
      </w:r>
      <w:r w:rsidRPr="00B84CC0">
        <w:rPr>
          <w:rFonts w:ascii="Times New Roman" w:hAnsi="Times New Roman" w:cs="Times New Roman"/>
          <w:sz w:val="26"/>
          <w:szCs w:val="26"/>
        </w:rPr>
        <w:t xml:space="preserve">terminie 14 dni </w:t>
      </w:r>
      <w:r w:rsidR="004D5169" w:rsidRPr="00B84CC0">
        <w:rPr>
          <w:rFonts w:ascii="Times New Roman" w:hAnsi="Times New Roman" w:cs="Times New Roman"/>
          <w:sz w:val="26"/>
          <w:szCs w:val="26"/>
        </w:rPr>
        <w:t>kalendarzowych od doręczenia uchwały</w:t>
      </w:r>
      <w:r w:rsidRPr="00B84CC0">
        <w:rPr>
          <w:rFonts w:ascii="Times New Roman" w:hAnsi="Times New Roman" w:cs="Times New Roman"/>
          <w:sz w:val="26"/>
          <w:szCs w:val="26"/>
        </w:rPr>
        <w:t xml:space="preserve"> Komisji.</w:t>
      </w:r>
    </w:p>
    <w:p w:rsidR="00937024" w:rsidRPr="00B84CC0" w:rsidRDefault="00937024" w:rsidP="00232FA3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W wyniku wniesionego odwołania,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Pr="00B84CC0">
        <w:rPr>
          <w:rFonts w:ascii="Times New Roman" w:hAnsi="Times New Roman" w:cs="Times New Roman"/>
          <w:sz w:val="26"/>
          <w:szCs w:val="26"/>
        </w:rPr>
        <w:t>ziekan może:</w:t>
      </w:r>
    </w:p>
    <w:p w:rsidR="00937024" w:rsidRPr="00B84CC0" w:rsidRDefault="004D5169" w:rsidP="00232FA3">
      <w:pPr>
        <w:pStyle w:val="Akapitzlist"/>
        <w:numPr>
          <w:ilvl w:val="1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lastRenderedPageBreak/>
        <w:t>utrzymać w mocy uchwał</w:t>
      </w:r>
      <w:r w:rsidR="00937024" w:rsidRPr="00B84CC0">
        <w:rPr>
          <w:rFonts w:ascii="Times New Roman" w:hAnsi="Times New Roman" w:cs="Times New Roman"/>
          <w:sz w:val="26"/>
          <w:szCs w:val="26"/>
        </w:rPr>
        <w:t>ę Komisji;</w:t>
      </w:r>
    </w:p>
    <w:p w:rsidR="00937024" w:rsidRPr="00B84CC0" w:rsidRDefault="004D5169" w:rsidP="00232FA3">
      <w:pPr>
        <w:pStyle w:val="Akapitzlist"/>
        <w:numPr>
          <w:ilvl w:val="1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uchylić uchwałę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 Komisji i w</w:t>
      </w:r>
      <w:r w:rsidRPr="00B84CC0">
        <w:rPr>
          <w:rFonts w:ascii="Times New Roman" w:hAnsi="Times New Roman" w:cs="Times New Roman"/>
          <w:sz w:val="26"/>
          <w:szCs w:val="26"/>
        </w:rPr>
        <w:t>ydać nowe rozstrzygnięcie.</w:t>
      </w:r>
    </w:p>
    <w:p w:rsidR="00937024" w:rsidRPr="00B84CC0" w:rsidRDefault="00860F10" w:rsidP="00232FA3">
      <w:pPr>
        <w:pStyle w:val="Akapitzlist"/>
        <w:numPr>
          <w:ilvl w:val="0"/>
          <w:numId w:val="19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Od decyzji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Pr="00B84CC0">
        <w:rPr>
          <w:rFonts w:ascii="Times New Roman" w:hAnsi="Times New Roman" w:cs="Times New Roman"/>
          <w:sz w:val="26"/>
          <w:szCs w:val="26"/>
        </w:rPr>
        <w:t xml:space="preserve">ziekana nie </w:t>
      </w:r>
      <w:r w:rsidR="002B29D9" w:rsidRPr="00B84CC0">
        <w:rPr>
          <w:rFonts w:ascii="Times New Roman" w:hAnsi="Times New Roman" w:cs="Times New Roman"/>
          <w:sz w:val="26"/>
          <w:szCs w:val="26"/>
        </w:rPr>
        <w:t>przysługuje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 żaden środek odwoławczy.</w:t>
      </w:r>
    </w:p>
    <w:p w:rsidR="0035653F" w:rsidRPr="003A38FE" w:rsidRDefault="0035653F" w:rsidP="00232FA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1</w:t>
      </w:r>
      <w:r w:rsidR="003571A6">
        <w:rPr>
          <w:rFonts w:ascii="Times New Roman" w:hAnsi="Times New Roman" w:cs="Times New Roman"/>
          <w:sz w:val="26"/>
          <w:szCs w:val="26"/>
        </w:rPr>
        <w:t>0</w:t>
      </w:r>
      <w:r w:rsidRPr="003A38FE">
        <w:rPr>
          <w:rFonts w:ascii="Times New Roman" w:hAnsi="Times New Roman" w:cs="Times New Roman"/>
          <w:sz w:val="26"/>
          <w:szCs w:val="26"/>
        </w:rPr>
        <w:t>.</w:t>
      </w:r>
    </w:p>
    <w:p w:rsidR="00937024" w:rsidRDefault="000B3E84" w:rsidP="00232FA3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Beneficjent</w:t>
      </w:r>
      <w:r w:rsidR="00515062">
        <w:rPr>
          <w:rFonts w:ascii="Times New Roman" w:hAnsi="Times New Roman" w:cs="Times New Roman"/>
          <w:sz w:val="26"/>
          <w:szCs w:val="26"/>
        </w:rPr>
        <w:t xml:space="preserve"> </w:t>
      </w:r>
      <w:r w:rsidR="00937024" w:rsidRPr="00B84CC0">
        <w:rPr>
          <w:rFonts w:ascii="Times New Roman" w:hAnsi="Times New Roman" w:cs="Times New Roman"/>
          <w:sz w:val="26"/>
          <w:szCs w:val="26"/>
        </w:rPr>
        <w:t>jest zobowiązany niezwłocznie przekazywać Komisji wszelkie informacje o zmianach w realizowanym zadaniu badawczym, w szczególności w</w:t>
      </w:r>
      <w:r w:rsidR="00F67123">
        <w:rPr>
          <w:rFonts w:ascii="Times New Roman" w:hAnsi="Times New Roman" w:cs="Times New Roman"/>
          <w:sz w:val="26"/>
          <w:szCs w:val="26"/>
        </w:rPr>
        <w:t> 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przypadku istotnych </w:t>
      </w:r>
      <w:r w:rsidR="00A25522" w:rsidRPr="00B84CC0">
        <w:rPr>
          <w:rFonts w:ascii="Times New Roman" w:hAnsi="Times New Roman" w:cs="Times New Roman"/>
          <w:sz w:val="26"/>
          <w:szCs w:val="26"/>
        </w:rPr>
        <w:t xml:space="preserve">zmian w realizacji harmonogramu </w:t>
      </w:r>
      <w:r w:rsidR="00937024" w:rsidRPr="00B84CC0">
        <w:rPr>
          <w:rFonts w:ascii="Times New Roman" w:hAnsi="Times New Roman" w:cs="Times New Roman"/>
          <w:sz w:val="26"/>
          <w:szCs w:val="26"/>
        </w:rPr>
        <w:t>i wydatkowania przyznanych środków finansowych.</w:t>
      </w:r>
    </w:p>
    <w:p w:rsidR="004D69A1" w:rsidRPr="004D69A1" w:rsidRDefault="004D69A1" w:rsidP="004D69A1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O każdej zmianie w realizowanym zadaniu badawczym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84C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beneficjent z</w:t>
      </w:r>
      <w:r w:rsidRPr="00B84CC0">
        <w:rPr>
          <w:rFonts w:ascii="Times New Roman" w:hAnsi="Times New Roman" w:cs="Times New Roman"/>
          <w:sz w:val="26"/>
          <w:szCs w:val="26"/>
        </w:rPr>
        <w:t xml:space="preserve">obowiązany jest do niezwłocznego powiadomienia kierownika Działu Współpracy Zewnętrznej. </w:t>
      </w:r>
    </w:p>
    <w:p w:rsidR="00937024" w:rsidRPr="00B84CC0" w:rsidRDefault="00937024" w:rsidP="00232FA3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W przypadku nadzwyczajnego </w:t>
      </w:r>
      <w:r w:rsidR="004D5169" w:rsidRPr="00B84CC0">
        <w:rPr>
          <w:rFonts w:ascii="Times New Roman" w:hAnsi="Times New Roman" w:cs="Times New Roman"/>
          <w:sz w:val="26"/>
          <w:szCs w:val="26"/>
        </w:rPr>
        <w:t xml:space="preserve">uzasadnionego </w:t>
      </w:r>
      <w:r w:rsidRPr="00B84CC0">
        <w:rPr>
          <w:rFonts w:ascii="Times New Roman" w:hAnsi="Times New Roman" w:cs="Times New Roman"/>
          <w:sz w:val="26"/>
          <w:szCs w:val="26"/>
        </w:rPr>
        <w:t>z</w:t>
      </w:r>
      <w:r w:rsidR="00860F10" w:rsidRPr="00B84CC0">
        <w:rPr>
          <w:rFonts w:ascii="Times New Roman" w:hAnsi="Times New Roman" w:cs="Times New Roman"/>
          <w:sz w:val="26"/>
          <w:szCs w:val="26"/>
        </w:rPr>
        <w:t>większenia kosztów realizacji zadania b</w:t>
      </w:r>
      <w:r w:rsidRPr="00B84CC0">
        <w:rPr>
          <w:rFonts w:ascii="Times New Roman" w:hAnsi="Times New Roman" w:cs="Times New Roman"/>
          <w:sz w:val="26"/>
          <w:szCs w:val="26"/>
        </w:rPr>
        <w:t xml:space="preserve">adawczego, na wniosek </w:t>
      </w:r>
      <w:r w:rsidR="002B0D18">
        <w:rPr>
          <w:rFonts w:ascii="Times New Roman" w:hAnsi="Times New Roman" w:cs="Times New Roman"/>
          <w:sz w:val="26"/>
          <w:szCs w:val="26"/>
        </w:rPr>
        <w:t>beneficjenta</w:t>
      </w:r>
      <w:r w:rsidR="004D5169" w:rsidRPr="00B84CC0">
        <w:rPr>
          <w:rFonts w:ascii="Times New Roman" w:hAnsi="Times New Roman" w:cs="Times New Roman"/>
          <w:sz w:val="26"/>
          <w:szCs w:val="26"/>
        </w:rPr>
        <w:t>,</w:t>
      </w:r>
      <w:r w:rsidRPr="00B84CC0">
        <w:rPr>
          <w:rFonts w:ascii="Times New Roman" w:hAnsi="Times New Roman" w:cs="Times New Roman"/>
          <w:sz w:val="26"/>
          <w:szCs w:val="26"/>
        </w:rPr>
        <w:t xml:space="preserve">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Pr="00B84CC0">
        <w:rPr>
          <w:rFonts w:ascii="Times New Roman" w:hAnsi="Times New Roman" w:cs="Times New Roman"/>
          <w:sz w:val="26"/>
          <w:szCs w:val="26"/>
        </w:rPr>
        <w:t>ziekan może przyznać dodatkow</w:t>
      </w:r>
      <w:r w:rsidR="004D5169" w:rsidRPr="00B84CC0">
        <w:rPr>
          <w:rFonts w:ascii="Times New Roman" w:hAnsi="Times New Roman" w:cs="Times New Roman"/>
          <w:sz w:val="26"/>
          <w:szCs w:val="26"/>
        </w:rPr>
        <w:t>e środki fin</w:t>
      </w:r>
      <w:r w:rsidR="000B3E84">
        <w:rPr>
          <w:rFonts w:ascii="Times New Roman" w:hAnsi="Times New Roman" w:cs="Times New Roman"/>
          <w:sz w:val="26"/>
          <w:szCs w:val="26"/>
        </w:rPr>
        <w:t>ansowe.</w:t>
      </w: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1</w:t>
      </w:r>
      <w:r w:rsidR="003571A6">
        <w:rPr>
          <w:rFonts w:ascii="Times New Roman" w:hAnsi="Times New Roman" w:cs="Times New Roman"/>
          <w:sz w:val="26"/>
          <w:szCs w:val="26"/>
        </w:rPr>
        <w:t>1</w:t>
      </w:r>
      <w:r w:rsidRPr="003A38FE">
        <w:rPr>
          <w:rFonts w:ascii="Times New Roman" w:hAnsi="Times New Roman" w:cs="Times New Roman"/>
          <w:sz w:val="26"/>
          <w:szCs w:val="26"/>
        </w:rPr>
        <w:t>.</w:t>
      </w:r>
    </w:p>
    <w:p w:rsidR="00937024" w:rsidRPr="00B84CC0" w:rsidRDefault="00937024" w:rsidP="00F96B5E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W przypadku zaistnienia okoliczności p</w:t>
      </w:r>
      <w:r w:rsidR="00860F10" w:rsidRPr="00B84CC0">
        <w:rPr>
          <w:rFonts w:ascii="Times New Roman" w:hAnsi="Times New Roman" w:cs="Times New Roman"/>
          <w:sz w:val="26"/>
          <w:szCs w:val="26"/>
        </w:rPr>
        <w:t xml:space="preserve">owodujących zwiększenie środków </w:t>
      </w:r>
      <w:r w:rsidRPr="00B84CC0">
        <w:rPr>
          <w:rFonts w:ascii="Times New Roman" w:hAnsi="Times New Roman" w:cs="Times New Roman"/>
          <w:sz w:val="26"/>
          <w:szCs w:val="26"/>
        </w:rPr>
        <w:t>finansowych przy</w:t>
      </w:r>
      <w:r w:rsidR="000A344D" w:rsidRPr="00B84CC0">
        <w:rPr>
          <w:rFonts w:ascii="Times New Roman" w:hAnsi="Times New Roman" w:cs="Times New Roman"/>
          <w:sz w:val="26"/>
          <w:szCs w:val="26"/>
        </w:rPr>
        <w:t>znanych w ramach subwencji –</w:t>
      </w:r>
      <w:r w:rsidR="00CB1312" w:rsidRPr="00B84CC0">
        <w:rPr>
          <w:rFonts w:ascii="Times New Roman" w:hAnsi="Times New Roman" w:cs="Times New Roman"/>
          <w:sz w:val="26"/>
          <w:szCs w:val="26"/>
        </w:rPr>
        <w:t xml:space="preserve"> Dziale</w:t>
      </w:r>
      <w:r w:rsidR="00F96B5E">
        <w:rPr>
          <w:rFonts w:ascii="Times New Roman" w:hAnsi="Times New Roman" w:cs="Times New Roman"/>
          <w:sz w:val="26"/>
          <w:szCs w:val="26"/>
        </w:rPr>
        <w:t xml:space="preserve"> 730 </w:t>
      </w:r>
      <w:r w:rsidR="00F96B5E" w:rsidRPr="00F96B5E">
        <w:rPr>
          <w:rFonts w:ascii="Times New Roman" w:hAnsi="Times New Roman" w:cs="Times New Roman"/>
          <w:sz w:val="26"/>
          <w:szCs w:val="26"/>
        </w:rPr>
        <w:t>Szkolnictwo wyższe i nauka</w:t>
      </w:r>
      <w:r w:rsidRPr="00B84CC0">
        <w:rPr>
          <w:rFonts w:ascii="Times New Roman" w:hAnsi="Times New Roman" w:cs="Times New Roman"/>
          <w:sz w:val="26"/>
          <w:szCs w:val="26"/>
        </w:rPr>
        <w:t xml:space="preserve">, </w:t>
      </w:r>
      <w:r w:rsidR="007B6AA2">
        <w:rPr>
          <w:rFonts w:ascii="Times New Roman" w:hAnsi="Times New Roman" w:cs="Times New Roman"/>
          <w:sz w:val="26"/>
          <w:szCs w:val="26"/>
        </w:rPr>
        <w:t>P</w:t>
      </w:r>
      <w:r w:rsidR="00677025">
        <w:rPr>
          <w:rFonts w:ascii="Times New Roman" w:hAnsi="Times New Roman" w:cs="Times New Roman"/>
          <w:sz w:val="26"/>
          <w:szCs w:val="26"/>
        </w:rPr>
        <w:t xml:space="preserve">rorektor ds. nauki i rozwoju, a następnie </w:t>
      </w:r>
      <w:r w:rsidRPr="00B84CC0">
        <w:rPr>
          <w:rFonts w:ascii="Times New Roman" w:hAnsi="Times New Roman" w:cs="Times New Roman"/>
          <w:sz w:val="26"/>
          <w:szCs w:val="26"/>
        </w:rPr>
        <w:t>Komisja dokonuje podziału tych środków na zasadach określonych w § 8 – § 10.</w:t>
      </w:r>
    </w:p>
    <w:p w:rsidR="00937024" w:rsidRPr="00B84CC0" w:rsidRDefault="00937024" w:rsidP="00F96B5E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W przypadku zaistnienia okoliczności powodujących zmniejszenie środ</w:t>
      </w:r>
      <w:r w:rsidR="00CB1312" w:rsidRPr="00B84CC0">
        <w:rPr>
          <w:rFonts w:ascii="Times New Roman" w:hAnsi="Times New Roman" w:cs="Times New Roman"/>
          <w:sz w:val="26"/>
          <w:szCs w:val="26"/>
        </w:rPr>
        <w:t>ków finansowych w ram</w:t>
      </w:r>
      <w:r w:rsidR="00F96B5E">
        <w:rPr>
          <w:rFonts w:ascii="Times New Roman" w:hAnsi="Times New Roman" w:cs="Times New Roman"/>
          <w:sz w:val="26"/>
          <w:szCs w:val="26"/>
        </w:rPr>
        <w:t xml:space="preserve">ach subwencji – Dziale 730 </w:t>
      </w:r>
      <w:r w:rsidR="00F96B5E" w:rsidRPr="00F96B5E">
        <w:rPr>
          <w:rFonts w:ascii="Times New Roman" w:hAnsi="Times New Roman" w:cs="Times New Roman"/>
          <w:sz w:val="26"/>
          <w:szCs w:val="26"/>
        </w:rPr>
        <w:t>Szkolnictwo wyższe i nauka</w:t>
      </w:r>
      <w:r w:rsidRPr="00B84CC0">
        <w:rPr>
          <w:rFonts w:ascii="Times New Roman" w:hAnsi="Times New Roman" w:cs="Times New Roman"/>
          <w:sz w:val="26"/>
          <w:szCs w:val="26"/>
        </w:rPr>
        <w:t xml:space="preserve">, Komisja lub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Pr="00B84CC0">
        <w:rPr>
          <w:rFonts w:ascii="Times New Roman" w:hAnsi="Times New Roman" w:cs="Times New Roman"/>
          <w:sz w:val="26"/>
          <w:szCs w:val="26"/>
        </w:rPr>
        <w:t>zie</w:t>
      </w:r>
      <w:r w:rsidR="00677025">
        <w:rPr>
          <w:rFonts w:ascii="Times New Roman" w:hAnsi="Times New Roman" w:cs="Times New Roman"/>
          <w:sz w:val="26"/>
          <w:szCs w:val="26"/>
        </w:rPr>
        <w:t>kan mają prawo dokonać zmiany swoich decyzji</w:t>
      </w:r>
      <w:r w:rsidRPr="00B84CC0">
        <w:rPr>
          <w:rFonts w:ascii="Times New Roman" w:hAnsi="Times New Roman" w:cs="Times New Roman"/>
          <w:sz w:val="26"/>
          <w:szCs w:val="26"/>
        </w:rPr>
        <w:t xml:space="preserve">, o których mowa w § </w:t>
      </w:r>
      <w:r w:rsidR="00313232">
        <w:rPr>
          <w:rFonts w:ascii="Times New Roman" w:hAnsi="Times New Roman" w:cs="Times New Roman"/>
          <w:sz w:val="26"/>
          <w:szCs w:val="26"/>
        </w:rPr>
        <w:t>8</w:t>
      </w:r>
      <w:r w:rsidRPr="00B84CC0">
        <w:rPr>
          <w:rFonts w:ascii="Times New Roman" w:hAnsi="Times New Roman" w:cs="Times New Roman"/>
          <w:sz w:val="26"/>
          <w:szCs w:val="26"/>
        </w:rPr>
        <w:t xml:space="preserve"> ust. 1, w szczególności poprzez zmniejszenie wysokości przyznanych środków finansowych w celu dos</w:t>
      </w:r>
      <w:r w:rsidR="00CB1312" w:rsidRPr="00B84CC0">
        <w:rPr>
          <w:rFonts w:ascii="Times New Roman" w:hAnsi="Times New Roman" w:cs="Times New Roman"/>
          <w:sz w:val="26"/>
          <w:szCs w:val="26"/>
        </w:rPr>
        <w:t>tosowania do realnej wysokości subwencji</w:t>
      </w:r>
      <w:r w:rsidRPr="00B84CC0">
        <w:rPr>
          <w:rFonts w:ascii="Times New Roman" w:hAnsi="Times New Roman" w:cs="Times New Roman"/>
          <w:sz w:val="26"/>
          <w:szCs w:val="26"/>
        </w:rPr>
        <w:t>.</w:t>
      </w:r>
    </w:p>
    <w:p w:rsidR="0035653F" w:rsidRPr="003A38FE" w:rsidRDefault="0035653F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1</w:t>
      </w:r>
      <w:r w:rsidR="003571A6">
        <w:rPr>
          <w:rFonts w:ascii="Times New Roman" w:hAnsi="Times New Roman" w:cs="Times New Roman"/>
          <w:sz w:val="26"/>
          <w:szCs w:val="26"/>
        </w:rPr>
        <w:t>2</w:t>
      </w:r>
      <w:r w:rsidRPr="003A38FE">
        <w:rPr>
          <w:rFonts w:ascii="Times New Roman" w:hAnsi="Times New Roman" w:cs="Times New Roman"/>
          <w:sz w:val="26"/>
          <w:szCs w:val="26"/>
        </w:rPr>
        <w:t>.</w:t>
      </w:r>
    </w:p>
    <w:p w:rsidR="00937024" w:rsidRPr="00B84CC0" w:rsidRDefault="006D1F5F" w:rsidP="00232FA3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Środki z </w:t>
      </w:r>
      <w:r w:rsidRPr="003A38FE">
        <w:rPr>
          <w:rFonts w:ascii="Times New Roman" w:hAnsi="Times New Roman" w:cs="Times New Roman"/>
          <w:sz w:val="26"/>
          <w:szCs w:val="26"/>
        </w:rPr>
        <w:t>§ 1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 mogą być przeznaczone na realizację zadań badawczych w ramach następujących kategorii wydatków:</w:t>
      </w:r>
    </w:p>
    <w:p w:rsidR="00937024" w:rsidRPr="00B84CC0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działania niezbędne do rozwoju specjalności naukowych lub kierunków badawczych oraz rozwoju kadry naukowej, w tym badania naukowe lub prace rozwojowe ujęte</w:t>
      </w:r>
      <w:r w:rsidR="00860F10" w:rsidRPr="00B84CC0">
        <w:rPr>
          <w:rFonts w:ascii="Times New Roman" w:hAnsi="Times New Roman" w:cs="Times New Roman"/>
          <w:sz w:val="26"/>
          <w:szCs w:val="26"/>
        </w:rPr>
        <w:t xml:space="preserve">  w planie zadaniowo-finansowym</w:t>
      </w:r>
    </w:p>
    <w:p w:rsidR="00937024" w:rsidRPr="00B84CC0" w:rsidRDefault="00AE4CD3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koszty związane z zatrudnieniem </w:t>
      </w:r>
      <w:r w:rsidR="00937024" w:rsidRPr="00B84CC0">
        <w:rPr>
          <w:rFonts w:ascii="Times New Roman" w:hAnsi="Times New Roman" w:cs="Times New Roman"/>
          <w:sz w:val="26"/>
          <w:szCs w:val="26"/>
        </w:rPr>
        <w:t>niezbędnej kadry nauk</w:t>
      </w:r>
      <w:r w:rsidR="00A25522" w:rsidRPr="00B84CC0">
        <w:rPr>
          <w:rFonts w:ascii="Times New Roman" w:hAnsi="Times New Roman" w:cs="Times New Roman"/>
          <w:sz w:val="26"/>
          <w:szCs w:val="26"/>
        </w:rPr>
        <w:t>owej i</w:t>
      </w:r>
      <w:r w:rsidR="00F67123">
        <w:rPr>
          <w:rFonts w:ascii="Times New Roman" w:hAnsi="Times New Roman" w:cs="Times New Roman"/>
          <w:sz w:val="26"/>
          <w:szCs w:val="26"/>
        </w:rPr>
        <w:t> </w:t>
      </w:r>
      <w:r w:rsidR="00A25522" w:rsidRPr="00B84CC0">
        <w:rPr>
          <w:rFonts w:ascii="Times New Roman" w:hAnsi="Times New Roman" w:cs="Times New Roman"/>
          <w:sz w:val="26"/>
          <w:szCs w:val="26"/>
        </w:rPr>
        <w:t>inżynieryjno-technicznej;</w:t>
      </w:r>
    </w:p>
    <w:p w:rsidR="00937024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współpraca naukowa krajowa i zagraniczna niezbędna do realizacji za</w:t>
      </w:r>
      <w:r w:rsidR="007B3AE3">
        <w:rPr>
          <w:rFonts w:ascii="Times New Roman" w:hAnsi="Times New Roman" w:cs="Times New Roman"/>
          <w:sz w:val="26"/>
          <w:szCs w:val="26"/>
        </w:rPr>
        <w:t>dań, o których mowa w lit. a</w:t>
      </w:r>
      <w:r w:rsidR="00CB1312" w:rsidRPr="00B84CC0">
        <w:rPr>
          <w:rFonts w:ascii="Times New Roman" w:hAnsi="Times New Roman" w:cs="Times New Roman"/>
          <w:sz w:val="26"/>
          <w:szCs w:val="26"/>
        </w:rPr>
        <w:t>;</w:t>
      </w:r>
    </w:p>
    <w:p w:rsidR="00937024" w:rsidRPr="00B84CC0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zakup lub wytworzenie  aparatury  naukowo-badawczej związanej  z</w:t>
      </w:r>
      <w:r w:rsidR="00F67123">
        <w:rPr>
          <w:rFonts w:ascii="Times New Roman" w:hAnsi="Times New Roman" w:cs="Times New Roman"/>
          <w:sz w:val="26"/>
          <w:szCs w:val="26"/>
        </w:rPr>
        <w:t> </w:t>
      </w:r>
      <w:r w:rsidRPr="00B84CC0">
        <w:rPr>
          <w:rFonts w:ascii="Times New Roman" w:hAnsi="Times New Roman" w:cs="Times New Roman"/>
          <w:sz w:val="26"/>
          <w:szCs w:val="26"/>
        </w:rPr>
        <w:t>realizacj</w:t>
      </w:r>
      <w:r w:rsidR="00C276C9">
        <w:rPr>
          <w:rFonts w:ascii="Times New Roman" w:hAnsi="Times New Roman" w:cs="Times New Roman"/>
          <w:sz w:val="26"/>
          <w:szCs w:val="26"/>
        </w:rPr>
        <w:t>ą zadań, o których mowa w lit. a</w:t>
      </w:r>
      <w:r w:rsidRPr="00B84CC0">
        <w:rPr>
          <w:rFonts w:ascii="Times New Roman" w:hAnsi="Times New Roman" w:cs="Times New Roman"/>
          <w:sz w:val="26"/>
          <w:szCs w:val="26"/>
        </w:rPr>
        <w:t>,  niestanowiącej  dużej  infrastruktury badawczej</w:t>
      </w:r>
      <w:r w:rsidR="00CB1312" w:rsidRPr="00B84CC0">
        <w:rPr>
          <w:rFonts w:ascii="Times New Roman" w:hAnsi="Times New Roman" w:cs="Times New Roman"/>
          <w:sz w:val="26"/>
          <w:szCs w:val="26"/>
        </w:rPr>
        <w:t>;</w:t>
      </w:r>
    </w:p>
    <w:p w:rsidR="00937024" w:rsidRPr="00B84CC0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upowszechnianie nauki</w:t>
      </w:r>
      <w:r w:rsidR="00CB1312" w:rsidRPr="00B84CC0">
        <w:rPr>
          <w:rFonts w:ascii="Times New Roman" w:hAnsi="Times New Roman" w:cs="Times New Roman"/>
          <w:sz w:val="26"/>
          <w:szCs w:val="26"/>
        </w:rPr>
        <w:t>;</w:t>
      </w:r>
    </w:p>
    <w:p w:rsidR="00937024" w:rsidRPr="00B84CC0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działania związane z komercjalizacją wyników badań naukowych i prac rozwojowych</w:t>
      </w:r>
      <w:r w:rsidR="00CB1312" w:rsidRPr="00B84CC0">
        <w:rPr>
          <w:rFonts w:ascii="Times New Roman" w:hAnsi="Times New Roman" w:cs="Times New Roman"/>
          <w:sz w:val="26"/>
          <w:szCs w:val="26"/>
        </w:rPr>
        <w:t>.</w:t>
      </w:r>
    </w:p>
    <w:p w:rsidR="00937024" w:rsidRPr="00B84CC0" w:rsidRDefault="00937024" w:rsidP="00232FA3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lastRenderedPageBreak/>
        <w:t xml:space="preserve">Środki </w:t>
      </w:r>
      <w:r w:rsidR="00035B7C">
        <w:rPr>
          <w:rFonts w:ascii="Times New Roman" w:hAnsi="Times New Roman" w:cs="Times New Roman"/>
          <w:sz w:val="26"/>
          <w:szCs w:val="26"/>
        </w:rPr>
        <w:t xml:space="preserve">z </w:t>
      </w:r>
      <w:r w:rsidR="00035B7C" w:rsidRPr="003A38FE">
        <w:rPr>
          <w:rFonts w:ascii="Times New Roman" w:hAnsi="Times New Roman" w:cs="Times New Roman"/>
          <w:sz w:val="26"/>
          <w:szCs w:val="26"/>
        </w:rPr>
        <w:t>§ 1</w:t>
      </w:r>
      <w:r w:rsidR="00035B7C">
        <w:rPr>
          <w:rFonts w:ascii="Times New Roman" w:hAnsi="Times New Roman" w:cs="Times New Roman"/>
          <w:sz w:val="26"/>
          <w:szCs w:val="26"/>
        </w:rPr>
        <w:t xml:space="preserve"> </w:t>
      </w:r>
      <w:r w:rsidRPr="00B84CC0">
        <w:rPr>
          <w:rFonts w:ascii="Times New Roman" w:hAnsi="Times New Roman" w:cs="Times New Roman"/>
          <w:sz w:val="26"/>
          <w:szCs w:val="26"/>
        </w:rPr>
        <w:t xml:space="preserve">można wykorzystać </w:t>
      </w:r>
      <w:r w:rsidR="00BC4B6B" w:rsidRPr="00B84CC0">
        <w:rPr>
          <w:rFonts w:ascii="Times New Roman" w:hAnsi="Times New Roman" w:cs="Times New Roman"/>
          <w:sz w:val="26"/>
          <w:szCs w:val="26"/>
        </w:rPr>
        <w:t xml:space="preserve">w szczególności </w:t>
      </w:r>
      <w:r w:rsidRPr="00B84CC0">
        <w:rPr>
          <w:rFonts w:ascii="Times New Roman" w:hAnsi="Times New Roman" w:cs="Times New Roman"/>
          <w:sz w:val="26"/>
          <w:szCs w:val="26"/>
        </w:rPr>
        <w:t>na pokrycie kosztów związanych z:</w:t>
      </w:r>
    </w:p>
    <w:p w:rsidR="00937024" w:rsidRPr="00B84CC0" w:rsidRDefault="00937024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czynnym udziałem w konferencjach naukowych zagranicznych i krajowych (wygłoszenie referatu związanego z realizowanym zadaniem</w:t>
      </w:r>
      <w:r w:rsidR="00860F10" w:rsidRPr="00B84CC0">
        <w:rPr>
          <w:rFonts w:ascii="Times New Roman" w:hAnsi="Times New Roman" w:cs="Times New Roman"/>
          <w:sz w:val="26"/>
          <w:szCs w:val="26"/>
        </w:rPr>
        <w:t xml:space="preserve"> badawczym oraz jego publikacja</w:t>
      </w:r>
      <w:r w:rsidRPr="00B84CC0">
        <w:rPr>
          <w:rFonts w:ascii="Times New Roman" w:hAnsi="Times New Roman" w:cs="Times New Roman"/>
          <w:sz w:val="26"/>
          <w:szCs w:val="26"/>
        </w:rPr>
        <w:t>);</w:t>
      </w:r>
    </w:p>
    <w:p w:rsidR="00937024" w:rsidRPr="00B84CC0" w:rsidRDefault="00937024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opłaceniem kosztów wyjazdów związanych z realizacją zadania badawczego (m.in. kwerendy, wyjazdy studyjne);</w:t>
      </w:r>
    </w:p>
    <w:p w:rsidR="00937024" w:rsidRPr="00B84CC0" w:rsidRDefault="00937024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pokryciem kosztów publikacji związanych z zadaniem badawczym;</w:t>
      </w:r>
    </w:p>
    <w:p w:rsidR="00937024" w:rsidRPr="00B84CC0" w:rsidRDefault="00937024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usługami obcymi w zakresie realizowanego zadania badawczego (m. in. opłacenie kosztów analiz i badań zewnętrznych, tłumaczenia artykułów naukowych, koszty zakupu usług);</w:t>
      </w:r>
    </w:p>
    <w:p w:rsidR="00937024" w:rsidRDefault="00937024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organizowaniem  konferencji, sympozjów i seminariów w ramach realizowanego zadania badawczego;</w:t>
      </w:r>
    </w:p>
    <w:p w:rsidR="00023B5D" w:rsidRPr="00023B5D" w:rsidRDefault="00023B5D" w:rsidP="00023B5D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zakupem materiałów, aparatury i oprogramowania, środków trwałych, danych/baz danych niezbędnych w realizacji zadania badawczego.</w:t>
      </w:r>
    </w:p>
    <w:p w:rsidR="00937024" w:rsidRPr="00B84CC0" w:rsidRDefault="00937024" w:rsidP="00232FA3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Wszelkie zakupy towarów i usług należy dokonywać </w:t>
      </w:r>
      <w:r w:rsidR="00A25522" w:rsidRPr="00B84CC0">
        <w:rPr>
          <w:rFonts w:ascii="Times New Roman" w:hAnsi="Times New Roman" w:cs="Times New Roman"/>
          <w:sz w:val="26"/>
          <w:szCs w:val="26"/>
        </w:rPr>
        <w:t>z zachowaniem celowości i oszczędności oraz uzyskiwania najlepszych efektów z danych nakładów przy optymalnym doborze metod i środków służących osiągnięciu założonych celów.</w:t>
      </w:r>
    </w:p>
    <w:p w:rsidR="00937024" w:rsidRPr="00B84CC0" w:rsidRDefault="00937024" w:rsidP="00232FA3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Realizacja wyjazdów służbowych finansowanych ze środków na </w:t>
      </w:r>
      <w:r w:rsidR="00CB1312" w:rsidRPr="00B84CC0">
        <w:rPr>
          <w:rFonts w:ascii="Times New Roman" w:hAnsi="Times New Roman" w:cs="Times New Roman"/>
          <w:sz w:val="26"/>
          <w:szCs w:val="26"/>
        </w:rPr>
        <w:t>naukę</w:t>
      </w:r>
      <w:r w:rsidR="00ED2699" w:rsidRPr="00B84CC0">
        <w:rPr>
          <w:rFonts w:ascii="Times New Roman" w:hAnsi="Times New Roman" w:cs="Times New Roman"/>
          <w:sz w:val="26"/>
          <w:szCs w:val="26"/>
        </w:rPr>
        <w:t>,</w:t>
      </w:r>
      <w:r w:rsidRPr="00B84CC0">
        <w:rPr>
          <w:rFonts w:ascii="Times New Roman" w:hAnsi="Times New Roman" w:cs="Times New Roman"/>
          <w:sz w:val="26"/>
          <w:szCs w:val="26"/>
        </w:rPr>
        <w:t xml:space="preserve"> odbywa się zgodnie z przepisami powsze</w:t>
      </w:r>
      <w:r w:rsidR="00FA54B1">
        <w:rPr>
          <w:rFonts w:ascii="Times New Roman" w:hAnsi="Times New Roman" w:cs="Times New Roman"/>
          <w:sz w:val="26"/>
          <w:szCs w:val="26"/>
        </w:rPr>
        <w:t>chnie obowiązującymi, po uzyskaniu zgody Dziekana na odbycie podróży służbowej.</w:t>
      </w:r>
    </w:p>
    <w:p w:rsidR="0035653F" w:rsidRDefault="00937024" w:rsidP="00A16C70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652">
        <w:rPr>
          <w:rFonts w:ascii="Times New Roman" w:hAnsi="Times New Roman" w:cs="Times New Roman"/>
          <w:sz w:val="26"/>
          <w:szCs w:val="26"/>
        </w:rPr>
        <w:t>Za merytoryczną realizację zadań oraz przestrzega</w:t>
      </w:r>
      <w:r w:rsidR="00860F10" w:rsidRPr="00D20652">
        <w:rPr>
          <w:rFonts w:ascii="Times New Roman" w:hAnsi="Times New Roman" w:cs="Times New Roman"/>
          <w:sz w:val="26"/>
          <w:szCs w:val="26"/>
        </w:rPr>
        <w:t>nie kosztorysu i</w:t>
      </w:r>
      <w:r w:rsidR="00F67123">
        <w:rPr>
          <w:rFonts w:ascii="Times New Roman" w:hAnsi="Times New Roman" w:cs="Times New Roman"/>
          <w:sz w:val="26"/>
          <w:szCs w:val="26"/>
        </w:rPr>
        <w:t> </w:t>
      </w:r>
      <w:r w:rsidR="00860F10" w:rsidRPr="00D20652">
        <w:rPr>
          <w:rFonts w:ascii="Times New Roman" w:hAnsi="Times New Roman" w:cs="Times New Roman"/>
          <w:sz w:val="26"/>
          <w:szCs w:val="26"/>
        </w:rPr>
        <w:t>harmonogramu z</w:t>
      </w:r>
      <w:r w:rsidRPr="00D20652">
        <w:rPr>
          <w:rFonts w:ascii="Times New Roman" w:hAnsi="Times New Roman" w:cs="Times New Roman"/>
          <w:sz w:val="26"/>
          <w:szCs w:val="26"/>
        </w:rPr>
        <w:t>adania badawczego</w:t>
      </w:r>
      <w:r w:rsidR="009161AD" w:rsidRPr="00D20652">
        <w:rPr>
          <w:rFonts w:ascii="Times New Roman" w:hAnsi="Times New Roman" w:cs="Times New Roman"/>
          <w:sz w:val="26"/>
          <w:szCs w:val="26"/>
        </w:rPr>
        <w:t xml:space="preserve"> odpowiadają</w:t>
      </w:r>
      <w:r w:rsidRPr="00D20652">
        <w:rPr>
          <w:rFonts w:ascii="Times New Roman" w:hAnsi="Times New Roman" w:cs="Times New Roman"/>
          <w:sz w:val="26"/>
          <w:szCs w:val="26"/>
        </w:rPr>
        <w:t xml:space="preserve"> </w:t>
      </w:r>
      <w:r w:rsidR="00B235C3" w:rsidRPr="00D20652">
        <w:rPr>
          <w:rFonts w:ascii="Times New Roman" w:hAnsi="Times New Roman" w:cs="Times New Roman"/>
          <w:sz w:val="26"/>
          <w:szCs w:val="26"/>
        </w:rPr>
        <w:t>beneficjenci</w:t>
      </w:r>
      <w:r w:rsidR="00D63ACB" w:rsidRPr="00D20652">
        <w:rPr>
          <w:rFonts w:ascii="Times New Roman" w:hAnsi="Times New Roman" w:cs="Times New Roman"/>
          <w:sz w:val="26"/>
          <w:szCs w:val="26"/>
        </w:rPr>
        <w:t xml:space="preserve"> przyznanych środków</w:t>
      </w:r>
      <w:r w:rsidR="009161AD" w:rsidRPr="00D20652">
        <w:rPr>
          <w:rFonts w:ascii="Times New Roman" w:hAnsi="Times New Roman" w:cs="Times New Roman"/>
          <w:sz w:val="26"/>
          <w:szCs w:val="26"/>
        </w:rPr>
        <w:t xml:space="preserve">, a w </w:t>
      </w:r>
      <w:r w:rsidR="007413F2" w:rsidRPr="00D20652">
        <w:rPr>
          <w:rFonts w:ascii="Times New Roman" w:hAnsi="Times New Roman" w:cs="Times New Roman"/>
          <w:sz w:val="26"/>
          <w:szCs w:val="26"/>
        </w:rPr>
        <w:t>przypadku</w:t>
      </w:r>
      <w:r w:rsidR="009161AD" w:rsidRPr="00D20652">
        <w:rPr>
          <w:rFonts w:ascii="Times New Roman" w:hAnsi="Times New Roman" w:cs="Times New Roman"/>
          <w:sz w:val="26"/>
          <w:szCs w:val="26"/>
        </w:rPr>
        <w:t xml:space="preserve"> uczestników studiów dok</w:t>
      </w:r>
      <w:r w:rsidR="007413F2" w:rsidRPr="00D20652">
        <w:rPr>
          <w:rFonts w:ascii="Times New Roman" w:hAnsi="Times New Roman" w:cs="Times New Roman"/>
          <w:sz w:val="26"/>
          <w:szCs w:val="26"/>
        </w:rPr>
        <w:t>toranckich</w:t>
      </w:r>
      <w:r w:rsidR="003A5884" w:rsidRPr="00D20652">
        <w:rPr>
          <w:rFonts w:ascii="Times New Roman" w:hAnsi="Times New Roman" w:cs="Times New Roman"/>
          <w:sz w:val="26"/>
          <w:szCs w:val="26"/>
        </w:rPr>
        <w:t xml:space="preserve"> </w:t>
      </w:r>
      <w:r w:rsidR="00D20652">
        <w:rPr>
          <w:rFonts w:ascii="Times New Roman" w:hAnsi="Times New Roman" w:cs="Times New Roman"/>
          <w:sz w:val="26"/>
          <w:szCs w:val="26"/>
        </w:rPr>
        <w:t>–</w:t>
      </w:r>
      <w:r w:rsidR="007413F2" w:rsidRPr="00D20652">
        <w:rPr>
          <w:rFonts w:ascii="Times New Roman" w:hAnsi="Times New Roman" w:cs="Times New Roman"/>
          <w:sz w:val="26"/>
          <w:szCs w:val="26"/>
        </w:rPr>
        <w:t xml:space="preserve"> </w:t>
      </w:r>
      <w:r w:rsidR="00D20652">
        <w:rPr>
          <w:rFonts w:ascii="Times New Roman" w:hAnsi="Times New Roman" w:cs="Times New Roman"/>
          <w:sz w:val="26"/>
          <w:szCs w:val="26"/>
        </w:rPr>
        <w:t>kierownik studiów III stopnia.</w:t>
      </w:r>
    </w:p>
    <w:p w:rsidR="00835072" w:rsidRPr="00D20652" w:rsidRDefault="00835072" w:rsidP="00835072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1</w:t>
      </w:r>
      <w:r w:rsidR="003571A6">
        <w:rPr>
          <w:rFonts w:ascii="Times New Roman" w:hAnsi="Times New Roman" w:cs="Times New Roman"/>
          <w:sz w:val="26"/>
          <w:szCs w:val="26"/>
        </w:rPr>
        <w:t>3</w:t>
      </w:r>
      <w:r w:rsidRPr="003A38FE">
        <w:rPr>
          <w:rFonts w:ascii="Times New Roman" w:hAnsi="Times New Roman" w:cs="Times New Roman"/>
          <w:sz w:val="26"/>
          <w:szCs w:val="26"/>
        </w:rPr>
        <w:t>.</w:t>
      </w:r>
    </w:p>
    <w:p w:rsidR="00937024" w:rsidRPr="00B84CC0" w:rsidRDefault="00F21251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Beneficjent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 składa sprawozdanie merytor</w:t>
      </w:r>
      <w:r w:rsidR="005401B3" w:rsidRPr="00B84CC0">
        <w:rPr>
          <w:rFonts w:ascii="Times New Roman" w:hAnsi="Times New Roman" w:cs="Times New Roman"/>
          <w:sz w:val="26"/>
          <w:szCs w:val="26"/>
        </w:rPr>
        <w:t>yczne i finansowe z realizacji z</w:t>
      </w:r>
      <w:r w:rsidR="00937024" w:rsidRPr="00B84CC0">
        <w:rPr>
          <w:rFonts w:ascii="Times New Roman" w:hAnsi="Times New Roman" w:cs="Times New Roman"/>
          <w:sz w:val="26"/>
          <w:szCs w:val="26"/>
        </w:rPr>
        <w:t>adania badawc</w:t>
      </w:r>
      <w:r w:rsidR="00CB1312" w:rsidRPr="00B84CC0">
        <w:rPr>
          <w:rFonts w:ascii="Times New Roman" w:hAnsi="Times New Roman" w:cs="Times New Roman"/>
          <w:sz w:val="26"/>
          <w:szCs w:val="26"/>
        </w:rPr>
        <w:t xml:space="preserve">zego 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nie później niż do dnia 31 stycznia </w:t>
      </w:r>
      <w:r w:rsidR="00CB1312" w:rsidRPr="00B84CC0">
        <w:rPr>
          <w:rFonts w:ascii="Times New Roman" w:hAnsi="Times New Roman" w:cs="Times New Roman"/>
          <w:sz w:val="26"/>
          <w:szCs w:val="26"/>
        </w:rPr>
        <w:t>2020 roku</w:t>
      </w:r>
      <w:r w:rsidR="00937024" w:rsidRPr="00B84CC0">
        <w:rPr>
          <w:rFonts w:ascii="Times New Roman" w:hAnsi="Times New Roman" w:cs="Times New Roman"/>
          <w:sz w:val="26"/>
          <w:szCs w:val="26"/>
        </w:rPr>
        <w:t>. Wzór sprawozdania stanowi załącznik n</w:t>
      </w:r>
      <w:r w:rsidR="00803D9D">
        <w:rPr>
          <w:rFonts w:ascii="Times New Roman" w:hAnsi="Times New Roman" w:cs="Times New Roman"/>
          <w:sz w:val="26"/>
          <w:szCs w:val="26"/>
        </w:rPr>
        <w:t>r 1</w:t>
      </w:r>
      <w:r w:rsidR="00CB1312" w:rsidRPr="00B84CC0">
        <w:rPr>
          <w:rFonts w:ascii="Times New Roman" w:hAnsi="Times New Roman" w:cs="Times New Roman"/>
          <w:sz w:val="26"/>
          <w:szCs w:val="26"/>
        </w:rPr>
        <w:t xml:space="preserve"> do </w:t>
      </w:r>
      <w:r w:rsidR="00803D9D">
        <w:rPr>
          <w:rFonts w:ascii="Times New Roman" w:hAnsi="Times New Roman" w:cs="Times New Roman"/>
          <w:sz w:val="26"/>
          <w:szCs w:val="26"/>
        </w:rPr>
        <w:t>Regulaminu</w:t>
      </w:r>
      <w:r w:rsidR="00937024" w:rsidRPr="00B84CC0">
        <w:rPr>
          <w:rFonts w:ascii="Times New Roman" w:hAnsi="Times New Roman" w:cs="Times New Roman"/>
          <w:sz w:val="26"/>
          <w:szCs w:val="26"/>
        </w:rPr>
        <w:t>.</w:t>
      </w:r>
    </w:p>
    <w:p w:rsidR="00937024" w:rsidRDefault="00937024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Komisja ocenia złożone sprawozdanie w części merytorycznej i finansowej, w</w:t>
      </w:r>
      <w:r w:rsidR="00F67123">
        <w:rPr>
          <w:rFonts w:ascii="Times New Roman" w:hAnsi="Times New Roman" w:cs="Times New Roman"/>
          <w:sz w:val="26"/>
          <w:szCs w:val="26"/>
        </w:rPr>
        <w:t> </w:t>
      </w:r>
      <w:r w:rsidRPr="00B84CC0">
        <w:rPr>
          <w:rFonts w:ascii="Times New Roman" w:hAnsi="Times New Roman" w:cs="Times New Roman"/>
          <w:sz w:val="26"/>
          <w:szCs w:val="26"/>
        </w:rPr>
        <w:t>szczególności pod kątem rzeczywistej realizacji merytorycznej zadania oraz rzetelności wydatkowania przyznanych środków finansowych zgodnie z</w:t>
      </w:r>
      <w:r w:rsidR="00F67123">
        <w:rPr>
          <w:rFonts w:ascii="Times New Roman" w:hAnsi="Times New Roman" w:cs="Times New Roman"/>
          <w:sz w:val="26"/>
          <w:szCs w:val="26"/>
        </w:rPr>
        <w:t> </w:t>
      </w:r>
      <w:r w:rsidRPr="00B84CC0">
        <w:rPr>
          <w:rFonts w:ascii="Times New Roman" w:hAnsi="Times New Roman" w:cs="Times New Roman"/>
          <w:sz w:val="26"/>
          <w:szCs w:val="26"/>
        </w:rPr>
        <w:t>kosztorysem</w:t>
      </w:r>
      <w:r w:rsidR="00ED2699" w:rsidRPr="00B84CC0">
        <w:rPr>
          <w:rFonts w:ascii="Times New Roman" w:hAnsi="Times New Roman" w:cs="Times New Roman"/>
          <w:sz w:val="26"/>
          <w:szCs w:val="26"/>
        </w:rPr>
        <w:t xml:space="preserve"> zadania badawczego</w:t>
      </w:r>
      <w:r w:rsidRPr="00B84CC0">
        <w:rPr>
          <w:rFonts w:ascii="Times New Roman" w:hAnsi="Times New Roman" w:cs="Times New Roman"/>
          <w:sz w:val="26"/>
          <w:szCs w:val="26"/>
        </w:rPr>
        <w:t>.</w:t>
      </w:r>
    </w:p>
    <w:p w:rsidR="00BB5537" w:rsidRPr="00BB5537" w:rsidRDefault="00BB5537" w:rsidP="00BB5537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W przypadku wątpliwości co do treści sprawozdania Komisja może wezwać </w:t>
      </w:r>
      <w:r>
        <w:rPr>
          <w:rFonts w:ascii="Times New Roman" w:hAnsi="Times New Roman" w:cs="Times New Roman"/>
          <w:sz w:val="26"/>
          <w:szCs w:val="26"/>
        </w:rPr>
        <w:t>beneficjenta</w:t>
      </w:r>
      <w:r w:rsidRPr="00B84CC0">
        <w:rPr>
          <w:rFonts w:ascii="Times New Roman" w:hAnsi="Times New Roman" w:cs="Times New Roman"/>
          <w:sz w:val="26"/>
          <w:szCs w:val="26"/>
        </w:rPr>
        <w:t xml:space="preserve"> do złożenia pisemnych wyjaśnień.</w:t>
      </w:r>
    </w:p>
    <w:p w:rsidR="00ED5CEF" w:rsidRPr="00B84CC0" w:rsidRDefault="00ED5CEF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Po zakończeniu realizacji zadań badawczych Komisja sporządza wykaz zakupionej i wytworzonej aparatury-bad</w:t>
      </w:r>
      <w:r w:rsidR="007B6AA2">
        <w:rPr>
          <w:rFonts w:ascii="Times New Roman" w:hAnsi="Times New Roman" w:cs="Times New Roman"/>
          <w:sz w:val="26"/>
          <w:szCs w:val="26"/>
        </w:rPr>
        <w:t>awczej i przekazuje wniosek do</w:t>
      </w:r>
      <w:r w:rsidR="00F67123">
        <w:rPr>
          <w:rFonts w:ascii="Times New Roman" w:hAnsi="Times New Roman" w:cs="Times New Roman"/>
          <w:sz w:val="26"/>
          <w:szCs w:val="26"/>
        </w:rPr>
        <w:t> </w:t>
      </w:r>
      <w:r w:rsidR="007B6AA2">
        <w:rPr>
          <w:rFonts w:ascii="Times New Roman" w:hAnsi="Times New Roman" w:cs="Times New Roman"/>
          <w:sz w:val="26"/>
          <w:szCs w:val="26"/>
        </w:rPr>
        <w:t>P</w:t>
      </w:r>
      <w:r w:rsidRPr="00B84CC0">
        <w:rPr>
          <w:rFonts w:ascii="Times New Roman" w:hAnsi="Times New Roman" w:cs="Times New Roman"/>
          <w:sz w:val="26"/>
          <w:szCs w:val="26"/>
        </w:rPr>
        <w:t xml:space="preserve">rorektora ds. nauki </w:t>
      </w:r>
      <w:r w:rsidR="00006EB9" w:rsidRPr="00B84CC0">
        <w:rPr>
          <w:rFonts w:ascii="Times New Roman" w:hAnsi="Times New Roman" w:cs="Times New Roman"/>
          <w:sz w:val="26"/>
          <w:szCs w:val="26"/>
        </w:rPr>
        <w:t xml:space="preserve">i rozwoju </w:t>
      </w:r>
      <w:r w:rsidRPr="00B84CC0">
        <w:rPr>
          <w:rFonts w:ascii="Times New Roman" w:hAnsi="Times New Roman" w:cs="Times New Roman"/>
          <w:sz w:val="26"/>
          <w:szCs w:val="26"/>
        </w:rPr>
        <w:t xml:space="preserve">o przyjęcie na stan środków trwałych.  </w:t>
      </w:r>
    </w:p>
    <w:p w:rsidR="00937024" w:rsidRPr="00B84CC0" w:rsidRDefault="00937024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W przypadku zatwierdzenia sprawozdania w części merytorycznej i finansowej, Komisja przekazuje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Pr="00B84CC0">
        <w:rPr>
          <w:rFonts w:ascii="Times New Roman" w:hAnsi="Times New Roman" w:cs="Times New Roman"/>
          <w:sz w:val="26"/>
          <w:szCs w:val="26"/>
        </w:rPr>
        <w:t>ziekanowi informację w tym zakresie.</w:t>
      </w:r>
    </w:p>
    <w:p w:rsidR="00937024" w:rsidRDefault="00937024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W przypadku odrzucenia sprawozdania w części merytorycznej lub finansowej Komisja może wniosk</w:t>
      </w:r>
      <w:r w:rsidR="002B29D9" w:rsidRPr="00B84CC0">
        <w:rPr>
          <w:rFonts w:ascii="Times New Roman" w:hAnsi="Times New Roman" w:cs="Times New Roman"/>
          <w:sz w:val="26"/>
          <w:szCs w:val="26"/>
        </w:rPr>
        <w:t xml:space="preserve">ować do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="002B29D9" w:rsidRPr="00B84CC0">
        <w:rPr>
          <w:rFonts w:ascii="Times New Roman" w:hAnsi="Times New Roman" w:cs="Times New Roman"/>
          <w:sz w:val="26"/>
          <w:szCs w:val="26"/>
        </w:rPr>
        <w:t xml:space="preserve">ziekana </w:t>
      </w:r>
      <w:r w:rsidRPr="00B84CC0">
        <w:rPr>
          <w:rFonts w:ascii="Times New Roman" w:hAnsi="Times New Roman" w:cs="Times New Roman"/>
          <w:sz w:val="26"/>
          <w:szCs w:val="26"/>
        </w:rPr>
        <w:t xml:space="preserve">o </w:t>
      </w:r>
      <w:r w:rsidR="002B29D9" w:rsidRPr="00B84CC0">
        <w:rPr>
          <w:rFonts w:ascii="Times New Roman" w:hAnsi="Times New Roman" w:cs="Times New Roman"/>
          <w:sz w:val="26"/>
          <w:szCs w:val="26"/>
        </w:rPr>
        <w:t>wykluczenie</w:t>
      </w:r>
      <w:r w:rsidR="0067511A" w:rsidRPr="00B84CC0">
        <w:rPr>
          <w:rFonts w:ascii="Times New Roman" w:hAnsi="Times New Roman" w:cs="Times New Roman"/>
          <w:sz w:val="26"/>
          <w:szCs w:val="26"/>
        </w:rPr>
        <w:t xml:space="preserve"> danego </w:t>
      </w:r>
      <w:r w:rsidR="00015DD8">
        <w:rPr>
          <w:rFonts w:ascii="Times New Roman" w:hAnsi="Times New Roman" w:cs="Times New Roman"/>
          <w:sz w:val="26"/>
          <w:szCs w:val="26"/>
        </w:rPr>
        <w:t xml:space="preserve">młodego naukowca lub uczestnika studiów doktoranckich </w:t>
      </w:r>
      <w:r w:rsidRPr="00B84CC0">
        <w:rPr>
          <w:rFonts w:ascii="Times New Roman" w:hAnsi="Times New Roman" w:cs="Times New Roman"/>
          <w:sz w:val="26"/>
          <w:szCs w:val="26"/>
        </w:rPr>
        <w:t>z możliwośc</w:t>
      </w:r>
      <w:r w:rsidR="003F582E">
        <w:rPr>
          <w:rFonts w:ascii="Times New Roman" w:hAnsi="Times New Roman" w:cs="Times New Roman"/>
          <w:sz w:val="26"/>
          <w:szCs w:val="26"/>
        </w:rPr>
        <w:t>i wnioskowania o</w:t>
      </w:r>
      <w:r w:rsidR="00F67123">
        <w:rPr>
          <w:rFonts w:ascii="Times New Roman" w:hAnsi="Times New Roman" w:cs="Times New Roman"/>
          <w:sz w:val="26"/>
          <w:szCs w:val="26"/>
        </w:rPr>
        <w:t> </w:t>
      </w:r>
      <w:r w:rsidR="003F582E">
        <w:rPr>
          <w:rFonts w:ascii="Times New Roman" w:hAnsi="Times New Roman" w:cs="Times New Roman"/>
          <w:sz w:val="26"/>
          <w:szCs w:val="26"/>
        </w:rPr>
        <w:t>finansowanie</w:t>
      </w:r>
      <w:r w:rsidR="0067511A" w:rsidRPr="00B84CC0">
        <w:rPr>
          <w:rFonts w:ascii="Times New Roman" w:hAnsi="Times New Roman" w:cs="Times New Roman"/>
          <w:sz w:val="26"/>
          <w:szCs w:val="26"/>
        </w:rPr>
        <w:t xml:space="preserve"> zadania b</w:t>
      </w:r>
      <w:r w:rsidRPr="00B84CC0">
        <w:rPr>
          <w:rFonts w:ascii="Times New Roman" w:hAnsi="Times New Roman" w:cs="Times New Roman"/>
          <w:sz w:val="26"/>
          <w:szCs w:val="26"/>
        </w:rPr>
        <w:t xml:space="preserve">adawczego w kolejnym roku kalendarzowym. </w:t>
      </w:r>
    </w:p>
    <w:p w:rsidR="00F67123" w:rsidRDefault="00F67123" w:rsidP="00F6712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123" w:rsidRPr="00F67123" w:rsidRDefault="00F67123" w:rsidP="00F6712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1</w:t>
      </w:r>
      <w:r w:rsidR="003571A6">
        <w:rPr>
          <w:rFonts w:ascii="Times New Roman" w:hAnsi="Times New Roman" w:cs="Times New Roman"/>
          <w:sz w:val="26"/>
          <w:szCs w:val="26"/>
        </w:rPr>
        <w:t>4</w:t>
      </w:r>
      <w:r w:rsidRPr="003A38FE">
        <w:rPr>
          <w:rFonts w:ascii="Times New Roman" w:hAnsi="Times New Roman" w:cs="Times New Roman"/>
          <w:sz w:val="26"/>
          <w:szCs w:val="26"/>
        </w:rPr>
        <w:t>.</w:t>
      </w:r>
    </w:p>
    <w:p w:rsidR="00937024" w:rsidRPr="00B84CC0" w:rsidRDefault="00937024" w:rsidP="00232FA3">
      <w:pPr>
        <w:pStyle w:val="Akapitzlist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Środki przyznane w</w:t>
      </w:r>
      <w:r w:rsidR="005401B3" w:rsidRPr="00B84CC0">
        <w:rPr>
          <w:rFonts w:ascii="Times New Roman" w:hAnsi="Times New Roman" w:cs="Times New Roman"/>
          <w:sz w:val="26"/>
          <w:szCs w:val="26"/>
        </w:rPr>
        <w:t xml:space="preserve"> ramach subwencji</w:t>
      </w:r>
      <w:r w:rsidR="0067511A" w:rsidRPr="00B84CC0">
        <w:rPr>
          <w:rFonts w:ascii="Times New Roman" w:hAnsi="Times New Roman" w:cs="Times New Roman"/>
          <w:sz w:val="26"/>
          <w:szCs w:val="26"/>
        </w:rPr>
        <w:t xml:space="preserve"> na realizację zadania b</w:t>
      </w:r>
      <w:r w:rsidR="00ED2699" w:rsidRPr="00B84CC0">
        <w:rPr>
          <w:rFonts w:ascii="Times New Roman" w:hAnsi="Times New Roman" w:cs="Times New Roman"/>
          <w:sz w:val="26"/>
          <w:szCs w:val="26"/>
        </w:rPr>
        <w:t>adawczego</w:t>
      </w:r>
      <w:r w:rsidR="003F582E">
        <w:rPr>
          <w:rFonts w:ascii="Times New Roman" w:hAnsi="Times New Roman" w:cs="Times New Roman"/>
          <w:sz w:val="26"/>
          <w:szCs w:val="26"/>
        </w:rPr>
        <w:t>, realizowanego przez młodych naukowców i uczestników studiów doktoranckich,</w:t>
      </w:r>
      <w:r w:rsidR="00ED2699" w:rsidRPr="00B84CC0">
        <w:rPr>
          <w:rFonts w:ascii="Times New Roman" w:hAnsi="Times New Roman" w:cs="Times New Roman"/>
          <w:sz w:val="26"/>
          <w:szCs w:val="26"/>
        </w:rPr>
        <w:t xml:space="preserve"> należy wydatkować</w:t>
      </w:r>
      <w:r w:rsidRPr="00B84CC0">
        <w:rPr>
          <w:rFonts w:ascii="Times New Roman" w:hAnsi="Times New Roman" w:cs="Times New Roman"/>
          <w:sz w:val="26"/>
          <w:szCs w:val="26"/>
        </w:rPr>
        <w:t xml:space="preserve"> do końca roku kalendarzowego, na który zostały przyznane.</w:t>
      </w:r>
    </w:p>
    <w:p w:rsidR="00937024" w:rsidRPr="00B84CC0" w:rsidRDefault="00937024" w:rsidP="00232FA3">
      <w:pPr>
        <w:pStyle w:val="Akapitzlist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W uzasadnionych przypadkach, na pisemny wniosek </w:t>
      </w:r>
      <w:r w:rsidR="002E014A">
        <w:rPr>
          <w:rFonts w:ascii="Times New Roman" w:hAnsi="Times New Roman" w:cs="Times New Roman"/>
          <w:sz w:val="26"/>
          <w:szCs w:val="26"/>
        </w:rPr>
        <w:t>beneficjenta</w:t>
      </w:r>
      <w:r w:rsidRPr="00B84CC0">
        <w:rPr>
          <w:rFonts w:ascii="Times New Roman" w:hAnsi="Times New Roman" w:cs="Times New Roman"/>
          <w:sz w:val="26"/>
          <w:szCs w:val="26"/>
        </w:rPr>
        <w:t xml:space="preserve">, za zgodą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Pr="00B84CC0">
        <w:rPr>
          <w:rFonts w:ascii="Times New Roman" w:hAnsi="Times New Roman" w:cs="Times New Roman"/>
          <w:sz w:val="26"/>
          <w:szCs w:val="26"/>
        </w:rPr>
        <w:t xml:space="preserve">ziekana, możliwe jest przedłużenie terminu zakończenia zadania badawczego, nie później jednak niż do 30 </w:t>
      </w:r>
      <w:r w:rsidR="00D45295">
        <w:rPr>
          <w:rFonts w:ascii="Times New Roman" w:hAnsi="Times New Roman" w:cs="Times New Roman"/>
          <w:sz w:val="26"/>
          <w:szCs w:val="26"/>
        </w:rPr>
        <w:t>września</w:t>
      </w:r>
      <w:r w:rsidRPr="00B84CC0">
        <w:rPr>
          <w:rFonts w:ascii="Times New Roman" w:hAnsi="Times New Roman" w:cs="Times New Roman"/>
          <w:sz w:val="26"/>
          <w:szCs w:val="26"/>
        </w:rPr>
        <w:t xml:space="preserve"> kolejnego roku</w:t>
      </w:r>
      <w:r w:rsidR="00A82773" w:rsidRPr="00B84CC0">
        <w:rPr>
          <w:rFonts w:ascii="Times New Roman" w:hAnsi="Times New Roman" w:cs="Times New Roman"/>
          <w:sz w:val="26"/>
          <w:szCs w:val="26"/>
        </w:rPr>
        <w:t xml:space="preserve"> kalendarzowego</w:t>
      </w:r>
      <w:r w:rsidRPr="00B84CC0">
        <w:rPr>
          <w:rFonts w:ascii="Times New Roman" w:hAnsi="Times New Roman" w:cs="Times New Roman"/>
          <w:sz w:val="26"/>
          <w:szCs w:val="26"/>
        </w:rPr>
        <w:t>.</w:t>
      </w:r>
    </w:p>
    <w:p w:rsidR="00937024" w:rsidRPr="00B84CC0" w:rsidRDefault="0067511A" w:rsidP="00232FA3">
      <w:pPr>
        <w:pStyle w:val="Akapitzlist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Środki </w:t>
      </w:r>
      <w:r w:rsidR="003F582E">
        <w:rPr>
          <w:rFonts w:ascii="Times New Roman" w:hAnsi="Times New Roman" w:cs="Times New Roman"/>
          <w:sz w:val="26"/>
          <w:szCs w:val="26"/>
        </w:rPr>
        <w:t>przyznane na realizację</w:t>
      </w:r>
      <w:r w:rsidRPr="00B84CC0">
        <w:rPr>
          <w:rFonts w:ascii="Times New Roman" w:hAnsi="Times New Roman" w:cs="Times New Roman"/>
          <w:sz w:val="26"/>
          <w:szCs w:val="26"/>
        </w:rPr>
        <w:t xml:space="preserve"> zadania b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adawczego powinny być </w:t>
      </w:r>
      <w:r w:rsidRPr="00B84CC0">
        <w:rPr>
          <w:rFonts w:ascii="Times New Roman" w:hAnsi="Times New Roman" w:cs="Times New Roman"/>
          <w:sz w:val="26"/>
          <w:szCs w:val="26"/>
        </w:rPr>
        <w:t>wykorzystywane zgodnie z wnioskiem</w:t>
      </w:r>
      <w:r w:rsidR="00ED2699" w:rsidRPr="00B84CC0">
        <w:rPr>
          <w:rFonts w:ascii="Times New Roman" w:hAnsi="Times New Roman" w:cs="Times New Roman"/>
          <w:sz w:val="26"/>
          <w:szCs w:val="26"/>
        </w:rPr>
        <w:t xml:space="preserve">, o którym mowa w </w:t>
      </w:r>
      <w:r w:rsidR="00A82773" w:rsidRPr="00B84CC0">
        <w:rPr>
          <w:rFonts w:ascii="Times New Roman" w:hAnsi="Times New Roman" w:cs="Times New Roman"/>
          <w:sz w:val="26"/>
          <w:szCs w:val="26"/>
        </w:rPr>
        <w:t xml:space="preserve">§ </w:t>
      </w:r>
      <w:r w:rsidR="007A1F1B">
        <w:rPr>
          <w:rFonts w:ascii="Times New Roman" w:hAnsi="Times New Roman" w:cs="Times New Roman"/>
          <w:sz w:val="26"/>
          <w:szCs w:val="26"/>
        </w:rPr>
        <w:t>7</w:t>
      </w:r>
      <w:r w:rsidR="00ED2699" w:rsidRPr="00B84CC0">
        <w:rPr>
          <w:rFonts w:ascii="Times New Roman" w:hAnsi="Times New Roman" w:cs="Times New Roman"/>
          <w:sz w:val="26"/>
          <w:szCs w:val="26"/>
        </w:rPr>
        <w:t xml:space="preserve"> ust 2.</w:t>
      </w:r>
    </w:p>
    <w:p w:rsidR="002B29D9" w:rsidRPr="00B84CC0" w:rsidRDefault="00232FA3" w:rsidP="00232FA3">
      <w:pPr>
        <w:pStyle w:val="Akapitzlist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Prorektor ds. nauki i rozwoju, D</w:t>
      </w:r>
      <w:r w:rsidR="00937024" w:rsidRPr="00B84CC0">
        <w:rPr>
          <w:rFonts w:ascii="Times New Roman" w:hAnsi="Times New Roman" w:cs="Times New Roman"/>
          <w:sz w:val="26"/>
          <w:szCs w:val="26"/>
        </w:rPr>
        <w:t>zie</w:t>
      </w:r>
      <w:r w:rsidR="00ED2699" w:rsidRPr="00B84CC0">
        <w:rPr>
          <w:rFonts w:ascii="Times New Roman" w:hAnsi="Times New Roman" w:cs="Times New Roman"/>
          <w:sz w:val="26"/>
          <w:szCs w:val="26"/>
        </w:rPr>
        <w:t>kan lub Komisja w przypadku nie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wykorzystania więcej niż połowy środków przyznanych </w:t>
      </w:r>
      <w:r w:rsidR="003A38FE" w:rsidRPr="00B84CC0">
        <w:rPr>
          <w:rFonts w:ascii="Times New Roman" w:hAnsi="Times New Roman" w:cs="Times New Roman"/>
          <w:sz w:val="26"/>
          <w:szCs w:val="26"/>
        </w:rPr>
        <w:t>środków do dnia 30 września mogą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 wezwać </w:t>
      </w:r>
      <w:r w:rsidR="000D799D">
        <w:rPr>
          <w:rFonts w:ascii="Times New Roman" w:hAnsi="Times New Roman" w:cs="Times New Roman"/>
          <w:sz w:val="26"/>
          <w:szCs w:val="26"/>
        </w:rPr>
        <w:t>beneficjenta</w:t>
      </w:r>
      <w:r w:rsidR="008D1892">
        <w:rPr>
          <w:rFonts w:ascii="Times New Roman" w:hAnsi="Times New Roman" w:cs="Times New Roman"/>
          <w:sz w:val="26"/>
          <w:szCs w:val="26"/>
        </w:rPr>
        <w:t xml:space="preserve"> </w:t>
      </w:r>
      <w:r w:rsidR="00937024" w:rsidRPr="00B84CC0">
        <w:rPr>
          <w:rFonts w:ascii="Times New Roman" w:hAnsi="Times New Roman" w:cs="Times New Roman"/>
          <w:sz w:val="26"/>
          <w:szCs w:val="26"/>
        </w:rPr>
        <w:t>do złożenia informacji o stanie prowadzonych prac. W uzasadnionych przypadkach w związku z</w:t>
      </w:r>
      <w:r w:rsidR="00D45295">
        <w:rPr>
          <w:rFonts w:ascii="Times New Roman" w:hAnsi="Times New Roman" w:cs="Times New Roman"/>
          <w:sz w:val="26"/>
          <w:szCs w:val="26"/>
        </w:rPr>
        <w:t> 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niewykorzystywaniem przyznanych środków </w:t>
      </w:r>
      <w:r w:rsidR="007B6AA2">
        <w:rPr>
          <w:rFonts w:ascii="Times New Roman" w:hAnsi="Times New Roman" w:cs="Times New Roman"/>
          <w:sz w:val="26"/>
          <w:szCs w:val="26"/>
        </w:rPr>
        <w:t>P</w:t>
      </w:r>
      <w:r w:rsidR="002E014A">
        <w:rPr>
          <w:rFonts w:ascii="Times New Roman" w:hAnsi="Times New Roman" w:cs="Times New Roman"/>
          <w:sz w:val="26"/>
          <w:szCs w:val="26"/>
        </w:rPr>
        <w:t>rorektor ds. nauki i rozwoju, D</w:t>
      </w:r>
      <w:r w:rsidR="00937024" w:rsidRPr="00B84CC0">
        <w:rPr>
          <w:rFonts w:ascii="Times New Roman" w:hAnsi="Times New Roman" w:cs="Times New Roman"/>
          <w:sz w:val="26"/>
          <w:szCs w:val="26"/>
        </w:rPr>
        <w:t>ziekan lub Komisja mogą zmniejszyć</w:t>
      </w:r>
      <w:r w:rsidR="0067511A" w:rsidRPr="00B84CC0">
        <w:rPr>
          <w:rFonts w:ascii="Times New Roman" w:hAnsi="Times New Roman" w:cs="Times New Roman"/>
          <w:sz w:val="26"/>
          <w:szCs w:val="26"/>
        </w:rPr>
        <w:t xml:space="preserve"> wysokość przyznanych środków. </w:t>
      </w:r>
    </w:p>
    <w:p w:rsidR="002B29D9" w:rsidRPr="003A38FE" w:rsidRDefault="002B29D9" w:rsidP="00232FA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1</w:t>
      </w:r>
      <w:r w:rsidR="003571A6">
        <w:rPr>
          <w:rFonts w:ascii="Times New Roman" w:hAnsi="Times New Roman" w:cs="Times New Roman"/>
          <w:sz w:val="26"/>
          <w:szCs w:val="26"/>
        </w:rPr>
        <w:t>5</w:t>
      </w:r>
      <w:r w:rsidRPr="003A38FE">
        <w:rPr>
          <w:rFonts w:ascii="Times New Roman" w:hAnsi="Times New Roman" w:cs="Times New Roman"/>
          <w:sz w:val="26"/>
          <w:szCs w:val="26"/>
        </w:rPr>
        <w:t>.</w:t>
      </w:r>
    </w:p>
    <w:p w:rsidR="00937024" w:rsidRPr="003A38FE" w:rsidRDefault="00937024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Dziekan</w:t>
      </w:r>
      <w:r w:rsidR="007B6AA2">
        <w:rPr>
          <w:rFonts w:ascii="Times New Roman" w:hAnsi="Times New Roman" w:cs="Times New Roman"/>
          <w:sz w:val="26"/>
          <w:szCs w:val="26"/>
        </w:rPr>
        <w:t xml:space="preserve"> Wydziału składa P</w:t>
      </w:r>
      <w:r w:rsidR="002B29D9" w:rsidRPr="003A38FE">
        <w:rPr>
          <w:rFonts w:ascii="Times New Roman" w:hAnsi="Times New Roman" w:cs="Times New Roman"/>
          <w:sz w:val="26"/>
          <w:szCs w:val="26"/>
        </w:rPr>
        <w:t>rorektorowi</w:t>
      </w:r>
      <w:r w:rsidRPr="003A38FE">
        <w:rPr>
          <w:rFonts w:ascii="Times New Roman" w:hAnsi="Times New Roman" w:cs="Times New Roman"/>
          <w:sz w:val="26"/>
          <w:szCs w:val="26"/>
        </w:rPr>
        <w:t xml:space="preserve"> do spraw nauki i rozwoju sprawozdanie </w:t>
      </w:r>
      <w:r w:rsidR="00681559" w:rsidRPr="003A38FE">
        <w:rPr>
          <w:rFonts w:ascii="Times New Roman" w:hAnsi="Times New Roman" w:cs="Times New Roman"/>
          <w:sz w:val="26"/>
          <w:szCs w:val="26"/>
        </w:rPr>
        <w:t>z</w:t>
      </w:r>
      <w:r w:rsidR="00F67123">
        <w:rPr>
          <w:rFonts w:ascii="Times New Roman" w:hAnsi="Times New Roman" w:cs="Times New Roman"/>
          <w:sz w:val="26"/>
          <w:szCs w:val="26"/>
        </w:rPr>
        <w:t> </w:t>
      </w:r>
      <w:r w:rsidR="00681559" w:rsidRPr="003A38FE">
        <w:rPr>
          <w:rFonts w:ascii="Times New Roman" w:hAnsi="Times New Roman" w:cs="Times New Roman"/>
          <w:sz w:val="26"/>
          <w:szCs w:val="26"/>
        </w:rPr>
        <w:t>wydatkowania środków z subwencji</w:t>
      </w:r>
      <w:r w:rsidR="000D799D">
        <w:rPr>
          <w:rFonts w:ascii="Times New Roman" w:hAnsi="Times New Roman" w:cs="Times New Roman"/>
          <w:sz w:val="26"/>
          <w:szCs w:val="26"/>
        </w:rPr>
        <w:t xml:space="preserve"> przeznaczonych na finansowanie zadań służących rozwojowi pracowników zaliczanych do młodych naukowców i uczestników studiów doktoranckich</w:t>
      </w:r>
      <w:r w:rsidR="00FB7B36" w:rsidRPr="003A38FE">
        <w:rPr>
          <w:rFonts w:ascii="Times New Roman" w:hAnsi="Times New Roman" w:cs="Times New Roman"/>
          <w:sz w:val="26"/>
          <w:szCs w:val="26"/>
        </w:rPr>
        <w:t xml:space="preserve"> </w:t>
      </w:r>
      <w:r w:rsidRPr="003A38FE">
        <w:rPr>
          <w:rFonts w:ascii="Times New Roman" w:hAnsi="Times New Roman" w:cs="Times New Roman"/>
          <w:sz w:val="26"/>
          <w:szCs w:val="26"/>
        </w:rPr>
        <w:t>do dnia 15 mar</w:t>
      </w:r>
      <w:r w:rsidR="00FB7B36" w:rsidRPr="003A38FE">
        <w:rPr>
          <w:rFonts w:ascii="Times New Roman" w:hAnsi="Times New Roman" w:cs="Times New Roman"/>
          <w:sz w:val="26"/>
          <w:szCs w:val="26"/>
        </w:rPr>
        <w:t>ca 2020 roku</w:t>
      </w:r>
      <w:r w:rsidRPr="003A38FE">
        <w:rPr>
          <w:rFonts w:ascii="Times New Roman" w:hAnsi="Times New Roman" w:cs="Times New Roman"/>
          <w:sz w:val="26"/>
          <w:szCs w:val="26"/>
        </w:rPr>
        <w:t>. Wzór sprawozdania okre</w:t>
      </w:r>
      <w:r w:rsidR="005401B3" w:rsidRPr="003A38FE">
        <w:rPr>
          <w:rFonts w:ascii="Times New Roman" w:hAnsi="Times New Roman" w:cs="Times New Roman"/>
          <w:sz w:val="26"/>
          <w:szCs w:val="26"/>
        </w:rPr>
        <w:t xml:space="preserve">śla załącznik nr </w:t>
      </w:r>
      <w:r w:rsidR="003B646E">
        <w:rPr>
          <w:rFonts w:ascii="Times New Roman" w:hAnsi="Times New Roman" w:cs="Times New Roman"/>
          <w:sz w:val="26"/>
          <w:szCs w:val="26"/>
        </w:rPr>
        <w:t>1</w:t>
      </w:r>
      <w:r w:rsidR="005401B3" w:rsidRPr="003A38FE">
        <w:rPr>
          <w:rFonts w:ascii="Times New Roman" w:hAnsi="Times New Roman" w:cs="Times New Roman"/>
          <w:sz w:val="26"/>
          <w:szCs w:val="26"/>
        </w:rPr>
        <w:t xml:space="preserve"> niniejszego R</w:t>
      </w:r>
      <w:r w:rsidRPr="003A38FE">
        <w:rPr>
          <w:rFonts w:ascii="Times New Roman" w:hAnsi="Times New Roman" w:cs="Times New Roman"/>
          <w:sz w:val="26"/>
          <w:szCs w:val="26"/>
        </w:rPr>
        <w:t>egulaminu.</w:t>
      </w:r>
    </w:p>
    <w:p w:rsidR="00D45295" w:rsidRDefault="00D45295" w:rsidP="00FD64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5295" w:rsidRDefault="00D45295" w:rsidP="00FD64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5295" w:rsidRDefault="00D45295" w:rsidP="00FD64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5295" w:rsidRDefault="00D45295" w:rsidP="00FD64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5295" w:rsidRDefault="00D45295" w:rsidP="00FD64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5295" w:rsidRDefault="00D45295" w:rsidP="00FD64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5295" w:rsidRDefault="00D45295" w:rsidP="00FD64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5295" w:rsidRDefault="00D45295" w:rsidP="00FD64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5295" w:rsidRDefault="00D45295" w:rsidP="00FD64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5295" w:rsidRDefault="00D45295" w:rsidP="00FD64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5295" w:rsidRDefault="00D45295" w:rsidP="00FD64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5295" w:rsidRDefault="00D45295" w:rsidP="00FD64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5295" w:rsidRDefault="00D45295" w:rsidP="00FD64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5295" w:rsidRDefault="00D45295" w:rsidP="00FD64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64A2" w:rsidRDefault="00FD64A2" w:rsidP="00FD64A2">
      <w:pPr>
        <w:jc w:val="both"/>
      </w:pPr>
      <w:r>
        <w:t xml:space="preserve">Załącznik nr 1 – Formularz </w:t>
      </w:r>
    </w:p>
    <w:p w:rsidR="00FD64A2" w:rsidRDefault="00FD64A2" w:rsidP="00FD64A2">
      <w:pPr>
        <w:jc w:val="center"/>
      </w:pPr>
      <w:r>
        <w:t>WZÓR</w:t>
      </w:r>
    </w:p>
    <w:p w:rsidR="00FD64A2" w:rsidRDefault="00FD64A2" w:rsidP="00FD64A2">
      <w:pPr>
        <w:jc w:val="right"/>
      </w:pPr>
      <w:r>
        <w:t>Data ………................</w:t>
      </w:r>
    </w:p>
    <w:p w:rsidR="00FD64A2" w:rsidRDefault="00FD64A2" w:rsidP="00FD64A2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b/>
        </w:rPr>
      </w:pPr>
      <w:r w:rsidRPr="00976111">
        <w:rPr>
          <w:b/>
        </w:rPr>
        <w:t>Dane wnioskodawcy:</w:t>
      </w:r>
    </w:p>
    <w:tbl>
      <w:tblPr>
        <w:tblW w:w="85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6095"/>
      </w:tblGrid>
      <w:tr w:rsidR="00FD64A2" w:rsidRPr="004757CD" w:rsidTr="00A4641D">
        <w:trPr>
          <w:trHeight w:val="397"/>
        </w:trPr>
        <w:tc>
          <w:tcPr>
            <w:tcW w:w="2494" w:type="dxa"/>
            <w:vAlign w:val="center"/>
          </w:tcPr>
          <w:p w:rsidR="00FD64A2" w:rsidRPr="004757CD" w:rsidRDefault="00FD64A2" w:rsidP="00A4641D">
            <w:pPr>
              <w:spacing w:after="0" w:line="240" w:lineRule="auto"/>
            </w:pPr>
            <w:r w:rsidRPr="004757CD">
              <w:t>Imię</w:t>
            </w:r>
          </w:p>
        </w:tc>
        <w:tc>
          <w:tcPr>
            <w:tcW w:w="6095" w:type="dxa"/>
            <w:vAlign w:val="center"/>
          </w:tcPr>
          <w:p w:rsidR="00FD64A2" w:rsidRPr="004757CD" w:rsidRDefault="00FD64A2" w:rsidP="00A4641D">
            <w:pPr>
              <w:spacing w:after="0" w:line="240" w:lineRule="auto"/>
            </w:pPr>
          </w:p>
        </w:tc>
      </w:tr>
      <w:tr w:rsidR="00FD64A2" w:rsidRPr="004757CD" w:rsidTr="00A4641D">
        <w:trPr>
          <w:trHeight w:val="397"/>
        </w:trPr>
        <w:tc>
          <w:tcPr>
            <w:tcW w:w="2494" w:type="dxa"/>
            <w:vAlign w:val="center"/>
          </w:tcPr>
          <w:p w:rsidR="00FD64A2" w:rsidRPr="004757CD" w:rsidRDefault="00FD64A2" w:rsidP="00A4641D">
            <w:pPr>
              <w:spacing w:after="0" w:line="240" w:lineRule="auto"/>
            </w:pPr>
            <w:r w:rsidRPr="004757CD">
              <w:t>Nazwisko</w:t>
            </w:r>
          </w:p>
        </w:tc>
        <w:tc>
          <w:tcPr>
            <w:tcW w:w="6095" w:type="dxa"/>
            <w:vAlign w:val="center"/>
          </w:tcPr>
          <w:p w:rsidR="00FD64A2" w:rsidRPr="004757CD" w:rsidRDefault="00FD64A2" w:rsidP="00A4641D">
            <w:pPr>
              <w:spacing w:after="0" w:line="240" w:lineRule="auto"/>
            </w:pPr>
          </w:p>
        </w:tc>
      </w:tr>
      <w:tr w:rsidR="00FD64A2" w:rsidRPr="004757CD" w:rsidTr="00A4641D">
        <w:trPr>
          <w:trHeight w:val="397"/>
        </w:trPr>
        <w:tc>
          <w:tcPr>
            <w:tcW w:w="2494" w:type="dxa"/>
            <w:vAlign w:val="center"/>
          </w:tcPr>
          <w:p w:rsidR="00FD64A2" w:rsidRPr="004757CD" w:rsidRDefault="00FD64A2" w:rsidP="00A4641D">
            <w:pPr>
              <w:spacing w:after="0" w:line="240" w:lineRule="auto"/>
            </w:pPr>
            <w:r w:rsidRPr="004757CD">
              <w:t>e-mail</w:t>
            </w:r>
          </w:p>
        </w:tc>
        <w:tc>
          <w:tcPr>
            <w:tcW w:w="6095" w:type="dxa"/>
            <w:vAlign w:val="center"/>
          </w:tcPr>
          <w:p w:rsidR="00FD64A2" w:rsidRPr="004757CD" w:rsidRDefault="00FD64A2" w:rsidP="00A4641D">
            <w:pPr>
              <w:spacing w:after="0" w:line="240" w:lineRule="auto"/>
            </w:pPr>
          </w:p>
        </w:tc>
      </w:tr>
      <w:tr w:rsidR="00FD64A2" w:rsidRPr="004757CD" w:rsidTr="00A4641D">
        <w:trPr>
          <w:trHeight w:val="397"/>
        </w:trPr>
        <w:tc>
          <w:tcPr>
            <w:tcW w:w="2494" w:type="dxa"/>
            <w:vAlign w:val="center"/>
          </w:tcPr>
          <w:p w:rsidR="00FD64A2" w:rsidRPr="004757CD" w:rsidRDefault="00FD64A2" w:rsidP="00A4641D">
            <w:pPr>
              <w:spacing w:after="0" w:line="240" w:lineRule="auto"/>
            </w:pPr>
            <w:r w:rsidRPr="004757CD">
              <w:t>Telefon kontaktowy</w:t>
            </w:r>
          </w:p>
        </w:tc>
        <w:tc>
          <w:tcPr>
            <w:tcW w:w="6095" w:type="dxa"/>
            <w:vAlign w:val="center"/>
          </w:tcPr>
          <w:p w:rsidR="00FD64A2" w:rsidRPr="004757CD" w:rsidRDefault="00FD64A2" w:rsidP="00A4641D">
            <w:pPr>
              <w:spacing w:after="0" w:line="240" w:lineRule="auto"/>
            </w:pPr>
          </w:p>
        </w:tc>
      </w:tr>
    </w:tbl>
    <w:p w:rsidR="00FD64A2" w:rsidRDefault="00FD64A2" w:rsidP="00FD64A2">
      <w:pPr>
        <w:jc w:val="both"/>
      </w:pPr>
    </w:p>
    <w:p w:rsidR="00FD64A2" w:rsidRDefault="00FD64A2" w:rsidP="00FD64A2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b/>
        </w:rPr>
      </w:pPr>
      <w:r w:rsidRPr="00976111">
        <w:rPr>
          <w:b/>
        </w:rPr>
        <w:t>Opis projektu</w:t>
      </w:r>
    </w:p>
    <w:p w:rsidR="00FD64A2" w:rsidRPr="00976111" w:rsidRDefault="00FD64A2" w:rsidP="00FD64A2">
      <w:pPr>
        <w:pStyle w:val="Akapitzlist"/>
        <w:jc w:val="both"/>
        <w:rPr>
          <w:b/>
        </w:rPr>
      </w:pPr>
    </w:p>
    <w:p w:rsidR="00FD64A2" w:rsidRDefault="00FD64A2" w:rsidP="00FD64A2">
      <w:pPr>
        <w:pStyle w:val="Akapitzlist"/>
        <w:numPr>
          <w:ilvl w:val="0"/>
          <w:numId w:val="36"/>
        </w:numPr>
        <w:spacing w:after="200" w:line="276" w:lineRule="auto"/>
        <w:jc w:val="both"/>
      </w:pPr>
      <w:r>
        <w:t>Tytuł projektu</w:t>
      </w:r>
    </w:p>
    <w:p w:rsidR="00FD64A2" w:rsidRDefault="00FD64A2" w:rsidP="00FD64A2">
      <w:pPr>
        <w:pStyle w:val="Akapitzlist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FD64A2" w:rsidRPr="004757CD" w:rsidTr="00A4641D">
        <w:tc>
          <w:tcPr>
            <w:tcW w:w="921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</w:tbl>
    <w:p w:rsidR="00FD64A2" w:rsidRDefault="00FD64A2" w:rsidP="00FD64A2">
      <w:pPr>
        <w:pStyle w:val="Akapitzlist"/>
        <w:jc w:val="both"/>
      </w:pPr>
    </w:p>
    <w:p w:rsidR="00FD64A2" w:rsidRDefault="00FD64A2" w:rsidP="00FD64A2">
      <w:pPr>
        <w:pStyle w:val="Akapitzlist"/>
        <w:numPr>
          <w:ilvl w:val="0"/>
          <w:numId w:val="36"/>
        </w:numPr>
        <w:spacing w:after="200" w:line="276" w:lineRule="auto"/>
        <w:jc w:val="both"/>
      </w:pPr>
      <w:r>
        <w:t>Syntetyczny opis projektu</w:t>
      </w:r>
    </w:p>
    <w:p w:rsidR="00FD64A2" w:rsidRDefault="00FD64A2" w:rsidP="00FD64A2">
      <w:pPr>
        <w:pStyle w:val="Akapitzlist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FD64A2" w:rsidRPr="004757CD" w:rsidTr="00A4641D">
        <w:tc>
          <w:tcPr>
            <w:tcW w:w="921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</w:tbl>
    <w:p w:rsidR="00FD64A2" w:rsidRDefault="00FD64A2" w:rsidP="00FD64A2">
      <w:pPr>
        <w:pStyle w:val="Akapitzlist"/>
        <w:jc w:val="both"/>
      </w:pPr>
    </w:p>
    <w:p w:rsidR="00FD64A2" w:rsidRDefault="00FD64A2" w:rsidP="00FD64A2">
      <w:pPr>
        <w:pStyle w:val="Akapitzlist"/>
        <w:numPr>
          <w:ilvl w:val="0"/>
          <w:numId w:val="36"/>
        </w:numPr>
        <w:spacing w:after="200" w:line="276" w:lineRule="auto"/>
        <w:jc w:val="both"/>
      </w:pPr>
      <w:r>
        <w:t>Opis stanu wiedzy w kraju i zagranicą w obszarze, którego dotyczy projekt</w:t>
      </w:r>
    </w:p>
    <w:p w:rsidR="00FD64A2" w:rsidRDefault="00FD64A2" w:rsidP="00FD64A2">
      <w:pPr>
        <w:pStyle w:val="Akapitzlist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FD64A2" w:rsidRPr="004757CD" w:rsidTr="00A4641D">
        <w:tc>
          <w:tcPr>
            <w:tcW w:w="921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</w:tbl>
    <w:p w:rsidR="00FD64A2" w:rsidRDefault="00FD64A2" w:rsidP="00FD64A2">
      <w:pPr>
        <w:pStyle w:val="Akapitzlist"/>
        <w:numPr>
          <w:ilvl w:val="0"/>
          <w:numId w:val="36"/>
        </w:numPr>
        <w:spacing w:after="200" w:line="276" w:lineRule="auto"/>
        <w:jc w:val="both"/>
      </w:pPr>
      <w:r>
        <w:lastRenderedPageBreak/>
        <w:t>Przewidywany udział w konferencjach naukowych w kraju i na świecie</w:t>
      </w:r>
    </w:p>
    <w:p w:rsidR="00FD64A2" w:rsidRDefault="00FD64A2" w:rsidP="00FD64A2">
      <w:pPr>
        <w:pStyle w:val="Akapitzlist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FD64A2" w:rsidRPr="004757CD" w:rsidTr="00A4641D">
        <w:tc>
          <w:tcPr>
            <w:tcW w:w="921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</w:tbl>
    <w:p w:rsidR="00FD64A2" w:rsidRDefault="00FD64A2" w:rsidP="00FD64A2">
      <w:pPr>
        <w:pStyle w:val="Akapitzlist"/>
        <w:jc w:val="both"/>
      </w:pPr>
    </w:p>
    <w:p w:rsidR="00FD64A2" w:rsidRDefault="00FD64A2" w:rsidP="00FD64A2">
      <w:pPr>
        <w:pStyle w:val="Akapitzlist"/>
        <w:numPr>
          <w:ilvl w:val="0"/>
          <w:numId w:val="36"/>
        </w:numPr>
        <w:spacing w:after="200" w:line="276" w:lineRule="auto"/>
        <w:jc w:val="both"/>
      </w:pPr>
      <w:r>
        <w:t>Sposób upublicznienia rezultatów projektu</w:t>
      </w:r>
    </w:p>
    <w:p w:rsidR="00FD64A2" w:rsidRDefault="00FD64A2" w:rsidP="00FD64A2">
      <w:pPr>
        <w:pStyle w:val="Akapitzlist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FD64A2" w:rsidRPr="004757CD" w:rsidTr="00A4641D">
        <w:tc>
          <w:tcPr>
            <w:tcW w:w="921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</w:tbl>
    <w:p w:rsidR="00FD64A2" w:rsidRDefault="00FD64A2" w:rsidP="00FD64A2">
      <w:pPr>
        <w:pStyle w:val="Akapitzlist"/>
        <w:jc w:val="both"/>
      </w:pPr>
    </w:p>
    <w:p w:rsidR="00FD64A2" w:rsidRDefault="00FD64A2" w:rsidP="00FD64A2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b/>
        </w:rPr>
      </w:pPr>
      <w:r w:rsidRPr="00625FAE">
        <w:rPr>
          <w:b/>
        </w:rPr>
        <w:t>Harmonogram Projektu</w:t>
      </w:r>
    </w:p>
    <w:p w:rsidR="00FD64A2" w:rsidRDefault="00FD64A2" w:rsidP="00FD64A2">
      <w:pPr>
        <w:pStyle w:val="Akapitzlist"/>
        <w:jc w:val="both"/>
        <w:rPr>
          <w:b/>
        </w:rPr>
      </w:pPr>
    </w:p>
    <w:tbl>
      <w:tblPr>
        <w:tblW w:w="85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4"/>
        <w:gridCol w:w="2154"/>
        <w:gridCol w:w="4252"/>
      </w:tblGrid>
      <w:tr w:rsidR="00FD64A2" w:rsidRPr="004757CD" w:rsidTr="00A4641D">
        <w:tc>
          <w:tcPr>
            <w:tcW w:w="2154" w:type="dxa"/>
            <w:shd w:val="clear" w:color="auto" w:fill="D9D9D9"/>
            <w:vAlign w:val="center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4757CD">
              <w:rPr>
                <w:b/>
              </w:rPr>
              <w:t>Data rozpoczęcia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4757CD">
              <w:rPr>
                <w:b/>
              </w:rPr>
              <w:t>Data zakończenia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4757CD">
              <w:rPr>
                <w:b/>
              </w:rPr>
              <w:t>Opis etapu</w:t>
            </w:r>
          </w:p>
        </w:tc>
      </w:tr>
      <w:tr w:rsidR="00FD64A2" w:rsidRPr="004757CD" w:rsidTr="00A4641D"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:rsidTr="00A4641D"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:rsidTr="00A4641D"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:rsidTr="00A4641D"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:rsidTr="00A4641D"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:rsidTr="00A4641D"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:rsidTr="00A4641D"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:rsidR="00FD64A2" w:rsidRDefault="00FD64A2" w:rsidP="00FD64A2">
      <w:pPr>
        <w:pStyle w:val="Akapitzlist"/>
        <w:jc w:val="both"/>
        <w:rPr>
          <w:b/>
        </w:rPr>
      </w:pPr>
    </w:p>
    <w:p w:rsidR="00FD64A2" w:rsidRDefault="00FD64A2" w:rsidP="00FD64A2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b/>
        </w:rPr>
      </w:pPr>
      <w:r>
        <w:rPr>
          <w:b/>
        </w:rPr>
        <w:t>Budżet Projekt</w:t>
      </w:r>
      <w:r w:rsidR="00A202C1">
        <w:rPr>
          <w:b/>
        </w:rPr>
        <w:t>u</w:t>
      </w:r>
    </w:p>
    <w:p w:rsidR="00FD64A2" w:rsidRDefault="00FD64A2" w:rsidP="00FD64A2">
      <w:pPr>
        <w:pStyle w:val="Akapitzlist"/>
        <w:jc w:val="both"/>
        <w:rPr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4"/>
        <w:gridCol w:w="2154"/>
        <w:gridCol w:w="4252"/>
      </w:tblGrid>
      <w:tr w:rsidR="00FD64A2" w:rsidRPr="004757CD" w:rsidTr="00A4641D">
        <w:tc>
          <w:tcPr>
            <w:tcW w:w="2154" w:type="dxa"/>
            <w:shd w:val="clear" w:color="auto" w:fill="D9D9D9"/>
            <w:vAlign w:val="center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4757CD">
              <w:rPr>
                <w:b/>
              </w:rPr>
              <w:t>Rodzaj kosztu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4757CD">
              <w:rPr>
                <w:b/>
              </w:rPr>
              <w:t>Wartość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4757CD">
              <w:rPr>
                <w:b/>
              </w:rPr>
              <w:t>Uzasadnienie</w:t>
            </w:r>
          </w:p>
        </w:tc>
      </w:tr>
      <w:tr w:rsidR="00FD64A2" w:rsidRPr="004757CD" w:rsidTr="00A4641D"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:rsidTr="00A4641D"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:rsidTr="00A4641D"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:rsidTr="00A4641D"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:rsidTr="00A4641D"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:rsidTr="00A4641D"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D64A2" w:rsidRPr="004757CD" w:rsidTr="00F67123">
        <w:tc>
          <w:tcPr>
            <w:tcW w:w="2154" w:type="dxa"/>
            <w:vAlign w:val="center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4757CD">
              <w:rPr>
                <w:b/>
              </w:rPr>
              <w:t>Razem:</w:t>
            </w:r>
          </w:p>
        </w:tc>
        <w:tc>
          <w:tcPr>
            <w:tcW w:w="2154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:rsidR="00FD64A2" w:rsidRDefault="00FD64A2" w:rsidP="00FD64A2">
      <w:pPr>
        <w:jc w:val="both"/>
      </w:pPr>
    </w:p>
    <w:p w:rsidR="00FD64A2" w:rsidRDefault="00FD64A2" w:rsidP="00FD64A2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b/>
        </w:rPr>
      </w:pPr>
      <w:r>
        <w:rPr>
          <w:b/>
        </w:rPr>
        <w:lastRenderedPageBreak/>
        <w:t>Sprawozdanie z dotychczasowej realizacji zadania</w:t>
      </w:r>
      <w:r w:rsidR="00A202C1">
        <w:rPr>
          <w:b/>
        </w:rPr>
        <w:t xml:space="preserve"> (jeżeli otrzymano środki w roku poprzedzającym)</w:t>
      </w:r>
    </w:p>
    <w:p w:rsidR="00FD64A2" w:rsidRDefault="00FD64A2" w:rsidP="00FD64A2">
      <w:pPr>
        <w:pStyle w:val="Akapitzlist"/>
        <w:jc w:val="both"/>
        <w:rPr>
          <w:b/>
        </w:rPr>
      </w:pPr>
    </w:p>
    <w:p w:rsidR="00FD64A2" w:rsidRDefault="00FD64A2" w:rsidP="00FD64A2">
      <w:pPr>
        <w:pStyle w:val="Akapitzlist"/>
        <w:jc w:val="both"/>
      </w:pPr>
      <w:r>
        <w:t>Środki przyznane ………………………………………………………………………..</w:t>
      </w:r>
    </w:p>
    <w:p w:rsidR="00FD64A2" w:rsidRDefault="00FD64A2" w:rsidP="00FD64A2">
      <w:pPr>
        <w:pStyle w:val="Akapitzlist"/>
        <w:jc w:val="both"/>
      </w:pPr>
    </w:p>
    <w:p w:rsidR="00FD64A2" w:rsidRDefault="00FD64A2" w:rsidP="00FD64A2">
      <w:pPr>
        <w:pStyle w:val="Akapitzlist"/>
        <w:jc w:val="both"/>
      </w:pPr>
      <w:r>
        <w:t>Środki wykorzystane ……………………………………………………………………</w:t>
      </w:r>
    </w:p>
    <w:p w:rsidR="00FD64A2" w:rsidRDefault="00FD64A2" w:rsidP="00FD64A2">
      <w:pPr>
        <w:pStyle w:val="Akapitzlist"/>
        <w:jc w:val="both"/>
      </w:pPr>
    </w:p>
    <w:p w:rsidR="00FD64A2" w:rsidRDefault="00FD64A2" w:rsidP="00FD64A2">
      <w:pPr>
        <w:pStyle w:val="Akapitzlist"/>
        <w:jc w:val="both"/>
      </w:pPr>
      <w:r>
        <w:t>Opis przeprowadzonych prac.</w:t>
      </w:r>
    </w:p>
    <w:p w:rsidR="00FD64A2" w:rsidRDefault="00FD64A2" w:rsidP="00FD64A2">
      <w:pPr>
        <w:pStyle w:val="Akapitzlist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FD64A2" w:rsidRPr="004757CD" w:rsidTr="00A4641D">
        <w:tc>
          <w:tcPr>
            <w:tcW w:w="9212" w:type="dxa"/>
          </w:tcPr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  <w:p w:rsidR="00FD64A2" w:rsidRPr="004757CD" w:rsidRDefault="00FD64A2" w:rsidP="00A4641D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</w:tbl>
    <w:p w:rsidR="00FD64A2" w:rsidRDefault="00FD64A2" w:rsidP="00FD64A2">
      <w:pPr>
        <w:pStyle w:val="Akapitzlist"/>
        <w:jc w:val="both"/>
      </w:pPr>
    </w:p>
    <w:p w:rsidR="00FD64A2" w:rsidRPr="00C75B7D" w:rsidRDefault="00FD64A2" w:rsidP="00FD64A2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b/>
        </w:rPr>
      </w:pPr>
      <w:r w:rsidRPr="00C75B7D">
        <w:rPr>
          <w:b/>
        </w:rPr>
        <w:t>Wnioskowana kwota</w:t>
      </w:r>
    </w:p>
    <w:p w:rsidR="00FD64A2" w:rsidRDefault="00FD64A2" w:rsidP="00FD64A2">
      <w:pPr>
        <w:pStyle w:val="Akapitzlist"/>
        <w:jc w:val="both"/>
      </w:pPr>
    </w:p>
    <w:p w:rsidR="00FD64A2" w:rsidRDefault="00FD64A2" w:rsidP="00FD64A2">
      <w:pPr>
        <w:pStyle w:val="Akapitzlist"/>
        <w:spacing w:line="360" w:lineRule="auto"/>
        <w:jc w:val="both"/>
      </w:pPr>
      <w:r>
        <w:t>W związku z realizacją zadania badawczego o tytule ……………………………………………………………………………………………………………………………………………………………………………………</w:t>
      </w:r>
    </w:p>
    <w:p w:rsidR="00FD64A2" w:rsidRDefault="00CA707E" w:rsidP="00FD64A2">
      <w:pPr>
        <w:pStyle w:val="Akapitzlist"/>
        <w:spacing w:line="360" w:lineRule="auto"/>
        <w:jc w:val="both"/>
      </w:pPr>
      <w:r>
        <w:t>wnioskuję o przyznanie mi kwoty</w:t>
      </w:r>
      <w:r w:rsidR="00FD64A2">
        <w:t xml:space="preserve"> ……………………………………………..</w:t>
      </w:r>
    </w:p>
    <w:p w:rsidR="00FD64A2" w:rsidRDefault="00FD64A2" w:rsidP="00FD64A2">
      <w:pPr>
        <w:pStyle w:val="Akapitzlist"/>
        <w:jc w:val="both"/>
      </w:pPr>
    </w:p>
    <w:p w:rsidR="00FD64A2" w:rsidRDefault="00FD64A2" w:rsidP="00FD64A2">
      <w:pPr>
        <w:pStyle w:val="Akapitzlist"/>
        <w:jc w:val="both"/>
      </w:pPr>
    </w:p>
    <w:p w:rsidR="00FD64A2" w:rsidRDefault="00FD64A2" w:rsidP="00FD64A2">
      <w:pPr>
        <w:pStyle w:val="Akapitzlist"/>
        <w:jc w:val="both"/>
      </w:pPr>
    </w:p>
    <w:p w:rsidR="00FD64A2" w:rsidRDefault="00FD64A2" w:rsidP="00FD64A2">
      <w:pPr>
        <w:pStyle w:val="Akapitzlist"/>
        <w:jc w:val="both"/>
      </w:pPr>
    </w:p>
    <w:p w:rsidR="00FD64A2" w:rsidRDefault="00FD64A2" w:rsidP="00FD64A2">
      <w:pPr>
        <w:pStyle w:val="Akapitzlist"/>
        <w:ind w:firstLine="696"/>
        <w:jc w:val="both"/>
      </w:pPr>
    </w:p>
    <w:p w:rsidR="00FD64A2" w:rsidRDefault="003C11CA" w:rsidP="00FD64A2">
      <w:pPr>
        <w:pStyle w:val="Akapitzlist"/>
        <w:ind w:firstLine="696"/>
        <w:jc w:val="both"/>
      </w:pPr>
      <w:r>
        <w:t>Podpis wnioskodawcy</w:t>
      </w:r>
    </w:p>
    <w:p w:rsidR="00FD64A2" w:rsidRDefault="00FD64A2" w:rsidP="00FD64A2">
      <w:pPr>
        <w:pStyle w:val="Akapitzlist"/>
        <w:ind w:firstLine="696"/>
        <w:jc w:val="both"/>
      </w:pPr>
    </w:p>
    <w:p w:rsidR="00FD64A2" w:rsidRDefault="00FD64A2" w:rsidP="00FD64A2">
      <w:pPr>
        <w:pStyle w:val="Akapitzlist"/>
        <w:ind w:firstLine="696"/>
        <w:jc w:val="both"/>
      </w:pPr>
    </w:p>
    <w:p w:rsidR="00FD64A2" w:rsidRPr="00C75B7D" w:rsidRDefault="00FD64A2" w:rsidP="00FD64A2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b/>
        </w:rPr>
      </w:pPr>
      <w:r w:rsidRPr="00C75B7D">
        <w:rPr>
          <w:b/>
        </w:rPr>
        <w:t>Opinia Komisji Konkursowej</w:t>
      </w:r>
    </w:p>
    <w:p w:rsidR="00FD64A2" w:rsidRDefault="00FD64A2" w:rsidP="00FD64A2">
      <w:pPr>
        <w:pStyle w:val="Akapitzlist"/>
        <w:jc w:val="both"/>
      </w:pPr>
    </w:p>
    <w:p w:rsidR="00FD64A2" w:rsidRDefault="00FD64A2" w:rsidP="00FD64A2">
      <w:pPr>
        <w:pStyle w:val="Akapitzlist"/>
        <w:spacing w:line="360" w:lineRule="auto"/>
        <w:jc w:val="both"/>
      </w:pPr>
      <w:r>
        <w:t>Po rozpatrzeniu aplikacji Komisja Konkursowa rekomenduje kierowni</w:t>
      </w:r>
      <w:r w:rsidR="00CA707E">
        <w:t>kowi jednostki przyznanie kwoty</w:t>
      </w:r>
      <w:r>
        <w:t xml:space="preserve"> w wysokości: ………………………………………………………..</w:t>
      </w:r>
    </w:p>
    <w:p w:rsidR="00FD64A2" w:rsidRDefault="00FD64A2" w:rsidP="00FD64A2">
      <w:pPr>
        <w:pStyle w:val="Akapitzlist"/>
        <w:spacing w:line="360" w:lineRule="auto"/>
        <w:jc w:val="both"/>
      </w:pPr>
      <w:r>
        <w:t>………………………………………………..................................................................</w:t>
      </w:r>
    </w:p>
    <w:p w:rsidR="00FD64A2" w:rsidRDefault="00FD64A2" w:rsidP="00FD64A2">
      <w:pPr>
        <w:pStyle w:val="Akapitzlist"/>
        <w:jc w:val="both"/>
      </w:pPr>
    </w:p>
    <w:p w:rsidR="00FD64A2" w:rsidRDefault="00FD64A2" w:rsidP="00FD64A2">
      <w:pPr>
        <w:pStyle w:val="Akapitzlist"/>
        <w:jc w:val="both"/>
      </w:pPr>
    </w:p>
    <w:p w:rsidR="00FD64A2" w:rsidRDefault="00FD64A2" w:rsidP="00FD64A2">
      <w:pPr>
        <w:pStyle w:val="Akapitzlist"/>
        <w:jc w:val="both"/>
      </w:pPr>
    </w:p>
    <w:p w:rsidR="00FD64A2" w:rsidRDefault="00FD64A2" w:rsidP="00FD64A2">
      <w:pPr>
        <w:pStyle w:val="Akapitzlist"/>
        <w:jc w:val="both"/>
      </w:pPr>
    </w:p>
    <w:p w:rsidR="00FD64A2" w:rsidRDefault="00FD64A2" w:rsidP="00FD64A2">
      <w:pPr>
        <w:pStyle w:val="Akapitzlist"/>
        <w:jc w:val="both"/>
      </w:pPr>
      <w:r>
        <w:t>Podpis przewodniczącego Komisji: …………………………………………………….</w:t>
      </w:r>
    </w:p>
    <w:p w:rsidR="00FD64A2" w:rsidRPr="00FA4760" w:rsidRDefault="00FD64A2" w:rsidP="00FD64A2">
      <w:pPr>
        <w:pStyle w:val="Akapitzlist"/>
        <w:jc w:val="both"/>
      </w:pPr>
    </w:p>
    <w:p w:rsidR="00FD64A2" w:rsidRPr="003A38FE" w:rsidRDefault="00FD64A2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D64A2" w:rsidRPr="003A38FE" w:rsidSect="00E2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C49"/>
    <w:multiLevelType w:val="hybridMultilevel"/>
    <w:tmpl w:val="B516B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6062"/>
    <w:multiLevelType w:val="hybridMultilevel"/>
    <w:tmpl w:val="71B6F036"/>
    <w:lvl w:ilvl="0" w:tplc="CD18A6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12DD"/>
    <w:multiLevelType w:val="hybridMultilevel"/>
    <w:tmpl w:val="BBC4CF4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83FF9"/>
    <w:multiLevelType w:val="hybridMultilevel"/>
    <w:tmpl w:val="C700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05B03"/>
    <w:multiLevelType w:val="hybridMultilevel"/>
    <w:tmpl w:val="7B62CACA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01A6F"/>
    <w:multiLevelType w:val="hybridMultilevel"/>
    <w:tmpl w:val="6F963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4322E"/>
    <w:multiLevelType w:val="hybridMultilevel"/>
    <w:tmpl w:val="EC620398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32B73"/>
    <w:multiLevelType w:val="hybridMultilevel"/>
    <w:tmpl w:val="08C4C178"/>
    <w:lvl w:ilvl="0" w:tplc="7D56D8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516DD"/>
    <w:multiLevelType w:val="hybridMultilevel"/>
    <w:tmpl w:val="9C029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15199"/>
    <w:multiLevelType w:val="hybridMultilevel"/>
    <w:tmpl w:val="419C6DD4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F29DA"/>
    <w:multiLevelType w:val="hybridMultilevel"/>
    <w:tmpl w:val="F4C82018"/>
    <w:lvl w:ilvl="0" w:tplc="C0E80BB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16E60"/>
    <w:multiLevelType w:val="hybridMultilevel"/>
    <w:tmpl w:val="7260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B7EB4"/>
    <w:multiLevelType w:val="hybridMultilevel"/>
    <w:tmpl w:val="432E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A60AF"/>
    <w:multiLevelType w:val="hybridMultilevel"/>
    <w:tmpl w:val="638ED670"/>
    <w:lvl w:ilvl="0" w:tplc="E76CC86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63455"/>
    <w:multiLevelType w:val="hybridMultilevel"/>
    <w:tmpl w:val="9AE84FBC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E0E52"/>
    <w:multiLevelType w:val="hybridMultilevel"/>
    <w:tmpl w:val="E24E57E4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FB0F7C6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54DC1"/>
    <w:multiLevelType w:val="hybridMultilevel"/>
    <w:tmpl w:val="6CD6C8DA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61323"/>
    <w:multiLevelType w:val="hybridMultilevel"/>
    <w:tmpl w:val="9528A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B2C8E"/>
    <w:multiLevelType w:val="hybridMultilevel"/>
    <w:tmpl w:val="6554DA8C"/>
    <w:lvl w:ilvl="0" w:tplc="B4E8D5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B7804"/>
    <w:multiLevelType w:val="hybridMultilevel"/>
    <w:tmpl w:val="E56AD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82DD3"/>
    <w:multiLevelType w:val="hybridMultilevel"/>
    <w:tmpl w:val="65723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9138C"/>
    <w:multiLevelType w:val="hybridMultilevel"/>
    <w:tmpl w:val="55168EAE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75BAB"/>
    <w:multiLevelType w:val="hybridMultilevel"/>
    <w:tmpl w:val="4C829B6E"/>
    <w:lvl w:ilvl="0" w:tplc="BC2A42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220F0"/>
    <w:multiLevelType w:val="hybridMultilevel"/>
    <w:tmpl w:val="88CC7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539AF"/>
    <w:multiLevelType w:val="hybridMultilevel"/>
    <w:tmpl w:val="5FDAC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90D5D"/>
    <w:multiLevelType w:val="hybridMultilevel"/>
    <w:tmpl w:val="FEBE72C2"/>
    <w:lvl w:ilvl="0" w:tplc="D8D87D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337A4"/>
    <w:multiLevelType w:val="hybridMultilevel"/>
    <w:tmpl w:val="9F90FE8A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B3AF0"/>
    <w:multiLevelType w:val="hybridMultilevel"/>
    <w:tmpl w:val="828811E0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E3078"/>
    <w:multiLevelType w:val="hybridMultilevel"/>
    <w:tmpl w:val="6B98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F67F1"/>
    <w:multiLevelType w:val="hybridMultilevel"/>
    <w:tmpl w:val="CAD4C4D8"/>
    <w:lvl w:ilvl="0" w:tplc="10DE801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75181"/>
    <w:multiLevelType w:val="hybridMultilevel"/>
    <w:tmpl w:val="2990D9F2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95A6B"/>
    <w:multiLevelType w:val="hybridMultilevel"/>
    <w:tmpl w:val="2BB63CA6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B1265"/>
    <w:multiLevelType w:val="hybridMultilevel"/>
    <w:tmpl w:val="70946450"/>
    <w:lvl w:ilvl="0" w:tplc="AC081F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465B7"/>
    <w:multiLevelType w:val="hybridMultilevel"/>
    <w:tmpl w:val="43188070"/>
    <w:lvl w:ilvl="0" w:tplc="69345AE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5E5020"/>
    <w:multiLevelType w:val="hybridMultilevel"/>
    <w:tmpl w:val="C0F05B58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56CC3F6">
      <w:start w:val="1"/>
      <w:numFmt w:val="decimal"/>
      <w:lvlText w:val="%2)"/>
      <w:lvlJc w:val="left"/>
      <w:pPr>
        <w:ind w:left="1824" w:hanging="7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52F44"/>
    <w:multiLevelType w:val="hybridMultilevel"/>
    <w:tmpl w:val="071C3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5"/>
  </w:num>
  <w:num w:numId="4">
    <w:abstractNumId w:val="11"/>
  </w:num>
  <w:num w:numId="5">
    <w:abstractNumId w:val="7"/>
  </w:num>
  <w:num w:numId="6">
    <w:abstractNumId w:val="19"/>
  </w:num>
  <w:num w:numId="7">
    <w:abstractNumId w:val="12"/>
  </w:num>
  <w:num w:numId="8">
    <w:abstractNumId w:val="33"/>
  </w:num>
  <w:num w:numId="9">
    <w:abstractNumId w:val="20"/>
  </w:num>
  <w:num w:numId="10">
    <w:abstractNumId w:val="2"/>
  </w:num>
  <w:num w:numId="11">
    <w:abstractNumId w:val="17"/>
  </w:num>
  <w:num w:numId="12">
    <w:abstractNumId w:val="15"/>
  </w:num>
  <w:num w:numId="13">
    <w:abstractNumId w:val="35"/>
  </w:num>
  <w:num w:numId="14">
    <w:abstractNumId w:val="27"/>
  </w:num>
  <w:num w:numId="15">
    <w:abstractNumId w:val="6"/>
  </w:num>
  <w:num w:numId="16">
    <w:abstractNumId w:val="1"/>
  </w:num>
  <w:num w:numId="17">
    <w:abstractNumId w:val="9"/>
  </w:num>
  <w:num w:numId="18">
    <w:abstractNumId w:val="34"/>
  </w:num>
  <w:num w:numId="19">
    <w:abstractNumId w:val="14"/>
  </w:num>
  <w:num w:numId="20">
    <w:abstractNumId w:val="10"/>
  </w:num>
  <w:num w:numId="21">
    <w:abstractNumId w:val="30"/>
  </w:num>
  <w:num w:numId="22">
    <w:abstractNumId w:val="29"/>
  </w:num>
  <w:num w:numId="23">
    <w:abstractNumId w:val="26"/>
  </w:num>
  <w:num w:numId="24">
    <w:abstractNumId w:val="32"/>
  </w:num>
  <w:num w:numId="25">
    <w:abstractNumId w:val="16"/>
  </w:num>
  <w:num w:numId="26">
    <w:abstractNumId w:val="24"/>
  </w:num>
  <w:num w:numId="27">
    <w:abstractNumId w:val="5"/>
  </w:num>
  <w:num w:numId="28">
    <w:abstractNumId w:val="21"/>
  </w:num>
  <w:num w:numId="29">
    <w:abstractNumId w:val="8"/>
  </w:num>
  <w:num w:numId="30">
    <w:abstractNumId w:val="3"/>
  </w:num>
  <w:num w:numId="31">
    <w:abstractNumId w:val="31"/>
  </w:num>
  <w:num w:numId="32">
    <w:abstractNumId w:val="4"/>
  </w:num>
  <w:num w:numId="33">
    <w:abstractNumId w:val="13"/>
  </w:num>
  <w:num w:numId="34">
    <w:abstractNumId w:val="28"/>
  </w:num>
  <w:num w:numId="35">
    <w:abstractNumId w:val="18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7024"/>
    <w:rsid w:val="00001447"/>
    <w:rsid w:val="00006EB9"/>
    <w:rsid w:val="00007A9C"/>
    <w:rsid w:val="0001446C"/>
    <w:rsid w:val="00014C01"/>
    <w:rsid w:val="00015DD8"/>
    <w:rsid w:val="000212B7"/>
    <w:rsid w:val="00023B5D"/>
    <w:rsid w:val="00035B7C"/>
    <w:rsid w:val="00051DE5"/>
    <w:rsid w:val="000A344D"/>
    <w:rsid w:val="000A63D5"/>
    <w:rsid w:val="000B3E84"/>
    <w:rsid w:val="000D799D"/>
    <w:rsid w:val="001022AA"/>
    <w:rsid w:val="00135AF6"/>
    <w:rsid w:val="0016280B"/>
    <w:rsid w:val="00182E7F"/>
    <w:rsid w:val="001A27F8"/>
    <w:rsid w:val="001A5A69"/>
    <w:rsid w:val="001B469B"/>
    <w:rsid w:val="001C7460"/>
    <w:rsid w:val="001D1639"/>
    <w:rsid w:val="001F3A53"/>
    <w:rsid w:val="00202BC3"/>
    <w:rsid w:val="002164EA"/>
    <w:rsid w:val="00232FA3"/>
    <w:rsid w:val="00265975"/>
    <w:rsid w:val="00266B2D"/>
    <w:rsid w:val="002702CD"/>
    <w:rsid w:val="0028085B"/>
    <w:rsid w:val="0029287C"/>
    <w:rsid w:val="00296387"/>
    <w:rsid w:val="002B0D18"/>
    <w:rsid w:val="002B29D9"/>
    <w:rsid w:val="002C1D11"/>
    <w:rsid w:val="002C210D"/>
    <w:rsid w:val="002D16C4"/>
    <w:rsid w:val="002D373F"/>
    <w:rsid w:val="002E014A"/>
    <w:rsid w:val="002E5C04"/>
    <w:rsid w:val="00313232"/>
    <w:rsid w:val="0035345D"/>
    <w:rsid w:val="0035429E"/>
    <w:rsid w:val="00355C5A"/>
    <w:rsid w:val="0035653F"/>
    <w:rsid w:val="003571A6"/>
    <w:rsid w:val="003945B0"/>
    <w:rsid w:val="003A38FE"/>
    <w:rsid w:val="003A5884"/>
    <w:rsid w:val="003B646E"/>
    <w:rsid w:val="003C11CA"/>
    <w:rsid w:val="003E5B86"/>
    <w:rsid w:val="003F582E"/>
    <w:rsid w:val="004029F4"/>
    <w:rsid w:val="00406467"/>
    <w:rsid w:val="00430DBD"/>
    <w:rsid w:val="00441942"/>
    <w:rsid w:val="00456910"/>
    <w:rsid w:val="00491F8B"/>
    <w:rsid w:val="00493CFA"/>
    <w:rsid w:val="00495A2A"/>
    <w:rsid w:val="004D5169"/>
    <w:rsid w:val="004D6650"/>
    <w:rsid w:val="004D69A1"/>
    <w:rsid w:val="00501D0E"/>
    <w:rsid w:val="00515062"/>
    <w:rsid w:val="005325CC"/>
    <w:rsid w:val="005401B3"/>
    <w:rsid w:val="00555AE4"/>
    <w:rsid w:val="005773B0"/>
    <w:rsid w:val="005B5742"/>
    <w:rsid w:val="005D155B"/>
    <w:rsid w:val="005D1CE1"/>
    <w:rsid w:val="005E4600"/>
    <w:rsid w:val="005F0D4B"/>
    <w:rsid w:val="005F1F3E"/>
    <w:rsid w:val="00602027"/>
    <w:rsid w:val="006249BE"/>
    <w:rsid w:val="00635672"/>
    <w:rsid w:val="0067511A"/>
    <w:rsid w:val="00677025"/>
    <w:rsid w:val="00681559"/>
    <w:rsid w:val="00696A76"/>
    <w:rsid w:val="006A0171"/>
    <w:rsid w:val="006A487D"/>
    <w:rsid w:val="006C75F7"/>
    <w:rsid w:val="006D1F5F"/>
    <w:rsid w:val="006D42C6"/>
    <w:rsid w:val="006E7B4C"/>
    <w:rsid w:val="00701A20"/>
    <w:rsid w:val="0071043A"/>
    <w:rsid w:val="00712C3E"/>
    <w:rsid w:val="00724618"/>
    <w:rsid w:val="007413F2"/>
    <w:rsid w:val="00741B7F"/>
    <w:rsid w:val="00793DF6"/>
    <w:rsid w:val="007A1F1B"/>
    <w:rsid w:val="007B3AE3"/>
    <w:rsid w:val="007B6AA2"/>
    <w:rsid w:val="007D0243"/>
    <w:rsid w:val="007D28EE"/>
    <w:rsid w:val="007E45CF"/>
    <w:rsid w:val="00803D9D"/>
    <w:rsid w:val="00813421"/>
    <w:rsid w:val="00835072"/>
    <w:rsid w:val="008401AD"/>
    <w:rsid w:val="00853F0B"/>
    <w:rsid w:val="00860F10"/>
    <w:rsid w:val="00875AD1"/>
    <w:rsid w:val="00892F7B"/>
    <w:rsid w:val="008C45BC"/>
    <w:rsid w:val="008D1892"/>
    <w:rsid w:val="008F0D43"/>
    <w:rsid w:val="009161AD"/>
    <w:rsid w:val="00937024"/>
    <w:rsid w:val="0094353C"/>
    <w:rsid w:val="0094403E"/>
    <w:rsid w:val="00945381"/>
    <w:rsid w:val="00951A21"/>
    <w:rsid w:val="0096056C"/>
    <w:rsid w:val="0096633A"/>
    <w:rsid w:val="00984262"/>
    <w:rsid w:val="009C124C"/>
    <w:rsid w:val="009C23B8"/>
    <w:rsid w:val="00A202C1"/>
    <w:rsid w:val="00A25522"/>
    <w:rsid w:val="00A273D9"/>
    <w:rsid w:val="00A368B5"/>
    <w:rsid w:val="00A82773"/>
    <w:rsid w:val="00A86BFA"/>
    <w:rsid w:val="00A87DD9"/>
    <w:rsid w:val="00A92D5D"/>
    <w:rsid w:val="00AA37DE"/>
    <w:rsid w:val="00AE4CD3"/>
    <w:rsid w:val="00B01B7F"/>
    <w:rsid w:val="00B06C31"/>
    <w:rsid w:val="00B13642"/>
    <w:rsid w:val="00B13BAF"/>
    <w:rsid w:val="00B235C3"/>
    <w:rsid w:val="00B425B6"/>
    <w:rsid w:val="00B55A88"/>
    <w:rsid w:val="00B57A6F"/>
    <w:rsid w:val="00B6642B"/>
    <w:rsid w:val="00B81F36"/>
    <w:rsid w:val="00B84CC0"/>
    <w:rsid w:val="00B94FC6"/>
    <w:rsid w:val="00BB5537"/>
    <w:rsid w:val="00BB5998"/>
    <w:rsid w:val="00BC02C2"/>
    <w:rsid w:val="00BC4B6B"/>
    <w:rsid w:val="00BD54CE"/>
    <w:rsid w:val="00BE19AE"/>
    <w:rsid w:val="00C20D1D"/>
    <w:rsid w:val="00C276C9"/>
    <w:rsid w:val="00C37677"/>
    <w:rsid w:val="00C43DFC"/>
    <w:rsid w:val="00C95350"/>
    <w:rsid w:val="00CA707E"/>
    <w:rsid w:val="00CB1312"/>
    <w:rsid w:val="00CC1F93"/>
    <w:rsid w:val="00CC3EF0"/>
    <w:rsid w:val="00CD0AA0"/>
    <w:rsid w:val="00CD520A"/>
    <w:rsid w:val="00CE3C27"/>
    <w:rsid w:val="00CF38E4"/>
    <w:rsid w:val="00D10FBF"/>
    <w:rsid w:val="00D20652"/>
    <w:rsid w:val="00D3657D"/>
    <w:rsid w:val="00D45295"/>
    <w:rsid w:val="00D45C49"/>
    <w:rsid w:val="00D502B4"/>
    <w:rsid w:val="00D50F0D"/>
    <w:rsid w:val="00D519F9"/>
    <w:rsid w:val="00D63ACB"/>
    <w:rsid w:val="00D64969"/>
    <w:rsid w:val="00D7486C"/>
    <w:rsid w:val="00D854AD"/>
    <w:rsid w:val="00D93118"/>
    <w:rsid w:val="00D96509"/>
    <w:rsid w:val="00DB5865"/>
    <w:rsid w:val="00DC1C9E"/>
    <w:rsid w:val="00DD3C41"/>
    <w:rsid w:val="00DF5105"/>
    <w:rsid w:val="00E01365"/>
    <w:rsid w:val="00E2015B"/>
    <w:rsid w:val="00E22066"/>
    <w:rsid w:val="00E24D28"/>
    <w:rsid w:val="00E27409"/>
    <w:rsid w:val="00E512CB"/>
    <w:rsid w:val="00E52206"/>
    <w:rsid w:val="00E70E65"/>
    <w:rsid w:val="00E84C49"/>
    <w:rsid w:val="00ED18E9"/>
    <w:rsid w:val="00ED2699"/>
    <w:rsid w:val="00ED5CEF"/>
    <w:rsid w:val="00EE1D88"/>
    <w:rsid w:val="00EE7744"/>
    <w:rsid w:val="00F10F4A"/>
    <w:rsid w:val="00F16578"/>
    <w:rsid w:val="00F21251"/>
    <w:rsid w:val="00F31427"/>
    <w:rsid w:val="00F663E7"/>
    <w:rsid w:val="00F67123"/>
    <w:rsid w:val="00F93FA2"/>
    <w:rsid w:val="00F96B5E"/>
    <w:rsid w:val="00FA54B1"/>
    <w:rsid w:val="00FB23F8"/>
    <w:rsid w:val="00FB7B36"/>
    <w:rsid w:val="00FD15C2"/>
    <w:rsid w:val="00FD64A2"/>
    <w:rsid w:val="00FE1966"/>
    <w:rsid w:val="00FF3837"/>
    <w:rsid w:val="00FF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1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6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9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9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9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9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D16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1974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Szymoniczek</dc:creator>
  <cp:lastModifiedBy>IZABELIN</cp:lastModifiedBy>
  <cp:revision>2</cp:revision>
  <cp:lastPrinted>2019-04-18T07:45:00Z</cp:lastPrinted>
  <dcterms:created xsi:type="dcterms:W3CDTF">2020-05-20T09:31:00Z</dcterms:created>
  <dcterms:modified xsi:type="dcterms:W3CDTF">2020-05-20T09:31:00Z</dcterms:modified>
</cp:coreProperties>
</file>