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E3" w:rsidRDefault="004E67E3" w:rsidP="004E67E3">
      <w:pPr>
        <w:jc w:val="right"/>
        <w:rPr>
          <w:bCs/>
          <w:sz w:val="20"/>
          <w:szCs w:val="20"/>
          <w:u w:val="single"/>
          <w:lang w:val="pl-PL"/>
        </w:rPr>
      </w:pPr>
      <w:bookmarkStart w:id="0" w:name="_GoBack"/>
      <w:bookmarkEnd w:id="0"/>
      <w:r w:rsidRPr="004E67E3">
        <w:rPr>
          <w:bCs/>
          <w:sz w:val="20"/>
          <w:szCs w:val="20"/>
          <w:u w:val="single"/>
          <w:lang w:val="pl-PL"/>
        </w:rPr>
        <w:t xml:space="preserve">Załącznik nr 2 </w:t>
      </w:r>
    </w:p>
    <w:p w:rsidR="004E67E3" w:rsidRPr="004E67E3" w:rsidRDefault="004E67E3" w:rsidP="004E67E3">
      <w:pPr>
        <w:jc w:val="right"/>
        <w:rPr>
          <w:bCs/>
          <w:sz w:val="20"/>
          <w:szCs w:val="20"/>
          <w:lang w:val="pl-PL"/>
        </w:rPr>
      </w:pPr>
      <w:r w:rsidRPr="004E67E3">
        <w:rPr>
          <w:bCs/>
          <w:sz w:val="20"/>
          <w:szCs w:val="20"/>
          <w:lang w:val="pl-PL"/>
        </w:rPr>
        <w:t>do Zarządzenia nr 38/2016</w:t>
      </w:r>
    </w:p>
    <w:p w:rsidR="004E67E3" w:rsidRPr="004E67E3" w:rsidRDefault="004E67E3" w:rsidP="004E67E3">
      <w:pPr>
        <w:jc w:val="right"/>
        <w:rPr>
          <w:bCs/>
          <w:sz w:val="20"/>
          <w:szCs w:val="20"/>
          <w:lang w:val="pl-PL"/>
        </w:rPr>
      </w:pPr>
      <w:r w:rsidRPr="004E67E3">
        <w:rPr>
          <w:bCs/>
          <w:sz w:val="20"/>
          <w:szCs w:val="20"/>
          <w:lang w:val="pl-PL"/>
        </w:rPr>
        <w:t>Rektora ASP w Warszawie</w:t>
      </w:r>
    </w:p>
    <w:p w:rsidR="004E67E3" w:rsidRPr="004E67E3" w:rsidRDefault="004E67E3" w:rsidP="004E67E3">
      <w:pPr>
        <w:jc w:val="right"/>
        <w:rPr>
          <w:lang w:val="pl-PL"/>
        </w:rPr>
      </w:pPr>
      <w:r w:rsidRPr="004E67E3">
        <w:rPr>
          <w:bCs/>
          <w:sz w:val="20"/>
          <w:szCs w:val="20"/>
          <w:lang w:val="pl-PL"/>
        </w:rPr>
        <w:t>z dnia 30.11.2016 r.</w:t>
      </w:r>
    </w:p>
    <w:p w:rsidR="004E67E3" w:rsidRDefault="004E67E3">
      <w:pPr>
        <w:pStyle w:val="Body"/>
        <w:spacing w:line="312" w:lineRule="auto"/>
        <w:rPr>
          <w:rFonts w:ascii="Trebuchet MS" w:hAnsi="Trebuchet MS"/>
          <w:sz w:val="18"/>
          <w:szCs w:val="18"/>
        </w:rPr>
      </w:pPr>
    </w:p>
    <w:p w:rsidR="00104490" w:rsidRDefault="00963E7A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AKADEMIA SZTUK PIĘKNYCH W WARSZAWIE</w:t>
      </w:r>
    </w:p>
    <w:p w:rsidR="00104490" w:rsidRDefault="00963E7A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WYDZIAŁ </w:t>
      </w:r>
      <w:r>
        <w:rPr>
          <w:rFonts w:ascii="Trebuchet MS" w:hAnsi="Trebuchet MS"/>
          <w:color w:val="FF2C21"/>
          <w:sz w:val="18"/>
          <w:szCs w:val="18"/>
        </w:rPr>
        <w:t>PROSZĘ UZUPEŁNIĆ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963E7A">
      <w:pPr>
        <w:pStyle w:val="Body"/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SPRAWOZDANIE Z OCENY WŁASNEJ WYDZIAŁU ZA ROK AKADEMICKI 2015/2016</w:t>
      </w:r>
    </w:p>
    <w:p w:rsidR="00E92980" w:rsidRDefault="00E92980">
      <w:pPr>
        <w:pStyle w:val="Body"/>
        <w:spacing w:line="312" w:lineRule="auto"/>
        <w:rPr>
          <w:rFonts w:ascii="Trebuchet MS" w:hAnsi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3D87AD3" wp14:editId="42ECB7AF">
                <wp:simplePos x="0" y="0"/>
                <wp:positionH relativeFrom="margin">
                  <wp:posOffset>0</wp:posOffset>
                </wp:positionH>
                <wp:positionV relativeFrom="line">
                  <wp:posOffset>323215</wp:posOffset>
                </wp:positionV>
                <wp:extent cx="5760057" cy="0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5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C3C12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0,25.45pt" to="453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:rsidR="00104490" w:rsidRDefault="00963E7A">
      <w:pPr>
        <w:pStyle w:val="Body"/>
        <w:spacing w:line="312" w:lineRule="auto"/>
        <w:rPr>
          <w:rFonts w:ascii="Trebuchet MS" w:eastAsia="Trebuchet MS" w:hAnsi="Trebuchet MS" w:cs="Trebuchet MS"/>
          <w:noProof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Sprawozdanie zostało przedstawione i zatwierdzone przez Radę Wydziału </w:t>
      </w:r>
      <w:r>
        <w:rPr>
          <w:rFonts w:ascii="Trebuchet MS" w:hAnsi="Trebuchet MS"/>
          <w:color w:val="FF2C21"/>
          <w:sz w:val="18"/>
          <w:szCs w:val="18"/>
        </w:rPr>
        <w:t>Proszę uzupełnić</w:t>
      </w:r>
      <w:r>
        <w:rPr>
          <w:rFonts w:ascii="Trebuchet MS" w:hAnsi="Trebuchet MS"/>
          <w:sz w:val="18"/>
          <w:szCs w:val="18"/>
        </w:rPr>
        <w:t xml:space="preserve"> w dniu: </w:t>
      </w:r>
      <w:r>
        <w:rPr>
          <w:rFonts w:ascii="Trebuchet MS" w:hAnsi="Trebuchet MS"/>
          <w:color w:val="FF2C21"/>
          <w:sz w:val="18"/>
          <w:szCs w:val="18"/>
        </w:rPr>
        <w:t>00.00.2017.</w:t>
      </w:r>
    </w:p>
    <w:p w:rsidR="00E92980" w:rsidRDefault="00E9298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3D87AD3" wp14:editId="42ECB7AF">
                <wp:simplePos x="0" y="0"/>
                <wp:positionH relativeFrom="margin">
                  <wp:posOffset>0</wp:posOffset>
                </wp:positionH>
                <wp:positionV relativeFrom="line">
                  <wp:posOffset>323215</wp:posOffset>
                </wp:positionV>
                <wp:extent cx="576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5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5F4E0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0,25.45pt" to="453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:rsidR="00104490" w:rsidRDefault="00963E7A">
      <w:pPr>
        <w:pStyle w:val="Body"/>
        <w:numPr>
          <w:ilvl w:val="0"/>
          <w:numId w:val="1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Wydziałowy Zespół Oceny Kształcenia: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104490" w:rsidRDefault="00963E7A">
      <w:pPr>
        <w:pStyle w:val="Body"/>
        <w:numPr>
          <w:ilvl w:val="0"/>
          <w:numId w:val="2"/>
        </w:numPr>
        <w:spacing w:line="312" w:lineRule="auto"/>
        <w:rPr>
          <w:rFonts w:ascii="Trebuchet MS" w:eastAsia="Trebuchet MS" w:hAnsi="Trebuchet MS" w:cs="Trebuchet MS"/>
          <w:color w:val="FF2C21"/>
          <w:sz w:val="18"/>
          <w:szCs w:val="18"/>
        </w:rPr>
      </w:pPr>
      <w:r>
        <w:rPr>
          <w:rFonts w:ascii="Trebuchet MS" w:hAnsi="Trebuchet MS"/>
          <w:color w:val="FF2C21"/>
          <w:sz w:val="18"/>
          <w:szCs w:val="18"/>
        </w:rPr>
        <w:t>Proszę uzupełnić</w:t>
      </w:r>
    </w:p>
    <w:p w:rsidR="00104490" w:rsidRDefault="00963E7A">
      <w:pPr>
        <w:pStyle w:val="Body"/>
        <w:numPr>
          <w:ilvl w:val="0"/>
          <w:numId w:val="2"/>
        </w:numPr>
        <w:spacing w:line="312" w:lineRule="auto"/>
        <w:rPr>
          <w:rFonts w:ascii="Trebuchet MS" w:eastAsia="Trebuchet MS" w:hAnsi="Trebuchet MS" w:cs="Trebuchet MS"/>
          <w:color w:val="FF2C21"/>
          <w:sz w:val="18"/>
          <w:szCs w:val="18"/>
        </w:rPr>
      </w:pPr>
      <w:r>
        <w:rPr>
          <w:rFonts w:ascii="Trebuchet MS" w:hAnsi="Trebuchet MS"/>
          <w:color w:val="FF2C21"/>
          <w:sz w:val="18"/>
          <w:szCs w:val="18"/>
        </w:rPr>
        <w:t>Proszę uzupełnić</w:t>
      </w:r>
    </w:p>
    <w:p w:rsidR="00104490" w:rsidRDefault="00963E7A">
      <w:pPr>
        <w:pStyle w:val="Body"/>
        <w:numPr>
          <w:ilvl w:val="0"/>
          <w:numId w:val="2"/>
        </w:numPr>
        <w:spacing w:line="312" w:lineRule="auto"/>
        <w:rPr>
          <w:rFonts w:ascii="Trebuchet MS" w:eastAsia="Trebuchet MS" w:hAnsi="Trebuchet MS" w:cs="Trebuchet MS"/>
          <w:color w:val="FF2C21"/>
          <w:sz w:val="18"/>
          <w:szCs w:val="18"/>
        </w:rPr>
      </w:pPr>
      <w:r>
        <w:rPr>
          <w:rFonts w:ascii="Trebuchet MS" w:hAnsi="Trebuchet MS"/>
          <w:color w:val="FF2C21"/>
          <w:sz w:val="18"/>
          <w:szCs w:val="18"/>
        </w:rPr>
        <w:t>Proszę uzupełnić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963E7A">
      <w:pPr>
        <w:pStyle w:val="Body"/>
        <w:spacing w:line="312" w:lineRule="auto"/>
        <w:ind w:left="340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Informacje dotyczące analizy:</w:t>
      </w:r>
    </w:p>
    <w:p w:rsidR="00104490" w:rsidRDefault="00963E7A">
      <w:pPr>
        <w:pStyle w:val="Body"/>
        <w:numPr>
          <w:ilvl w:val="0"/>
          <w:numId w:val="3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t>Kadry dydaktycznej</w:t>
      </w:r>
    </w:p>
    <w:p w:rsidR="00104490" w:rsidRDefault="00963E7A">
      <w:pPr>
        <w:pStyle w:val="Body"/>
        <w:numPr>
          <w:ilvl w:val="0"/>
          <w:numId w:val="3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t>Studentów</w:t>
      </w:r>
    </w:p>
    <w:p w:rsidR="00104490" w:rsidRDefault="00963E7A">
      <w:pPr>
        <w:pStyle w:val="Body"/>
        <w:numPr>
          <w:ilvl w:val="0"/>
          <w:numId w:val="3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t>Jakości kształcenia</w:t>
      </w:r>
    </w:p>
    <w:p w:rsidR="00104490" w:rsidRDefault="00963E7A">
      <w:pPr>
        <w:pStyle w:val="Body"/>
        <w:tabs>
          <w:tab w:val="left" w:pos="357"/>
        </w:tabs>
        <w:spacing w:line="312" w:lineRule="auto"/>
        <w:ind w:left="343" w:hanging="3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zawiera </w:t>
      </w:r>
      <w:r w:rsidRPr="00E92980">
        <w:rPr>
          <w:rFonts w:ascii="Trebuchet MS" w:hAnsi="Trebuchet MS"/>
          <w:i/>
          <w:iCs/>
          <w:sz w:val="18"/>
          <w:szCs w:val="18"/>
          <w:u w:color="000000"/>
        </w:rPr>
        <w:t>Sprawozdanie kierownika jednostki z oceny zakładanych efektów kształcenia za rok akademicki 2015/2016</w:t>
      </w:r>
      <w:r w:rsidRPr="00E92980">
        <w:rPr>
          <w:rFonts w:ascii="Trebuchet MS" w:hAnsi="Trebuchet MS"/>
          <w:sz w:val="18"/>
          <w:szCs w:val="18"/>
          <w:u w:color="000000"/>
        </w:rPr>
        <w:t xml:space="preserve">. </w:t>
      </w:r>
      <w:r>
        <w:rPr>
          <w:rFonts w:ascii="Trebuchet MS" w:hAnsi="Trebuchet MS"/>
          <w:sz w:val="18"/>
          <w:szCs w:val="18"/>
          <w:u w:color="000000"/>
          <w:lang w:val="en-US"/>
        </w:rPr>
        <w:t>Dokumenty są integralną częścią niniejszego sprawozdania.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963E7A">
      <w:pPr>
        <w:pStyle w:val="Body"/>
        <w:numPr>
          <w:ilvl w:val="0"/>
          <w:numId w:val="4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  <w:r>
        <w:rPr>
          <w:rFonts w:ascii="Trebuchet MS" w:hAnsi="Trebuchet MS"/>
          <w:b/>
          <w:bCs/>
          <w:sz w:val="18"/>
          <w:szCs w:val="18"/>
          <w:u w:color="000000"/>
          <w:lang w:val="en-US"/>
        </w:rPr>
        <w:t>Statystyka:</w:t>
      </w:r>
    </w:p>
    <w:p w:rsidR="00104490" w:rsidRDefault="00104490">
      <w:pPr>
        <w:pStyle w:val="Body"/>
        <w:tabs>
          <w:tab w:val="left" w:pos="357"/>
        </w:tabs>
        <w:spacing w:line="312" w:lineRule="auto"/>
        <w:ind w:left="3" w:hanging="3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</w:p>
    <w:p w:rsidR="0010449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t>Liczba studentów studiów stacjonarnych:</w:t>
      </w:r>
      <w:r>
        <w:rPr>
          <w:rFonts w:ascii="Arial Unicode MS" w:hAnsi="Arial Unicode MS"/>
          <w:sz w:val="18"/>
          <w:szCs w:val="18"/>
          <w:u w:color="000000"/>
          <w:lang w:val="en-US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o:spid="_x0000_s1026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Pr="00E9298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Liczba studentów studiów niestacjonarnych (jeśli funkcjonują na wydziale): </w:t>
      </w:r>
      <w:r w:rsidRPr="00E92980">
        <w:rPr>
          <w:rFonts w:ascii="Arial Unicode MS" w:hAnsi="Arial Unicode MS"/>
          <w:sz w:val="18"/>
          <w:szCs w:val="18"/>
          <w:u w:color="000000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Pr="00E9298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>Liczba studentów studiów doktoranckich (jeśli funkcjonują na wydziale):</w:t>
      </w:r>
      <w:r w:rsidRPr="00E92980">
        <w:rPr>
          <w:rFonts w:ascii="Arial Unicode MS" w:hAnsi="Arial Unicode MS"/>
          <w:sz w:val="18"/>
          <w:szCs w:val="18"/>
          <w:u w:color="000000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t>Liczba samodzielnych pracowników naukowych:</w:t>
      </w:r>
      <w:r>
        <w:rPr>
          <w:rFonts w:ascii="Arial Unicode MS" w:hAnsi="Arial Unicode MS"/>
          <w:sz w:val="18"/>
          <w:szCs w:val="18"/>
          <w:u w:color="000000"/>
          <w:lang w:val="en-US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Pr="00E9298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>Data ostatniej wizyty Polskiej Komisji Akredytacyjnej:</w:t>
      </w:r>
      <w:r w:rsidRPr="00E92980">
        <w:rPr>
          <w:rFonts w:ascii="Arial Unicode MS" w:hAnsi="Arial Unicode MS"/>
          <w:sz w:val="18"/>
          <w:szCs w:val="18"/>
          <w:u w:color="000000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1457657" cy="252001"/>
                <wp:effectExtent l="0" t="0" r="0" 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57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proszę uzupełnić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114.8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proszę uzupełnić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Pr="00E9298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Ocena jakości kształcenia otrzymana przez wydział od Polskiej Komisji Akredytacyjnej: </w:t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1457657" cy="252001"/>
                <wp:effectExtent l="0" t="0" r="0" 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57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TableStyle2"/>
                              <w:spacing w:line="264" w:lineRule="auto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proszę uzupełnić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1" style="width:114.8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TableStyle2"/>
                        <w:spacing w:line="264" w:lineRule="auto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proszę uzupełnić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Pr="004E67E3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Okres akredytacji przyznanej przez Polską Komisję Akredytacyjną: </w:t>
      </w:r>
      <w:r w:rsidRPr="00E92980">
        <w:rPr>
          <w:rFonts w:ascii="Arial Unicode MS" w:hAnsi="Arial Unicode MS"/>
          <w:sz w:val="18"/>
          <w:szCs w:val="18"/>
          <w:u w:color="000000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  <w:u w:color="000000"/>
        </w:rPr>
        <mc:AlternateContent>
          <mc:Choice Requires="wps">
            <w:drawing>
              <wp:inline distT="0" distB="0" distL="0" distR="0">
                <wp:extent cx="1457657" cy="252001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57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TableStyle2"/>
                              <w:spacing w:line="264" w:lineRule="auto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proszę uzupełnić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2" style="width:114.8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TableStyle2"/>
                        <w:spacing w:line="264" w:lineRule="auto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proszę uzupełnić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E67E3" w:rsidRDefault="004E67E3" w:rsidP="004E67E3">
      <w:pPr>
        <w:pStyle w:val="Body"/>
        <w:tabs>
          <w:tab w:val="left" w:pos="357"/>
        </w:tabs>
        <w:spacing w:line="312" w:lineRule="auto"/>
        <w:ind w:left="343"/>
        <w:rPr>
          <w:rFonts w:ascii="Trebuchet MS" w:hAnsi="Trebuchet MS"/>
          <w:sz w:val="18"/>
          <w:szCs w:val="18"/>
          <w:u w:color="000000"/>
        </w:rPr>
      </w:pPr>
    </w:p>
    <w:p w:rsidR="004E67E3" w:rsidRDefault="004E67E3" w:rsidP="004E67E3">
      <w:pPr>
        <w:pStyle w:val="Body"/>
        <w:tabs>
          <w:tab w:val="left" w:pos="357"/>
        </w:tabs>
        <w:spacing w:line="312" w:lineRule="auto"/>
        <w:ind w:left="343"/>
        <w:rPr>
          <w:rFonts w:ascii="Trebuchet MS" w:hAnsi="Trebuchet MS"/>
          <w:sz w:val="18"/>
          <w:szCs w:val="18"/>
          <w:u w:color="000000"/>
        </w:rPr>
      </w:pPr>
    </w:p>
    <w:p w:rsidR="004E67E3" w:rsidRPr="00E92980" w:rsidRDefault="004E67E3" w:rsidP="004E67E3">
      <w:pPr>
        <w:pStyle w:val="Body"/>
        <w:tabs>
          <w:tab w:val="left" w:pos="357"/>
        </w:tabs>
        <w:spacing w:line="312" w:lineRule="auto"/>
        <w:ind w:left="343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Default="00963E7A">
      <w:pPr>
        <w:pStyle w:val="Body"/>
        <w:numPr>
          <w:ilvl w:val="0"/>
          <w:numId w:val="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  <w:r>
        <w:rPr>
          <w:rFonts w:ascii="Trebuchet MS" w:hAnsi="Trebuchet MS"/>
          <w:sz w:val="18"/>
          <w:szCs w:val="18"/>
          <w:u w:color="000000"/>
          <w:lang w:val="en-US"/>
        </w:rPr>
        <w:lastRenderedPageBreak/>
        <w:t>Krótka charakterystyka wydziału: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 w:rsidRPr="004E67E3">
        <w:trPr>
          <w:trHeight w:val="436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Default"/>
              <w:tabs>
                <w:tab w:val="left" w:pos="340"/>
                <w:tab w:val="left" w:pos="567"/>
                <w:tab w:val="left" w:pos="760"/>
                <w:tab w:val="left" w:pos="4535"/>
              </w:tabs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Jeśli zapis ten nie zmienił się od sprawozdania z roku akademickiego 2013/2014 proszę tutaj nie zamieszczać powtórnie tych informacji.</w:t>
            </w:r>
          </w:p>
        </w:tc>
      </w:tr>
    </w:tbl>
    <w:p w:rsidR="00104490" w:rsidRDefault="00104490" w:rsidP="00E92980">
      <w:pPr>
        <w:pStyle w:val="Body"/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E92980" w:rsidRPr="00E92980" w:rsidRDefault="00E92980" w:rsidP="00E92980">
      <w:pPr>
        <w:pStyle w:val="Body"/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>Krótka charakterystyka absolwenta wydziału (sylwetka absolwenta):</w:t>
      </w:r>
    </w:p>
    <w:tbl>
      <w:tblPr>
        <w:tblStyle w:val="TableNormal"/>
        <w:tblW w:w="8787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 w:rsidRPr="004E67E3">
        <w:trPr>
          <w:trHeight w:val="436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Jeśli zapis ten nie zmienił się od sprawozdania z roku akademickiego 2013/2014 proszę tutaj nie zamieszczać powtórnie tych informacji.</w:t>
            </w:r>
          </w:p>
        </w:tc>
      </w:tr>
    </w:tbl>
    <w:p w:rsidR="00104490" w:rsidRPr="00E92980" w:rsidRDefault="00104490">
      <w:pPr>
        <w:pStyle w:val="Body"/>
        <w:tabs>
          <w:tab w:val="left" w:pos="357"/>
        </w:tabs>
        <w:spacing w:line="312" w:lineRule="auto"/>
        <w:ind w:left="3" w:hanging="3"/>
        <w:rPr>
          <w:rFonts w:ascii="Trebuchet MS" w:eastAsia="Trebuchet MS" w:hAnsi="Trebuchet MS" w:cs="Trebuchet MS"/>
          <w:b/>
          <w:bCs/>
          <w:sz w:val="18"/>
          <w:szCs w:val="18"/>
          <w:u w:color="000000"/>
        </w:rPr>
      </w:pPr>
    </w:p>
    <w:p w:rsidR="00104490" w:rsidRPr="00E9298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Default="00963E7A">
      <w:pPr>
        <w:pStyle w:val="Body"/>
        <w:numPr>
          <w:ilvl w:val="0"/>
          <w:numId w:val="7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  <w:r>
        <w:rPr>
          <w:rFonts w:ascii="Trebuchet MS" w:hAnsi="Trebuchet MS"/>
          <w:b/>
          <w:bCs/>
          <w:sz w:val="18"/>
          <w:szCs w:val="18"/>
          <w:u w:color="000000"/>
          <w:lang w:val="en-US"/>
        </w:rPr>
        <w:t>Organizacja studiów: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</w:p>
    <w:p w:rsidR="00104490" w:rsidRPr="00E92980" w:rsidRDefault="00963E7A">
      <w:pPr>
        <w:pStyle w:val="Body"/>
        <w:numPr>
          <w:ilvl w:val="0"/>
          <w:numId w:val="8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Krótki opis wydziałowego systemu okresowej oceny studentów (np. komisyjne zaliczenie I roku, przegląd przed obroną dyplomu, itp.) 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 w:rsidRPr="004E67E3">
        <w:trPr>
          <w:trHeight w:val="436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Jeśli zapis ten nie zmienił się od sprawozdania z roku akademickiego 2013/2014 proszę tutaj nie zamieszczać powtórnie tych informacji.</w:t>
            </w:r>
          </w:p>
        </w:tc>
      </w:tr>
    </w:tbl>
    <w:p w:rsidR="00104490" w:rsidRPr="00E92980" w:rsidRDefault="00104490" w:rsidP="00E92980">
      <w:pPr>
        <w:pStyle w:val="Body"/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Czy wydział posiada ogólnodostępny internet: </w:t>
      </w:r>
      <w:r w:rsidRPr="00E92980">
        <w:rPr>
          <w:rFonts w:ascii="Trebuchet MS" w:hAnsi="Trebuchet MS"/>
          <w:color w:val="FF2C21"/>
          <w:sz w:val="18"/>
          <w:szCs w:val="18"/>
          <w:u w:color="000000"/>
        </w:rPr>
        <w:t>TAK/NIE</w:t>
      </w: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Czy wydział posiada własną bibliotekę: </w:t>
      </w:r>
      <w:r w:rsidRPr="00E92980">
        <w:rPr>
          <w:rFonts w:ascii="Trebuchet MS" w:hAnsi="Trebuchet MS"/>
          <w:color w:val="FF2C21"/>
          <w:sz w:val="18"/>
          <w:szCs w:val="18"/>
          <w:u w:color="000000"/>
        </w:rPr>
        <w:t>TAK/NIE</w:t>
      </w: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Czy wydział posiada własne specjalistyczne laboratoria, warsztaty lub pracownie: </w:t>
      </w:r>
      <w:r w:rsidRPr="00E92980">
        <w:rPr>
          <w:rFonts w:ascii="Trebuchet MS" w:hAnsi="Trebuchet MS"/>
          <w:color w:val="FF2C21"/>
          <w:sz w:val="18"/>
          <w:szCs w:val="18"/>
          <w:u w:color="000000"/>
        </w:rPr>
        <w:t>TAK/NIE</w:t>
      </w: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Czy wydział finansował z własnych środków inwestycje remontowo-budowlane lub zakup aparatury naukowo-badawczej: </w:t>
      </w:r>
      <w:r w:rsidRPr="00E92980">
        <w:rPr>
          <w:rFonts w:ascii="Trebuchet MS" w:hAnsi="Trebuchet MS"/>
          <w:color w:val="FF2C21"/>
          <w:sz w:val="18"/>
          <w:szCs w:val="18"/>
          <w:u w:color="000000"/>
        </w:rPr>
        <w:t>TAK/NIE</w:t>
      </w:r>
    </w:p>
    <w:p w:rsidR="00104490" w:rsidRPr="00E92980" w:rsidRDefault="00963E7A">
      <w:pPr>
        <w:pStyle w:val="Body"/>
        <w:numPr>
          <w:ilvl w:val="0"/>
          <w:numId w:val="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 xml:space="preserve">Krótki opis inwestycji remontowo-budowlanych lub dotyczących specjalistycznej aparatury badawczej finansowanych ze środków własnych wydziału: 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>
        <w:trPr>
          <w:trHeight w:val="280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Default="00963E7A">
      <w:pPr>
        <w:pStyle w:val="Default"/>
        <w:numPr>
          <w:ilvl w:val="0"/>
          <w:numId w:val="9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Posiadane uprawnienia, przeprowadzone postępowania przewodowe, kadra dydaktyczna:</w:t>
      </w:r>
    </w:p>
    <w:p w:rsidR="00104490" w:rsidRDefault="00104490">
      <w:pPr>
        <w:pStyle w:val="Default"/>
        <w:tabs>
          <w:tab w:val="left" w:pos="340"/>
          <w:tab w:val="left" w:pos="567"/>
          <w:tab w:val="left" w:pos="760"/>
          <w:tab w:val="left" w:pos="4535"/>
        </w:tabs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Czy wydział posiada uprawnienia do nadawania stopnia naukowego doktora: </w:t>
      </w:r>
      <w:r>
        <w:rPr>
          <w:rFonts w:ascii="Trebuchet MS" w:hAnsi="Trebuchet MS"/>
          <w:color w:val="FF2C21"/>
          <w:sz w:val="18"/>
          <w:szCs w:val="18"/>
        </w:rPr>
        <w:t>TAK/NIE</w: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Czy wydział posiada uprawnienia do nadawania stopnia naukowego doktora habilitowanego: </w:t>
      </w:r>
      <w:r>
        <w:rPr>
          <w:rFonts w:ascii="Trebuchet MS" w:hAnsi="Trebuchet MS"/>
          <w:color w:val="FF2C21"/>
          <w:sz w:val="18"/>
          <w:szCs w:val="18"/>
        </w:rPr>
        <w:t>TAK/NIE</w: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Czy wydział posiada uprawnienia do nadawania tytułu naukowego profesora: </w:t>
      </w:r>
      <w:r>
        <w:rPr>
          <w:rFonts w:ascii="Trebuchet MS" w:hAnsi="Trebuchet MS"/>
          <w:color w:val="FF2C21"/>
          <w:sz w:val="18"/>
          <w:szCs w:val="18"/>
        </w:rPr>
        <w:t>TAK/NIE</w: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przyznanych na wydziale w roku akademickim 2015/2016 stopni naukowych doktora: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przyznanych na wydziale w roku akademickim 2015/2016 stopni naukowych doktora habilitowanego: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4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przyznanych na wydziale w roku akademickim 2015/2016 stopni naukowych profesora: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5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pierwszoetatowych pracownik</w:t>
      </w:r>
      <w:r>
        <w:rPr>
          <w:rFonts w:ascii="Trebuchet MS" w:hAnsi="Trebuchet MS"/>
          <w:sz w:val="18"/>
          <w:szCs w:val="18"/>
          <w:lang w:val="es-ES_tradnl"/>
        </w:rPr>
        <w:t>ó</w:t>
      </w:r>
      <w:r>
        <w:rPr>
          <w:rFonts w:ascii="Trebuchet MS" w:hAnsi="Trebuchet MS"/>
          <w:sz w:val="18"/>
          <w:szCs w:val="18"/>
        </w:rPr>
        <w:t>w wydziału posiadających stopień naukowy doktora: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6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pacing w:val="-2"/>
          <w:sz w:val="18"/>
          <w:szCs w:val="18"/>
        </w:rPr>
      </w:pPr>
      <w:r>
        <w:rPr>
          <w:rFonts w:ascii="Trebuchet MS" w:hAnsi="Trebuchet MS"/>
          <w:spacing w:val="-2"/>
          <w:sz w:val="18"/>
          <w:szCs w:val="18"/>
        </w:rPr>
        <w:t>Liczba pierwszoetatowych pracownik</w:t>
      </w:r>
      <w:r>
        <w:rPr>
          <w:rFonts w:ascii="Trebuchet MS" w:hAnsi="Trebuchet MS"/>
          <w:spacing w:val="-2"/>
          <w:sz w:val="18"/>
          <w:szCs w:val="18"/>
          <w:lang w:val="es-ES_tradnl"/>
        </w:rPr>
        <w:t>ó</w:t>
      </w:r>
      <w:r>
        <w:rPr>
          <w:rFonts w:ascii="Trebuchet MS" w:hAnsi="Trebuchet MS"/>
          <w:spacing w:val="-2"/>
          <w:sz w:val="18"/>
          <w:szCs w:val="18"/>
        </w:rPr>
        <w:t>w wydziału posiadających stopień naukowy doktora habilitowanego:</w:t>
      </w:r>
      <w:r>
        <w:rPr>
          <w:rFonts w:ascii="Arial Unicode MS" w:eastAsia="Arial Unicode MS" w:hAnsi="Arial Unicode MS" w:cs="Arial Unicode MS"/>
          <w:spacing w:val="-2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pacing w:val="-2"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7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963E7A">
      <w:pPr>
        <w:pStyle w:val="Default"/>
        <w:numPr>
          <w:ilvl w:val="0"/>
          <w:numId w:val="10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pierwszoetatowych pracownik</w:t>
      </w:r>
      <w:r>
        <w:rPr>
          <w:rFonts w:ascii="Trebuchet MS" w:hAnsi="Trebuchet MS"/>
          <w:sz w:val="18"/>
          <w:szCs w:val="18"/>
          <w:lang w:val="es-ES_tradnl"/>
        </w:rPr>
        <w:t>ó</w:t>
      </w:r>
      <w:r>
        <w:rPr>
          <w:rFonts w:ascii="Trebuchet MS" w:hAnsi="Trebuchet MS"/>
          <w:sz w:val="18"/>
          <w:szCs w:val="18"/>
        </w:rPr>
        <w:t>w wydziału posiadających tytuł naukowy profesora: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00229" cy="252001"/>
                <wp:effectExtent l="0" t="0" r="0" b="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2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104490" w:rsidRDefault="00963E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8" style="width:31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" filled="f" strokeweight=".5pt">
                <v:stroke miterlimit="4"/>
                <v:textbox inset="4pt,4pt,4pt,4pt">
                  <w:txbxContent>
                    <w:p w:rsidR="00104490" w:rsidRDefault="00963E7A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04490" w:rsidRDefault="00104490">
      <w:pPr>
        <w:pStyle w:val="Default"/>
        <w:tabs>
          <w:tab w:val="left" w:pos="340"/>
          <w:tab w:val="left" w:pos="567"/>
          <w:tab w:val="left" w:pos="760"/>
          <w:tab w:val="left" w:pos="4535"/>
        </w:tabs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E92980" w:rsidRDefault="00E92980">
      <w:pPr>
        <w:pStyle w:val="Default"/>
        <w:tabs>
          <w:tab w:val="left" w:pos="340"/>
          <w:tab w:val="left" w:pos="567"/>
          <w:tab w:val="left" w:pos="760"/>
          <w:tab w:val="left" w:pos="4535"/>
        </w:tabs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963E7A">
      <w:pPr>
        <w:pStyle w:val="Default"/>
        <w:numPr>
          <w:ilvl w:val="0"/>
          <w:numId w:val="11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lastRenderedPageBreak/>
        <w:t>Rekrutacja:</w:t>
      </w:r>
    </w:p>
    <w:p w:rsidR="00104490" w:rsidRDefault="00104490">
      <w:pPr>
        <w:pStyle w:val="Default"/>
        <w:tabs>
          <w:tab w:val="left" w:pos="340"/>
          <w:tab w:val="left" w:pos="567"/>
          <w:tab w:val="left" w:pos="760"/>
          <w:tab w:val="left" w:pos="4535"/>
        </w:tabs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963E7A">
      <w:pPr>
        <w:pStyle w:val="Default"/>
        <w:tabs>
          <w:tab w:val="left" w:pos="340"/>
          <w:tab w:val="left" w:pos="567"/>
          <w:tab w:val="left" w:pos="760"/>
          <w:tab w:val="left" w:pos="4640"/>
        </w:tabs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kandydat</w:t>
      </w:r>
      <w:r>
        <w:rPr>
          <w:rFonts w:ascii="Trebuchet MS" w:hAnsi="Trebuchet MS"/>
          <w:sz w:val="18"/>
          <w:szCs w:val="18"/>
          <w:lang w:val="es-ES_tradnl"/>
        </w:rPr>
        <w:t>ó</w:t>
      </w:r>
      <w:r>
        <w:rPr>
          <w:rFonts w:ascii="Trebuchet MS" w:hAnsi="Trebuchet MS"/>
          <w:sz w:val="18"/>
          <w:szCs w:val="18"/>
        </w:rPr>
        <w:t>w na studia stacjonarne w:</w:t>
      </w:r>
    </w:p>
    <w:tbl>
      <w:tblPr>
        <w:tblStyle w:val="TableNormal"/>
        <w:tblW w:w="8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4"/>
        <w:gridCol w:w="2924"/>
      </w:tblGrid>
      <w:tr w:rsidR="00104490">
        <w:trPr>
          <w:trHeight w:val="223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963E7A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Roku akademickim 2013/2014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963E7A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Roku akademickim 2014/2015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963E7A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Roku akademickim 2015/2016</w:t>
            </w:r>
          </w:p>
        </w:tc>
      </w:tr>
      <w:tr w:rsidR="00104490">
        <w:trPr>
          <w:trHeight w:val="223"/>
        </w:trPr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Body"/>
              <w:jc w:val="center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0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Body"/>
              <w:jc w:val="center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0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Body"/>
              <w:jc w:val="center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0</w:t>
            </w:r>
          </w:p>
        </w:tc>
      </w:tr>
    </w:tbl>
    <w:p w:rsidR="00104490" w:rsidRDefault="00104490">
      <w:pPr>
        <w:pStyle w:val="Default"/>
        <w:tabs>
          <w:tab w:val="left" w:pos="340"/>
          <w:tab w:val="left" w:pos="567"/>
          <w:tab w:val="left" w:pos="760"/>
          <w:tab w:val="left" w:pos="4640"/>
        </w:tabs>
        <w:spacing w:line="312" w:lineRule="auto"/>
        <w:ind w:left="357"/>
        <w:rPr>
          <w:rFonts w:ascii="Trebuchet MS" w:eastAsia="Trebuchet MS" w:hAnsi="Trebuchet MS" w:cs="Trebuchet MS"/>
          <w:sz w:val="18"/>
          <w:szCs w:val="18"/>
        </w:rPr>
      </w:pP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Pr="00E92980" w:rsidRDefault="00963E7A">
      <w:pPr>
        <w:pStyle w:val="Body"/>
        <w:numPr>
          <w:ilvl w:val="0"/>
          <w:numId w:val="12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b/>
          <w:bCs/>
          <w:sz w:val="18"/>
          <w:szCs w:val="18"/>
          <w:u w:color="000000"/>
        </w:rPr>
        <w:t>Analiza najsłabszych i najmocniejszych stron wydziału:</w:t>
      </w:r>
    </w:p>
    <w:p w:rsidR="00104490" w:rsidRPr="00E9298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Default="00963E7A">
      <w:pPr>
        <w:pStyle w:val="Body"/>
        <w:numPr>
          <w:ilvl w:val="0"/>
          <w:numId w:val="13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  <w:r>
        <w:rPr>
          <w:rFonts w:ascii="Trebuchet MS" w:hAnsi="Trebuchet MS"/>
          <w:b/>
          <w:bCs/>
          <w:sz w:val="18"/>
          <w:szCs w:val="18"/>
          <w:u w:color="000000"/>
          <w:lang w:val="en-US"/>
        </w:rPr>
        <w:t>Najsłabsze strony wydziału.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>
        <w:trPr>
          <w:trHeight w:val="280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 w:rsidP="00E92980">
      <w:pPr>
        <w:pStyle w:val="Body"/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Default="00963E7A">
      <w:pPr>
        <w:pStyle w:val="Body"/>
        <w:numPr>
          <w:ilvl w:val="0"/>
          <w:numId w:val="13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  <w:r>
        <w:rPr>
          <w:rFonts w:ascii="Trebuchet MS" w:hAnsi="Trebuchet MS"/>
          <w:b/>
          <w:bCs/>
          <w:sz w:val="18"/>
          <w:szCs w:val="18"/>
          <w:u w:color="000000"/>
          <w:lang w:val="en-US"/>
        </w:rPr>
        <w:t>Najmocniejsze strony wydziału.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>
        <w:trPr>
          <w:trHeight w:val="280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 w:rsidP="00E92980">
      <w:pPr>
        <w:pStyle w:val="Body"/>
        <w:spacing w:line="312" w:lineRule="auto"/>
        <w:ind w:left="340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Pr="00E92980" w:rsidRDefault="00963E7A">
      <w:pPr>
        <w:pStyle w:val="Body"/>
        <w:numPr>
          <w:ilvl w:val="0"/>
          <w:numId w:val="13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</w:rPr>
      </w:pPr>
      <w:r w:rsidRPr="00E92980">
        <w:rPr>
          <w:rFonts w:ascii="Trebuchet MS" w:hAnsi="Trebuchet MS"/>
          <w:b/>
          <w:bCs/>
          <w:sz w:val="18"/>
          <w:szCs w:val="18"/>
          <w:u w:color="000000"/>
        </w:rPr>
        <w:t>Planowane zmiany niepożądanych zjawisk (jeśli istnieją).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>
        <w:trPr>
          <w:trHeight w:val="280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Default="00963E7A">
      <w:pPr>
        <w:pStyle w:val="Body"/>
        <w:numPr>
          <w:ilvl w:val="0"/>
          <w:numId w:val="15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  <w:r>
        <w:rPr>
          <w:rFonts w:ascii="Trebuchet MS" w:hAnsi="Trebuchet MS"/>
          <w:b/>
          <w:bCs/>
          <w:sz w:val="18"/>
          <w:szCs w:val="18"/>
          <w:u w:color="000000"/>
          <w:lang w:val="en-US"/>
        </w:rPr>
        <w:t>Analiza SWOT (Strenght, Weaknesses, Opportunities, Threat) – (S) mocne strony, (W) słabe strony, (O) Szanse, (T) Zagrożenia:</w:t>
      </w: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</w:p>
    <w:tbl>
      <w:tblPr>
        <w:tblStyle w:val="TableNormal"/>
        <w:tblW w:w="8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4"/>
        <w:gridCol w:w="2924"/>
      </w:tblGrid>
      <w:tr w:rsidR="00104490">
        <w:trPr>
          <w:trHeight w:val="223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104490"/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963E7A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POZYTYWNE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490" w:rsidRDefault="00963E7A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NEGATYWNE</w:t>
            </w:r>
          </w:p>
        </w:tc>
      </w:tr>
      <w:tr w:rsidR="00104490">
        <w:trPr>
          <w:trHeight w:val="223"/>
        </w:trPr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</w:rPr>
              <w:t>Cechy wewnętrzne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  <w:tr w:rsidR="00104490">
        <w:trPr>
          <w:trHeight w:val="436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</w:rPr>
              <w:t>Cechy zewnętrzne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Szanse:</w:t>
            </w:r>
          </w:p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Zagrożenia:</w:t>
            </w:r>
          </w:p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 w:rsidP="00E92980">
      <w:pPr>
        <w:pStyle w:val="Body"/>
        <w:spacing w:line="312" w:lineRule="auto"/>
        <w:ind w:left="360"/>
        <w:rPr>
          <w:rFonts w:ascii="Trebuchet MS" w:eastAsia="Trebuchet MS" w:hAnsi="Trebuchet MS" w:cs="Trebuchet MS"/>
          <w:b/>
          <w:bCs/>
          <w:sz w:val="18"/>
          <w:szCs w:val="18"/>
          <w:u w:color="000000"/>
          <w:lang w:val="en-US"/>
        </w:rPr>
      </w:pPr>
    </w:p>
    <w:p w:rsidR="0010449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104490" w:rsidRPr="00E92980" w:rsidRDefault="00963E7A">
      <w:pPr>
        <w:pStyle w:val="Body"/>
        <w:numPr>
          <w:ilvl w:val="0"/>
          <w:numId w:val="16"/>
        </w:numPr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  <w:u w:color="000000"/>
        </w:rPr>
      </w:pPr>
      <w:r w:rsidRPr="00E92980">
        <w:rPr>
          <w:rFonts w:ascii="Trebuchet MS" w:hAnsi="Trebuchet MS"/>
          <w:b/>
          <w:bCs/>
          <w:sz w:val="18"/>
          <w:szCs w:val="18"/>
          <w:u w:color="000000"/>
        </w:rPr>
        <w:t>Pozostałe uwagi dotyczące jakości kształcenia:</w:t>
      </w:r>
    </w:p>
    <w:p w:rsidR="00104490" w:rsidRPr="00E92980" w:rsidRDefault="00104490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</w:p>
    <w:p w:rsidR="00104490" w:rsidRPr="00E92980" w:rsidRDefault="00963E7A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E92980">
        <w:rPr>
          <w:rFonts w:ascii="Trebuchet MS" w:hAnsi="Trebuchet MS"/>
          <w:sz w:val="18"/>
          <w:szCs w:val="18"/>
          <w:u w:color="000000"/>
        </w:rPr>
        <w:t>Krótki opis ewentualnych, niewymienionych w sprawozdaniu, zagadnień dotyczących zapewnienia jakości kształcenia na wydziale, które według zespołu przygotowującego powinny znaleźć się w sprawozdaniu.</w:t>
      </w:r>
    </w:p>
    <w:tbl>
      <w:tblPr>
        <w:tblStyle w:val="TableNormal"/>
        <w:tblW w:w="8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104490">
        <w:trPr>
          <w:trHeight w:val="280"/>
        </w:trPr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90" w:rsidRDefault="00963E7A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104490" w:rsidRDefault="00104490">
      <w:pPr>
        <w:pStyle w:val="Body"/>
        <w:spacing w:line="312" w:lineRule="auto"/>
      </w:pPr>
    </w:p>
    <w:sectPr w:rsidR="00104490" w:rsidSect="004E67E3">
      <w:footerReference w:type="default" r:id="rId7"/>
      <w:pgSz w:w="11906" w:h="16838"/>
      <w:pgMar w:top="1417" w:right="1417" w:bottom="1417" w:left="1417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0F" w:rsidRDefault="00BE600F">
      <w:r>
        <w:separator/>
      </w:r>
    </w:p>
  </w:endnote>
  <w:endnote w:type="continuationSeparator" w:id="0">
    <w:p w:rsidR="00BE600F" w:rsidRDefault="00BE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0" w:rsidRDefault="00963E7A">
    <w:pPr>
      <w:pStyle w:val="HeaderFooter"/>
      <w:tabs>
        <w:tab w:val="clear" w:pos="9020"/>
        <w:tab w:val="center" w:pos="4394"/>
        <w:tab w:val="right" w:pos="8787"/>
      </w:tabs>
    </w:pPr>
    <w:r>
      <w:rPr>
        <w:rFonts w:ascii="Trebuchet MS" w:hAnsi="Trebuchet MS"/>
        <w:sz w:val="15"/>
        <w:szCs w:val="15"/>
      </w:rPr>
      <w:tab/>
    </w:r>
    <w:r>
      <w:rPr>
        <w:rFonts w:ascii="Trebuchet MS" w:hAnsi="Trebuchet MS"/>
        <w:sz w:val="15"/>
        <w:szCs w:val="15"/>
      </w:rPr>
      <w:fldChar w:fldCharType="begin"/>
    </w:r>
    <w:r>
      <w:rPr>
        <w:rFonts w:ascii="Trebuchet MS" w:hAnsi="Trebuchet MS"/>
        <w:sz w:val="15"/>
        <w:szCs w:val="15"/>
      </w:rPr>
      <w:instrText xml:space="preserve"> PAGE </w:instrText>
    </w:r>
    <w:r>
      <w:rPr>
        <w:rFonts w:ascii="Trebuchet MS" w:hAnsi="Trebuchet MS"/>
        <w:sz w:val="15"/>
        <w:szCs w:val="15"/>
      </w:rPr>
      <w:fldChar w:fldCharType="separate"/>
    </w:r>
    <w:r w:rsidR="00CF46A1">
      <w:rPr>
        <w:rFonts w:ascii="Trebuchet MS" w:hAnsi="Trebuchet MS"/>
        <w:noProof/>
        <w:sz w:val="15"/>
        <w:szCs w:val="15"/>
      </w:rPr>
      <w:t>1</w:t>
    </w:r>
    <w:r>
      <w:rPr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0F" w:rsidRDefault="00BE600F">
      <w:r>
        <w:separator/>
      </w:r>
    </w:p>
  </w:footnote>
  <w:footnote w:type="continuationSeparator" w:id="0">
    <w:p w:rsidR="00BE600F" w:rsidRDefault="00BE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7B1B"/>
    <w:multiLevelType w:val="hybridMultilevel"/>
    <w:tmpl w:val="366AF58A"/>
    <w:lvl w:ilvl="0" w:tplc="4D005FEA">
      <w:start w:val="1"/>
      <w:numFmt w:val="upperLetter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58DE08">
      <w:start w:val="1"/>
      <w:numFmt w:val="upperLetter"/>
      <w:lvlText w:val="%2."/>
      <w:lvlJc w:val="left"/>
      <w:pPr>
        <w:ind w:left="10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04BAC">
      <w:start w:val="1"/>
      <w:numFmt w:val="upperLetter"/>
      <w:lvlText w:val="%3."/>
      <w:lvlJc w:val="left"/>
      <w:pPr>
        <w:ind w:left="17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DC7EE4">
      <w:start w:val="1"/>
      <w:numFmt w:val="upperLetter"/>
      <w:lvlText w:val="%4."/>
      <w:lvlJc w:val="left"/>
      <w:pPr>
        <w:ind w:left="25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C0D9E8">
      <w:start w:val="1"/>
      <w:numFmt w:val="upperLetter"/>
      <w:lvlText w:val="%5."/>
      <w:lvlJc w:val="left"/>
      <w:pPr>
        <w:ind w:left="32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CA0252">
      <w:start w:val="1"/>
      <w:numFmt w:val="upperLetter"/>
      <w:lvlText w:val="%6."/>
      <w:lvlJc w:val="left"/>
      <w:pPr>
        <w:ind w:left="39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A2D8C0">
      <w:start w:val="1"/>
      <w:numFmt w:val="upperLetter"/>
      <w:lvlText w:val="%7."/>
      <w:lvlJc w:val="left"/>
      <w:pPr>
        <w:ind w:left="46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6ABE54">
      <w:start w:val="1"/>
      <w:numFmt w:val="upperLetter"/>
      <w:lvlText w:val="%8."/>
      <w:lvlJc w:val="left"/>
      <w:pPr>
        <w:ind w:left="53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86C532">
      <w:start w:val="1"/>
      <w:numFmt w:val="upperLetter"/>
      <w:lvlText w:val="%9."/>
      <w:lvlJc w:val="left"/>
      <w:pPr>
        <w:ind w:left="61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tabs>
            <w:tab w:val="left" w:pos="357"/>
          </w:tabs>
          <w:ind w:left="6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tabs>
            <w:tab w:val="left" w:pos="357"/>
          </w:tabs>
          <w:ind w:left="106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tabs>
            <w:tab w:val="left" w:pos="357"/>
          </w:tabs>
          <w:ind w:left="17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tabs>
            <w:tab w:val="left" w:pos="357"/>
          </w:tabs>
          <w:ind w:left="250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tabs>
            <w:tab w:val="left" w:pos="357"/>
          </w:tabs>
          <w:ind w:left="322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tabs>
            <w:tab w:val="left" w:pos="357"/>
          </w:tabs>
          <w:ind w:left="394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tabs>
            <w:tab w:val="left" w:pos="357"/>
          </w:tabs>
          <w:ind w:left="466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tabs>
            <w:tab w:val="left" w:pos="357"/>
          </w:tabs>
          <w:ind w:left="53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tabs>
            <w:tab w:val="left" w:pos="357"/>
          </w:tabs>
          <w:ind w:left="610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4D005FEA">
        <w:start w:val="2"/>
        <w:numFmt w:val="upperLetter"/>
        <w:lvlText w:val="%1."/>
        <w:lvlJc w:val="left"/>
        <w:pPr>
          <w:ind w:left="36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tabs>
            <w:tab w:val="left" w:pos="357"/>
          </w:tabs>
          <w:ind w:left="108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tabs>
            <w:tab w:val="left" w:pos="357"/>
          </w:tabs>
          <w:ind w:left="180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tabs>
            <w:tab w:val="left" w:pos="357"/>
          </w:tabs>
          <w:ind w:left="252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tabs>
            <w:tab w:val="left" w:pos="357"/>
          </w:tabs>
          <w:ind w:left="324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tabs>
            <w:tab w:val="left" w:pos="357"/>
          </w:tabs>
          <w:ind w:left="396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tabs>
            <w:tab w:val="left" w:pos="357"/>
          </w:tabs>
          <w:ind w:left="468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tabs>
            <w:tab w:val="left" w:pos="357"/>
          </w:tabs>
          <w:ind w:left="540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tabs>
            <w:tab w:val="left" w:pos="357"/>
          </w:tabs>
          <w:ind w:left="612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tabs>
            <w:tab w:val="left" w:pos="357"/>
          </w:tabs>
          <w:ind w:left="34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tabs>
            <w:tab w:val="left" w:pos="357"/>
          </w:tabs>
          <w:ind w:left="106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tabs>
            <w:tab w:val="left" w:pos="357"/>
          </w:tabs>
          <w:ind w:left="17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tabs>
            <w:tab w:val="left" w:pos="357"/>
          </w:tabs>
          <w:ind w:left="250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tabs>
            <w:tab w:val="left" w:pos="357"/>
          </w:tabs>
          <w:ind w:left="322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tabs>
            <w:tab w:val="left" w:pos="357"/>
          </w:tabs>
          <w:ind w:left="394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tabs>
            <w:tab w:val="left" w:pos="357"/>
          </w:tabs>
          <w:ind w:left="466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tabs>
            <w:tab w:val="left" w:pos="357"/>
          </w:tabs>
          <w:ind w:left="538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tabs>
            <w:tab w:val="left" w:pos="357"/>
          </w:tabs>
          <w:ind w:left="610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4D005FE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8DE08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804BAC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DC7EE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C0D9E8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CA025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2D8C0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6ABE54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86C532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3"/>
      <w:lvl w:ilvl="0" w:tplc="4D005FEA">
        <w:start w:val="3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4"/>
      <w:lvl w:ilvl="0" w:tplc="4D005FEA">
        <w:start w:val="4"/>
        <w:numFmt w:val="upperLetter"/>
        <w:lvlText w:val="%1."/>
        <w:lvlJc w:val="left"/>
        <w:pPr>
          <w:tabs>
            <w:tab w:val="left" w:pos="567"/>
            <w:tab w:val="left" w:pos="760"/>
            <w:tab w:val="left" w:pos="4535"/>
          </w:tabs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tabs>
            <w:tab w:val="left" w:pos="340"/>
            <w:tab w:val="left" w:pos="567"/>
            <w:tab w:val="left" w:pos="760"/>
          </w:tabs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tabs>
            <w:tab w:val="left" w:pos="567"/>
            <w:tab w:val="left" w:pos="760"/>
            <w:tab w:val="left" w:pos="4535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tabs>
            <w:tab w:val="left" w:pos="340"/>
            <w:tab w:val="left" w:pos="567"/>
            <w:tab w:val="left" w:pos="760"/>
          </w:tabs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5"/>
      <w:lvl w:ilvl="0" w:tplc="4D005FEA">
        <w:start w:val="5"/>
        <w:numFmt w:val="upperLetter"/>
        <w:lvlText w:val="%1."/>
        <w:lvlJc w:val="left"/>
        <w:pPr>
          <w:tabs>
            <w:tab w:val="left" w:pos="567"/>
            <w:tab w:val="left" w:pos="760"/>
            <w:tab w:val="left" w:pos="4535"/>
          </w:tabs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tabs>
            <w:tab w:val="left" w:pos="340"/>
            <w:tab w:val="left" w:pos="567"/>
            <w:tab w:val="left" w:pos="760"/>
          </w:tabs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tabs>
            <w:tab w:val="left" w:pos="340"/>
            <w:tab w:val="left" w:pos="567"/>
            <w:tab w:val="left" w:pos="760"/>
            <w:tab w:val="left" w:pos="4535"/>
          </w:tabs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4D005FEA">
        <w:start w:val="1"/>
        <w:numFmt w:val="upperLetter"/>
        <w:lvlText w:val="%1."/>
        <w:lvlJc w:val="left"/>
        <w:pPr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8DE08">
        <w:start w:val="1"/>
        <w:numFmt w:val="upperLetter"/>
        <w:lvlText w:val="%2."/>
        <w:lvlJc w:val="left"/>
        <w:pPr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804BAC">
        <w:start w:val="1"/>
        <w:numFmt w:val="upperLetter"/>
        <w:lvlText w:val="%3."/>
        <w:lvlJc w:val="left"/>
        <w:pPr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DC7EE4">
        <w:start w:val="1"/>
        <w:numFmt w:val="upperLetter"/>
        <w:lvlText w:val="%4."/>
        <w:lvlJc w:val="left"/>
        <w:pPr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C0D9E8">
        <w:start w:val="1"/>
        <w:numFmt w:val="upperLetter"/>
        <w:lvlText w:val="%5."/>
        <w:lvlJc w:val="left"/>
        <w:pPr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CA0252">
        <w:start w:val="1"/>
        <w:numFmt w:val="upperLetter"/>
        <w:lvlText w:val="%6."/>
        <w:lvlJc w:val="left"/>
        <w:pPr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2D8C0">
        <w:start w:val="1"/>
        <w:numFmt w:val="upperLetter"/>
        <w:lvlText w:val="%7."/>
        <w:lvlJc w:val="left"/>
        <w:pPr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6ABE54">
        <w:start w:val="1"/>
        <w:numFmt w:val="upperLetter"/>
        <w:lvlText w:val="%8."/>
        <w:lvlJc w:val="left"/>
        <w:pPr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86C532">
        <w:start w:val="1"/>
        <w:numFmt w:val="upperLetter"/>
        <w:lvlText w:val="%9."/>
        <w:lvlJc w:val="left"/>
        <w:pPr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1"/>
      <w:lvl w:ilvl="0" w:tplc="4D005FE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4D005FEA">
        <w:start w:val="1"/>
        <w:numFmt w:val="upperLetter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8DE08">
        <w:start w:val="1"/>
        <w:numFmt w:val="upp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804BAC">
        <w:start w:val="1"/>
        <w:numFmt w:val="upperLetter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DC7EE4">
        <w:start w:val="1"/>
        <w:numFmt w:val="upperLetter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C0D9E8">
        <w:start w:val="1"/>
        <w:numFmt w:val="upp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CA0252">
        <w:start w:val="1"/>
        <w:numFmt w:val="upperLetter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2D8C0">
        <w:start w:val="1"/>
        <w:numFmt w:val="upperLetter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6ABE54">
        <w:start w:val="1"/>
        <w:numFmt w:val="upp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86C532">
        <w:start w:val="1"/>
        <w:numFmt w:val="upperLetter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7"/>
      <w:lvl w:ilvl="0" w:tplc="4D005FEA">
        <w:start w:val="7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8"/>
      <w:lvl w:ilvl="0" w:tplc="4D005FEA">
        <w:start w:val="8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58DE08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804BAC">
        <w:start w:val="1"/>
        <w:numFmt w:val="upperLetter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C7EE4">
        <w:start w:val="1"/>
        <w:numFmt w:val="upperLetter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C0D9E8">
        <w:start w:val="1"/>
        <w:numFmt w:val="upp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CA0252">
        <w:start w:val="1"/>
        <w:numFmt w:val="upperLetter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2D8C0">
        <w:start w:val="1"/>
        <w:numFmt w:val="upperLetter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6ABE54">
        <w:start w:val="1"/>
        <w:numFmt w:val="upp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86C532">
        <w:start w:val="1"/>
        <w:numFmt w:val="upperLetter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90"/>
    <w:rsid w:val="00104490"/>
    <w:rsid w:val="00357D93"/>
    <w:rsid w:val="004E67E3"/>
    <w:rsid w:val="005B6791"/>
    <w:rsid w:val="007C7AAE"/>
    <w:rsid w:val="00963E7A"/>
    <w:rsid w:val="00BE600F"/>
    <w:rsid w:val="00CF46A1"/>
    <w:rsid w:val="00E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04D4-FFB8-447E-90DC-13A4B048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57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9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57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Izabela Ziółkiewicz</cp:lastModifiedBy>
  <cp:revision>2</cp:revision>
  <dcterms:created xsi:type="dcterms:W3CDTF">2016-12-07T10:47:00Z</dcterms:created>
  <dcterms:modified xsi:type="dcterms:W3CDTF">2016-12-07T10:47:00Z</dcterms:modified>
</cp:coreProperties>
</file>