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1" w:rsidRDefault="00C64B7A" w:rsidP="00696ED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7115E">
        <w:rPr>
          <w:rFonts w:asciiTheme="majorHAnsi" w:hAnsiTheme="majorHAnsi"/>
          <w:b/>
          <w:sz w:val="28"/>
          <w:szCs w:val="28"/>
        </w:rPr>
        <w:t xml:space="preserve">UCHWAŁA nr </w:t>
      </w:r>
      <w:r w:rsidR="00D73BA1">
        <w:rPr>
          <w:rFonts w:asciiTheme="majorHAnsi" w:hAnsiTheme="majorHAnsi"/>
          <w:b/>
          <w:sz w:val="28"/>
          <w:szCs w:val="28"/>
        </w:rPr>
        <w:t>12</w:t>
      </w:r>
      <w:r w:rsidR="00310D4F" w:rsidRPr="0067115E">
        <w:rPr>
          <w:rFonts w:asciiTheme="majorHAnsi" w:hAnsiTheme="majorHAnsi"/>
          <w:b/>
          <w:sz w:val="28"/>
          <w:szCs w:val="28"/>
        </w:rPr>
        <w:t>/2020</w:t>
      </w:r>
    </w:p>
    <w:p w:rsidR="00696ED4" w:rsidRPr="0067115E" w:rsidRDefault="00696ED4" w:rsidP="00696ED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64B7A" w:rsidRPr="0070114C" w:rsidRDefault="00C64B7A" w:rsidP="00780681">
      <w:pPr>
        <w:spacing w:after="0" w:line="240" w:lineRule="auto"/>
        <w:jc w:val="center"/>
        <w:rPr>
          <w:rFonts w:asciiTheme="majorHAnsi" w:hAnsiTheme="majorHAnsi"/>
        </w:rPr>
      </w:pPr>
      <w:r w:rsidRPr="0070114C">
        <w:rPr>
          <w:rFonts w:asciiTheme="majorHAnsi" w:hAnsiTheme="majorHAnsi"/>
        </w:rPr>
        <w:t>Senatu Akademii Sztuk Pięknych</w:t>
      </w:r>
    </w:p>
    <w:p w:rsidR="00C64B7A" w:rsidRPr="0070114C" w:rsidRDefault="00C64B7A" w:rsidP="00780681">
      <w:pPr>
        <w:spacing w:after="0" w:line="240" w:lineRule="auto"/>
        <w:jc w:val="center"/>
        <w:rPr>
          <w:rFonts w:asciiTheme="majorHAnsi" w:hAnsiTheme="majorHAnsi"/>
        </w:rPr>
      </w:pPr>
      <w:r w:rsidRPr="0070114C">
        <w:rPr>
          <w:rFonts w:asciiTheme="majorHAnsi" w:hAnsiTheme="majorHAnsi"/>
        </w:rPr>
        <w:t>w Warszawie</w:t>
      </w:r>
    </w:p>
    <w:p w:rsidR="003748A7" w:rsidRPr="0070114C" w:rsidRDefault="004E305B" w:rsidP="00780681">
      <w:pPr>
        <w:spacing w:after="0" w:line="240" w:lineRule="auto"/>
        <w:jc w:val="center"/>
        <w:rPr>
          <w:rFonts w:asciiTheme="majorHAnsi" w:hAnsiTheme="majorHAnsi"/>
        </w:rPr>
      </w:pPr>
      <w:r w:rsidRPr="0070114C">
        <w:rPr>
          <w:rFonts w:asciiTheme="majorHAnsi" w:hAnsiTheme="majorHAnsi"/>
        </w:rPr>
        <w:t xml:space="preserve">z </w:t>
      </w:r>
      <w:r w:rsidR="000E3F7B" w:rsidRPr="0070114C">
        <w:rPr>
          <w:rFonts w:asciiTheme="majorHAnsi" w:hAnsiTheme="majorHAnsi"/>
        </w:rPr>
        <w:t>30 kwietnia</w:t>
      </w:r>
      <w:r w:rsidR="00310D4F" w:rsidRPr="0070114C">
        <w:rPr>
          <w:rFonts w:asciiTheme="majorHAnsi" w:hAnsiTheme="majorHAnsi"/>
        </w:rPr>
        <w:t xml:space="preserve"> 2020 </w:t>
      </w:r>
      <w:r w:rsidR="00C64B7A" w:rsidRPr="0070114C">
        <w:rPr>
          <w:rFonts w:asciiTheme="majorHAnsi" w:hAnsiTheme="majorHAnsi"/>
        </w:rPr>
        <w:t>r.</w:t>
      </w:r>
    </w:p>
    <w:p w:rsidR="0067115E" w:rsidRPr="0070114C" w:rsidRDefault="0067115E" w:rsidP="0067115E">
      <w:pPr>
        <w:spacing w:after="0"/>
        <w:jc w:val="center"/>
        <w:rPr>
          <w:rFonts w:asciiTheme="majorHAnsi" w:hAnsiTheme="majorHAnsi"/>
        </w:rPr>
      </w:pPr>
    </w:p>
    <w:p w:rsidR="008E0851" w:rsidRPr="0070114C" w:rsidRDefault="00C64B7A" w:rsidP="008E0851">
      <w:pPr>
        <w:jc w:val="both"/>
        <w:rPr>
          <w:rFonts w:asciiTheme="majorHAnsi" w:hAnsiTheme="majorHAnsi"/>
        </w:rPr>
      </w:pPr>
      <w:r w:rsidRPr="0070114C">
        <w:rPr>
          <w:rFonts w:asciiTheme="majorHAnsi" w:hAnsiTheme="majorHAnsi"/>
          <w:b/>
        </w:rPr>
        <w:t xml:space="preserve">w sprawie: </w:t>
      </w:r>
      <w:r w:rsidR="00310D4F" w:rsidRPr="0070114C">
        <w:rPr>
          <w:rFonts w:asciiTheme="majorHAnsi" w:hAnsiTheme="majorHAnsi"/>
        </w:rPr>
        <w:t>uzupełnienia</w:t>
      </w:r>
      <w:r w:rsidR="005F48AE" w:rsidRPr="0070114C">
        <w:rPr>
          <w:rFonts w:asciiTheme="majorHAnsi" w:hAnsiTheme="majorHAnsi"/>
        </w:rPr>
        <w:t xml:space="preserve"> składu </w:t>
      </w:r>
      <w:r w:rsidR="005364A4" w:rsidRPr="0070114C">
        <w:rPr>
          <w:rFonts w:asciiTheme="majorHAnsi" w:hAnsiTheme="majorHAnsi"/>
        </w:rPr>
        <w:t xml:space="preserve">Uczelnianej Komisji Wyborczej na kadencję </w:t>
      </w:r>
      <w:r w:rsidR="00AA2CA2" w:rsidRPr="0070114C">
        <w:rPr>
          <w:rFonts w:asciiTheme="majorHAnsi" w:hAnsiTheme="majorHAnsi"/>
        </w:rPr>
        <w:t>2020-2024</w:t>
      </w:r>
      <w:r w:rsidR="00393839" w:rsidRPr="0070114C">
        <w:rPr>
          <w:rFonts w:asciiTheme="majorHAnsi" w:hAnsiTheme="majorHAnsi"/>
        </w:rPr>
        <w:t>.</w:t>
      </w:r>
    </w:p>
    <w:p w:rsidR="00DB1AA3" w:rsidRPr="0070114C" w:rsidRDefault="000310CF" w:rsidP="0067115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70114C">
        <w:rPr>
          <w:rFonts w:asciiTheme="majorHAnsi" w:eastAsia="Times New Roman" w:hAnsiTheme="majorHAnsi" w:cs="Times New Roman"/>
          <w:lang w:eastAsia="pl-PL"/>
        </w:rPr>
        <w:t>Na podstawie art. 34 ust</w:t>
      </w:r>
      <w:r w:rsidR="00940A17" w:rsidRPr="0070114C">
        <w:rPr>
          <w:rFonts w:asciiTheme="majorHAnsi" w:eastAsia="Times New Roman" w:hAnsiTheme="majorHAnsi" w:cs="Times New Roman"/>
          <w:lang w:eastAsia="pl-PL"/>
        </w:rPr>
        <w:t>.</w:t>
      </w:r>
      <w:r w:rsidRPr="0070114C">
        <w:rPr>
          <w:rFonts w:asciiTheme="majorHAnsi" w:eastAsia="Times New Roman" w:hAnsiTheme="majorHAnsi" w:cs="Times New Roman"/>
          <w:lang w:eastAsia="pl-PL"/>
        </w:rPr>
        <w:t xml:space="preserve"> 1 pkt 1 ustawy z dnia 20 lipca 2018 r. – Prawo o</w:t>
      </w:r>
      <w:r w:rsidR="00AA209C" w:rsidRPr="0070114C">
        <w:rPr>
          <w:rFonts w:asciiTheme="majorHAnsi" w:eastAsia="Times New Roman" w:hAnsiTheme="majorHAnsi" w:cs="Times New Roman"/>
          <w:lang w:eastAsia="pl-PL"/>
        </w:rPr>
        <w:t xml:space="preserve"> szkolnictwie wyższym i nauce (D</w:t>
      </w:r>
      <w:r w:rsidRPr="0070114C">
        <w:rPr>
          <w:rFonts w:asciiTheme="majorHAnsi" w:eastAsia="Times New Roman" w:hAnsiTheme="majorHAnsi" w:cs="Times New Roman"/>
          <w:lang w:eastAsia="pl-PL"/>
        </w:rPr>
        <w:t>z.U. 2018 poz. 1668 ze zm.)</w:t>
      </w:r>
      <w:r w:rsidR="00A535E2" w:rsidRPr="0070114C">
        <w:rPr>
          <w:rFonts w:asciiTheme="majorHAnsi" w:eastAsia="Times New Roman" w:hAnsiTheme="majorHAnsi" w:cs="Times New Roman"/>
          <w:lang w:eastAsia="pl-PL"/>
        </w:rPr>
        <w:t xml:space="preserve">, </w:t>
      </w:r>
      <w:r w:rsidR="00A535E2" w:rsidRPr="0070114C">
        <w:rPr>
          <w:rFonts w:asciiTheme="majorHAnsi" w:eastAsia="Times New Roman" w:hAnsiTheme="majorHAnsi"/>
          <w:lang w:eastAsia="pl-PL"/>
        </w:rPr>
        <w:t>§ 1 ust</w:t>
      </w:r>
      <w:r w:rsidR="00C95757" w:rsidRPr="0070114C">
        <w:rPr>
          <w:rFonts w:asciiTheme="majorHAnsi" w:eastAsia="Times New Roman" w:hAnsiTheme="majorHAnsi"/>
          <w:lang w:eastAsia="pl-PL"/>
        </w:rPr>
        <w:t>.</w:t>
      </w:r>
      <w:r w:rsidR="00A535E2" w:rsidRPr="0070114C">
        <w:rPr>
          <w:rFonts w:asciiTheme="majorHAnsi" w:eastAsia="Times New Roman" w:hAnsiTheme="majorHAnsi"/>
          <w:lang w:eastAsia="pl-PL"/>
        </w:rPr>
        <w:t xml:space="preserve"> 4 Rozporządzenia Ministra Kultury i Dziedzictwa Narodowego z dnia 9 kwietnia 2020 r</w:t>
      </w:r>
      <w:r w:rsidR="00C95757" w:rsidRPr="0070114C">
        <w:rPr>
          <w:rFonts w:asciiTheme="majorHAnsi" w:eastAsia="Times New Roman" w:hAnsiTheme="majorHAnsi"/>
          <w:lang w:eastAsia="pl-PL"/>
        </w:rPr>
        <w:t>.</w:t>
      </w:r>
      <w:r w:rsidR="00A535E2" w:rsidRPr="0070114C">
        <w:rPr>
          <w:rFonts w:asciiTheme="majorHAnsi" w:eastAsia="Times New Roman" w:hAnsiTheme="majorHAnsi"/>
          <w:lang w:eastAsia="pl-PL"/>
        </w:rPr>
        <w:t xml:space="preserve"> w sprawie </w:t>
      </w:r>
      <w:r w:rsidR="00A535E2" w:rsidRPr="0070114C">
        <w:rPr>
          <w:rFonts w:asciiTheme="majorHAnsi" w:hAnsiTheme="majorHAnsi"/>
        </w:rPr>
        <w:t>czasowego ograniczenia funkcjonowania uczelni artystycznych w związku z zapobieganiem, przeciwdziałaniem i zwalczaniem COVID-19 (Dz. U. poz. 641)</w:t>
      </w:r>
      <w:r w:rsidRPr="0070114C">
        <w:rPr>
          <w:rFonts w:asciiTheme="majorHAnsi" w:eastAsia="Times New Roman" w:hAnsiTheme="majorHAnsi" w:cs="Times New Roman"/>
          <w:lang w:eastAsia="pl-PL"/>
        </w:rPr>
        <w:t xml:space="preserve"> oraz </w:t>
      </w:r>
      <w:r w:rsidRPr="0070114C">
        <w:rPr>
          <w:rFonts w:asciiTheme="majorHAnsi" w:hAnsiTheme="majorHAnsi" w:cs="Times New Roman"/>
        </w:rPr>
        <w:t>§ 8 ust. 3</w:t>
      </w:r>
      <w:r w:rsidR="00940A17" w:rsidRPr="0070114C">
        <w:rPr>
          <w:rFonts w:asciiTheme="majorHAnsi" w:hAnsiTheme="majorHAnsi" w:cs="Times New Roman"/>
        </w:rPr>
        <w:t xml:space="preserve"> </w:t>
      </w:r>
      <w:r w:rsidR="009B743A" w:rsidRPr="0070114C">
        <w:rPr>
          <w:rFonts w:asciiTheme="majorHAnsi" w:hAnsiTheme="majorHAnsi" w:cs="Times New Roman"/>
        </w:rPr>
        <w:t>załącznika nr</w:t>
      </w:r>
      <w:r w:rsidR="00C95757" w:rsidRPr="0070114C">
        <w:rPr>
          <w:rFonts w:asciiTheme="majorHAnsi" w:hAnsiTheme="majorHAnsi" w:cs="Times New Roman"/>
        </w:rPr>
        <w:t> </w:t>
      </w:r>
      <w:r w:rsidR="009B743A" w:rsidRPr="0070114C">
        <w:rPr>
          <w:rFonts w:asciiTheme="majorHAnsi" w:hAnsiTheme="majorHAnsi" w:cs="Times New Roman"/>
        </w:rPr>
        <w:t>3</w:t>
      </w:r>
      <w:r w:rsidR="00DB6B99" w:rsidRPr="0070114C">
        <w:rPr>
          <w:rFonts w:asciiTheme="majorHAnsi" w:hAnsiTheme="majorHAnsi" w:cs="Times New Roman"/>
        </w:rPr>
        <w:t xml:space="preserve"> </w:t>
      </w:r>
      <w:r w:rsidR="00D8137C" w:rsidRPr="0070114C">
        <w:rPr>
          <w:rFonts w:asciiTheme="majorHAnsi" w:hAnsiTheme="majorHAnsi" w:cs="Times New Roman"/>
          <w:i/>
        </w:rPr>
        <w:t xml:space="preserve">Zasady dokonywania wyborów, powołania i odwołania organów Akademii i ich członków </w:t>
      </w:r>
      <w:r w:rsidR="00B4377B" w:rsidRPr="0070114C">
        <w:rPr>
          <w:rFonts w:asciiTheme="majorHAnsi" w:hAnsiTheme="majorHAnsi" w:cs="Times New Roman"/>
        </w:rPr>
        <w:t>do </w:t>
      </w:r>
      <w:r w:rsidR="00B4377B" w:rsidRPr="0070114C">
        <w:rPr>
          <w:rFonts w:asciiTheme="majorHAnsi" w:hAnsiTheme="majorHAnsi" w:cs="Times New Roman"/>
          <w:i/>
        </w:rPr>
        <w:t>Statutu Akademii Sztuk Pięknych</w:t>
      </w:r>
      <w:r w:rsidR="00131B6E" w:rsidRPr="0070114C">
        <w:rPr>
          <w:rFonts w:asciiTheme="majorHAnsi" w:hAnsiTheme="majorHAnsi" w:cs="Times New Roman"/>
          <w:i/>
        </w:rPr>
        <w:t xml:space="preserve"> w W</w:t>
      </w:r>
      <w:r w:rsidR="00C12441" w:rsidRPr="0070114C">
        <w:rPr>
          <w:rFonts w:asciiTheme="majorHAnsi" w:hAnsiTheme="majorHAnsi" w:cs="Times New Roman"/>
          <w:i/>
        </w:rPr>
        <w:t>arszawie</w:t>
      </w:r>
      <w:r w:rsidR="00B716D6" w:rsidRPr="0070114C">
        <w:rPr>
          <w:rFonts w:asciiTheme="majorHAnsi" w:hAnsiTheme="majorHAnsi" w:cs="Times New Roman"/>
        </w:rPr>
        <w:t>:</w:t>
      </w:r>
    </w:p>
    <w:p w:rsidR="000F5B4E" w:rsidRPr="0070114C" w:rsidRDefault="000F5B4E" w:rsidP="0067115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0F5B4E" w:rsidRPr="0070114C" w:rsidRDefault="000F5B4E" w:rsidP="0067115E">
      <w:pPr>
        <w:pStyle w:val="Akapitzlist"/>
        <w:spacing w:after="0" w:line="240" w:lineRule="auto"/>
        <w:jc w:val="center"/>
        <w:rPr>
          <w:rFonts w:asciiTheme="majorHAnsi" w:hAnsiTheme="majorHAnsi"/>
        </w:rPr>
      </w:pPr>
      <w:r w:rsidRPr="0070114C">
        <w:rPr>
          <w:rFonts w:asciiTheme="majorHAnsi" w:hAnsiTheme="majorHAnsi"/>
        </w:rPr>
        <w:t>§1.</w:t>
      </w:r>
    </w:p>
    <w:p w:rsidR="00964BC1" w:rsidRPr="0070114C" w:rsidRDefault="00286BDE" w:rsidP="00964BC1">
      <w:pPr>
        <w:pStyle w:val="Akapitzlist"/>
        <w:spacing w:after="0" w:line="240" w:lineRule="auto"/>
        <w:ind w:left="0"/>
        <w:jc w:val="both"/>
        <w:rPr>
          <w:rFonts w:asciiTheme="majorHAnsi" w:hAnsiTheme="majorHAnsi"/>
        </w:rPr>
      </w:pPr>
      <w:r w:rsidRPr="0070114C">
        <w:rPr>
          <w:rFonts w:asciiTheme="majorHAnsi" w:hAnsiTheme="majorHAnsi"/>
        </w:rPr>
        <w:t>W związku ze śmiercią dotychczasowego członka Uczelnianej Komisji Wyborczej dr</w:t>
      </w:r>
      <w:r w:rsidR="00C95757" w:rsidRPr="0070114C">
        <w:rPr>
          <w:rFonts w:asciiTheme="majorHAnsi" w:hAnsiTheme="majorHAnsi"/>
        </w:rPr>
        <w:t>.</w:t>
      </w:r>
      <w:r w:rsidRPr="0070114C">
        <w:rPr>
          <w:rFonts w:asciiTheme="majorHAnsi" w:hAnsiTheme="majorHAnsi"/>
        </w:rPr>
        <w:t xml:space="preserve"> hab. Łukasza Rudnickiego, </w:t>
      </w:r>
      <w:r w:rsidRPr="0070114C">
        <w:rPr>
          <w:rFonts w:asciiTheme="majorHAnsi" w:hAnsiTheme="majorHAnsi" w:cs="Times New Roman"/>
        </w:rPr>
        <w:t>Senat ASP w Warszawie</w:t>
      </w:r>
      <w:r w:rsidRPr="0070114C">
        <w:rPr>
          <w:rFonts w:asciiTheme="majorHAnsi" w:hAnsiTheme="majorHAnsi"/>
        </w:rPr>
        <w:t xml:space="preserve"> p</w:t>
      </w:r>
      <w:r w:rsidR="005F48AE" w:rsidRPr="0070114C">
        <w:rPr>
          <w:rFonts w:asciiTheme="majorHAnsi" w:hAnsiTheme="majorHAnsi"/>
        </w:rPr>
        <w:t>owołuje</w:t>
      </w:r>
      <w:r w:rsidR="000E3F7B" w:rsidRPr="0070114C">
        <w:rPr>
          <w:rFonts w:asciiTheme="majorHAnsi" w:hAnsiTheme="majorHAnsi"/>
        </w:rPr>
        <w:t xml:space="preserve"> </w:t>
      </w:r>
      <w:r w:rsidR="000E3F7B" w:rsidRPr="0070114C">
        <w:rPr>
          <w:rFonts w:asciiTheme="majorHAnsi" w:hAnsiTheme="majorHAnsi"/>
          <w:b/>
          <w:bCs/>
        </w:rPr>
        <w:t>pana dr. Macieja Czyżewskiego</w:t>
      </w:r>
      <w:r w:rsidR="000E3F7B" w:rsidRPr="0070114C">
        <w:rPr>
          <w:rFonts w:asciiTheme="majorHAnsi" w:hAnsiTheme="majorHAnsi"/>
        </w:rPr>
        <w:t xml:space="preserve"> </w:t>
      </w:r>
      <w:r w:rsidR="00964BC1" w:rsidRPr="0070114C">
        <w:rPr>
          <w:rFonts w:asciiTheme="majorHAnsi" w:hAnsiTheme="majorHAnsi"/>
        </w:rPr>
        <w:t>(na podst</w:t>
      </w:r>
      <w:r w:rsidR="00C95757" w:rsidRPr="0070114C">
        <w:rPr>
          <w:rFonts w:asciiTheme="majorHAnsi" w:hAnsiTheme="majorHAnsi"/>
        </w:rPr>
        <w:t>.</w:t>
      </w:r>
      <w:r w:rsidR="00964BC1" w:rsidRPr="0070114C">
        <w:rPr>
          <w:rFonts w:asciiTheme="majorHAnsi" w:hAnsiTheme="majorHAnsi"/>
        </w:rPr>
        <w:t xml:space="preserve"> uchwały </w:t>
      </w:r>
      <w:r w:rsidR="00C95757" w:rsidRPr="0070114C">
        <w:rPr>
          <w:rFonts w:asciiTheme="majorHAnsi" w:hAnsiTheme="majorHAnsi"/>
        </w:rPr>
        <w:t xml:space="preserve">nr 1/2020 </w:t>
      </w:r>
      <w:r w:rsidR="00964BC1" w:rsidRPr="0070114C">
        <w:rPr>
          <w:rFonts w:asciiTheme="majorHAnsi" w:hAnsiTheme="majorHAnsi"/>
        </w:rPr>
        <w:t>Rady Programow</w:t>
      </w:r>
      <w:r w:rsidR="00F40841" w:rsidRPr="0070114C">
        <w:rPr>
          <w:rFonts w:asciiTheme="majorHAnsi" w:hAnsiTheme="majorHAnsi"/>
        </w:rPr>
        <w:t xml:space="preserve">ej Wydziału </w:t>
      </w:r>
      <w:r w:rsidR="000E3F7B" w:rsidRPr="0070114C">
        <w:rPr>
          <w:rFonts w:asciiTheme="majorHAnsi" w:hAnsiTheme="majorHAnsi"/>
        </w:rPr>
        <w:t>Malarstwa</w:t>
      </w:r>
      <w:r w:rsidR="00F40841" w:rsidRPr="0070114C">
        <w:rPr>
          <w:rFonts w:asciiTheme="majorHAnsi" w:hAnsiTheme="majorHAnsi"/>
        </w:rPr>
        <w:t xml:space="preserve"> z dnia</w:t>
      </w:r>
      <w:r w:rsidR="00C95757" w:rsidRPr="0070114C">
        <w:rPr>
          <w:rFonts w:asciiTheme="majorHAnsi" w:hAnsiTheme="majorHAnsi"/>
        </w:rPr>
        <w:t xml:space="preserve"> 21.04.</w:t>
      </w:r>
      <w:r w:rsidR="00964BC1" w:rsidRPr="0070114C">
        <w:rPr>
          <w:rFonts w:asciiTheme="majorHAnsi" w:hAnsiTheme="majorHAnsi"/>
        </w:rPr>
        <w:t>2020</w:t>
      </w:r>
      <w:r w:rsidR="00C95757" w:rsidRPr="0070114C">
        <w:rPr>
          <w:rFonts w:asciiTheme="majorHAnsi" w:hAnsiTheme="majorHAnsi"/>
        </w:rPr>
        <w:t> </w:t>
      </w:r>
      <w:r w:rsidR="00964BC1" w:rsidRPr="0070114C">
        <w:rPr>
          <w:rFonts w:asciiTheme="majorHAnsi" w:hAnsiTheme="majorHAnsi"/>
        </w:rPr>
        <w:t>r.)</w:t>
      </w:r>
      <w:r w:rsidR="000E3F7B" w:rsidRPr="0070114C">
        <w:rPr>
          <w:rFonts w:asciiTheme="majorHAnsi" w:hAnsiTheme="majorHAnsi"/>
        </w:rPr>
        <w:t xml:space="preserve"> na przedstawiciela Wydziału Malarstwa w Uczelnianej Komisji Wyborczej.</w:t>
      </w:r>
    </w:p>
    <w:p w:rsidR="0067115E" w:rsidRPr="0070114C" w:rsidRDefault="0067115E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</w:rPr>
      </w:pPr>
    </w:p>
    <w:p w:rsidR="005F48AE" w:rsidRPr="0070114C" w:rsidRDefault="005F48AE" w:rsidP="0067115E">
      <w:pPr>
        <w:pStyle w:val="Akapitzlist"/>
        <w:spacing w:after="0" w:line="240" w:lineRule="auto"/>
        <w:jc w:val="center"/>
        <w:rPr>
          <w:rFonts w:asciiTheme="majorHAnsi" w:hAnsiTheme="majorHAnsi"/>
        </w:rPr>
      </w:pPr>
      <w:r w:rsidRPr="0070114C">
        <w:rPr>
          <w:rFonts w:asciiTheme="majorHAnsi" w:hAnsiTheme="majorHAnsi"/>
        </w:rPr>
        <w:t>§2.</w:t>
      </w:r>
    </w:p>
    <w:p w:rsidR="005F48AE" w:rsidRPr="0070114C" w:rsidRDefault="0067115E" w:rsidP="0067115E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70114C">
        <w:rPr>
          <w:rFonts w:ascii="Cambria" w:eastAsia="Times New Roman" w:hAnsi="Cambria" w:cs="Times New Roman"/>
          <w:bCs/>
          <w:lang w:eastAsia="pl-PL"/>
        </w:rPr>
        <w:t>S</w:t>
      </w:r>
      <w:r w:rsidR="005F48AE" w:rsidRPr="0070114C">
        <w:rPr>
          <w:rFonts w:ascii="Cambria" w:eastAsia="Times New Roman" w:hAnsi="Cambria" w:cs="Times New Roman"/>
          <w:bCs/>
          <w:lang w:eastAsia="pl-PL"/>
        </w:rPr>
        <w:t>kład Uczelnianej Komisji Wyborczej</w:t>
      </w:r>
      <w:r w:rsidR="005F48AE" w:rsidRPr="0070114C">
        <w:rPr>
          <w:rFonts w:ascii="Cambria" w:eastAsia="Times New Roman" w:hAnsi="Cambria" w:cs="Times New Roman"/>
          <w:lang w:eastAsia="pl-PL"/>
        </w:rPr>
        <w:t xml:space="preserve"> Akad</w:t>
      </w:r>
      <w:r w:rsidRPr="0070114C">
        <w:rPr>
          <w:rFonts w:ascii="Cambria" w:eastAsia="Times New Roman" w:hAnsi="Cambria" w:cs="Times New Roman"/>
          <w:lang w:eastAsia="pl-PL"/>
        </w:rPr>
        <w:t xml:space="preserve">emii Sztuk Pięknych w Warszawie </w:t>
      </w:r>
      <w:r w:rsidR="005F48AE" w:rsidRPr="0070114C">
        <w:rPr>
          <w:rFonts w:ascii="Cambria" w:eastAsia="Times New Roman" w:hAnsi="Cambria" w:cs="Times New Roman"/>
          <w:lang w:eastAsia="pl-PL"/>
        </w:rPr>
        <w:t>przedstawia się następująco:</w:t>
      </w:r>
    </w:p>
    <w:p w:rsidR="00310D4F" w:rsidRPr="0070114C" w:rsidRDefault="00310D4F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FF0000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AA2CA2" w:rsidRPr="0070114C" w:rsidTr="00DB2349">
        <w:tc>
          <w:tcPr>
            <w:tcW w:w="4928" w:type="dxa"/>
          </w:tcPr>
          <w:p w:rsidR="00393839" w:rsidRPr="0070114C" w:rsidRDefault="003748A7" w:rsidP="003748A7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1. dr</w:t>
            </w:r>
            <w:r w:rsidR="000E3F7B" w:rsidRPr="0070114C">
              <w:rPr>
                <w:rFonts w:asciiTheme="majorHAnsi" w:hAnsiTheme="majorHAnsi"/>
              </w:rPr>
              <w:t xml:space="preserve"> Maciej Czyżewski</w:t>
            </w:r>
          </w:p>
        </w:tc>
        <w:tc>
          <w:tcPr>
            <w:tcW w:w="4536" w:type="dxa"/>
          </w:tcPr>
          <w:p w:rsidR="00393839" w:rsidRPr="0070114C" w:rsidRDefault="00A63D58" w:rsidP="00DC14F5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Wydział Malarstwa</w:t>
            </w:r>
          </w:p>
        </w:tc>
      </w:tr>
      <w:tr w:rsidR="00AA2CA2" w:rsidRPr="0070114C" w:rsidTr="00DB2349">
        <w:tc>
          <w:tcPr>
            <w:tcW w:w="4928" w:type="dxa"/>
          </w:tcPr>
          <w:p w:rsidR="00393839" w:rsidRPr="0070114C" w:rsidRDefault="003748A7" w:rsidP="003748A7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2. dr hab. Jakub Łęcki, prof. Uczelni</w:t>
            </w:r>
          </w:p>
        </w:tc>
        <w:tc>
          <w:tcPr>
            <w:tcW w:w="4536" w:type="dxa"/>
          </w:tcPr>
          <w:p w:rsidR="00393839" w:rsidRPr="0070114C" w:rsidRDefault="00A63D58" w:rsidP="00DC14F5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Wydział Rzeźby</w:t>
            </w:r>
          </w:p>
        </w:tc>
      </w:tr>
      <w:tr w:rsidR="00AA2CA2" w:rsidRPr="0070114C" w:rsidTr="00DB2349">
        <w:tc>
          <w:tcPr>
            <w:tcW w:w="4928" w:type="dxa"/>
          </w:tcPr>
          <w:p w:rsidR="00393839" w:rsidRPr="0070114C" w:rsidRDefault="00310D4F" w:rsidP="0067115E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 xml:space="preserve">3. </w:t>
            </w:r>
            <w:r w:rsidR="003C685C" w:rsidRPr="0070114C">
              <w:rPr>
                <w:rFonts w:asciiTheme="majorHAnsi" w:hAnsiTheme="majorHAnsi"/>
              </w:rPr>
              <w:t>mgr Aleksandra Owczarek</w:t>
            </w:r>
          </w:p>
        </w:tc>
        <w:tc>
          <w:tcPr>
            <w:tcW w:w="4536" w:type="dxa"/>
          </w:tcPr>
          <w:p w:rsidR="00393839" w:rsidRPr="0070114C" w:rsidRDefault="00A63D58" w:rsidP="00DC14F5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Wydział Grafiki</w:t>
            </w:r>
          </w:p>
        </w:tc>
      </w:tr>
      <w:tr w:rsidR="00AA2CA2" w:rsidRPr="0070114C" w:rsidTr="00DB2349">
        <w:tc>
          <w:tcPr>
            <w:tcW w:w="4928" w:type="dxa"/>
          </w:tcPr>
          <w:p w:rsidR="00393839" w:rsidRPr="0070114C" w:rsidRDefault="003748A7" w:rsidP="003748A7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 xml:space="preserve">4. </w:t>
            </w:r>
            <w:r w:rsidR="00940A17" w:rsidRPr="0070114C">
              <w:rPr>
                <w:rFonts w:asciiTheme="majorHAnsi" w:hAnsiTheme="majorHAnsi"/>
              </w:rPr>
              <w:t xml:space="preserve">dr </w:t>
            </w:r>
            <w:r w:rsidR="002D3966" w:rsidRPr="0070114C">
              <w:rPr>
                <w:rFonts w:asciiTheme="majorHAnsi" w:hAnsiTheme="majorHAnsi"/>
              </w:rPr>
              <w:t xml:space="preserve">Julia </w:t>
            </w:r>
            <w:proofErr w:type="spellStart"/>
            <w:r w:rsidR="002D3966" w:rsidRPr="0070114C">
              <w:rPr>
                <w:rFonts w:asciiTheme="majorHAnsi" w:hAnsiTheme="majorHAnsi"/>
              </w:rPr>
              <w:t>Burd</w:t>
            </w:r>
            <w:r w:rsidR="00F70D5F" w:rsidRPr="0070114C">
              <w:rPr>
                <w:rFonts w:asciiTheme="majorHAnsi" w:hAnsiTheme="majorHAnsi"/>
              </w:rPr>
              <w:t>ajewicz</w:t>
            </w:r>
            <w:proofErr w:type="spellEnd"/>
          </w:p>
        </w:tc>
        <w:tc>
          <w:tcPr>
            <w:tcW w:w="4536" w:type="dxa"/>
          </w:tcPr>
          <w:p w:rsidR="00393839" w:rsidRPr="0070114C" w:rsidRDefault="00A63D58" w:rsidP="00DC14F5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Wydział Konser</w:t>
            </w:r>
            <w:r w:rsidR="00CB40ED" w:rsidRPr="0070114C">
              <w:rPr>
                <w:rFonts w:asciiTheme="majorHAnsi" w:hAnsiTheme="majorHAnsi"/>
              </w:rPr>
              <w:t>wacji i Restauracji DS</w:t>
            </w:r>
          </w:p>
        </w:tc>
      </w:tr>
      <w:tr w:rsidR="00AA2CA2" w:rsidRPr="0070114C" w:rsidTr="00DB2349">
        <w:tc>
          <w:tcPr>
            <w:tcW w:w="4928" w:type="dxa"/>
          </w:tcPr>
          <w:p w:rsidR="00393839" w:rsidRPr="0070114C" w:rsidRDefault="003748A7" w:rsidP="003748A7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5. dr hab. Antoni Grabowski</w:t>
            </w:r>
          </w:p>
        </w:tc>
        <w:tc>
          <w:tcPr>
            <w:tcW w:w="4536" w:type="dxa"/>
          </w:tcPr>
          <w:p w:rsidR="00393839" w:rsidRPr="0070114C" w:rsidRDefault="00DE2A93" w:rsidP="00DC14F5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Wydział Architektury Wnętrz</w:t>
            </w:r>
          </w:p>
        </w:tc>
      </w:tr>
      <w:tr w:rsidR="00AA2CA2" w:rsidRPr="0070114C" w:rsidTr="00DB2349">
        <w:tc>
          <w:tcPr>
            <w:tcW w:w="4928" w:type="dxa"/>
          </w:tcPr>
          <w:p w:rsidR="00393839" w:rsidRPr="0070114C" w:rsidRDefault="003748A7" w:rsidP="003748A7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 xml:space="preserve">6. </w:t>
            </w:r>
            <w:r w:rsidR="00DE2A93" w:rsidRPr="0070114C">
              <w:rPr>
                <w:rFonts w:asciiTheme="majorHAnsi" w:hAnsiTheme="majorHAnsi"/>
              </w:rPr>
              <w:t>mgr Tomasz Januszewski</w:t>
            </w:r>
          </w:p>
        </w:tc>
        <w:tc>
          <w:tcPr>
            <w:tcW w:w="4536" w:type="dxa"/>
          </w:tcPr>
          <w:p w:rsidR="00393839" w:rsidRPr="0070114C" w:rsidRDefault="00DE2A93" w:rsidP="00DC14F5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Wydział Wzornictwa</w:t>
            </w:r>
          </w:p>
        </w:tc>
      </w:tr>
      <w:tr w:rsidR="00AA2CA2" w:rsidRPr="0070114C" w:rsidTr="00DB2349">
        <w:tc>
          <w:tcPr>
            <w:tcW w:w="4928" w:type="dxa"/>
          </w:tcPr>
          <w:p w:rsidR="00393839" w:rsidRPr="0070114C" w:rsidRDefault="003748A7" w:rsidP="00940A17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 xml:space="preserve">7. </w:t>
            </w:r>
            <w:r w:rsidR="006D682E" w:rsidRPr="0070114C">
              <w:rPr>
                <w:rFonts w:asciiTheme="majorHAnsi" w:hAnsiTheme="majorHAnsi"/>
              </w:rPr>
              <w:t>dr hab. Jakub Wróblewski</w:t>
            </w:r>
          </w:p>
        </w:tc>
        <w:tc>
          <w:tcPr>
            <w:tcW w:w="4536" w:type="dxa"/>
          </w:tcPr>
          <w:p w:rsidR="00393839" w:rsidRPr="0070114C" w:rsidRDefault="00F13406" w:rsidP="00DC14F5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Wydział</w:t>
            </w:r>
            <w:r w:rsidR="00DE2A93" w:rsidRPr="0070114C">
              <w:rPr>
                <w:rFonts w:asciiTheme="majorHAnsi" w:hAnsiTheme="majorHAnsi"/>
              </w:rPr>
              <w:t xml:space="preserve"> Sztuki Mediów</w:t>
            </w:r>
          </w:p>
        </w:tc>
      </w:tr>
      <w:tr w:rsidR="00AA2CA2" w:rsidRPr="0070114C" w:rsidTr="00DB2349">
        <w:tc>
          <w:tcPr>
            <w:tcW w:w="4928" w:type="dxa"/>
          </w:tcPr>
          <w:p w:rsidR="00393839" w:rsidRPr="0070114C" w:rsidRDefault="003748A7" w:rsidP="007752D1">
            <w:pPr>
              <w:jc w:val="both"/>
              <w:rPr>
                <w:rFonts w:asciiTheme="majorHAnsi" w:hAnsiTheme="majorHAnsi"/>
                <w:strike/>
              </w:rPr>
            </w:pPr>
            <w:r w:rsidRPr="0070114C">
              <w:rPr>
                <w:rFonts w:asciiTheme="majorHAnsi" w:hAnsiTheme="majorHAnsi"/>
              </w:rPr>
              <w:t xml:space="preserve">8. </w:t>
            </w:r>
            <w:r w:rsidR="0029709D" w:rsidRPr="0070114C">
              <w:rPr>
                <w:rFonts w:asciiTheme="majorHAnsi" w:hAnsiTheme="majorHAnsi"/>
              </w:rPr>
              <w:t>dr Julia Skrzynecka</w:t>
            </w:r>
          </w:p>
        </w:tc>
        <w:tc>
          <w:tcPr>
            <w:tcW w:w="4536" w:type="dxa"/>
          </w:tcPr>
          <w:p w:rsidR="00393839" w:rsidRPr="0070114C" w:rsidRDefault="00DE2A93" w:rsidP="00DC14F5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Wydział Scenografii</w:t>
            </w:r>
          </w:p>
        </w:tc>
      </w:tr>
      <w:tr w:rsidR="00AA2CA2" w:rsidRPr="0070114C" w:rsidTr="00DB2349">
        <w:tc>
          <w:tcPr>
            <w:tcW w:w="4928" w:type="dxa"/>
          </w:tcPr>
          <w:p w:rsidR="00DE2A93" w:rsidRPr="0070114C" w:rsidRDefault="003748A7" w:rsidP="003748A7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9. prof. Marek Dzienkiewicz</w:t>
            </w:r>
          </w:p>
        </w:tc>
        <w:tc>
          <w:tcPr>
            <w:tcW w:w="4536" w:type="dxa"/>
          </w:tcPr>
          <w:p w:rsidR="00393839" w:rsidRPr="0070114C" w:rsidRDefault="00DE2A93" w:rsidP="00DC14F5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Wydział Zarządzania Kulturą Wizualną</w:t>
            </w:r>
          </w:p>
        </w:tc>
      </w:tr>
      <w:tr w:rsidR="00AA2CA2" w:rsidRPr="0070114C" w:rsidTr="00DB2349">
        <w:tc>
          <w:tcPr>
            <w:tcW w:w="4928" w:type="dxa"/>
          </w:tcPr>
          <w:p w:rsidR="00393839" w:rsidRPr="0070114C" w:rsidRDefault="003748A7" w:rsidP="003748A7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 xml:space="preserve">10. </w:t>
            </w:r>
            <w:r w:rsidR="00A408CE" w:rsidRPr="0070114C">
              <w:rPr>
                <w:rFonts w:asciiTheme="majorHAnsi" w:hAnsiTheme="majorHAnsi"/>
              </w:rPr>
              <w:t xml:space="preserve"> </w:t>
            </w:r>
            <w:r w:rsidR="00A9409A" w:rsidRPr="0070114C">
              <w:rPr>
                <w:rFonts w:asciiTheme="majorHAnsi" w:hAnsiTheme="majorHAnsi"/>
              </w:rPr>
              <w:t xml:space="preserve">mgr </w:t>
            </w:r>
            <w:r w:rsidR="00DB2349" w:rsidRPr="0070114C">
              <w:rPr>
                <w:rFonts w:asciiTheme="majorHAnsi" w:hAnsiTheme="majorHAnsi"/>
              </w:rPr>
              <w:t>Marta Lachowska</w:t>
            </w:r>
          </w:p>
        </w:tc>
        <w:tc>
          <w:tcPr>
            <w:tcW w:w="4536" w:type="dxa"/>
          </w:tcPr>
          <w:p w:rsidR="00393839" w:rsidRPr="0070114C" w:rsidRDefault="00DE2A93" w:rsidP="00DC14F5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Przedstawiciel doktorantów</w:t>
            </w:r>
          </w:p>
        </w:tc>
      </w:tr>
      <w:tr w:rsidR="00AA2CA2" w:rsidRPr="0070114C" w:rsidTr="00DB2349">
        <w:tc>
          <w:tcPr>
            <w:tcW w:w="4928" w:type="dxa"/>
          </w:tcPr>
          <w:p w:rsidR="00393839" w:rsidRPr="0070114C" w:rsidRDefault="003748A7" w:rsidP="003748A7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 xml:space="preserve">11. </w:t>
            </w:r>
            <w:r w:rsidR="00DE2A93" w:rsidRPr="0070114C">
              <w:rPr>
                <w:rFonts w:asciiTheme="majorHAnsi" w:hAnsiTheme="majorHAnsi"/>
              </w:rPr>
              <w:t xml:space="preserve"> </w:t>
            </w:r>
            <w:r w:rsidR="00940A17" w:rsidRPr="0070114C">
              <w:rPr>
                <w:rFonts w:asciiTheme="majorHAnsi" w:hAnsiTheme="majorHAnsi"/>
              </w:rPr>
              <w:t>Bartłomiej Rey</w:t>
            </w:r>
          </w:p>
        </w:tc>
        <w:tc>
          <w:tcPr>
            <w:tcW w:w="4536" w:type="dxa"/>
          </w:tcPr>
          <w:p w:rsidR="00393839" w:rsidRPr="0070114C" w:rsidRDefault="008D2C21" w:rsidP="00DC14F5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Przedstawiciel studentów</w:t>
            </w:r>
          </w:p>
        </w:tc>
      </w:tr>
      <w:tr w:rsidR="00AA2CA2" w:rsidRPr="0070114C" w:rsidTr="00DB2349">
        <w:tc>
          <w:tcPr>
            <w:tcW w:w="4928" w:type="dxa"/>
          </w:tcPr>
          <w:p w:rsidR="00393839" w:rsidRPr="0070114C" w:rsidRDefault="003748A7" w:rsidP="003748A7">
            <w:pPr>
              <w:jc w:val="both"/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 xml:space="preserve">12. </w:t>
            </w:r>
            <w:r w:rsidR="008D2C21" w:rsidRPr="0070114C">
              <w:rPr>
                <w:rFonts w:asciiTheme="majorHAnsi" w:hAnsiTheme="majorHAnsi"/>
              </w:rPr>
              <w:t>mgr Ewa Troć</w:t>
            </w:r>
          </w:p>
        </w:tc>
        <w:tc>
          <w:tcPr>
            <w:tcW w:w="4536" w:type="dxa"/>
          </w:tcPr>
          <w:p w:rsidR="00393839" w:rsidRPr="0070114C" w:rsidRDefault="00AA2CA2" w:rsidP="00AA2CA2">
            <w:pPr>
              <w:rPr>
                <w:rFonts w:asciiTheme="majorHAnsi" w:hAnsiTheme="majorHAnsi"/>
              </w:rPr>
            </w:pPr>
            <w:r w:rsidRPr="0070114C">
              <w:rPr>
                <w:rFonts w:asciiTheme="majorHAnsi" w:hAnsiTheme="majorHAnsi"/>
              </w:rPr>
              <w:t>Przedstawiciel pracowników niebędących nauczycielami akademickimi</w:t>
            </w:r>
          </w:p>
        </w:tc>
      </w:tr>
    </w:tbl>
    <w:p w:rsidR="0067115E" w:rsidRPr="0070114C" w:rsidRDefault="0067115E" w:rsidP="005F48AE">
      <w:pPr>
        <w:pStyle w:val="Akapitzlist"/>
        <w:ind w:left="0"/>
        <w:jc w:val="both"/>
        <w:rPr>
          <w:rFonts w:asciiTheme="majorHAnsi" w:hAnsiTheme="majorHAnsi"/>
        </w:rPr>
      </w:pPr>
    </w:p>
    <w:p w:rsidR="0067115E" w:rsidRPr="0070114C" w:rsidRDefault="00F40841" w:rsidP="0067115E">
      <w:pPr>
        <w:pStyle w:val="Akapitzlist"/>
        <w:spacing w:after="0" w:line="240" w:lineRule="auto"/>
        <w:jc w:val="center"/>
        <w:rPr>
          <w:rFonts w:asciiTheme="majorHAnsi" w:hAnsiTheme="majorHAnsi"/>
        </w:rPr>
      </w:pPr>
      <w:r w:rsidRPr="0070114C">
        <w:rPr>
          <w:rFonts w:asciiTheme="majorHAnsi" w:hAnsiTheme="majorHAnsi"/>
        </w:rPr>
        <w:t>§</w:t>
      </w:r>
      <w:r w:rsidR="00C72E0A" w:rsidRPr="0070114C">
        <w:rPr>
          <w:rFonts w:asciiTheme="majorHAnsi" w:hAnsiTheme="majorHAnsi"/>
        </w:rPr>
        <w:t>3</w:t>
      </w:r>
      <w:r w:rsidR="0067115E" w:rsidRPr="0070114C">
        <w:rPr>
          <w:rFonts w:asciiTheme="majorHAnsi" w:hAnsiTheme="majorHAnsi"/>
        </w:rPr>
        <w:t>.</w:t>
      </w:r>
    </w:p>
    <w:p w:rsidR="00B45832" w:rsidRPr="0070114C" w:rsidRDefault="00C34746" w:rsidP="000E3F7B">
      <w:pPr>
        <w:spacing w:after="0" w:line="240" w:lineRule="auto"/>
        <w:jc w:val="both"/>
        <w:rPr>
          <w:rFonts w:asciiTheme="majorHAnsi" w:hAnsiTheme="majorHAnsi"/>
        </w:rPr>
      </w:pPr>
      <w:r w:rsidRPr="0070114C">
        <w:rPr>
          <w:rFonts w:asciiTheme="majorHAnsi" w:hAnsiTheme="majorHAnsi"/>
        </w:rPr>
        <w:t xml:space="preserve">1. </w:t>
      </w:r>
      <w:r w:rsidR="000E3F7B" w:rsidRPr="0070114C">
        <w:rPr>
          <w:rFonts w:asciiTheme="majorHAnsi" w:hAnsiTheme="majorHAnsi"/>
        </w:rPr>
        <w:t>Uchwała została podjęta za pośrednictwem służbowej poczty elektronicznej.</w:t>
      </w:r>
    </w:p>
    <w:p w:rsidR="000E3F7B" w:rsidRPr="0070114C" w:rsidRDefault="000E3F7B" w:rsidP="000E3F7B">
      <w:pPr>
        <w:spacing w:after="0" w:line="240" w:lineRule="auto"/>
        <w:jc w:val="both"/>
        <w:rPr>
          <w:rFonts w:asciiTheme="majorHAnsi" w:hAnsiTheme="majorHAnsi"/>
        </w:rPr>
      </w:pPr>
      <w:r w:rsidRPr="0070114C">
        <w:rPr>
          <w:rFonts w:asciiTheme="majorHAnsi" w:hAnsiTheme="majorHAnsi"/>
        </w:rPr>
        <w:t>Wyniki głosowania:</w:t>
      </w:r>
    </w:p>
    <w:p w:rsidR="000E3F7B" w:rsidRPr="0070114C" w:rsidRDefault="000E3F7B" w:rsidP="000E3F7B">
      <w:pPr>
        <w:spacing w:after="0" w:line="240" w:lineRule="auto"/>
        <w:ind w:left="-3"/>
        <w:jc w:val="both"/>
        <w:rPr>
          <w:rFonts w:asciiTheme="majorHAnsi" w:hAnsiTheme="majorHAnsi"/>
        </w:rPr>
      </w:pPr>
      <w:r w:rsidRPr="0070114C">
        <w:rPr>
          <w:rFonts w:asciiTheme="majorHAnsi" w:hAnsiTheme="majorHAnsi"/>
        </w:rPr>
        <w:t>- uprawnionych do głosowania:</w:t>
      </w:r>
      <w:r w:rsidR="00D73BA1" w:rsidRPr="0070114C">
        <w:rPr>
          <w:rFonts w:asciiTheme="majorHAnsi" w:hAnsiTheme="majorHAnsi"/>
        </w:rPr>
        <w:t xml:space="preserve"> 54</w:t>
      </w:r>
    </w:p>
    <w:p w:rsidR="000E3F7B" w:rsidRPr="0070114C" w:rsidRDefault="000E3F7B" w:rsidP="000E3F7B">
      <w:pPr>
        <w:spacing w:after="0" w:line="240" w:lineRule="auto"/>
        <w:ind w:left="-3"/>
        <w:jc w:val="both"/>
        <w:rPr>
          <w:rFonts w:asciiTheme="majorHAnsi" w:hAnsiTheme="majorHAnsi"/>
        </w:rPr>
      </w:pPr>
      <w:r w:rsidRPr="0070114C">
        <w:rPr>
          <w:rFonts w:asciiTheme="majorHAnsi" w:hAnsiTheme="majorHAnsi"/>
        </w:rPr>
        <w:t>- biorących udział w głosowaniu:</w:t>
      </w:r>
      <w:r w:rsidR="00D73BA1" w:rsidRPr="0070114C">
        <w:rPr>
          <w:rFonts w:asciiTheme="majorHAnsi" w:hAnsiTheme="majorHAnsi"/>
        </w:rPr>
        <w:t xml:space="preserve"> 44</w:t>
      </w:r>
    </w:p>
    <w:p w:rsidR="000E3F7B" w:rsidRPr="0070114C" w:rsidRDefault="000E3F7B" w:rsidP="000E3F7B">
      <w:pPr>
        <w:spacing w:after="0" w:line="240" w:lineRule="auto"/>
        <w:ind w:left="-3"/>
        <w:jc w:val="both"/>
        <w:rPr>
          <w:rFonts w:asciiTheme="majorHAnsi" w:hAnsiTheme="majorHAnsi"/>
        </w:rPr>
      </w:pPr>
      <w:r w:rsidRPr="0070114C">
        <w:rPr>
          <w:rFonts w:asciiTheme="majorHAnsi" w:hAnsiTheme="majorHAnsi"/>
        </w:rPr>
        <w:t>Oddano głosów:</w:t>
      </w:r>
    </w:p>
    <w:p w:rsidR="000E3F7B" w:rsidRPr="0070114C" w:rsidRDefault="000E3F7B" w:rsidP="000E3F7B">
      <w:pPr>
        <w:spacing w:after="0" w:line="240" w:lineRule="auto"/>
        <w:ind w:left="-3"/>
        <w:jc w:val="both"/>
        <w:rPr>
          <w:rFonts w:asciiTheme="majorHAnsi" w:hAnsiTheme="majorHAnsi"/>
        </w:rPr>
      </w:pPr>
      <w:r w:rsidRPr="0070114C">
        <w:rPr>
          <w:rFonts w:asciiTheme="majorHAnsi" w:hAnsiTheme="majorHAnsi"/>
        </w:rPr>
        <w:t>- za:</w:t>
      </w:r>
      <w:r w:rsidR="00D73BA1" w:rsidRPr="0070114C">
        <w:rPr>
          <w:rFonts w:asciiTheme="majorHAnsi" w:hAnsiTheme="majorHAnsi"/>
        </w:rPr>
        <w:t xml:space="preserve"> 43</w:t>
      </w:r>
    </w:p>
    <w:p w:rsidR="000E3F7B" w:rsidRPr="0070114C" w:rsidRDefault="000E3F7B" w:rsidP="000E3F7B">
      <w:pPr>
        <w:spacing w:after="0" w:line="240" w:lineRule="auto"/>
        <w:ind w:left="-3"/>
        <w:jc w:val="both"/>
        <w:rPr>
          <w:rFonts w:asciiTheme="majorHAnsi" w:hAnsiTheme="majorHAnsi"/>
        </w:rPr>
      </w:pPr>
      <w:bookmarkStart w:id="0" w:name="_GoBack"/>
      <w:bookmarkEnd w:id="0"/>
      <w:r w:rsidRPr="0070114C">
        <w:rPr>
          <w:rFonts w:asciiTheme="majorHAnsi" w:hAnsiTheme="majorHAnsi"/>
        </w:rPr>
        <w:t>- przeciw:</w:t>
      </w:r>
      <w:r w:rsidR="00D73BA1" w:rsidRPr="0070114C">
        <w:rPr>
          <w:rFonts w:asciiTheme="majorHAnsi" w:hAnsiTheme="majorHAnsi"/>
        </w:rPr>
        <w:t xml:space="preserve"> 1</w:t>
      </w:r>
    </w:p>
    <w:p w:rsidR="00B45832" w:rsidRPr="0070114C" w:rsidRDefault="000E3F7B" w:rsidP="00C95757">
      <w:pPr>
        <w:spacing w:after="0" w:line="240" w:lineRule="auto"/>
        <w:ind w:left="-3"/>
        <w:jc w:val="both"/>
        <w:rPr>
          <w:rFonts w:asciiTheme="majorHAnsi" w:hAnsiTheme="majorHAnsi"/>
        </w:rPr>
      </w:pPr>
      <w:r w:rsidRPr="0070114C">
        <w:rPr>
          <w:rFonts w:asciiTheme="majorHAnsi" w:hAnsiTheme="majorHAnsi"/>
        </w:rPr>
        <w:t>- wstrzymujących się:</w:t>
      </w:r>
      <w:r w:rsidR="00D73BA1" w:rsidRPr="0070114C">
        <w:rPr>
          <w:rFonts w:asciiTheme="majorHAnsi" w:hAnsiTheme="majorHAnsi"/>
        </w:rPr>
        <w:t xml:space="preserve"> 0</w:t>
      </w:r>
    </w:p>
    <w:p w:rsidR="0070114C" w:rsidRDefault="00C34746" w:rsidP="00B45832">
      <w:pPr>
        <w:spacing w:after="0" w:line="240" w:lineRule="auto"/>
        <w:jc w:val="both"/>
        <w:rPr>
          <w:rFonts w:asciiTheme="majorHAnsi" w:hAnsiTheme="majorHAnsi"/>
        </w:rPr>
      </w:pPr>
      <w:r w:rsidRPr="0070114C">
        <w:rPr>
          <w:rFonts w:asciiTheme="majorHAnsi" w:hAnsiTheme="majorHAnsi"/>
        </w:rPr>
        <w:t xml:space="preserve">2. </w:t>
      </w:r>
      <w:r w:rsidR="000E3F7B" w:rsidRPr="0070114C">
        <w:rPr>
          <w:rFonts w:asciiTheme="majorHAnsi" w:hAnsiTheme="majorHAnsi"/>
        </w:rPr>
        <w:t xml:space="preserve">Uchwała wchodzi w życie z dniem </w:t>
      </w:r>
      <w:r w:rsidRPr="0070114C">
        <w:rPr>
          <w:rFonts w:asciiTheme="majorHAnsi" w:hAnsiTheme="majorHAnsi"/>
        </w:rPr>
        <w:t>podjęcia</w:t>
      </w:r>
      <w:r w:rsidR="000E3F7B" w:rsidRPr="0070114C">
        <w:rPr>
          <w:rFonts w:asciiTheme="majorHAnsi" w:hAnsiTheme="majorHAnsi"/>
        </w:rPr>
        <w:t>.</w:t>
      </w:r>
      <w:r w:rsidR="00B45832" w:rsidRPr="0070114C">
        <w:rPr>
          <w:rFonts w:asciiTheme="majorHAnsi" w:hAnsiTheme="majorHAnsi"/>
        </w:rPr>
        <w:tab/>
      </w:r>
      <w:r w:rsidR="00B45832" w:rsidRPr="0070114C">
        <w:rPr>
          <w:rFonts w:asciiTheme="majorHAnsi" w:hAnsiTheme="majorHAnsi"/>
        </w:rPr>
        <w:tab/>
      </w:r>
    </w:p>
    <w:p w:rsidR="0070114C" w:rsidRDefault="0070114C" w:rsidP="00B45832">
      <w:pPr>
        <w:spacing w:after="0" w:line="240" w:lineRule="auto"/>
        <w:jc w:val="both"/>
        <w:rPr>
          <w:rFonts w:asciiTheme="majorHAnsi" w:hAnsiTheme="majorHAnsi"/>
        </w:rPr>
      </w:pPr>
    </w:p>
    <w:p w:rsidR="0070114C" w:rsidRDefault="00B45832" w:rsidP="00B45832">
      <w:pPr>
        <w:spacing w:after="0" w:line="240" w:lineRule="auto"/>
        <w:jc w:val="both"/>
        <w:rPr>
          <w:rFonts w:ascii="Cambria" w:hAnsi="Cambria"/>
        </w:rPr>
      </w:pPr>
      <w:r w:rsidRPr="0070114C">
        <w:rPr>
          <w:rFonts w:asciiTheme="majorHAnsi" w:hAnsiTheme="majorHAnsi"/>
        </w:rPr>
        <w:tab/>
      </w:r>
      <w:r w:rsidRPr="0070114C">
        <w:rPr>
          <w:rFonts w:asciiTheme="majorHAnsi" w:hAnsiTheme="majorHAnsi"/>
        </w:rPr>
        <w:tab/>
      </w:r>
      <w:r w:rsidR="0070114C">
        <w:rPr>
          <w:rFonts w:asciiTheme="majorHAnsi" w:hAnsiTheme="majorHAnsi"/>
        </w:rPr>
        <w:tab/>
      </w:r>
      <w:r w:rsidR="0070114C">
        <w:rPr>
          <w:rFonts w:asciiTheme="majorHAnsi" w:hAnsiTheme="majorHAnsi"/>
        </w:rPr>
        <w:tab/>
      </w:r>
      <w:r w:rsidR="0070114C">
        <w:rPr>
          <w:rFonts w:asciiTheme="majorHAnsi" w:hAnsiTheme="majorHAnsi"/>
        </w:rPr>
        <w:tab/>
      </w:r>
      <w:r w:rsidR="0070114C">
        <w:rPr>
          <w:rFonts w:asciiTheme="majorHAnsi" w:hAnsiTheme="majorHAnsi"/>
        </w:rPr>
        <w:tab/>
      </w:r>
      <w:r w:rsidR="0070114C">
        <w:rPr>
          <w:rFonts w:asciiTheme="majorHAnsi" w:hAnsiTheme="majorHAnsi"/>
        </w:rPr>
        <w:tab/>
      </w:r>
      <w:r w:rsidR="0070114C">
        <w:rPr>
          <w:rFonts w:asciiTheme="majorHAnsi" w:hAnsiTheme="majorHAnsi"/>
        </w:rPr>
        <w:tab/>
      </w:r>
      <w:r w:rsidR="0070114C">
        <w:rPr>
          <w:rFonts w:asciiTheme="majorHAnsi" w:hAnsiTheme="majorHAnsi"/>
        </w:rPr>
        <w:tab/>
        <w:t xml:space="preserve">   </w:t>
      </w:r>
      <w:r w:rsidR="000E3F7B" w:rsidRPr="0070114C">
        <w:rPr>
          <w:rFonts w:ascii="Cambria" w:hAnsi="Cambria"/>
        </w:rPr>
        <w:t xml:space="preserve">Przewodniczący </w:t>
      </w:r>
    </w:p>
    <w:p w:rsidR="0070114C" w:rsidRPr="0070114C" w:rsidRDefault="0070114C" w:rsidP="00B45832">
      <w:pPr>
        <w:spacing w:after="0" w:line="240" w:lineRule="auto"/>
        <w:jc w:val="both"/>
        <w:rPr>
          <w:rFonts w:ascii="Cambria" w:hAnsi="Cambria"/>
        </w:rPr>
      </w:pPr>
    </w:p>
    <w:p w:rsidR="00E22AA5" w:rsidRPr="0070114C" w:rsidRDefault="000E3F7B" w:rsidP="0070114C">
      <w:pPr>
        <w:spacing w:after="0" w:line="240" w:lineRule="auto"/>
        <w:ind w:left="6372"/>
        <w:jc w:val="center"/>
        <w:rPr>
          <w:rFonts w:ascii="Cambria" w:hAnsi="Cambria"/>
        </w:rPr>
      </w:pPr>
      <w:r w:rsidRPr="0070114C">
        <w:rPr>
          <w:rFonts w:ascii="Cambria" w:hAnsi="Cambria"/>
        </w:rPr>
        <w:t>Senatu ASP w Warszawie</w:t>
      </w:r>
    </w:p>
    <w:p w:rsidR="004264C3" w:rsidRPr="0070114C" w:rsidRDefault="000E3F7B" w:rsidP="000E3F7B">
      <w:pPr>
        <w:spacing w:after="0" w:line="240" w:lineRule="auto"/>
        <w:ind w:left="6372"/>
        <w:jc w:val="center"/>
        <w:rPr>
          <w:rFonts w:ascii="Cambria" w:hAnsi="Cambria"/>
        </w:rPr>
      </w:pPr>
      <w:r w:rsidRPr="0070114C">
        <w:rPr>
          <w:rFonts w:ascii="Cambria" w:hAnsi="Cambria"/>
        </w:rPr>
        <w:t>Rektor prof. Adam Myjak</w:t>
      </w:r>
    </w:p>
    <w:sectPr w:rsidR="004264C3" w:rsidRPr="0070114C" w:rsidSect="0070114C"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4B7A"/>
    <w:rsid w:val="000310CF"/>
    <w:rsid w:val="00044D5B"/>
    <w:rsid w:val="0007504F"/>
    <w:rsid w:val="000A1B34"/>
    <w:rsid w:val="000D2ADC"/>
    <w:rsid w:val="000E3F7B"/>
    <w:rsid w:val="000F5B4E"/>
    <w:rsid w:val="00131B6E"/>
    <w:rsid w:val="00151FF0"/>
    <w:rsid w:val="0020547A"/>
    <w:rsid w:val="00286BDE"/>
    <w:rsid w:val="0029709D"/>
    <w:rsid w:val="002A1424"/>
    <w:rsid w:val="002D3966"/>
    <w:rsid w:val="00306B08"/>
    <w:rsid w:val="00310D4F"/>
    <w:rsid w:val="003748A7"/>
    <w:rsid w:val="003832A6"/>
    <w:rsid w:val="00393839"/>
    <w:rsid w:val="003A27AE"/>
    <w:rsid w:val="003B1A3D"/>
    <w:rsid w:val="003B7258"/>
    <w:rsid w:val="003C685C"/>
    <w:rsid w:val="003E511C"/>
    <w:rsid w:val="003F44BC"/>
    <w:rsid w:val="004264C3"/>
    <w:rsid w:val="0044028D"/>
    <w:rsid w:val="004D7B89"/>
    <w:rsid w:val="004E305B"/>
    <w:rsid w:val="00504115"/>
    <w:rsid w:val="00525FA3"/>
    <w:rsid w:val="00531B28"/>
    <w:rsid w:val="005364A4"/>
    <w:rsid w:val="005C0CB8"/>
    <w:rsid w:val="005D017C"/>
    <w:rsid w:val="005F34FC"/>
    <w:rsid w:val="005F48AE"/>
    <w:rsid w:val="0067115E"/>
    <w:rsid w:val="00696ED4"/>
    <w:rsid w:val="006D682E"/>
    <w:rsid w:val="0070114C"/>
    <w:rsid w:val="00703ACF"/>
    <w:rsid w:val="0077490D"/>
    <w:rsid w:val="007752D1"/>
    <w:rsid w:val="00780681"/>
    <w:rsid w:val="00800E09"/>
    <w:rsid w:val="008063E5"/>
    <w:rsid w:val="0083208B"/>
    <w:rsid w:val="00875720"/>
    <w:rsid w:val="008A325D"/>
    <w:rsid w:val="008C64CB"/>
    <w:rsid w:val="008D2725"/>
    <w:rsid w:val="008D2C21"/>
    <w:rsid w:val="008E0851"/>
    <w:rsid w:val="008F1DE9"/>
    <w:rsid w:val="0092759D"/>
    <w:rsid w:val="009334C9"/>
    <w:rsid w:val="00940A17"/>
    <w:rsid w:val="0095754A"/>
    <w:rsid w:val="00961170"/>
    <w:rsid w:val="00964BC1"/>
    <w:rsid w:val="0099788E"/>
    <w:rsid w:val="009A26CB"/>
    <w:rsid w:val="009B4273"/>
    <w:rsid w:val="009B743A"/>
    <w:rsid w:val="009C210B"/>
    <w:rsid w:val="009E32F5"/>
    <w:rsid w:val="00A408CE"/>
    <w:rsid w:val="00A51813"/>
    <w:rsid w:val="00A535E2"/>
    <w:rsid w:val="00A63D58"/>
    <w:rsid w:val="00A9409A"/>
    <w:rsid w:val="00AA209C"/>
    <w:rsid w:val="00AA2CA2"/>
    <w:rsid w:val="00B114F2"/>
    <w:rsid w:val="00B4377B"/>
    <w:rsid w:val="00B45832"/>
    <w:rsid w:val="00B716D6"/>
    <w:rsid w:val="00C12441"/>
    <w:rsid w:val="00C34746"/>
    <w:rsid w:val="00C64B7A"/>
    <w:rsid w:val="00C72E0A"/>
    <w:rsid w:val="00C95757"/>
    <w:rsid w:val="00CB40ED"/>
    <w:rsid w:val="00CB7208"/>
    <w:rsid w:val="00CE5D74"/>
    <w:rsid w:val="00D115F1"/>
    <w:rsid w:val="00D2535A"/>
    <w:rsid w:val="00D54E3E"/>
    <w:rsid w:val="00D73BA1"/>
    <w:rsid w:val="00D8137C"/>
    <w:rsid w:val="00DB1AA3"/>
    <w:rsid w:val="00DB2349"/>
    <w:rsid w:val="00DB6B99"/>
    <w:rsid w:val="00DC14F5"/>
    <w:rsid w:val="00DC4440"/>
    <w:rsid w:val="00DD7CF5"/>
    <w:rsid w:val="00DE2A93"/>
    <w:rsid w:val="00E13D9A"/>
    <w:rsid w:val="00E22AA5"/>
    <w:rsid w:val="00E83CE8"/>
    <w:rsid w:val="00E83ECD"/>
    <w:rsid w:val="00EC5F5B"/>
    <w:rsid w:val="00EE2383"/>
    <w:rsid w:val="00F01769"/>
    <w:rsid w:val="00F13406"/>
    <w:rsid w:val="00F22170"/>
    <w:rsid w:val="00F36213"/>
    <w:rsid w:val="00F40841"/>
    <w:rsid w:val="00F70D5F"/>
    <w:rsid w:val="00FA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IZABELIN</cp:lastModifiedBy>
  <cp:revision>2</cp:revision>
  <cp:lastPrinted>2020-05-05T10:45:00Z</cp:lastPrinted>
  <dcterms:created xsi:type="dcterms:W3CDTF">2020-05-05T14:09:00Z</dcterms:created>
  <dcterms:modified xsi:type="dcterms:W3CDTF">2020-05-05T14:09:00Z</dcterms:modified>
</cp:coreProperties>
</file>