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7B5" w:rsidRPr="003169E1" w:rsidRDefault="00D337B5" w:rsidP="00D337B5">
      <w:pPr>
        <w:pStyle w:val="Bodytext10"/>
        <w:shd w:val="clear" w:color="auto" w:fill="auto"/>
        <w:spacing w:after="0" w:line="240" w:lineRule="auto"/>
        <w:ind w:firstLine="0"/>
        <w:jc w:val="right"/>
        <w:rPr>
          <w:rFonts w:ascii="Verdana" w:hAnsi="Verdana" w:cstheme="minorHAnsi"/>
          <w:sz w:val="20"/>
          <w:szCs w:val="20"/>
        </w:rPr>
      </w:pPr>
      <w:r w:rsidRPr="003169E1">
        <w:rPr>
          <w:rFonts w:ascii="Verdana" w:hAnsi="Verdana" w:cstheme="minorHAnsi"/>
          <w:sz w:val="20"/>
          <w:szCs w:val="20"/>
        </w:rPr>
        <w:t xml:space="preserve">Załącznik nr </w:t>
      </w:r>
      <w:r>
        <w:rPr>
          <w:rFonts w:ascii="Verdana" w:hAnsi="Verdana" w:cstheme="minorHAnsi"/>
          <w:sz w:val="20"/>
          <w:szCs w:val="20"/>
        </w:rPr>
        <w:t>4</w:t>
      </w:r>
      <w:r w:rsidRPr="003169E1">
        <w:rPr>
          <w:rFonts w:ascii="Verdana" w:hAnsi="Verdana" w:cstheme="minorHAnsi"/>
          <w:sz w:val="20"/>
          <w:szCs w:val="20"/>
        </w:rPr>
        <w:t xml:space="preserve"> </w:t>
      </w:r>
    </w:p>
    <w:p w:rsidR="00D337B5" w:rsidRDefault="00D337B5" w:rsidP="00D337B5">
      <w:pPr>
        <w:pStyle w:val="Bodytext10"/>
        <w:shd w:val="clear" w:color="auto" w:fill="auto"/>
        <w:spacing w:line="240" w:lineRule="auto"/>
        <w:ind w:firstLine="0"/>
        <w:jc w:val="right"/>
        <w:rPr>
          <w:rFonts w:ascii="Verdana" w:hAnsi="Verdana" w:cstheme="minorHAnsi"/>
          <w:sz w:val="20"/>
          <w:szCs w:val="20"/>
        </w:rPr>
      </w:pPr>
      <w:r w:rsidRPr="003169E1">
        <w:rPr>
          <w:rFonts w:ascii="Verdana" w:hAnsi="Verdana" w:cstheme="minorHAnsi"/>
          <w:sz w:val="20"/>
          <w:szCs w:val="20"/>
        </w:rPr>
        <w:t xml:space="preserve">do Procedury zgłaszania przez sygnalistów naruszeń prawa </w:t>
      </w:r>
      <w:r w:rsidRPr="003169E1">
        <w:rPr>
          <w:rFonts w:ascii="Verdana" w:hAnsi="Verdana" w:cstheme="minorHAnsi"/>
          <w:sz w:val="20"/>
          <w:szCs w:val="20"/>
        </w:rPr>
        <w:br/>
        <w:t>i podejmowania działań następczych w Akademii Sztuk Pięknych w Warszawie</w:t>
      </w:r>
    </w:p>
    <w:tbl>
      <w:tblPr>
        <w:tblStyle w:val="Tabela-Siatka"/>
        <w:tblW w:w="14003" w:type="dxa"/>
        <w:tblLook w:val="04A0" w:firstRow="1" w:lastRow="0" w:firstColumn="1" w:lastColumn="0" w:noHBand="0" w:noVBand="1"/>
      </w:tblPr>
      <w:tblGrid>
        <w:gridCol w:w="624"/>
        <w:gridCol w:w="1320"/>
        <w:gridCol w:w="2209"/>
        <w:gridCol w:w="1535"/>
        <w:gridCol w:w="1527"/>
        <w:gridCol w:w="1254"/>
        <w:gridCol w:w="1514"/>
        <w:gridCol w:w="2582"/>
        <w:gridCol w:w="1438"/>
      </w:tblGrid>
      <w:tr w:rsidR="007E26DF" w:rsidRPr="00D337B5" w:rsidTr="00A20501">
        <w:trPr>
          <w:trHeight w:val="281"/>
        </w:trPr>
        <w:tc>
          <w:tcPr>
            <w:tcW w:w="14003" w:type="dxa"/>
            <w:gridSpan w:val="9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37B5">
              <w:rPr>
                <w:rFonts w:ascii="Verdana" w:hAnsi="Verdana"/>
                <w:b/>
                <w:sz w:val="20"/>
                <w:szCs w:val="20"/>
              </w:rPr>
              <w:t>REJESTR ZGŁOSZEŃ WEWNĘTRZNYCH W AKADEMII SZTUK PIĘKNYCH W WARSZAWIE</w:t>
            </w:r>
          </w:p>
        </w:tc>
      </w:tr>
      <w:tr w:rsidR="007E26DF" w:rsidRPr="00D337B5" w:rsidTr="00D337B5">
        <w:trPr>
          <w:trHeight w:val="800"/>
        </w:trPr>
        <w:tc>
          <w:tcPr>
            <w:tcW w:w="624" w:type="dxa"/>
            <w:vAlign w:val="center"/>
          </w:tcPr>
          <w:p w:rsidR="007E26DF" w:rsidRPr="00D337B5" w:rsidRDefault="007E26DF" w:rsidP="007E26DF">
            <w:pPr>
              <w:pStyle w:val="Bodytext10"/>
              <w:shd w:val="clear" w:color="auto" w:fill="auto"/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D337B5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1320" w:type="dxa"/>
            <w:vAlign w:val="center"/>
          </w:tcPr>
          <w:p w:rsidR="007E26DF" w:rsidRPr="00D337B5" w:rsidRDefault="007E26DF" w:rsidP="007E26DF">
            <w:pPr>
              <w:pStyle w:val="Bodytext10"/>
              <w:shd w:val="clear" w:color="auto" w:fill="auto"/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D337B5">
              <w:rPr>
                <w:rFonts w:ascii="Verdana" w:hAnsi="Verdana"/>
                <w:sz w:val="20"/>
                <w:szCs w:val="20"/>
              </w:rPr>
              <w:t>Numer zgłoszenia</w:t>
            </w:r>
          </w:p>
        </w:tc>
        <w:tc>
          <w:tcPr>
            <w:tcW w:w="2209" w:type="dxa"/>
            <w:vAlign w:val="center"/>
          </w:tcPr>
          <w:p w:rsidR="007E26DF" w:rsidRPr="00D337B5" w:rsidRDefault="007E26DF" w:rsidP="007E26DF">
            <w:pPr>
              <w:pStyle w:val="Bodytext10"/>
              <w:shd w:val="clear" w:color="auto" w:fill="auto"/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D337B5">
              <w:rPr>
                <w:rFonts w:ascii="Verdana" w:hAnsi="Verdana"/>
                <w:sz w:val="20"/>
                <w:szCs w:val="20"/>
              </w:rPr>
              <w:t>Przedmiot naruszenia prawa</w:t>
            </w:r>
          </w:p>
        </w:tc>
        <w:tc>
          <w:tcPr>
            <w:tcW w:w="1535" w:type="dxa"/>
            <w:vAlign w:val="center"/>
          </w:tcPr>
          <w:p w:rsidR="007E26DF" w:rsidRPr="00D337B5" w:rsidRDefault="007E26DF" w:rsidP="007E26DF">
            <w:pPr>
              <w:pStyle w:val="Bodytext10"/>
              <w:shd w:val="clear" w:color="auto" w:fill="auto"/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D337B5">
              <w:rPr>
                <w:rFonts w:ascii="Verdana" w:hAnsi="Verdana"/>
                <w:sz w:val="20"/>
                <w:szCs w:val="20"/>
              </w:rPr>
              <w:t xml:space="preserve">Dane osobowe sygnalisty, niezbędne </w:t>
            </w:r>
          </w:p>
          <w:p w:rsidR="007E26DF" w:rsidRPr="00D337B5" w:rsidRDefault="007E26DF" w:rsidP="007E26DF">
            <w:pPr>
              <w:pStyle w:val="Bodytext10"/>
              <w:shd w:val="clear" w:color="auto" w:fill="auto"/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D337B5">
              <w:rPr>
                <w:rFonts w:ascii="Verdana" w:hAnsi="Verdana"/>
                <w:sz w:val="20"/>
                <w:szCs w:val="20"/>
              </w:rPr>
              <w:t xml:space="preserve">do identyfikacji </w:t>
            </w:r>
          </w:p>
        </w:tc>
        <w:tc>
          <w:tcPr>
            <w:tcW w:w="1527" w:type="dxa"/>
            <w:vAlign w:val="center"/>
          </w:tcPr>
          <w:p w:rsidR="007E26DF" w:rsidRPr="00D337B5" w:rsidRDefault="007E26DF" w:rsidP="007E26DF">
            <w:pPr>
              <w:pStyle w:val="Bodytext10"/>
              <w:shd w:val="clear" w:color="auto" w:fill="auto"/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D337B5">
              <w:rPr>
                <w:rFonts w:ascii="Verdana" w:hAnsi="Verdana"/>
                <w:sz w:val="20"/>
                <w:szCs w:val="20"/>
              </w:rPr>
              <w:t>Dane kontaktowe sygnalisty</w:t>
            </w:r>
          </w:p>
        </w:tc>
        <w:tc>
          <w:tcPr>
            <w:tcW w:w="1254" w:type="dxa"/>
            <w:vAlign w:val="center"/>
          </w:tcPr>
          <w:p w:rsidR="007E26DF" w:rsidRPr="00D337B5" w:rsidRDefault="007E26DF" w:rsidP="007E26DF">
            <w:pPr>
              <w:pStyle w:val="Bodytext10"/>
              <w:shd w:val="clear" w:color="auto" w:fill="auto"/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D337B5">
              <w:rPr>
                <w:rFonts w:ascii="Verdana" w:hAnsi="Verdana"/>
                <w:sz w:val="20"/>
                <w:szCs w:val="20"/>
              </w:rPr>
              <w:t>Data dokonania zgłoszenia</w:t>
            </w:r>
          </w:p>
        </w:tc>
        <w:tc>
          <w:tcPr>
            <w:tcW w:w="1514" w:type="dxa"/>
          </w:tcPr>
          <w:p w:rsidR="007E26DF" w:rsidRPr="00D337B5" w:rsidRDefault="007E26DF" w:rsidP="007E26DF">
            <w:pPr>
              <w:pStyle w:val="Bodytext10"/>
              <w:shd w:val="clear" w:color="auto" w:fill="auto"/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D337B5">
              <w:rPr>
                <w:rFonts w:ascii="Verdana" w:hAnsi="Verdana"/>
                <w:sz w:val="20"/>
                <w:szCs w:val="20"/>
              </w:rPr>
              <w:t>Dane osoby,</w:t>
            </w:r>
          </w:p>
          <w:p w:rsidR="007E26DF" w:rsidRPr="00D337B5" w:rsidRDefault="007E26DF" w:rsidP="007E26DF">
            <w:pPr>
              <w:pStyle w:val="Bodytext10"/>
              <w:shd w:val="clear" w:color="auto" w:fill="auto"/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D337B5">
              <w:rPr>
                <w:rFonts w:ascii="Verdana" w:hAnsi="Verdana"/>
                <w:sz w:val="20"/>
                <w:szCs w:val="20"/>
              </w:rPr>
              <w:t xml:space="preserve"> której dotyczy zgłoszenie, niezbędne </w:t>
            </w:r>
          </w:p>
          <w:p w:rsidR="007E26DF" w:rsidRPr="00D337B5" w:rsidRDefault="007E26DF" w:rsidP="007E26DF">
            <w:pPr>
              <w:pStyle w:val="Bodytext10"/>
              <w:shd w:val="clear" w:color="auto" w:fill="auto"/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D337B5">
              <w:rPr>
                <w:rFonts w:ascii="Verdana" w:hAnsi="Verdana"/>
                <w:sz w:val="20"/>
                <w:szCs w:val="20"/>
              </w:rPr>
              <w:t xml:space="preserve">do identyfikacji </w:t>
            </w:r>
          </w:p>
        </w:tc>
        <w:tc>
          <w:tcPr>
            <w:tcW w:w="2582" w:type="dxa"/>
            <w:vAlign w:val="center"/>
          </w:tcPr>
          <w:p w:rsidR="007E26DF" w:rsidRPr="00D337B5" w:rsidRDefault="007E26DF" w:rsidP="007E26DF">
            <w:pPr>
              <w:pStyle w:val="Bodytext10"/>
              <w:shd w:val="clear" w:color="auto" w:fill="auto"/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D337B5">
              <w:rPr>
                <w:rFonts w:ascii="Verdana" w:hAnsi="Verdana"/>
                <w:sz w:val="20"/>
                <w:szCs w:val="20"/>
              </w:rPr>
              <w:t>Informacja o podjętych działaniach następczych</w:t>
            </w:r>
          </w:p>
        </w:tc>
        <w:tc>
          <w:tcPr>
            <w:tcW w:w="1438" w:type="dxa"/>
            <w:vAlign w:val="center"/>
          </w:tcPr>
          <w:p w:rsidR="007E26DF" w:rsidRPr="00D337B5" w:rsidRDefault="007E26DF" w:rsidP="007E26DF">
            <w:pPr>
              <w:pStyle w:val="Bodytext10"/>
              <w:shd w:val="clear" w:color="auto" w:fill="auto"/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D337B5">
              <w:rPr>
                <w:rFonts w:ascii="Verdana" w:hAnsi="Verdana"/>
                <w:sz w:val="20"/>
                <w:szCs w:val="20"/>
              </w:rPr>
              <w:t>Data zakończenia sprawy</w:t>
            </w:r>
          </w:p>
        </w:tc>
      </w:tr>
      <w:tr w:rsidR="007E26DF" w:rsidRPr="00D337B5" w:rsidTr="00D337B5">
        <w:trPr>
          <w:trHeight w:val="131"/>
        </w:trPr>
        <w:tc>
          <w:tcPr>
            <w:tcW w:w="624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D337B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4" w:type="dxa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E26DF" w:rsidRPr="00D337B5" w:rsidTr="00D337B5">
        <w:trPr>
          <w:trHeight w:val="70"/>
        </w:trPr>
        <w:tc>
          <w:tcPr>
            <w:tcW w:w="624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D337B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4" w:type="dxa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E26DF" w:rsidRPr="00D337B5" w:rsidTr="00D337B5">
        <w:trPr>
          <w:trHeight w:val="368"/>
        </w:trPr>
        <w:tc>
          <w:tcPr>
            <w:tcW w:w="624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D337B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320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4" w:type="dxa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7E26DF" w:rsidRPr="00D337B5" w:rsidRDefault="007E26DF" w:rsidP="00332AAC">
            <w:pPr>
              <w:pStyle w:val="Bodytext10"/>
              <w:shd w:val="clear" w:color="auto" w:fill="auto"/>
              <w:spacing w:after="0" w:line="360" w:lineRule="exact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5F5C" w:rsidRDefault="00F55F5C" w:rsidP="00D337B5">
      <w:bookmarkStart w:id="0" w:name="_GoBack"/>
      <w:bookmarkEnd w:id="0"/>
    </w:p>
    <w:sectPr w:rsidR="00F55F5C" w:rsidSect="002337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DD1" w:rsidRDefault="00600DD1" w:rsidP="00233720">
      <w:pPr>
        <w:spacing w:after="0" w:line="240" w:lineRule="auto"/>
      </w:pPr>
      <w:r>
        <w:separator/>
      </w:r>
    </w:p>
  </w:endnote>
  <w:endnote w:type="continuationSeparator" w:id="0">
    <w:p w:rsidR="00600DD1" w:rsidRDefault="00600DD1" w:rsidP="0023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DD1" w:rsidRDefault="00600DD1" w:rsidP="00233720">
      <w:pPr>
        <w:spacing w:after="0" w:line="240" w:lineRule="auto"/>
      </w:pPr>
      <w:r>
        <w:separator/>
      </w:r>
    </w:p>
  </w:footnote>
  <w:footnote w:type="continuationSeparator" w:id="0">
    <w:p w:rsidR="00600DD1" w:rsidRDefault="00600DD1" w:rsidP="00233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A2"/>
    <w:rsid w:val="00233720"/>
    <w:rsid w:val="005F0405"/>
    <w:rsid w:val="00600DD1"/>
    <w:rsid w:val="007E26DF"/>
    <w:rsid w:val="00885898"/>
    <w:rsid w:val="009E1B25"/>
    <w:rsid w:val="00A81189"/>
    <w:rsid w:val="00B06AA2"/>
    <w:rsid w:val="00D337B5"/>
    <w:rsid w:val="00F5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1511"/>
  <w15:chartTrackingRefBased/>
  <w15:docId w15:val="{253AF613-DB05-403C-9313-99C43FD7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6AA2"/>
    <w:rPr>
      <w:rFonts w:eastAsia="Times New Roman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">
    <w:name w:val="Body text|1_"/>
    <w:basedOn w:val="Domylnaczcionkaakapitu"/>
    <w:link w:val="Bodytext10"/>
    <w:rsid w:val="00B06AA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B06AA2"/>
    <w:pPr>
      <w:widowControl w:val="0"/>
      <w:shd w:val="clear" w:color="auto" w:fill="FFFFFF"/>
      <w:spacing w:after="200" w:line="353" w:lineRule="auto"/>
      <w:ind w:firstLine="140"/>
    </w:pPr>
    <w:rPr>
      <w:rFonts w:ascii="Arial" w:eastAsia="Arial" w:hAnsi="Arial" w:cs="Arial"/>
      <w:kern w:val="0"/>
      <w:sz w:val="19"/>
      <w:szCs w:val="19"/>
    </w:rPr>
  </w:style>
  <w:style w:type="table" w:styleId="Tabela-Siatka">
    <w:name w:val="Table Grid"/>
    <w:basedOn w:val="Standardowy"/>
    <w:uiPriority w:val="39"/>
    <w:rsid w:val="00B06A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3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720"/>
    <w:rPr>
      <w:rFonts w:eastAsia="Times New Roman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233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720"/>
    <w:rPr>
      <w:rFonts w:eastAsia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Ewa Troć</cp:lastModifiedBy>
  <cp:revision>6</cp:revision>
  <dcterms:created xsi:type="dcterms:W3CDTF">2024-10-29T09:42:00Z</dcterms:created>
  <dcterms:modified xsi:type="dcterms:W3CDTF">2024-11-07T10:07:00Z</dcterms:modified>
</cp:coreProperties>
</file>